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D4" w:rsidRPr="004C15A6" w:rsidRDefault="00186846" w:rsidP="00D029D4">
      <w:pPr>
        <w:jc w:val="center"/>
        <w:rPr>
          <w:sz w:val="28"/>
          <w:szCs w:val="28"/>
        </w:rPr>
      </w:pPr>
      <w:r w:rsidRPr="00186846">
        <w:rPr>
          <w:rFonts w:ascii="Times New Roman" w:hAnsi="Times New Roman" w:cs="Times New Roman"/>
          <w:b/>
          <w:sz w:val="28"/>
          <w:szCs w:val="28"/>
        </w:rPr>
        <w:t>Тема выступления</w:t>
      </w:r>
      <w:r>
        <w:rPr>
          <w:rFonts w:ascii="Times New Roman" w:hAnsi="Times New Roman" w:cs="Times New Roman"/>
          <w:sz w:val="28"/>
          <w:szCs w:val="28"/>
        </w:rPr>
        <w:t xml:space="preserve">: </w:t>
      </w:r>
      <w:r w:rsidR="00D029D4" w:rsidRPr="00D029D4">
        <w:rPr>
          <w:rFonts w:ascii="Times New Roman" w:hAnsi="Times New Roman" w:cs="Times New Roman"/>
          <w:sz w:val="28"/>
          <w:szCs w:val="28"/>
        </w:rPr>
        <w:t>Цифровые образовательные ресурсы как средство взаимодействия участников образовательного процесса по формированию элементарных астрономических представлений старших дошкольников</w:t>
      </w:r>
    </w:p>
    <w:p w:rsidR="00186846" w:rsidRPr="00186846" w:rsidRDefault="00D029D4" w:rsidP="00186846">
      <w:pPr>
        <w:pStyle w:val="a4"/>
        <w:jc w:val="right"/>
        <w:rPr>
          <w:rFonts w:ascii="Times New Roman" w:hAnsi="Times New Roman" w:cs="Times New Roman"/>
          <w:sz w:val="24"/>
          <w:szCs w:val="24"/>
        </w:rPr>
      </w:pPr>
      <w:proofErr w:type="spellStart"/>
      <w:r>
        <w:rPr>
          <w:rFonts w:ascii="Times New Roman" w:hAnsi="Times New Roman" w:cs="Times New Roman"/>
          <w:sz w:val="24"/>
          <w:szCs w:val="24"/>
        </w:rPr>
        <w:t>Болошева</w:t>
      </w:r>
      <w:proofErr w:type="spellEnd"/>
      <w:r>
        <w:rPr>
          <w:rFonts w:ascii="Times New Roman" w:hAnsi="Times New Roman" w:cs="Times New Roman"/>
          <w:sz w:val="24"/>
          <w:szCs w:val="24"/>
        </w:rPr>
        <w:t xml:space="preserve"> Наталья Евгеньевна</w:t>
      </w:r>
      <w:r w:rsidR="00186846" w:rsidRPr="00186846">
        <w:rPr>
          <w:rFonts w:ascii="Times New Roman" w:hAnsi="Times New Roman" w:cs="Times New Roman"/>
          <w:sz w:val="24"/>
          <w:szCs w:val="24"/>
        </w:rPr>
        <w:t xml:space="preserve">, </w:t>
      </w:r>
    </w:p>
    <w:p w:rsidR="00D029D4" w:rsidRDefault="00D029D4" w:rsidP="00186846">
      <w:pPr>
        <w:pStyle w:val="a4"/>
        <w:jc w:val="right"/>
        <w:rPr>
          <w:rFonts w:ascii="Times New Roman" w:hAnsi="Times New Roman" w:cs="Times New Roman"/>
          <w:sz w:val="24"/>
          <w:szCs w:val="24"/>
        </w:rPr>
      </w:pPr>
      <w:r>
        <w:rPr>
          <w:rFonts w:ascii="Times New Roman" w:hAnsi="Times New Roman" w:cs="Times New Roman"/>
          <w:sz w:val="24"/>
          <w:szCs w:val="24"/>
        </w:rPr>
        <w:t xml:space="preserve">Старший </w:t>
      </w:r>
      <w:r w:rsidR="00186846" w:rsidRPr="00186846">
        <w:rPr>
          <w:rFonts w:ascii="Times New Roman" w:hAnsi="Times New Roman" w:cs="Times New Roman"/>
          <w:sz w:val="24"/>
          <w:szCs w:val="24"/>
        </w:rPr>
        <w:t xml:space="preserve">воспитатель МАДОУ </w:t>
      </w:r>
    </w:p>
    <w:p w:rsidR="00186846" w:rsidRPr="00186846" w:rsidRDefault="00186846" w:rsidP="00186846">
      <w:pPr>
        <w:pStyle w:val="a4"/>
        <w:jc w:val="right"/>
        <w:rPr>
          <w:rFonts w:ascii="Times New Roman" w:hAnsi="Times New Roman" w:cs="Times New Roman"/>
          <w:sz w:val="24"/>
          <w:szCs w:val="24"/>
        </w:rPr>
      </w:pPr>
      <w:r w:rsidRPr="00186846">
        <w:rPr>
          <w:rFonts w:ascii="Times New Roman" w:hAnsi="Times New Roman" w:cs="Times New Roman"/>
          <w:sz w:val="24"/>
          <w:szCs w:val="24"/>
        </w:rPr>
        <w:t>города Нижневартовска ДС № 69 «</w:t>
      </w:r>
      <w:proofErr w:type="spellStart"/>
      <w:r w:rsidRPr="00186846">
        <w:rPr>
          <w:rFonts w:ascii="Times New Roman" w:hAnsi="Times New Roman" w:cs="Times New Roman"/>
          <w:sz w:val="24"/>
          <w:szCs w:val="24"/>
        </w:rPr>
        <w:t>Светофорчик</w:t>
      </w:r>
      <w:proofErr w:type="spellEnd"/>
      <w:r w:rsidRPr="00186846">
        <w:rPr>
          <w:rFonts w:ascii="Times New Roman" w:hAnsi="Times New Roman" w:cs="Times New Roman"/>
          <w:sz w:val="24"/>
          <w:szCs w:val="24"/>
        </w:rPr>
        <w:t>»</w:t>
      </w:r>
    </w:p>
    <w:p w:rsidR="00D029D4" w:rsidRDefault="006C1CEA" w:rsidP="00CB6D77">
      <w:pPr>
        <w:jc w:val="right"/>
        <w:rPr>
          <w:rFonts w:ascii="Times New Roman" w:hAnsi="Times New Roman" w:cs="Times New Roman"/>
          <w:sz w:val="28"/>
          <w:szCs w:val="28"/>
        </w:rPr>
      </w:pPr>
      <w:r w:rsidRPr="0091544E">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3424781" wp14:editId="10BDECE5">
            <wp:simplePos x="0" y="0"/>
            <wp:positionH relativeFrom="margin">
              <wp:align>left</wp:align>
            </wp:positionH>
            <wp:positionV relativeFrom="paragraph">
              <wp:posOffset>320040</wp:posOffset>
            </wp:positionV>
            <wp:extent cx="2929255" cy="1647825"/>
            <wp:effectExtent l="0" t="0" r="4445" b="9525"/>
            <wp:wrapTight wrapText="bothSides">
              <wp:wrapPolygon edited="0">
                <wp:start x="0" y="0"/>
                <wp:lineTo x="0" y="21475"/>
                <wp:lineTo x="21492" y="21475"/>
                <wp:lineTo x="21492" y="0"/>
                <wp:lineTo x="0" y="0"/>
              </wp:wrapPolygon>
            </wp:wrapTight>
            <wp:docPr id="2" name="Рисунок 2" descr="C:\Users\Admin\Desktop\ФОрсайт_ ДОУ69 Болошева\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ФОрсайт_ ДОУ69 Болошева\Слайд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925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9D4" w:rsidRPr="0091544E">
        <w:rPr>
          <w:rFonts w:ascii="Times New Roman" w:hAnsi="Times New Roman" w:cs="Times New Roman"/>
          <w:sz w:val="28"/>
          <w:szCs w:val="28"/>
        </w:rPr>
        <w:t xml:space="preserve">Здравствуйте, уважаемые коллеги! </w:t>
      </w:r>
      <w:r w:rsidR="00186846" w:rsidRPr="0091544E">
        <w:rPr>
          <w:rFonts w:ascii="Times New Roman" w:hAnsi="Times New Roman" w:cs="Times New Roman"/>
          <w:sz w:val="28"/>
          <w:szCs w:val="28"/>
        </w:rPr>
        <w:t>Разрешите представить вашему вниманию тему моего выступления</w:t>
      </w:r>
      <w:r w:rsidR="00D029D4" w:rsidRPr="0091544E">
        <w:rPr>
          <w:rFonts w:ascii="Times New Roman" w:hAnsi="Times New Roman" w:cs="Times New Roman"/>
          <w:sz w:val="28"/>
          <w:szCs w:val="28"/>
        </w:rPr>
        <w:t xml:space="preserve"> «Цифровые образовательные ресурсы как средство взаимодействия участников образовательного процесса по формированию элементарных астрономических представлений старших дошкольников»</w:t>
      </w:r>
      <w:r w:rsidR="00932306" w:rsidRPr="0091544E">
        <w:rPr>
          <w:rFonts w:ascii="Times New Roman" w:hAnsi="Times New Roman" w:cs="Times New Roman"/>
          <w:sz w:val="28"/>
          <w:szCs w:val="28"/>
        </w:rPr>
        <w:t>.</w:t>
      </w:r>
    </w:p>
    <w:p w:rsidR="0091544E" w:rsidRPr="0091544E" w:rsidRDefault="0091544E" w:rsidP="0091544E">
      <w:pPr>
        <w:pStyle w:val="a4"/>
        <w:spacing w:line="276" w:lineRule="auto"/>
        <w:jc w:val="both"/>
        <w:rPr>
          <w:rFonts w:ascii="Times New Roman" w:hAnsi="Times New Roman" w:cs="Times New Roman"/>
          <w:sz w:val="28"/>
          <w:szCs w:val="28"/>
        </w:rPr>
      </w:pPr>
    </w:p>
    <w:p w:rsidR="002D3135" w:rsidRDefault="0091544E" w:rsidP="0091544E">
      <w:pPr>
        <w:pStyle w:val="a4"/>
        <w:spacing w:line="276" w:lineRule="auto"/>
        <w:jc w:val="both"/>
        <w:rPr>
          <w:rFonts w:ascii="Times New Roman" w:hAnsi="Times New Roman" w:cs="Times New Roman"/>
          <w:sz w:val="28"/>
          <w:szCs w:val="28"/>
        </w:rPr>
      </w:pPr>
      <w:r w:rsidRPr="0091544E">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3013710" cy="1695450"/>
            <wp:effectExtent l="0" t="0" r="0" b="0"/>
            <wp:wrapTight wrapText="bothSides">
              <wp:wrapPolygon edited="0">
                <wp:start x="0" y="0"/>
                <wp:lineTo x="0" y="21357"/>
                <wp:lineTo x="21436" y="21357"/>
                <wp:lineTo x="21436" y="0"/>
                <wp:lineTo x="0" y="0"/>
              </wp:wrapPolygon>
            </wp:wrapTight>
            <wp:docPr id="3" name="Рисунок 3" descr="C:\Users\Admin\Desktop\ФОрсайт_ ДОУ69 Болошева\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ФОрсайт_ ДОУ69 Болошева\Слайд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371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35" w:rsidRPr="0091544E">
        <w:rPr>
          <w:rFonts w:ascii="Times New Roman" w:hAnsi="Times New Roman" w:cs="Times New Roman"/>
          <w:sz w:val="28"/>
          <w:szCs w:val="28"/>
        </w:rPr>
        <w:t>Цифровые образовательные ресурсы могут содержать в себе одновременно графическую, текстовую, речевую, видео-, аудио информацию и фотографии, которая способствуют развитию у детей воображения, образного мышления и творческой активности старших дошкольников. Такие образовательные ресурсы позволяют увеличить объем предлагаемого материала, что имеет огромное значение при обучении дошкольников, ведь один и тот же программный материал должен повторяться многократно, и большое значение имеет многообразие форм его подачи.</w:t>
      </w:r>
    </w:p>
    <w:p w:rsidR="0091544E" w:rsidRPr="0091544E" w:rsidRDefault="0091544E" w:rsidP="0091544E">
      <w:pPr>
        <w:pStyle w:val="a4"/>
        <w:spacing w:line="276" w:lineRule="auto"/>
        <w:jc w:val="both"/>
        <w:rPr>
          <w:rFonts w:ascii="Times New Roman" w:hAnsi="Times New Roman" w:cs="Times New Roman"/>
          <w:sz w:val="28"/>
          <w:szCs w:val="28"/>
        </w:rPr>
      </w:pPr>
    </w:p>
    <w:p w:rsidR="002D3135" w:rsidRPr="0091544E" w:rsidRDefault="006C1CEA" w:rsidP="0091544E">
      <w:pPr>
        <w:pStyle w:val="a4"/>
        <w:spacing w:line="276" w:lineRule="auto"/>
        <w:jc w:val="both"/>
        <w:rPr>
          <w:rFonts w:ascii="Times New Roman" w:hAnsi="Times New Roman" w:cs="Times New Roman"/>
          <w:sz w:val="28"/>
          <w:szCs w:val="28"/>
        </w:rPr>
      </w:pPr>
      <w:r w:rsidRPr="006C1CEA">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margin">
              <wp:align>left</wp:align>
            </wp:positionH>
            <wp:positionV relativeFrom="paragraph">
              <wp:posOffset>6350</wp:posOffset>
            </wp:positionV>
            <wp:extent cx="3124200" cy="1757045"/>
            <wp:effectExtent l="0" t="0" r="0" b="0"/>
            <wp:wrapTight wrapText="bothSides">
              <wp:wrapPolygon edited="0">
                <wp:start x="0" y="0"/>
                <wp:lineTo x="0" y="21311"/>
                <wp:lineTo x="21468" y="21311"/>
                <wp:lineTo x="21468" y="0"/>
                <wp:lineTo x="0" y="0"/>
              </wp:wrapPolygon>
            </wp:wrapTight>
            <wp:docPr id="7" name="Рисунок 7" descr="C:\Users\Admin\Desktop\ФОрсайт_ ДОУ69 Болошева\ФОрсайт_ ДОУ69 Болошева\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ФОрсайт_ ДОУ69 Болошева\ФОрсайт_ ДОУ69 Болошева\Слайд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35" w:rsidRPr="0091544E">
        <w:rPr>
          <w:rFonts w:ascii="Times New Roman" w:hAnsi="Times New Roman" w:cs="Times New Roman"/>
          <w:sz w:val="28"/>
          <w:szCs w:val="28"/>
        </w:rPr>
        <w:t>Образовательная ценность ЦОР заключается в моделировании жизненных ситуаций или явлений, которые нельзя или сложно увидеть в повседневной жизни, например, полет ракеты, солнечная система, круговорот воды в природе и прочие.</w:t>
      </w:r>
      <w:r w:rsidR="006D1DF3" w:rsidRPr="0091544E">
        <w:rPr>
          <w:rFonts w:ascii="Times New Roman" w:hAnsi="Times New Roman" w:cs="Times New Roman"/>
          <w:sz w:val="28"/>
          <w:szCs w:val="28"/>
        </w:rPr>
        <w:t xml:space="preserve"> Общение с техникой в процессе обучения вызывает у детей живой интерес, сначала преобладает игровая, а затем и учебная деятельность. Этот интерес лежит в основе формирования таких структур, как познавательная мотивация, </w:t>
      </w:r>
      <w:r w:rsidR="006D1DF3" w:rsidRPr="0091544E">
        <w:rPr>
          <w:rFonts w:ascii="Times New Roman" w:hAnsi="Times New Roman" w:cs="Times New Roman"/>
          <w:sz w:val="28"/>
          <w:szCs w:val="28"/>
        </w:rPr>
        <w:lastRenderedPageBreak/>
        <w:t>произвольные память и внимание, развитие творческих способностей и креативность принимаемых решений. Благодаря использованию ЦОР становится результативным обучение целеполаганию, планированию, контролю и самооценке. Ребенок, увлекаясь сюжетом игры, усваивая ее правила, подчиняет им свои действия, стремится к достижению более высоких результатов</w:t>
      </w:r>
      <w:r w:rsidR="0091544E">
        <w:rPr>
          <w:rFonts w:ascii="Times New Roman" w:hAnsi="Times New Roman" w:cs="Times New Roman"/>
          <w:sz w:val="28"/>
          <w:szCs w:val="28"/>
        </w:rPr>
        <w:t>.</w:t>
      </w:r>
    </w:p>
    <w:p w:rsidR="002D3135" w:rsidRPr="0091544E" w:rsidRDefault="006C1CEA" w:rsidP="006C1CEA">
      <w:pPr>
        <w:pStyle w:val="a4"/>
        <w:spacing w:line="276" w:lineRule="auto"/>
        <w:ind w:firstLine="708"/>
        <w:jc w:val="both"/>
        <w:rPr>
          <w:rFonts w:ascii="Times New Roman" w:hAnsi="Times New Roman" w:cs="Times New Roman"/>
          <w:sz w:val="28"/>
          <w:szCs w:val="28"/>
        </w:rPr>
      </w:pPr>
      <w:r w:rsidRPr="006C1CEA">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margin">
              <wp:align>left</wp:align>
            </wp:positionH>
            <wp:positionV relativeFrom="paragraph">
              <wp:posOffset>12700</wp:posOffset>
            </wp:positionV>
            <wp:extent cx="3486150" cy="1960959"/>
            <wp:effectExtent l="0" t="0" r="0" b="1270"/>
            <wp:wrapTight wrapText="bothSides">
              <wp:wrapPolygon edited="0">
                <wp:start x="0" y="0"/>
                <wp:lineTo x="0" y="21404"/>
                <wp:lineTo x="21482" y="21404"/>
                <wp:lineTo x="21482" y="0"/>
                <wp:lineTo x="0" y="0"/>
              </wp:wrapPolygon>
            </wp:wrapTight>
            <wp:docPr id="8" name="Рисунок 8" descr="C:\Users\Admin\Desktop\ФОрсайт_ ДОУ69 Болошева\ФОрсайт_ ДОУ69 Болошева\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ФОрсайт_ ДОУ69 Болошева\ФОрсайт_ ДОУ69 Болошева\Слайд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960959"/>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35" w:rsidRPr="0091544E">
        <w:rPr>
          <w:rFonts w:ascii="Times New Roman" w:hAnsi="Times New Roman" w:cs="Times New Roman"/>
          <w:sz w:val="28"/>
          <w:szCs w:val="28"/>
        </w:rPr>
        <w:t>В настоящее время существует огромное множество цифровых образовательных ресурсов, предназначенных для обучения и развития детей старшего дошкольного возраста и рекомендованных министерством образования Российской Федерации, но, несмотря на их многообразие, педагоги дошкольного образования создают свои, авторские цифровые ресурсы, так как именно они направлены на решения конкретных образовательных задач по образовательным программам.</w:t>
      </w:r>
    </w:p>
    <w:p w:rsidR="006D1DF3" w:rsidRPr="0091544E" w:rsidRDefault="006D1DF3" w:rsidP="0091544E">
      <w:pPr>
        <w:pStyle w:val="a4"/>
        <w:spacing w:line="276" w:lineRule="auto"/>
        <w:ind w:firstLine="708"/>
        <w:jc w:val="both"/>
        <w:rPr>
          <w:rFonts w:ascii="Times New Roman" w:hAnsi="Times New Roman" w:cs="Times New Roman"/>
          <w:sz w:val="28"/>
          <w:szCs w:val="28"/>
        </w:rPr>
      </w:pPr>
      <w:r w:rsidRPr="0091544E">
        <w:rPr>
          <w:rFonts w:ascii="Times New Roman" w:hAnsi="Times New Roman" w:cs="Times New Roman"/>
          <w:sz w:val="28"/>
          <w:szCs w:val="28"/>
        </w:rPr>
        <w:t xml:space="preserve">Современные цифровые образовательные ресурсы способны значительно расширить кругозор детей, стимулировать активность дошкольников в получении сведений энциклопедического характера на «островках» познавательно-исследовательской деятельности, а также обогащать представления о возможностях мультимедийных технологий, как одно из приоритетных направлений в развитии современного общества. </w:t>
      </w:r>
    </w:p>
    <w:p w:rsidR="006D1DF3" w:rsidRPr="0091544E" w:rsidRDefault="006D1DF3" w:rsidP="0091544E">
      <w:pPr>
        <w:pStyle w:val="a4"/>
        <w:spacing w:line="276" w:lineRule="auto"/>
        <w:ind w:firstLine="708"/>
        <w:jc w:val="both"/>
        <w:rPr>
          <w:rFonts w:ascii="Times New Roman" w:hAnsi="Times New Roman" w:cs="Times New Roman"/>
          <w:sz w:val="28"/>
          <w:szCs w:val="28"/>
        </w:rPr>
      </w:pPr>
      <w:r w:rsidRPr="0091544E">
        <w:rPr>
          <w:rFonts w:ascii="Times New Roman" w:hAnsi="Times New Roman" w:cs="Times New Roman"/>
          <w:sz w:val="28"/>
          <w:szCs w:val="28"/>
        </w:rPr>
        <w:t>Мир стремительно развивается, появляются новые технологии, гаджеты. Общение все больше происходит посредством мессенджеров. Очень много информации поступает, ее нужно обработать, сделать выводы. В нашем современном мире использование гаджетов стало неотъемлемой частью жизни. Удивить и заинтересовать современных детей становится не так просто. Родители, дети активно пользуются гаджетами, получают новые впечатления, но каждый в своем гаджете. Общение между ребенком и родителем становится очень редким, что не может не огорчать.</w:t>
      </w:r>
    </w:p>
    <w:p w:rsidR="00392D84" w:rsidRPr="0091544E" w:rsidRDefault="006C1CEA" w:rsidP="00BA43CF">
      <w:pPr>
        <w:pStyle w:val="a4"/>
        <w:spacing w:line="276" w:lineRule="auto"/>
        <w:ind w:firstLine="708"/>
        <w:jc w:val="both"/>
        <w:rPr>
          <w:rFonts w:ascii="Times New Roman" w:hAnsi="Times New Roman" w:cs="Times New Roman"/>
          <w:sz w:val="28"/>
          <w:szCs w:val="28"/>
        </w:rPr>
      </w:pPr>
      <w:r w:rsidRPr="006C1CEA">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margin">
              <wp:align>left</wp:align>
            </wp:positionH>
            <wp:positionV relativeFrom="paragraph">
              <wp:posOffset>189230</wp:posOffset>
            </wp:positionV>
            <wp:extent cx="3251200" cy="1828800"/>
            <wp:effectExtent l="0" t="0" r="6350" b="0"/>
            <wp:wrapTight wrapText="bothSides">
              <wp:wrapPolygon edited="0">
                <wp:start x="0" y="0"/>
                <wp:lineTo x="0" y="21375"/>
                <wp:lineTo x="21516" y="21375"/>
                <wp:lineTo x="21516" y="0"/>
                <wp:lineTo x="0" y="0"/>
              </wp:wrapPolygon>
            </wp:wrapTight>
            <wp:docPr id="9" name="Рисунок 9" descr="C:\Users\Admin\Desktop\ФОрсайт_ ДОУ69 Болошева\ФОрсайт_ ДОУ69 Болошева\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ФОрсайт_ ДОУ69 Болошева\ФОрсайт_ ДОУ69 Болошева\Слайд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F67" w:rsidRPr="0091544E">
        <w:rPr>
          <w:rFonts w:ascii="Times New Roman" w:hAnsi="Times New Roman" w:cs="Times New Roman"/>
          <w:sz w:val="28"/>
          <w:szCs w:val="28"/>
        </w:rPr>
        <w:t>Разработанный цифровой образовательный ресурс «</w:t>
      </w:r>
      <w:proofErr w:type="spellStart"/>
      <w:r w:rsidR="00D33F67" w:rsidRPr="0091544E">
        <w:rPr>
          <w:rFonts w:ascii="Times New Roman" w:hAnsi="Times New Roman" w:cs="Times New Roman"/>
          <w:sz w:val="28"/>
          <w:szCs w:val="28"/>
        </w:rPr>
        <w:t>Космоквантум</w:t>
      </w:r>
      <w:proofErr w:type="spellEnd"/>
      <w:r w:rsidR="00D33F67" w:rsidRPr="0091544E">
        <w:rPr>
          <w:rFonts w:ascii="Times New Roman" w:hAnsi="Times New Roman" w:cs="Times New Roman"/>
          <w:sz w:val="28"/>
          <w:szCs w:val="28"/>
        </w:rPr>
        <w:t>»</w:t>
      </w:r>
      <w:r w:rsidR="006D1DF3" w:rsidRPr="0091544E">
        <w:rPr>
          <w:rFonts w:ascii="Times New Roman" w:hAnsi="Times New Roman" w:cs="Times New Roman"/>
          <w:sz w:val="28"/>
          <w:szCs w:val="28"/>
        </w:rPr>
        <w:t xml:space="preserve"> представляет собой законченный интерактивный мультимедийный продукт, направленный на </w:t>
      </w:r>
      <w:r w:rsidR="006D1DF3" w:rsidRPr="0091544E">
        <w:rPr>
          <w:rFonts w:ascii="Times New Roman" w:hAnsi="Times New Roman" w:cs="Times New Roman"/>
          <w:sz w:val="28"/>
          <w:szCs w:val="28"/>
        </w:rPr>
        <w:lastRenderedPageBreak/>
        <w:t>достижение дидактических целей и решения образовательных задач. Он выражается в виде информационного источника, содержащего в себе графическую, текстовую, звуковую и видеоинформацию.</w:t>
      </w:r>
      <w:r w:rsidR="00D33F67" w:rsidRPr="0091544E">
        <w:rPr>
          <w:rFonts w:ascii="Times New Roman" w:hAnsi="Times New Roman" w:cs="Times New Roman"/>
          <w:sz w:val="28"/>
          <w:szCs w:val="28"/>
        </w:rPr>
        <w:t xml:space="preserve"> </w:t>
      </w:r>
      <w:r w:rsidR="006D1DF3" w:rsidRPr="0091544E">
        <w:rPr>
          <w:rFonts w:ascii="Times New Roman" w:hAnsi="Times New Roman" w:cs="Times New Roman"/>
          <w:sz w:val="28"/>
          <w:szCs w:val="28"/>
        </w:rPr>
        <w:t>П</w:t>
      </w:r>
      <w:r w:rsidR="00D33F67" w:rsidRPr="0091544E">
        <w:rPr>
          <w:rFonts w:ascii="Times New Roman" w:hAnsi="Times New Roman" w:cs="Times New Roman"/>
          <w:sz w:val="28"/>
          <w:szCs w:val="28"/>
        </w:rPr>
        <w:t>озволяет в рамках обширной темы «Космос» решить множество целей и задач познавательно</w:t>
      </w:r>
      <w:r w:rsidR="00FE7F57" w:rsidRPr="0091544E">
        <w:rPr>
          <w:rFonts w:ascii="Times New Roman" w:hAnsi="Times New Roman" w:cs="Times New Roman"/>
          <w:sz w:val="28"/>
          <w:szCs w:val="28"/>
        </w:rPr>
        <w:t>й,</w:t>
      </w:r>
      <w:r w:rsidR="00D33F67" w:rsidRPr="0091544E">
        <w:rPr>
          <w:rFonts w:ascii="Times New Roman" w:hAnsi="Times New Roman" w:cs="Times New Roman"/>
          <w:sz w:val="28"/>
          <w:szCs w:val="28"/>
        </w:rPr>
        <w:t xml:space="preserve"> патриотическо</w:t>
      </w:r>
      <w:r w:rsidR="00FE7F57" w:rsidRPr="0091544E">
        <w:rPr>
          <w:rFonts w:ascii="Times New Roman" w:hAnsi="Times New Roman" w:cs="Times New Roman"/>
          <w:sz w:val="28"/>
          <w:szCs w:val="28"/>
        </w:rPr>
        <w:t>й</w:t>
      </w:r>
      <w:r w:rsidR="00D33F67" w:rsidRPr="0091544E">
        <w:rPr>
          <w:rFonts w:ascii="Times New Roman" w:hAnsi="Times New Roman" w:cs="Times New Roman"/>
          <w:sz w:val="28"/>
          <w:szCs w:val="28"/>
        </w:rPr>
        <w:t>, социально-нравственно</w:t>
      </w:r>
      <w:r w:rsidR="00FE7F57" w:rsidRPr="0091544E">
        <w:rPr>
          <w:rFonts w:ascii="Times New Roman" w:hAnsi="Times New Roman" w:cs="Times New Roman"/>
          <w:sz w:val="28"/>
          <w:szCs w:val="28"/>
        </w:rPr>
        <w:t>й</w:t>
      </w:r>
      <w:r w:rsidR="00D33F67" w:rsidRPr="0091544E">
        <w:rPr>
          <w:rFonts w:ascii="Times New Roman" w:hAnsi="Times New Roman" w:cs="Times New Roman"/>
          <w:sz w:val="28"/>
          <w:szCs w:val="28"/>
        </w:rPr>
        <w:t xml:space="preserve"> направленности.</w:t>
      </w:r>
      <w:r w:rsidR="00FE7F57" w:rsidRPr="0091544E">
        <w:rPr>
          <w:rFonts w:ascii="Times New Roman" w:hAnsi="Times New Roman" w:cs="Times New Roman"/>
          <w:sz w:val="28"/>
          <w:szCs w:val="28"/>
        </w:rPr>
        <w:t xml:space="preserve"> </w:t>
      </w:r>
      <w:r w:rsidR="006D1DF3" w:rsidRPr="0091544E">
        <w:rPr>
          <w:rFonts w:ascii="Times New Roman" w:hAnsi="Times New Roman" w:cs="Times New Roman"/>
          <w:sz w:val="28"/>
          <w:szCs w:val="28"/>
        </w:rPr>
        <w:t>Цифровые образовательные ресурсы не заменяют участие педагога в образовательном процессе, а лишь дополняют и расширяют его возможности.</w:t>
      </w:r>
      <w:r w:rsidR="00BA43CF">
        <w:rPr>
          <w:rFonts w:ascii="Times New Roman" w:hAnsi="Times New Roman" w:cs="Times New Roman"/>
          <w:sz w:val="28"/>
          <w:szCs w:val="28"/>
        </w:rPr>
        <w:t xml:space="preserve"> </w:t>
      </w:r>
    </w:p>
    <w:p w:rsidR="00022909" w:rsidRPr="0091544E" w:rsidRDefault="00FE7F57" w:rsidP="0091544E">
      <w:pPr>
        <w:pStyle w:val="a4"/>
        <w:spacing w:line="276" w:lineRule="auto"/>
        <w:ind w:firstLine="708"/>
        <w:jc w:val="both"/>
        <w:rPr>
          <w:rFonts w:ascii="Times New Roman" w:hAnsi="Times New Roman" w:cs="Times New Roman"/>
          <w:sz w:val="28"/>
          <w:szCs w:val="28"/>
        </w:rPr>
      </w:pPr>
      <w:r w:rsidRPr="0091544E">
        <w:rPr>
          <w:rFonts w:ascii="Times New Roman" w:hAnsi="Times New Roman" w:cs="Times New Roman"/>
          <w:sz w:val="28"/>
          <w:szCs w:val="28"/>
        </w:rPr>
        <w:t>Также ЦОР «</w:t>
      </w:r>
      <w:proofErr w:type="spellStart"/>
      <w:r w:rsidRPr="0091544E">
        <w:rPr>
          <w:rFonts w:ascii="Times New Roman" w:hAnsi="Times New Roman" w:cs="Times New Roman"/>
          <w:sz w:val="28"/>
          <w:szCs w:val="28"/>
        </w:rPr>
        <w:t>Космоквантум</w:t>
      </w:r>
      <w:proofErr w:type="spellEnd"/>
      <w:r w:rsidRPr="0091544E">
        <w:rPr>
          <w:rFonts w:ascii="Times New Roman" w:hAnsi="Times New Roman" w:cs="Times New Roman"/>
          <w:sz w:val="28"/>
          <w:szCs w:val="28"/>
        </w:rPr>
        <w:t xml:space="preserve">» способствует взаимодействию участников образовательного процесса. Родители с детьми могут </w:t>
      </w:r>
      <w:r w:rsidR="00BA43CF" w:rsidRPr="0091544E">
        <w:rPr>
          <w:rFonts w:ascii="Times New Roman" w:hAnsi="Times New Roman" w:cs="Times New Roman"/>
          <w:sz w:val="28"/>
          <w:szCs w:val="28"/>
        </w:rPr>
        <w:t xml:space="preserve">увлекательно </w:t>
      </w:r>
      <w:r w:rsidR="00C71927" w:rsidRPr="0091544E">
        <w:rPr>
          <w:rFonts w:ascii="Times New Roman" w:hAnsi="Times New Roman" w:cs="Times New Roman"/>
          <w:sz w:val="28"/>
          <w:szCs w:val="28"/>
        </w:rPr>
        <w:t xml:space="preserve">совместно </w:t>
      </w:r>
      <w:r w:rsidRPr="0091544E">
        <w:rPr>
          <w:rFonts w:ascii="Times New Roman" w:hAnsi="Times New Roman" w:cs="Times New Roman"/>
          <w:sz w:val="28"/>
          <w:szCs w:val="28"/>
        </w:rPr>
        <w:t>провести время. Посмотреть подборку художественной литературы</w:t>
      </w:r>
      <w:r w:rsidR="00BA43CF">
        <w:rPr>
          <w:rFonts w:ascii="Times New Roman" w:hAnsi="Times New Roman" w:cs="Times New Roman"/>
          <w:sz w:val="28"/>
          <w:szCs w:val="28"/>
        </w:rPr>
        <w:t>, мультфильмов</w:t>
      </w:r>
      <w:r w:rsidR="00BA43CF" w:rsidRPr="0091544E">
        <w:rPr>
          <w:rFonts w:ascii="Times New Roman" w:hAnsi="Times New Roman" w:cs="Times New Roman"/>
          <w:sz w:val="28"/>
          <w:szCs w:val="28"/>
        </w:rPr>
        <w:t xml:space="preserve"> </w:t>
      </w:r>
      <w:r w:rsidR="000B5474" w:rsidRPr="0091544E">
        <w:rPr>
          <w:rFonts w:ascii="Times New Roman" w:hAnsi="Times New Roman" w:cs="Times New Roman"/>
          <w:sz w:val="28"/>
          <w:szCs w:val="28"/>
        </w:rPr>
        <w:t>и выбрать</w:t>
      </w:r>
      <w:r w:rsidRPr="0091544E">
        <w:rPr>
          <w:rFonts w:ascii="Times New Roman" w:hAnsi="Times New Roman" w:cs="Times New Roman"/>
          <w:sz w:val="28"/>
          <w:szCs w:val="28"/>
        </w:rPr>
        <w:t xml:space="preserve">, прослушать </w:t>
      </w:r>
      <w:proofErr w:type="spellStart"/>
      <w:r w:rsidRPr="0091544E">
        <w:rPr>
          <w:rFonts w:ascii="Times New Roman" w:hAnsi="Times New Roman" w:cs="Times New Roman"/>
          <w:sz w:val="28"/>
          <w:szCs w:val="28"/>
        </w:rPr>
        <w:t>аудиосказки</w:t>
      </w:r>
      <w:proofErr w:type="spellEnd"/>
      <w:r w:rsidRPr="0091544E">
        <w:rPr>
          <w:rFonts w:ascii="Times New Roman" w:hAnsi="Times New Roman" w:cs="Times New Roman"/>
          <w:sz w:val="28"/>
          <w:szCs w:val="28"/>
        </w:rPr>
        <w:t xml:space="preserve">, поиграть в интерактивные игры, посетить виртуальный музей, ознакомиться с приложением «Звездная карта», скачать </w:t>
      </w:r>
      <w:r w:rsidR="00022909" w:rsidRPr="0091544E">
        <w:rPr>
          <w:rFonts w:ascii="Times New Roman" w:hAnsi="Times New Roman" w:cs="Times New Roman"/>
          <w:sz w:val="28"/>
          <w:szCs w:val="28"/>
        </w:rPr>
        <w:t xml:space="preserve"> и пройти </w:t>
      </w:r>
      <w:r w:rsidRPr="0091544E">
        <w:rPr>
          <w:rFonts w:ascii="Times New Roman" w:hAnsi="Times New Roman" w:cs="Times New Roman"/>
          <w:sz w:val="28"/>
          <w:szCs w:val="28"/>
        </w:rPr>
        <w:t xml:space="preserve">лабиринты, </w:t>
      </w:r>
      <w:r w:rsidR="00022909" w:rsidRPr="0091544E">
        <w:rPr>
          <w:rFonts w:ascii="Times New Roman" w:hAnsi="Times New Roman" w:cs="Times New Roman"/>
          <w:sz w:val="28"/>
          <w:szCs w:val="28"/>
        </w:rPr>
        <w:t>разгадать кроссворды, загадки, проверить свои знания о солнечной системе</w:t>
      </w:r>
      <w:r w:rsidR="00C71927" w:rsidRPr="0091544E">
        <w:rPr>
          <w:rFonts w:ascii="Times New Roman" w:hAnsi="Times New Roman" w:cs="Times New Roman"/>
          <w:sz w:val="28"/>
          <w:szCs w:val="28"/>
        </w:rPr>
        <w:t>.</w:t>
      </w:r>
    </w:p>
    <w:p w:rsidR="00D029D4" w:rsidRPr="009A7D4D" w:rsidRDefault="00FE7F57" w:rsidP="0091544E">
      <w:pPr>
        <w:pStyle w:val="a4"/>
        <w:spacing w:line="276" w:lineRule="auto"/>
        <w:ind w:firstLine="708"/>
        <w:jc w:val="both"/>
      </w:pPr>
      <w:r w:rsidRPr="0091544E">
        <w:rPr>
          <w:rFonts w:ascii="Times New Roman" w:hAnsi="Times New Roman" w:cs="Times New Roman"/>
          <w:sz w:val="28"/>
          <w:szCs w:val="28"/>
        </w:rPr>
        <w:t>Педагоги</w:t>
      </w:r>
      <w:r w:rsidR="00022909" w:rsidRPr="0091544E">
        <w:rPr>
          <w:rFonts w:ascii="Times New Roman" w:hAnsi="Times New Roman" w:cs="Times New Roman"/>
          <w:sz w:val="28"/>
          <w:szCs w:val="28"/>
        </w:rPr>
        <w:t xml:space="preserve"> при помощи ЦОР привлекают родителей к участию в образовательном процессе, </w:t>
      </w:r>
      <w:proofErr w:type="spellStart"/>
      <w:r w:rsidR="00022909" w:rsidRPr="0091544E">
        <w:rPr>
          <w:rFonts w:ascii="Times New Roman" w:hAnsi="Times New Roman" w:cs="Times New Roman"/>
          <w:sz w:val="28"/>
          <w:szCs w:val="28"/>
        </w:rPr>
        <w:t>ознакамливают</w:t>
      </w:r>
      <w:proofErr w:type="spellEnd"/>
      <w:r w:rsidR="00022909" w:rsidRPr="0091544E">
        <w:rPr>
          <w:rFonts w:ascii="Times New Roman" w:hAnsi="Times New Roman" w:cs="Times New Roman"/>
          <w:sz w:val="28"/>
          <w:szCs w:val="28"/>
        </w:rPr>
        <w:t xml:space="preserve"> с материалами изученными детьми в детском саду</w:t>
      </w:r>
      <w:r w:rsidR="00C71927" w:rsidRPr="0091544E">
        <w:rPr>
          <w:rFonts w:ascii="Times New Roman" w:hAnsi="Times New Roman" w:cs="Times New Roman"/>
          <w:sz w:val="28"/>
          <w:szCs w:val="28"/>
        </w:rPr>
        <w:t xml:space="preserve">. </w:t>
      </w:r>
      <w:r w:rsidR="00F148B9" w:rsidRPr="0091544E">
        <w:rPr>
          <w:rFonts w:ascii="Times New Roman" w:hAnsi="Times New Roman" w:cs="Times New Roman"/>
          <w:sz w:val="28"/>
          <w:szCs w:val="28"/>
        </w:rPr>
        <w:t>П</w:t>
      </w:r>
      <w:r w:rsidR="00C71927" w:rsidRPr="0091544E">
        <w:rPr>
          <w:rFonts w:ascii="Times New Roman" w:hAnsi="Times New Roman" w:cs="Times New Roman"/>
          <w:sz w:val="28"/>
          <w:szCs w:val="28"/>
        </w:rPr>
        <w:t>о мнению Е.П. Левитана, сейчас не только можно, но и нужно рассматривать дошкольную астрономию как одно из перспективных направлений дидактической астрономии. Ознакомление с увлекательнейшей наукой о природе - это своего рода интеллектуальный подарок детям, мотив к развитию их любознательности, появлению у них устойчивого интереса к учебе. Некоторые считают, что внимание нормального ребенка не могут не привлечь Солнце, Луна, звезды, но редкий ребенок не спрашивает, что такое Солнышко, Луна, звездочки. Многие малыши уже кое-что знают о космонавтах и хотят знать, зачем летают в Космос, что космонавты там видят и т.д. Нередко малыши задают совсем недетские вопросы. Всякий ли взрослый сумеет объяснить ребенку, "что кушает Солны</w:t>
      </w:r>
      <w:r w:rsidR="00F148B9" w:rsidRPr="0091544E">
        <w:rPr>
          <w:rFonts w:ascii="Times New Roman" w:hAnsi="Times New Roman" w:cs="Times New Roman"/>
          <w:sz w:val="28"/>
          <w:szCs w:val="28"/>
        </w:rPr>
        <w:t xml:space="preserve">шко" или какие они, эти "черные </w:t>
      </w:r>
      <w:r w:rsidR="00C71927" w:rsidRPr="0091544E">
        <w:rPr>
          <w:rFonts w:ascii="Times New Roman" w:hAnsi="Times New Roman" w:cs="Times New Roman"/>
          <w:sz w:val="28"/>
          <w:szCs w:val="28"/>
        </w:rPr>
        <w:t>дыры"…</w:t>
      </w:r>
      <w:r w:rsidR="000B5474" w:rsidRPr="0091544E">
        <w:rPr>
          <w:rFonts w:ascii="Times New Roman" w:hAnsi="Times New Roman" w:cs="Times New Roman"/>
          <w:sz w:val="28"/>
          <w:szCs w:val="28"/>
        </w:rPr>
        <w:t xml:space="preserve"> Материалы ЦОР обновляются, дополняются.</w:t>
      </w:r>
      <w:bookmarkStart w:id="0" w:name="_GoBack"/>
      <w:bookmarkEnd w:id="0"/>
    </w:p>
    <w:p w:rsidR="009A7D4D" w:rsidRDefault="009A7D4D" w:rsidP="00D029D4"/>
    <w:p w:rsidR="009A7D4D" w:rsidRDefault="009A7D4D" w:rsidP="00D029D4"/>
    <w:p w:rsidR="009A7D4D" w:rsidRDefault="009A7D4D" w:rsidP="00D029D4"/>
    <w:p w:rsidR="009A7D4D" w:rsidRDefault="009A7D4D" w:rsidP="00D029D4"/>
    <w:p w:rsidR="00186846" w:rsidRDefault="00186846" w:rsidP="00186846">
      <w:pPr>
        <w:jc w:val="right"/>
        <w:rPr>
          <w:rFonts w:ascii="Times New Roman" w:hAnsi="Times New Roman" w:cs="Times New Roman"/>
          <w:sz w:val="28"/>
          <w:szCs w:val="28"/>
        </w:rPr>
      </w:pPr>
    </w:p>
    <w:p w:rsidR="00186846" w:rsidRDefault="00186846" w:rsidP="00186846">
      <w:pPr>
        <w:jc w:val="right"/>
        <w:rPr>
          <w:rFonts w:ascii="Times New Roman" w:hAnsi="Times New Roman" w:cs="Times New Roman"/>
          <w:sz w:val="28"/>
          <w:szCs w:val="28"/>
        </w:rPr>
      </w:pPr>
    </w:p>
    <w:p w:rsidR="00186846" w:rsidRDefault="00186846" w:rsidP="00186846">
      <w:pPr>
        <w:jc w:val="right"/>
        <w:rPr>
          <w:rFonts w:ascii="Times New Roman" w:hAnsi="Times New Roman" w:cs="Times New Roman"/>
          <w:sz w:val="28"/>
          <w:szCs w:val="28"/>
        </w:rPr>
      </w:pPr>
    </w:p>
    <w:p w:rsidR="00186846" w:rsidRPr="00186846" w:rsidRDefault="00186846" w:rsidP="00186846">
      <w:pPr>
        <w:jc w:val="right"/>
        <w:rPr>
          <w:rFonts w:ascii="Times New Roman" w:hAnsi="Times New Roman" w:cs="Times New Roman"/>
          <w:sz w:val="28"/>
          <w:szCs w:val="28"/>
        </w:rPr>
      </w:pPr>
    </w:p>
    <w:sectPr w:rsidR="00186846" w:rsidRPr="00186846" w:rsidSect="00186846">
      <w:pgSz w:w="11906" w:h="16838"/>
      <w:pgMar w:top="1134" w:right="850" w:bottom="1134" w:left="1701" w:header="708" w:footer="708" w:gutter="0"/>
      <w:pgBorders w:display="firstPage" w:offsetFrom="page">
        <w:top w:val="twistedLines1" w:sz="15" w:space="24" w:color="1F3864" w:themeColor="accent5" w:themeShade="80"/>
        <w:left w:val="twistedLines1" w:sz="15" w:space="24" w:color="1F3864" w:themeColor="accent5" w:themeShade="80"/>
        <w:bottom w:val="twistedLines1" w:sz="15" w:space="24" w:color="1F3864" w:themeColor="accent5" w:themeShade="80"/>
        <w:right w:val="twistedLines1" w:sz="15"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46"/>
    <w:rsid w:val="00022909"/>
    <w:rsid w:val="000B5474"/>
    <w:rsid w:val="00186846"/>
    <w:rsid w:val="0027580A"/>
    <w:rsid w:val="002D3135"/>
    <w:rsid w:val="00371701"/>
    <w:rsid w:val="00392D84"/>
    <w:rsid w:val="0065715E"/>
    <w:rsid w:val="006C1CEA"/>
    <w:rsid w:val="006D1DF3"/>
    <w:rsid w:val="0091544E"/>
    <w:rsid w:val="00932306"/>
    <w:rsid w:val="009A7D4D"/>
    <w:rsid w:val="00A57B49"/>
    <w:rsid w:val="00A6060F"/>
    <w:rsid w:val="00BA43CF"/>
    <w:rsid w:val="00C71927"/>
    <w:rsid w:val="00CB6D77"/>
    <w:rsid w:val="00D029D4"/>
    <w:rsid w:val="00D33F67"/>
    <w:rsid w:val="00F148B9"/>
    <w:rsid w:val="00FE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6846"/>
    <w:pPr>
      <w:spacing w:after="0" w:line="240" w:lineRule="auto"/>
    </w:pPr>
  </w:style>
  <w:style w:type="character" w:styleId="a5">
    <w:name w:val="Hyperlink"/>
    <w:basedOn w:val="a0"/>
    <w:uiPriority w:val="99"/>
    <w:unhideWhenUsed/>
    <w:rsid w:val="00D029D4"/>
    <w:rPr>
      <w:color w:val="0563C1" w:themeColor="hyperlink"/>
      <w:u w:val="single"/>
    </w:rPr>
  </w:style>
  <w:style w:type="paragraph" w:customStyle="1" w:styleId="c4">
    <w:name w:val="c4"/>
    <w:basedOn w:val="a"/>
    <w:rsid w:val="00932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32306"/>
  </w:style>
  <w:style w:type="character" w:customStyle="1" w:styleId="c1">
    <w:name w:val="c1"/>
    <w:basedOn w:val="a0"/>
    <w:rsid w:val="00932306"/>
  </w:style>
  <w:style w:type="paragraph" w:styleId="a6">
    <w:name w:val="Normal (Web)"/>
    <w:basedOn w:val="a"/>
    <w:uiPriority w:val="99"/>
    <w:semiHidden/>
    <w:unhideWhenUsed/>
    <w:rsid w:val="002D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758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5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6846"/>
    <w:pPr>
      <w:spacing w:after="0" w:line="240" w:lineRule="auto"/>
    </w:pPr>
  </w:style>
  <w:style w:type="character" w:styleId="a5">
    <w:name w:val="Hyperlink"/>
    <w:basedOn w:val="a0"/>
    <w:uiPriority w:val="99"/>
    <w:unhideWhenUsed/>
    <w:rsid w:val="00D029D4"/>
    <w:rPr>
      <w:color w:val="0563C1" w:themeColor="hyperlink"/>
      <w:u w:val="single"/>
    </w:rPr>
  </w:style>
  <w:style w:type="paragraph" w:customStyle="1" w:styleId="c4">
    <w:name w:val="c4"/>
    <w:basedOn w:val="a"/>
    <w:rsid w:val="00932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32306"/>
  </w:style>
  <w:style w:type="character" w:customStyle="1" w:styleId="c1">
    <w:name w:val="c1"/>
    <w:basedOn w:val="a0"/>
    <w:rsid w:val="00932306"/>
  </w:style>
  <w:style w:type="paragraph" w:styleId="a6">
    <w:name w:val="Normal (Web)"/>
    <w:basedOn w:val="a"/>
    <w:uiPriority w:val="99"/>
    <w:semiHidden/>
    <w:unhideWhenUsed/>
    <w:rsid w:val="002D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758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5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7265">
      <w:bodyDiv w:val="1"/>
      <w:marLeft w:val="0"/>
      <w:marRight w:val="0"/>
      <w:marTop w:val="0"/>
      <w:marBottom w:val="0"/>
      <w:divBdr>
        <w:top w:val="none" w:sz="0" w:space="0" w:color="auto"/>
        <w:left w:val="none" w:sz="0" w:space="0" w:color="auto"/>
        <w:bottom w:val="none" w:sz="0" w:space="0" w:color="auto"/>
        <w:right w:val="none" w:sz="0" w:space="0" w:color="auto"/>
      </w:divBdr>
    </w:div>
    <w:div w:id="1550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гг</cp:lastModifiedBy>
  <cp:revision>3</cp:revision>
  <dcterms:created xsi:type="dcterms:W3CDTF">2020-03-18T10:37:00Z</dcterms:created>
  <dcterms:modified xsi:type="dcterms:W3CDTF">2020-03-18T10:58:00Z</dcterms:modified>
</cp:coreProperties>
</file>