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D" w:rsidRDefault="00602524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 w:rsidRPr="00602524">
        <w:rPr>
          <w:b/>
          <w:color w:val="333333"/>
          <w:shd w:val="clear" w:color="auto" w:fill="FFFFFF"/>
        </w:rPr>
        <w:t>ОБЕСПЕЧЕНИЕ ДОСТУПНОСТИ ДОШКОЛЬНОГО ОБРАЗОВАНИЯ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В МАДОУ г. Нижневартовска ДС №40 «ЗОЛОТАЯ РЫБКА»</w:t>
      </w:r>
      <w:r w:rsidR="00B733B1">
        <w:rPr>
          <w:b/>
          <w:color w:val="333333"/>
          <w:shd w:val="clear" w:color="auto" w:fill="FFFFFF"/>
        </w:rPr>
        <w:t xml:space="preserve"> (корпус 2)</w:t>
      </w:r>
      <w:r>
        <w:rPr>
          <w:b/>
          <w:color w:val="333333"/>
          <w:shd w:val="clear" w:color="auto" w:fill="FFFFFF"/>
        </w:rPr>
        <w:t xml:space="preserve"> 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для детей с ограниченными возможностями здоровья</w:t>
      </w:r>
    </w:p>
    <w:p w:rsidR="00FF16FF" w:rsidRDefault="00E64BC6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с задер</w:t>
      </w:r>
      <w:r w:rsidR="00976B96">
        <w:rPr>
          <w:b/>
          <w:color w:val="333333"/>
          <w:shd w:val="clear" w:color="auto" w:fill="FFFFFF"/>
        </w:rPr>
        <w:t>жкой психического развития</w:t>
      </w:r>
    </w:p>
    <w:p w:rsidR="009E35AD" w:rsidRPr="00602524" w:rsidRDefault="009E35AD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</w:p>
    <w:p w:rsidR="007A34FD" w:rsidRPr="00AE7E04" w:rsidRDefault="00DF34F2" w:rsidP="00AE7E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hd w:val="clear" w:color="auto" w:fill="FFFFFF"/>
        </w:rPr>
      </w:pPr>
      <w:proofErr w:type="gramStart"/>
      <w:r w:rsidRPr="00976B96">
        <w:rPr>
          <w:shd w:val="clear" w:color="auto" w:fill="FFFFFF"/>
        </w:rPr>
        <w:t xml:space="preserve">С целью адаптации и социализации </w:t>
      </w:r>
      <w:r w:rsidR="00C85E06" w:rsidRPr="00976B96">
        <w:rPr>
          <w:shd w:val="clear" w:color="auto" w:fill="FFFFFF"/>
        </w:rPr>
        <w:t xml:space="preserve">детей </w:t>
      </w:r>
      <w:r w:rsidR="00976B96" w:rsidRPr="00976B96">
        <w:rPr>
          <w:shd w:val="clear" w:color="auto" w:fill="FFFFFF"/>
        </w:rPr>
        <w:t xml:space="preserve">с задержкой психического развития </w:t>
      </w:r>
      <w:r w:rsidR="00255C87" w:rsidRPr="00976B96">
        <w:rPr>
          <w:shd w:val="clear" w:color="auto" w:fill="FFFFFF"/>
        </w:rPr>
        <w:t xml:space="preserve">и детей-инвалидов </w:t>
      </w:r>
      <w:r w:rsidR="00976B96" w:rsidRPr="00976B96">
        <w:rPr>
          <w:shd w:val="clear" w:color="auto" w:fill="FFFFFF"/>
        </w:rPr>
        <w:t>с ЗПР</w:t>
      </w:r>
      <w:r w:rsidR="00255C87" w:rsidRPr="00976B96">
        <w:rPr>
          <w:shd w:val="clear" w:color="auto" w:fill="FFFFFF"/>
        </w:rPr>
        <w:t xml:space="preserve"> в МАДОУ г. Нижневартовска ДС № 40 «Золотая рыбка»</w:t>
      </w:r>
      <w:r w:rsidR="00B733B1">
        <w:rPr>
          <w:shd w:val="clear" w:color="auto" w:fill="FFFFFF"/>
        </w:rPr>
        <w:t xml:space="preserve"> (корпус 2)</w:t>
      </w:r>
      <w:r w:rsidR="00255C87" w:rsidRPr="00976B96">
        <w:rPr>
          <w:shd w:val="clear" w:color="auto" w:fill="FFFFFF"/>
        </w:rPr>
        <w:t xml:space="preserve"> в рамках основной образовательной программы </w:t>
      </w:r>
      <w:r w:rsidR="00533D42" w:rsidRPr="00976B96">
        <w:rPr>
          <w:shd w:val="clear" w:color="auto" w:fill="FFFFFF"/>
        </w:rPr>
        <w:t xml:space="preserve">дошкольного образования </w:t>
      </w:r>
      <w:r w:rsidR="004E504E" w:rsidRPr="00976B96">
        <w:rPr>
          <w:shd w:val="clear" w:color="auto" w:fill="FFFFFF"/>
        </w:rPr>
        <w:t xml:space="preserve">осуществляется дифференцируемый подход к </w:t>
      </w:r>
      <w:r w:rsidR="00A50127" w:rsidRPr="00976B96">
        <w:rPr>
          <w:shd w:val="clear" w:color="auto" w:fill="FFFFFF"/>
        </w:rPr>
        <w:t>образовательн</w:t>
      </w:r>
      <w:r w:rsidR="004E504E" w:rsidRPr="00976B96">
        <w:rPr>
          <w:shd w:val="clear" w:color="auto" w:fill="FFFFFF"/>
        </w:rPr>
        <w:t>ой деятельности, к созданию условий, обеспечивающих разнообразие содержания</w:t>
      </w:r>
      <w:r w:rsidR="000E151B" w:rsidRPr="00976B96">
        <w:rPr>
          <w:shd w:val="clear" w:color="auto" w:fill="FFFFFF"/>
        </w:rPr>
        <w:t xml:space="preserve">, преодоления возможных трудностей сенсорно-перцептивного, коммуникативного, двигательного развития, </w:t>
      </w:r>
      <w:r w:rsidR="00976B96" w:rsidRPr="00976B96">
        <w:rPr>
          <w:shd w:val="clear" w:color="auto" w:fill="FFFFFF"/>
        </w:rPr>
        <w:t>возможности использовать</w:t>
      </w:r>
      <w:r w:rsidR="004E504E" w:rsidRPr="00976B96">
        <w:rPr>
          <w:shd w:val="clear" w:color="auto" w:fill="FFFFFF"/>
        </w:rPr>
        <w:t xml:space="preserve"> индивидуальный потенциал развития.</w:t>
      </w:r>
      <w:proofErr w:type="gramEnd"/>
      <w:r w:rsidR="004E504E" w:rsidRPr="00976B96">
        <w:rPr>
          <w:shd w:val="clear" w:color="auto" w:fill="FFFFFF"/>
        </w:rPr>
        <w:t xml:space="preserve">  </w:t>
      </w:r>
      <w:r w:rsidR="00C13B23" w:rsidRPr="00976B96">
        <w:rPr>
          <w:rStyle w:val="c3"/>
          <w:bdr w:val="none" w:sz="0" w:space="0" w:color="auto" w:frame="1"/>
        </w:rPr>
        <w:t xml:space="preserve">При планировании работы </w:t>
      </w:r>
      <w:r w:rsidR="00976B96" w:rsidRPr="00976B96">
        <w:rPr>
          <w:rStyle w:val="c3"/>
          <w:bdr w:val="none" w:sz="0" w:space="0" w:color="auto" w:frame="1"/>
        </w:rPr>
        <w:t>используются наиболее</w:t>
      </w:r>
      <w:r w:rsidR="00C13B23" w:rsidRPr="00976B96">
        <w:rPr>
          <w:rStyle w:val="c3"/>
          <w:bdr w:val="none" w:sz="0" w:space="0" w:color="auto" w:frame="1"/>
        </w:rPr>
        <w:t xml:space="preserve"> доступные методы: </w:t>
      </w:r>
      <w:r w:rsidR="00502F07" w:rsidRPr="00976B96">
        <w:rPr>
          <w:rStyle w:val="c3"/>
          <w:bdr w:val="none" w:sz="0" w:space="0" w:color="auto" w:frame="1"/>
        </w:rPr>
        <w:t xml:space="preserve">наглядные, </w:t>
      </w:r>
      <w:r w:rsidR="0077708D" w:rsidRPr="00976B96">
        <w:rPr>
          <w:rStyle w:val="c3"/>
          <w:bdr w:val="none" w:sz="0" w:space="0" w:color="auto" w:frame="1"/>
        </w:rPr>
        <w:t>пр</w:t>
      </w:r>
      <w:r w:rsidR="003813C2" w:rsidRPr="00976B96">
        <w:rPr>
          <w:rStyle w:val="c3"/>
          <w:bdr w:val="none" w:sz="0" w:space="0" w:color="auto" w:frame="1"/>
        </w:rPr>
        <w:t>актические</w:t>
      </w:r>
      <w:r w:rsidR="00502F07" w:rsidRPr="00976B96">
        <w:rPr>
          <w:rStyle w:val="c3"/>
          <w:bdr w:val="none" w:sz="0" w:space="0" w:color="auto" w:frame="1"/>
        </w:rPr>
        <w:t xml:space="preserve">, </w:t>
      </w:r>
      <w:r w:rsidR="0077708D" w:rsidRPr="00976B96">
        <w:rPr>
          <w:rStyle w:val="c3"/>
          <w:bdr w:val="none" w:sz="0" w:space="0" w:color="auto" w:frame="1"/>
        </w:rPr>
        <w:t xml:space="preserve">словесные, </w:t>
      </w:r>
      <w:r w:rsidR="003813C2" w:rsidRPr="00976B96">
        <w:rPr>
          <w:rStyle w:val="c3"/>
          <w:bdr w:val="none" w:sz="0" w:space="0" w:color="auto" w:frame="1"/>
        </w:rPr>
        <w:t xml:space="preserve">обеспечивающие </w:t>
      </w:r>
      <w:r w:rsidR="00D00C44">
        <w:rPr>
          <w:rStyle w:val="c3"/>
          <w:bdr w:val="none" w:sz="0" w:space="0" w:color="auto" w:frame="1"/>
        </w:rPr>
        <w:t>развитие</w:t>
      </w:r>
      <w:bookmarkStart w:id="0" w:name="_GoBack"/>
      <w:bookmarkEnd w:id="0"/>
      <w:r w:rsidR="003813C2" w:rsidRPr="00976B96">
        <w:rPr>
          <w:rStyle w:val="c3"/>
          <w:bdr w:val="none" w:sz="0" w:space="0" w:color="auto" w:frame="1"/>
        </w:rPr>
        <w:t xml:space="preserve"> познавательной деятельности воспитанников</w:t>
      </w:r>
      <w:r w:rsidR="00976B96" w:rsidRPr="00976B96">
        <w:rPr>
          <w:rStyle w:val="c3"/>
          <w:bdr w:val="none" w:sz="0" w:space="0" w:color="auto" w:frame="1"/>
        </w:rPr>
        <w:t xml:space="preserve"> ЗПР</w:t>
      </w:r>
      <w:r w:rsidR="003813C2" w:rsidRPr="00976B96">
        <w:rPr>
          <w:rStyle w:val="c3"/>
          <w:bdr w:val="none" w:sz="0" w:space="0" w:color="auto" w:frame="1"/>
        </w:rPr>
        <w:t xml:space="preserve">, сохранение и поддержание их физического и психического здоровья, </w:t>
      </w:r>
      <w:r w:rsidR="00FA47CE" w:rsidRPr="00976B96">
        <w:rPr>
          <w:rStyle w:val="c3"/>
          <w:bdr w:val="none" w:sz="0" w:space="0" w:color="auto" w:frame="1"/>
        </w:rPr>
        <w:t>профилактику и коррекцию вторичных нарушений.</w:t>
      </w:r>
      <w:r w:rsidR="00F2685A" w:rsidRPr="00976B96">
        <w:rPr>
          <w:rStyle w:val="c3"/>
          <w:bdr w:val="none" w:sz="0" w:space="0" w:color="auto" w:frame="1"/>
        </w:rPr>
        <w:t xml:space="preserve"> В ДОУ организована систематическая психолого-педагогическая поддержка семей, воспитывающих детей с ограниченными возможностями здоровья, направленная на восстановление ресурсов семьи, </w:t>
      </w:r>
      <w:r w:rsidR="00A03469" w:rsidRPr="00976B96">
        <w:rPr>
          <w:rStyle w:val="c3"/>
          <w:bdr w:val="none" w:sz="0" w:space="0" w:color="auto" w:frame="1"/>
        </w:rPr>
        <w:t xml:space="preserve">повышение родительской компетентности в </w:t>
      </w:r>
      <w:r w:rsidR="00BB738B" w:rsidRPr="00976B96">
        <w:rPr>
          <w:rStyle w:val="c3"/>
          <w:bdr w:val="none" w:sz="0" w:space="0" w:color="auto" w:frame="1"/>
        </w:rPr>
        <w:t xml:space="preserve">вопросах воспитания и обучения дошкольников. </w:t>
      </w:r>
      <w:r w:rsidR="002C5675" w:rsidRPr="00976B96">
        <w:t>С целью обеспечения единых подходов к решению корр</w:t>
      </w:r>
      <w:r w:rsidR="00976B96" w:rsidRPr="00976B96">
        <w:t>екционно-образовательных задач</w:t>
      </w:r>
      <w:r w:rsidR="002C5675" w:rsidRPr="00976B96">
        <w:t xml:space="preserve"> организовано взаимодействие всех участников образовательного процесса.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2127"/>
      </w:tblGrid>
      <w:tr w:rsidR="00051ECA" w:rsidTr="00AE7E04">
        <w:tc>
          <w:tcPr>
            <w:tcW w:w="3652" w:type="dxa"/>
          </w:tcPr>
          <w:p w:rsidR="00051ECA" w:rsidRPr="00BB20F3" w:rsidRDefault="00EB3382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2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3827" w:type="dxa"/>
          </w:tcPr>
          <w:p w:rsidR="00051ECA" w:rsidRPr="00BB20F3" w:rsidRDefault="00E40801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и о</w:t>
            </w:r>
            <w:r w:rsidR="00EB3382" w:rsidRPr="00BB2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писание</w:t>
            </w:r>
            <w:r w:rsidR="0041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методики (технологии)</w:t>
            </w:r>
          </w:p>
        </w:tc>
        <w:tc>
          <w:tcPr>
            <w:tcW w:w="2127" w:type="dxa"/>
          </w:tcPr>
          <w:p w:rsidR="00051ECA" w:rsidRPr="00BB20F3" w:rsidRDefault="00003391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D77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есто расположения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оборудования</w:t>
            </w:r>
          </w:p>
        </w:tc>
      </w:tr>
      <w:tr w:rsidR="00AE274B" w:rsidTr="00AE7E04">
        <w:tc>
          <w:tcPr>
            <w:tcW w:w="3652" w:type="dxa"/>
          </w:tcPr>
          <w:p w:rsidR="0035652E" w:rsidRDefault="0035652E" w:rsidP="00356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5652E" w:rsidRDefault="0035652E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7E35797" wp14:editId="57A40429">
                  <wp:extent cx="1229710" cy="1075690"/>
                  <wp:effectExtent l="190500" t="190500" r="199390" b="1816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81022_13011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684"/>
                          <a:stretch/>
                        </pic:blipFill>
                        <pic:spPr bwMode="auto">
                          <a:xfrm>
                            <a:off x="0" y="0"/>
                            <a:ext cx="1229710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652E" w:rsidRPr="00BB20F3" w:rsidRDefault="0035652E" w:rsidP="003565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E274B" w:rsidRPr="00C334E4" w:rsidRDefault="0035652E" w:rsidP="00522E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Артикуляционная гимнастика – </w:t>
            </w:r>
            <w:r w:rsidRPr="0011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формирования речевых звуков.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для тренировки подвижности артикуляционного аппарата, отработки определенных положений губ, языка, мягкого неба, необходимых для стимуляции у слабослышащих детей произношения звуков.</w:t>
            </w:r>
          </w:p>
        </w:tc>
        <w:tc>
          <w:tcPr>
            <w:tcW w:w="2127" w:type="dxa"/>
          </w:tcPr>
          <w:p w:rsidR="00B733B1" w:rsidRDefault="00AE274B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логопеда. </w:t>
            </w:r>
          </w:p>
          <w:p w:rsidR="00AE274B" w:rsidRPr="007E1085" w:rsidRDefault="00AE274B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этаж.</w:t>
            </w:r>
          </w:p>
        </w:tc>
      </w:tr>
      <w:tr w:rsidR="00E63BA5" w:rsidTr="00AE7E04">
        <w:tc>
          <w:tcPr>
            <w:tcW w:w="3652" w:type="dxa"/>
          </w:tcPr>
          <w:p w:rsidR="00E63BA5" w:rsidRDefault="0035652E" w:rsidP="007B4AF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FF025C" wp14:editId="5A0A3CE4">
                  <wp:extent cx="1208689" cy="1136449"/>
                  <wp:effectExtent l="190500" t="190500" r="182245" b="1974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4_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6" t="12467" r="4348"/>
                          <a:stretch/>
                        </pic:blipFill>
                        <pic:spPr bwMode="auto">
                          <a:xfrm>
                            <a:off x="0" y="0"/>
                            <a:ext cx="1211594" cy="113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63BA5" w:rsidRDefault="0035652E" w:rsidP="0035652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Интерактивная доска</w:t>
            </w:r>
          </w:p>
          <w:p w:rsidR="0035652E" w:rsidRPr="002B17B6" w:rsidRDefault="002B17B6" w:rsidP="002B17B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B17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повышает эффективность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освоения</w:t>
            </w:r>
            <w:r w:rsidRPr="002B17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программного материала,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сенсорного, познавательного, речевого развития, развития</w:t>
            </w:r>
            <w:r w:rsidRPr="002B17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графо-моторных навыков, мелкой моторики и ориентировки в пространстве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2B17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развитию всех форм мышления</w:t>
            </w:r>
          </w:p>
        </w:tc>
        <w:tc>
          <w:tcPr>
            <w:tcW w:w="2127" w:type="dxa"/>
          </w:tcPr>
          <w:p w:rsidR="00B733B1" w:rsidRDefault="00E63BA5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логопеда. </w:t>
            </w:r>
          </w:p>
          <w:p w:rsidR="00E63BA5" w:rsidRDefault="00E63BA5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этаж.</w:t>
            </w:r>
            <w:r w:rsidR="00B73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8FF" w:rsidTr="00AE7E04">
        <w:tc>
          <w:tcPr>
            <w:tcW w:w="3652" w:type="dxa"/>
          </w:tcPr>
          <w:p w:rsidR="00EB45B9" w:rsidRDefault="00EB45B9" w:rsidP="00AE7E0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  <w:p w:rsidR="00EB45B9" w:rsidRDefault="00AE7E04" w:rsidP="00AE7E0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6C2DDF9" wp14:editId="2CCA83C8">
                  <wp:extent cx="1902372" cy="672662"/>
                  <wp:effectExtent l="190500" t="190500" r="193675" b="1847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227_11155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43" b="19607"/>
                          <a:stretch/>
                        </pic:blipFill>
                        <pic:spPr bwMode="auto">
                          <a:xfrm rot="10800000">
                            <a:off x="0" y="0"/>
                            <a:ext cx="1911985" cy="676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7E04" w:rsidRDefault="00AE7E04" w:rsidP="009530FE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  <w:p w:rsidR="00AE7E04" w:rsidRDefault="00AE7E04" w:rsidP="00AE7E04">
            <w:pP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02E5FE7" wp14:editId="3E220F5D">
                  <wp:extent cx="1839310" cy="872358"/>
                  <wp:effectExtent l="133350" t="190500" r="180340" b="1949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227_11161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2" t="13748" r="-1657" b="4745"/>
                          <a:stretch/>
                        </pic:blipFill>
                        <pic:spPr bwMode="auto">
                          <a:xfrm rot="10800000">
                            <a:off x="0" y="0"/>
                            <a:ext cx="1848604" cy="87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268FF" w:rsidRPr="00C21C9F" w:rsidRDefault="0035652E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Доска </w:t>
            </w:r>
            <w:proofErr w:type="spellStart"/>
            <w:r w:rsidRPr="00FD7E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Развивающая доска с размещенными на ней тактильными элементами, систематизированными по определенной тематике  (дверки на замочках, колесики, колечки и пр.)  Для слабовидящих детей – это возможность тактильного восприятия мелких элементов, что способствует развитию мелкой моторики рук, зрительной, звуковой и тактильной памяти, ускоряет развитие речи, логики, устанавливает причинно-следственные связи.</w:t>
            </w:r>
          </w:p>
        </w:tc>
        <w:tc>
          <w:tcPr>
            <w:tcW w:w="2127" w:type="dxa"/>
          </w:tcPr>
          <w:p w:rsidR="00F268FF" w:rsidRDefault="00854F26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Коридор 3</w:t>
            </w:r>
            <w:r w:rsidR="00F26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26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6B96" w:rsidRDefault="00976B96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8FF" w:rsidTr="00AE7E04">
        <w:tc>
          <w:tcPr>
            <w:tcW w:w="3652" w:type="dxa"/>
          </w:tcPr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52E" w:rsidRPr="00AF0DE6" w:rsidRDefault="00AE7E04" w:rsidP="00AE7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F06555F" wp14:editId="11061985">
                  <wp:extent cx="1722799" cy="1075690"/>
                  <wp:effectExtent l="190500" t="190500" r="182245" b="1816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0181022_131128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95"/>
                          <a:stretch/>
                        </pic:blipFill>
                        <pic:spPr bwMode="auto">
                          <a:xfrm rot="10800000">
                            <a:off x="0" y="0"/>
                            <a:ext cx="1722799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5652E" w:rsidRDefault="0035652E" w:rsidP="003565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Развивающие игры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268FF" w:rsidRPr="00AF0DE6" w:rsidRDefault="0035652E" w:rsidP="003565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развивают сенсорно-перцептивные связи, что способствует развитию математических способностей, логического мышления, памяти, коммуникативных навыков.</w:t>
            </w:r>
          </w:p>
        </w:tc>
        <w:tc>
          <w:tcPr>
            <w:tcW w:w="2127" w:type="dxa"/>
          </w:tcPr>
          <w:p w:rsidR="00B733B1" w:rsidRDefault="0035652E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логопеда. </w:t>
            </w:r>
          </w:p>
          <w:p w:rsidR="00F268FF" w:rsidRPr="00AF0DE6" w:rsidRDefault="0035652E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этаж.</w:t>
            </w:r>
          </w:p>
        </w:tc>
      </w:tr>
      <w:tr w:rsidR="00F268FF" w:rsidTr="00AE7E04">
        <w:tc>
          <w:tcPr>
            <w:tcW w:w="3652" w:type="dxa"/>
          </w:tcPr>
          <w:p w:rsidR="00F268FF" w:rsidRDefault="00AE7E04" w:rsidP="00AE7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DA28A6F" wp14:editId="3FA5BC49">
                  <wp:extent cx="1261241" cy="1145540"/>
                  <wp:effectExtent l="190500" t="190500" r="186690" b="18796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4_img_436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9" t="9914" r="13647"/>
                          <a:stretch/>
                        </pic:blipFill>
                        <pic:spPr bwMode="auto">
                          <a:xfrm>
                            <a:off x="0" y="0"/>
                            <a:ext cx="1262171" cy="114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68FF" w:rsidRPr="00AF0DE6" w:rsidRDefault="00F268FF" w:rsidP="00AE7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5652E" w:rsidRPr="0035652E" w:rsidRDefault="0035652E" w:rsidP="0035652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Развивающая тетрадь</w:t>
            </w:r>
          </w:p>
          <w:p w:rsidR="00F268FF" w:rsidRPr="0035652E" w:rsidRDefault="0035652E" w:rsidP="003565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 для совместной работы учителя-дефектолога,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6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6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детей 6-7 летнего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возраста, </w:t>
            </w:r>
            <w:r w:rsidRPr="00356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содержит игровые задания, которые способствуют развитию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мыслительной деятельности детей, умению</w:t>
            </w:r>
            <w:r w:rsidRPr="00356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причинно-следственные связи и зависимости, рассуждать, выделять существенное и второстепенное, объединять предметы на различных основаниях, </w:t>
            </w:r>
          </w:p>
        </w:tc>
        <w:tc>
          <w:tcPr>
            <w:tcW w:w="2127" w:type="dxa"/>
          </w:tcPr>
          <w:p w:rsidR="00B733B1" w:rsidRDefault="0035652E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логопеда. </w:t>
            </w:r>
          </w:p>
          <w:p w:rsidR="00F268FF" w:rsidRPr="00AF0DE6" w:rsidRDefault="0035652E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этаж.</w:t>
            </w:r>
          </w:p>
        </w:tc>
      </w:tr>
      <w:tr w:rsidR="00F268FF" w:rsidTr="00AE7E04">
        <w:trPr>
          <w:trHeight w:val="1740"/>
        </w:trPr>
        <w:tc>
          <w:tcPr>
            <w:tcW w:w="3652" w:type="dxa"/>
          </w:tcPr>
          <w:p w:rsidR="00F268FF" w:rsidRPr="00AF0DE6" w:rsidRDefault="00AE7E04" w:rsidP="00AE7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564E99C" wp14:editId="6B63026D">
                  <wp:extent cx="1492468" cy="1070109"/>
                  <wp:effectExtent l="190500" t="190500" r="184150" b="1873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227_11171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5" r="12709"/>
                          <a:stretch/>
                        </pic:blipFill>
                        <pic:spPr bwMode="auto">
                          <a:xfrm>
                            <a:off x="0" y="0"/>
                            <a:ext cx="1500251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5798F" w:rsidRDefault="00F268FF" w:rsidP="005579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Тактильное </w:t>
            </w:r>
            <w:r w:rsidR="0035652E"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игровое панно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268FF" w:rsidRPr="0026555C" w:rsidRDefault="00F268FF" w:rsidP="005579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Визуальное и тактильное восприятие способствует развитию сенсорных эталонов у слабо</w:t>
            </w:r>
            <w:r w:rsidR="0019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дошкольников. Развивает коммуникативные навыки, позволяет ускорить процесс адаптации и социализации ребенка с ОВЗ. </w:t>
            </w:r>
          </w:p>
        </w:tc>
        <w:tc>
          <w:tcPr>
            <w:tcW w:w="2127" w:type="dxa"/>
          </w:tcPr>
          <w:p w:rsidR="00F268FF" w:rsidRDefault="0035652E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педагога-психолога</w:t>
            </w:r>
            <w:r w:rsidR="00B73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26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этаж</w:t>
            </w:r>
          </w:p>
          <w:p w:rsidR="00F268FF" w:rsidRPr="00AF0DE6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8FF" w:rsidTr="00AE7E04">
        <w:tc>
          <w:tcPr>
            <w:tcW w:w="3652" w:type="dxa"/>
          </w:tcPr>
          <w:p w:rsidR="00F268FF" w:rsidRDefault="00F268FF" w:rsidP="00DF4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7E04" w:rsidRPr="00AF0DE6" w:rsidRDefault="00AE7E04" w:rsidP="00AE7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CB814B6" wp14:editId="1CFF7EEF">
                  <wp:extent cx="1911985" cy="1075690"/>
                  <wp:effectExtent l="190500" t="190500" r="183515" b="1816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227_11172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11985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268FF" w:rsidRPr="00D6245C" w:rsidRDefault="00F268FF" w:rsidP="005B494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245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Сенсорная комната с предметами тактильного восприятия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E070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пециально оборудованное помещение, предназначенное для воздействия на все органы чувств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через их стимуляцию, активацию и </w:t>
            </w:r>
            <w:r w:rsidRPr="00E070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расслабление. Занятия проводит педагог-психолог 1 раз в неделю, либо по мере необходимости. </w:t>
            </w:r>
          </w:p>
        </w:tc>
        <w:tc>
          <w:tcPr>
            <w:tcW w:w="2127" w:type="dxa"/>
          </w:tcPr>
          <w:p w:rsidR="00B733B1" w:rsidRDefault="00F268FF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 психолога </w:t>
            </w:r>
          </w:p>
          <w:p w:rsidR="00F268FF" w:rsidRPr="00D6245C" w:rsidRDefault="00F268FF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этаж</w:t>
            </w:r>
          </w:p>
        </w:tc>
      </w:tr>
      <w:tr w:rsidR="00F268FF" w:rsidTr="00AE7E04">
        <w:tc>
          <w:tcPr>
            <w:tcW w:w="3652" w:type="dxa"/>
          </w:tcPr>
          <w:p w:rsidR="00F268FF" w:rsidRDefault="00AE7E04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80FA14D" wp14:editId="0AABF56C">
                  <wp:extent cx="1695320" cy="1072056"/>
                  <wp:effectExtent l="190500" t="190500" r="191135" b="1854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227_111652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32"/>
                          <a:stretch/>
                        </pic:blipFill>
                        <pic:spPr bwMode="auto">
                          <a:xfrm rot="10800000">
                            <a:off x="0" y="0"/>
                            <a:ext cx="1701067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68FF" w:rsidRDefault="00F268FF" w:rsidP="00AE7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68FF" w:rsidRPr="00854F26" w:rsidRDefault="00F268FF" w:rsidP="00964F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Кабинет «Бос – здоровье»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1605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охранение и укрепление психомоторного здоровья детей путем внедрения в образовательный процесс оздоровительной дыхательной гимнастики 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использованием </w:t>
            </w:r>
            <w:r w:rsidRPr="001605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метода биологически обратной связи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позволяющему дошкольнику управлять своими эмоциями и дыханием с помощью персонального компьютера. В </w:t>
            </w:r>
            <w:r w:rsidR="00854F2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комплекте </w:t>
            </w:r>
            <w:r w:rsidR="00854F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колонки</w:t>
            </w:r>
            <w:r w:rsidRPr="00992DEF">
              <w:rPr>
                <w:rFonts w:ascii="Times New Roman" w:hAnsi="Times New Roman" w:cs="Times New Roman"/>
                <w:sz w:val="20"/>
                <w:szCs w:val="20"/>
              </w:rPr>
              <w:t>, наушники.</w:t>
            </w:r>
          </w:p>
        </w:tc>
        <w:tc>
          <w:tcPr>
            <w:tcW w:w="2127" w:type="dxa"/>
          </w:tcPr>
          <w:p w:rsidR="00F268FF" w:rsidRDefault="00F268FF" w:rsidP="00C02A5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 оборудованное помещение с ноутбуками для групповой и индивидуальной работы. Кабинет </w:t>
            </w:r>
            <w:r w:rsidR="00976B96">
              <w:rPr>
                <w:rFonts w:ascii="Times New Roman" w:hAnsi="Times New Roman" w:cs="Times New Roman"/>
                <w:sz w:val="20"/>
                <w:szCs w:val="20"/>
              </w:rPr>
              <w:t>БОС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этаж</w:t>
            </w:r>
          </w:p>
          <w:p w:rsidR="00F268FF" w:rsidRDefault="00F268FF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1FE3" w:rsidRDefault="00FE1FE3" w:rsidP="00AE7E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1FE3" w:rsidSect="00AE7E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A" w:rsidRDefault="002B699A" w:rsidP="00603B02">
      <w:pPr>
        <w:spacing w:after="0" w:line="240" w:lineRule="auto"/>
      </w:pPr>
      <w:r>
        <w:separator/>
      </w:r>
    </w:p>
  </w:endnote>
  <w:endnote w:type="continuationSeparator" w:id="0">
    <w:p w:rsidR="002B699A" w:rsidRDefault="002B699A" w:rsidP="0060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136958"/>
      <w:docPartObj>
        <w:docPartGallery w:val="Page Numbers (Bottom of Page)"/>
        <w:docPartUnique/>
      </w:docPartObj>
    </w:sdtPr>
    <w:sdtEndPr/>
    <w:sdtContent>
      <w:p w:rsidR="00603B02" w:rsidRDefault="00603B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44">
          <w:rPr>
            <w:noProof/>
          </w:rPr>
          <w:t>1</w:t>
        </w:r>
        <w:r>
          <w:fldChar w:fldCharType="end"/>
        </w:r>
      </w:p>
    </w:sdtContent>
  </w:sdt>
  <w:p w:rsidR="00603B02" w:rsidRDefault="00603B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A" w:rsidRDefault="002B699A" w:rsidP="00603B02">
      <w:pPr>
        <w:spacing w:after="0" w:line="240" w:lineRule="auto"/>
      </w:pPr>
      <w:r>
        <w:separator/>
      </w:r>
    </w:p>
  </w:footnote>
  <w:footnote w:type="continuationSeparator" w:id="0">
    <w:p w:rsidR="002B699A" w:rsidRDefault="002B699A" w:rsidP="0060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2E"/>
    <w:multiLevelType w:val="multilevel"/>
    <w:tmpl w:val="E47C1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42D5"/>
    <w:multiLevelType w:val="hybridMultilevel"/>
    <w:tmpl w:val="394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C"/>
    <w:rsid w:val="00001CEB"/>
    <w:rsid w:val="00003391"/>
    <w:rsid w:val="00011818"/>
    <w:rsid w:val="000155D2"/>
    <w:rsid w:val="000254B5"/>
    <w:rsid w:val="00041074"/>
    <w:rsid w:val="00051ECA"/>
    <w:rsid w:val="000613BC"/>
    <w:rsid w:val="00065D47"/>
    <w:rsid w:val="00065E5E"/>
    <w:rsid w:val="000854AC"/>
    <w:rsid w:val="00087FA0"/>
    <w:rsid w:val="00095FA1"/>
    <w:rsid w:val="000A55DB"/>
    <w:rsid w:val="000B4870"/>
    <w:rsid w:val="000E151B"/>
    <w:rsid w:val="000E5DC3"/>
    <w:rsid w:val="001013A6"/>
    <w:rsid w:val="00104F31"/>
    <w:rsid w:val="0010712C"/>
    <w:rsid w:val="00117DBF"/>
    <w:rsid w:val="00127C59"/>
    <w:rsid w:val="001417B4"/>
    <w:rsid w:val="0014368B"/>
    <w:rsid w:val="001449CF"/>
    <w:rsid w:val="00160598"/>
    <w:rsid w:val="001613FC"/>
    <w:rsid w:val="00171031"/>
    <w:rsid w:val="00172227"/>
    <w:rsid w:val="00192689"/>
    <w:rsid w:val="00193305"/>
    <w:rsid w:val="00197799"/>
    <w:rsid w:val="001A420C"/>
    <w:rsid w:val="001C3021"/>
    <w:rsid w:val="001C3F9F"/>
    <w:rsid w:val="001C7921"/>
    <w:rsid w:val="001D2EE0"/>
    <w:rsid w:val="001D5D87"/>
    <w:rsid w:val="001D7066"/>
    <w:rsid w:val="001E666C"/>
    <w:rsid w:val="001F0412"/>
    <w:rsid w:val="001F2B21"/>
    <w:rsid w:val="001F6084"/>
    <w:rsid w:val="00201319"/>
    <w:rsid w:val="00202C42"/>
    <w:rsid w:val="002152D1"/>
    <w:rsid w:val="0022451B"/>
    <w:rsid w:val="002251C3"/>
    <w:rsid w:val="0022616C"/>
    <w:rsid w:val="002308EA"/>
    <w:rsid w:val="002325FE"/>
    <w:rsid w:val="00242AA9"/>
    <w:rsid w:val="00253387"/>
    <w:rsid w:val="002533E6"/>
    <w:rsid w:val="00255C87"/>
    <w:rsid w:val="0026555C"/>
    <w:rsid w:val="00272243"/>
    <w:rsid w:val="002748B8"/>
    <w:rsid w:val="0029296D"/>
    <w:rsid w:val="002A20EC"/>
    <w:rsid w:val="002A2144"/>
    <w:rsid w:val="002A3005"/>
    <w:rsid w:val="002B17B6"/>
    <w:rsid w:val="002B23DD"/>
    <w:rsid w:val="002B3036"/>
    <w:rsid w:val="002B4494"/>
    <w:rsid w:val="002B699A"/>
    <w:rsid w:val="002C170D"/>
    <w:rsid w:val="002C5675"/>
    <w:rsid w:val="002C77D2"/>
    <w:rsid w:val="002F1550"/>
    <w:rsid w:val="002F6FD0"/>
    <w:rsid w:val="0030016D"/>
    <w:rsid w:val="00313C50"/>
    <w:rsid w:val="00327AB5"/>
    <w:rsid w:val="003402EA"/>
    <w:rsid w:val="00350724"/>
    <w:rsid w:val="0035652E"/>
    <w:rsid w:val="00363EB8"/>
    <w:rsid w:val="00364DBE"/>
    <w:rsid w:val="00371CFF"/>
    <w:rsid w:val="003813C2"/>
    <w:rsid w:val="00391EC5"/>
    <w:rsid w:val="00397BFD"/>
    <w:rsid w:val="003A23AD"/>
    <w:rsid w:val="003A5E7B"/>
    <w:rsid w:val="003A6D48"/>
    <w:rsid w:val="003B1651"/>
    <w:rsid w:val="003B3A76"/>
    <w:rsid w:val="003C4178"/>
    <w:rsid w:val="003D5E68"/>
    <w:rsid w:val="003D62FE"/>
    <w:rsid w:val="003F6064"/>
    <w:rsid w:val="00407AC1"/>
    <w:rsid w:val="00415B46"/>
    <w:rsid w:val="00416CF0"/>
    <w:rsid w:val="00424436"/>
    <w:rsid w:val="00430216"/>
    <w:rsid w:val="0043659F"/>
    <w:rsid w:val="00450339"/>
    <w:rsid w:val="004504C3"/>
    <w:rsid w:val="00455BCF"/>
    <w:rsid w:val="00463FB4"/>
    <w:rsid w:val="00466D8E"/>
    <w:rsid w:val="004715BD"/>
    <w:rsid w:val="00477870"/>
    <w:rsid w:val="00482662"/>
    <w:rsid w:val="0048465C"/>
    <w:rsid w:val="00485C86"/>
    <w:rsid w:val="004A36B2"/>
    <w:rsid w:val="004C5880"/>
    <w:rsid w:val="004C73AA"/>
    <w:rsid w:val="004E504E"/>
    <w:rsid w:val="004E7ED8"/>
    <w:rsid w:val="005010A9"/>
    <w:rsid w:val="00502F07"/>
    <w:rsid w:val="00504BA9"/>
    <w:rsid w:val="005204B7"/>
    <w:rsid w:val="00521FBB"/>
    <w:rsid w:val="00522E24"/>
    <w:rsid w:val="005272D6"/>
    <w:rsid w:val="00532269"/>
    <w:rsid w:val="00533D42"/>
    <w:rsid w:val="0055798F"/>
    <w:rsid w:val="00557E45"/>
    <w:rsid w:val="00557E7A"/>
    <w:rsid w:val="00563E47"/>
    <w:rsid w:val="00565357"/>
    <w:rsid w:val="005702AD"/>
    <w:rsid w:val="00576CE0"/>
    <w:rsid w:val="00591074"/>
    <w:rsid w:val="00597CDA"/>
    <w:rsid w:val="005A2309"/>
    <w:rsid w:val="005B4947"/>
    <w:rsid w:val="005B64B5"/>
    <w:rsid w:val="005C3EFC"/>
    <w:rsid w:val="005C58D5"/>
    <w:rsid w:val="005F2C6C"/>
    <w:rsid w:val="005F63BD"/>
    <w:rsid w:val="00602524"/>
    <w:rsid w:val="00603B02"/>
    <w:rsid w:val="0060598C"/>
    <w:rsid w:val="0061119E"/>
    <w:rsid w:val="00617635"/>
    <w:rsid w:val="00631D65"/>
    <w:rsid w:val="00635C74"/>
    <w:rsid w:val="006503FB"/>
    <w:rsid w:val="00655B4A"/>
    <w:rsid w:val="00667A26"/>
    <w:rsid w:val="00670D7B"/>
    <w:rsid w:val="00681044"/>
    <w:rsid w:val="0068585B"/>
    <w:rsid w:val="00686917"/>
    <w:rsid w:val="0069050E"/>
    <w:rsid w:val="006970F0"/>
    <w:rsid w:val="006A00FE"/>
    <w:rsid w:val="006A2CB3"/>
    <w:rsid w:val="006B4B7A"/>
    <w:rsid w:val="006B56AF"/>
    <w:rsid w:val="006D2CE9"/>
    <w:rsid w:val="006D5F14"/>
    <w:rsid w:val="006E1BB9"/>
    <w:rsid w:val="006E4912"/>
    <w:rsid w:val="006F1E1A"/>
    <w:rsid w:val="006F4294"/>
    <w:rsid w:val="007052CA"/>
    <w:rsid w:val="00705CD0"/>
    <w:rsid w:val="0075394F"/>
    <w:rsid w:val="00760BEF"/>
    <w:rsid w:val="00762DBC"/>
    <w:rsid w:val="0077139B"/>
    <w:rsid w:val="0077708D"/>
    <w:rsid w:val="007936FB"/>
    <w:rsid w:val="00793AA2"/>
    <w:rsid w:val="007A34FD"/>
    <w:rsid w:val="007B108E"/>
    <w:rsid w:val="007B4AFC"/>
    <w:rsid w:val="007B62E6"/>
    <w:rsid w:val="007C5410"/>
    <w:rsid w:val="007C6E1C"/>
    <w:rsid w:val="007D13AA"/>
    <w:rsid w:val="007D4D6C"/>
    <w:rsid w:val="007E04B8"/>
    <w:rsid w:val="007E1085"/>
    <w:rsid w:val="007E180D"/>
    <w:rsid w:val="007F5147"/>
    <w:rsid w:val="00801DA2"/>
    <w:rsid w:val="00807E69"/>
    <w:rsid w:val="008119D6"/>
    <w:rsid w:val="008158CB"/>
    <w:rsid w:val="00854F26"/>
    <w:rsid w:val="00862061"/>
    <w:rsid w:val="00884C02"/>
    <w:rsid w:val="008960B1"/>
    <w:rsid w:val="008B7C4C"/>
    <w:rsid w:val="008C7787"/>
    <w:rsid w:val="008D7421"/>
    <w:rsid w:val="008E565E"/>
    <w:rsid w:val="008F03E8"/>
    <w:rsid w:val="008F38E0"/>
    <w:rsid w:val="009079FA"/>
    <w:rsid w:val="00911F07"/>
    <w:rsid w:val="0091391C"/>
    <w:rsid w:val="009152F6"/>
    <w:rsid w:val="00922635"/>
    <w:rsid w:val="00933C37"/>
    <w:rsid w:val="00943BEC"/>
    <w:rsid w:val="0094653F"/>
    <w:rsid w:val="009530FE"/>
    <w:rsid w:val="00964FF8"/>
    <w:rsid w:val="00976B96"/>
    <w:rsid w:val="0097761E"/>
    <w:rsid w:val="00992DEF"/>
    <w:rsid w:val="009C0B5C"/>
    <w:rsid w:val="009C4127"/>
    <w:rsid w:val="009D6699"/>
    <w:rsid w:val="009E2C67"/>
    <w:rsid w:val="009E35AD"/>
    <w:rsid w:val="00A01E78"/>
    <w:rsid w:val="00A03469"/>
    <w:rsid w:val="00A243DF"/>
    <w:rsid w:val="00A252D2"/>
    <w:rsid w:val="00A37F44"/>
    <w:rsid w:val="00A4299C"/>
    <w:rsid w:val="00A50127"/>
    <w:rsid w:val="00A663FD"/>
    <w:rsid w:val="00A747A4"/>
    <w:rsid w:val="00A80A76"/>
    <w:rsid w:val="00A854BA"/>
    <w:rsid w:val="00A90449"/>
    <w:rsid w:val="00AD58E5"/>
    <w:rsid w:val="00AE274B"/>
    <w:rsid w:val="00AE5D55"/>
    <w:rsid w:val="00AE7E04"/>
    <w:rsid w:val="00AF0DE6"/>
    <w:rsid w:val="00AF6AE3"/>
    <w:rsid w:val="00B04625"/>
    <w:rsid w:val="00B127DF"/>
    <w:rsid w:val="00B47AB3"/>
    <w:rsid w:val="00B50528"/>
    <w:rsid w:val="00B54536"/>
    <w:rsid w:val="00B6608F"/>
    <w:rsid w:val="00B733B1"/>
    <w:rsid w:val="00B81E16"/>
    <w:rsid w:val="00B85C22"/>
    <w:rsid w:val="00B877D2"/>
    <w:rsid w:val="00B879B9"/>
    <w:rsid w:val="00BA66EF"/>
    <w:rsid w:val="00BB20F3"/>
    <w:rsid w:val="00BB5DAA"/>
    <w:rsid w:val="00BB738B"/>
    <w:rsid w:val="00BC560E"/>
    <w:rsid w:val="00BC6362"/>
    <w:rsid w:val="00BD4B6D"/>
    <w:rsid w:val="00BD5BDE"/>
    <w:rsid w:val="00BE0A1B"/>
    <w:rsid w:val="00BE44E4"/>
    <w:rsid w:val="00BF2C97"/>
    <w:rsid w:val="00BF436F"/>
    <w:rsid w:val="00C02A55"/>
    <w:rsid w:val="00C05AC7"/>
    <w:rsid w:val="00C06A19"/>
    <w:rsid w:val="00C13B23"/>
    <w:rsid w:val="00C21C9F"/>
    <w:rsid w:val="00C262F8"/>
    <w:rsid w:val="00C26E38"/>
    <w:rsid w:val="00C334E4"/>
    <w:rsid w:val="00C3559E"/>
    <w:rsid w:val="00C64CC0"/>
    <w:rsid w:val="00C72DE7"/>
    <w:rsid w:val="00C85E06"/>
    <w:rsid w:val="00C906E1"/>
    <w:rsid w:val="00C90839"/>
    <w:rsid w:val="00C90FF7"/>
    <w:rsid w:val="00C974F1"/>
    <w:rsid w:val="00CA4C96"/>
    <w:rsid w:val="00CC4333"/>
    <w:rsid w:val="00CD2E70"/>
    <w:rsid w:val="00CD5A22"/>
    <w:rsid w:val="00CE4B39"/>
    <w:rsid w:val="00D00C44"/>
    <w:rsid w:val="00D139B1"/>
    <w:rsid w:val="00D13A83"/>
    <w:rsid w:val="00D13E55"/>
    <w:rsid w:val="00D16BF3"/>
    <w:rsid w:val="00D16D4A"/>
    <w:rsid w:val="00D251DD"/>
    <w:rsid w:val="00D6245C"/>
    <w:rsid w:val="00D7765C"/>
    <w:rsid w:val="00D77B22"/>
    <w:rsid w:val="00D809F0"/>
    <w:rsid w:val="00D9735D"/>
    <w:rsid w:val="00DA0E4E"/>
    <w:rsid w:val="00DA419D"/>
    <w:rsid w:val="00DB1A80"/>
    <w:rsid w:val="00DB29D7"/>
    <w:rsid w:val="00DB5F41"/>
    <w:rsid w:val="00DC063F"/>
    <w:rsid w:val="00DC3DCB"/>
    <w:rsid w:val="00DC5E11"/>
    <w:rsid w:val="00DC7070"/>
    <w:rsid w:val="00DE2C8F"/>
    <w:rsid w:val="00DF34F2"/>
    <w:rsid w:val="00DF45E6"/>
    <w:rsid w:val="00E0402C"/>
    <w:rsid w:val="00E070AC"/>
    <w:rsid w:val="00E121A9"/>
    <w:rsid w:val="00E13A1C"/>
    <w:rsid w:val="00E15509"/>
    <w:rsid w:val="00E40801"/>
    <w:rsid w:val="00E61A54"/>
    <w:rsid w:val="00E63BA5"/>
    <w:rsid w:val="00E64BC6"/>
    <w:rsid w:val="00E86215"/>
    <w:rsid w:val="00EB3382"/>
    <w:rsid w:val="00EB45B9"/>
    <w:rsid w:val="00EB5C36"/>
    <w:rsid w:val="00EC1B29"/>
    <w:rsid w:val="00EC3713"/>
    <w:rsid w:val="00EF0188"/>
    <w:rsid w:val="00EF1C24"/>
    <w:rsid w:val="00F034A8"/>
    <w:rsid w:val="00F14C82"/>
    <w:rsid w:val="00F16E45"/>
    <w:rsid w:val="00F2685A"/>
    <w:rsid w:val="00F268FF"/>
    <w:rsid w:val="00F35353"/>
    <w:rsid w:val="00F65B79"/>
    <w:rsid w:val="00F77C0F"/>
    <w:rsid w:val="00F81CBF"/>
    <w:rsid w:val="00F83129"/>
    <w:rsid w:val="00F843FD"/>
    <w:rsid w:val="00F96220"/>
    <w:rsid w:val="00FA47CE"/>
    <w:rsid w:val="00FA591C"/>
    <w:rsid w:val="00FB1F14"/>
    <w:rsid w:val="00FC17BF"/>
    <w:rsid w:val="00FD4D28"/>
    <w:rsid w:val="00FD7EB8"/>
    <w:rsid w:val="00FE0034"/>
    <w:rsid w:val="00FE1FE3"/>
    <w:rsid w:val="00FF16FF"/>
    <w:rsid w:val="00FF23C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D87"/>
    <w:rPr>
      <w:color w:val="0000FF"/>
      <w:u w:val="single"/>
    </w:rPr>
  </w:style>
  <w:style w:type="table" w:styleId="a4">
    <w:name w:val="Table Grid"/>
    <w:basedOn w:val="a1"/>
    <w:uiPriority w:val="59"/>
    <w:rsid w:val="0005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"/>
    <w:rsid w:val="00A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43F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02"/>
  </w:style>
  <w:style w:type="paragraph" w:styleId="aa">
    <w:name w:val="footer"/>
    <w:basedOn w:val="a"/>
    <w:link w:val="ab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B02"/>
  </w:style>
  <w:style w:type="paragraph" w:customStyle="1" w:styleId="c0">
    <w:name w:val="c0"/>
    <w:basedOn w:val="a"/>
    <w:rsid w:val="00C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B23"/>
  </w:style>
  <w:style w:type="character" w:styleId="ac">
    <w:name w:val="Strong"/>
    <w:basedOn w:val="a0"/>
    <w:uiPriority w:val="22"/>
    <w:qFormat/>
    <w:rsid w:val="00265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D87"/>
    <w:rPr>
      <w:color w:val="0000FF"/>
      <w:u w:val="single"/>
    </w:rPr>
  </w:style>
  <w:style w:type="table" w:styleId="a4">
    <w:name w:val="Table Grid"/>
    <w:basedOn w:val="a1"/>
    <w:uiPriority w:val="59"/>
    <w:rsid w:val="0005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"/>
    <w:rsid w:val="00A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43F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02"/>
  </w:style>
  <w:style w:type="paragraph" w:styleId="aa">
    <w:name w:val="footer"/>
    <w:basedOn w:val="a"/>
    <w:link w:val="ab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B02"/>
  </w:style>
  <w:style w:type="paragraph" w:customStyle="1" w:styleId="c0">
    <w:name w:val="c0"/>
    <w:basedOn w:val="a"/>
    <w:rsid w:val="00C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B23"/>
  </w:style>
  <w:style w:type="character" w:styleId="ac">
    <w:name w:val="Strong"/>
    <w:basedOn w:val="a0"/>
    <w:uiPriority w:val="22"/>
    <w:qFormat/>
    <w:rsid w:val="00265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Пользователь Windows</cp:lastModifiedBy>
  <cp:revision>392</cp:revision>
  <dcterms:created xsi:type="dcterms:W3CDTF">2020-02-05T10:59:00Z</dcterms:created>
  <dcterms:modified xsi:type="dcterms:W3CDTF">2020-02-28T03:42:00Z</dcterms:modified>
</cp:coreProperties>
</file>