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50" w:type="dxa"/>
        <w:jc w:val="center"/>
        <w:tblLook w:val="01E0"/>
      </w:tblPr>
      <w:tblGrid>
        <w:gridCol w:w="7350"/>
      </w:tblGrid>
      <w:tr w:rsidR="006E30F1" w:rsidRPr="006E30F1" w:rsidTr="009E52EC">
        <w:trPr>
          <w:jc w:val="center"/>
        </w:trPr>
        <w:tc>
          <w:tcPr>
            <w:tcW w:w="7350" w:type="dxa"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автономное дошкольное</w:t>
            </w:r>
          </w:p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образовательное учреждение города Нижневартовска</w:t>
            </w:r>
          </w:p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 40 «Золотая рыбка»</w:t>
            </w:r>
          </w:p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</w:tr>
    </w:tbl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76550" cy="1695450"/>
            <wp:effectExtent l="19050" t="0" r="0" b="0"/>
            <wp:docPr id="11" name="Рисунок 1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</a:blip>
                    <a:srcRect l="60930" t="19069" r="3955" b="65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0F1" w:rsidRPr="006E30F1" w:rsidRDefault="006E30F1" w:rsidP="006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ПАСПОРТ ГРУППЫ №11 </w:t>
      </w:r>
    </w:p>
    <w:p w:rsidR="006E30F1" w:rsidRPr="006E30F1" w:rsidRDefault="006E30F1" w:rsidP="006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ОБЩЕРАЗВИВАЮЩЕЙ НАПРАВЛЕННОСТИ, </w:t>
      </w:r>
    </w:p>
    <w:p w:rsidR="006E30F1" w:rsidRPr="006E30F1" w:rsidRDefault="006E30F1" w:rsidP="006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ТОМ ЧИСЛЕ ДЛЯ ДЕТЕЙ–ИНВАЛИДОВ И ЛИЦ С ОВЗ</w:t>
      </w: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b/>
          <w:sz w:val="28"/>
          <w:szCs w:val="28"/>
        </w:rPr>
        <w:t>ДОШКОЛЬНОГО ВОЗРАСТА (6-</w:t>
      </w:r>
      <w:r w:rsidR="00B62C8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6E30F1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ЛЕТ)</w:t>
      </w: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30F1">
        <w:rPr>
          <w:rFonts w:ascii="Times New Roman" w:eastAsia="Calibri" w:hAnsi="Times New Roman" w:cs="Times New Roman"/>
          <w:sz w:val="24"/>
          <w:szCs w:val="24"/>
        </w:rPr>
        <w:t>г. Нижневартовск</w:t>
      </w: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0F1">
        <w:rPr>
          <w:rFonts w:ascii="Times New Roman" w:eastAsia="Calibri" w:hAnsi="Times New Roman" w:cs="Times New Roman"/>
          <w:b/>
          <w:sz w:val="28"/>
          <w:szCs w:val="28"/>
        </w:rPr>
        <w:t>1. КРАТКОЕ ОПИСАНИЕ И СХЕМА</w:t>
      </w:r>
    </w:p>
    <w:p w:rsidR="006E30F1" w:rsidRPr="006E30F1" w:rsidRDefault="006E30F1" w:rsidP="006E3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0F1" w:rsidRPr="006E30F1" w:rsidRDefault="006E30F1" w:rsidP="006E3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571875" cy="35718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0F1" w:rsidRPr="006E30F1" w:rsidRDefault="006E30F1" w:rsidP="006E3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0F1" w:rsidRPr="006E30F1" w:rsidRDefault="006E30F1" w:rsidP="006E3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0F1" w:rsidRPr="006E30F1" w:rsidRDefault="006E30F1" w:rsidP="006E3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0F1" w:rsidRPr="006E30F1" w:rsidRDefault="006E30F1" w:rsidP="006E30F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группы: </w:t>
      </w:r>
      <w:r w:rsidRPr="006E30F1">
        <w:rPr>
          <w:rFonts w:ascii="Times New Roman" w:eastAsia="Times New Roman" w:hAnsi="Times New Roman" w:cs="Times New Roman"/>
          <w:sz w:val="28"/>
          <w:szCs w:val="28"/>
        </w:rPr>
        <w:t>группа «Е» компенсирующей направленности дошкольного возраста 6-7 лет</w:t>
      </w:r>
    </w:p>
    <w:p w:rsidR="006E30F1" w:rsidRPr="006E30F1" w:rsidRDefault="006E30F1" w:rsidP="006E30F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b/>
          <w:sz w:val="28"/>
          <w:szCs w:val="28"/>
        </w:rPr>
        <w:t>Воспитатели:</w:t>
      </w:r>
      <w:r w:rsidRPr="006E30F1">
        <w:rPr>
          <w:rFonts w:ascii="Times New Roman" w:eastAsia="Times New Roman" w:hAnsi="Times New Roman" w:cs="Times New Roman"/>
          <w:sz w:val="28"/>
          <w:szCs w:val="28"/>
        </w:rPr>
        <w:t xml:space="preserve"> Родионцева Н.Ю., Четина Т.И.</w:t>
      </w:r>
    </w:p>
    <w:p w:rsidR="006E30F1" w:rsidRPr="006E30F1" w:rsidRDefault="006E30F1" w:rsidP="006E30F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b/>
          <w:sz w:val="28"/>
          <w:szCs w:val="28"/>
        </w:rPr>
        <w:t>Помощник воспитателя</w:t>
      </w:r>
      <w:r w:rsidRPr="006E30F1">
        <w:rPr>
          <w:rFonts w:ascii="Times New Roman" w:eastAsia="Times New Roman" w:hAnsi="Times New Roman" w:cs="Times New Roman"/>
          <w:sz w:val="28"/>
          <w:szCs w:val="28"/>
        </w:rPr>
        <w:t>: Рахимуллина Р.Р.</w:t>
      </w:r>
    </w:p>
    <w:p w:rsidR="006E30F1" w:rsidRPr="006E30F1" w:rsidRDefault="006E30F1" w:rsidP="006E30F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b/>
          <w:sz w:val="28"/>
          <w:szCs w:val="28"/>
        </w:rPr>
        <w:t>Количество воспитанников</w:t>
      </w:r>
      <w:r w:rsidRPr="006E30F1">
        <w:rPr>
          <w:rFonts w:ascii="Times New Roman" w:eastAsia="Times New Roman" w:hAnsi="Times New Roman" w:cs="Times New Roman"/>
          <w:sz w:val="28"/>
          <w:szCs w:val="28"/>
        </w:rPr>
        <w:t>: 10</w:t>
      </w: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8"/>
        <w:gridCol w:w="5220"/>
        <w:gridCol w:w="3285"/>
      </w:tblGrid>
      <w:tr w:rsidR="006E30F1" w:rsidRPr="006E30F1" w:rsidTr="009E52EC">
        <w:tc>
          <w:tcPr>
            <w:tcW w:w="1348" w:type="dxa"/>
            <w:vAlign w:val="center"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220" w:type="dxa"/>
            <w:vAlign w:val="center"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3285" w:type="dxa"/>
            <w:vAlign w:val="center"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(кв.м)</w:t>
            </w:r>
          </w:p>
        </w:tc>
      </w:tr>
      <w:tr w:rsidR="006E30F1" w:rsidRPr="006E30F1" w:rsidTr="009E52EC">
        <w:tc>
          <w:tcPr>
            <w:tcW w:w="1348" w:type="dxa"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3285" w:type="dxa"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51,9</w:t>
            </w:r>
          </w:p>
        </w:tc>
      </w:tr>
      <w:tr w:rsidR="006E30F1" w:rsidRPr="006E30F1" w:rsidTr="009E52EC">
        <w:tc>
          <w:tcPr>
            <w:tcW w:w="1348" w:type="dxa"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Спальня</w:t>
            </w:r>
          </w:p>
        </w:tc>
        <w:tc>
          <w:tcPr>
            <w:tcW w:w="3285" w:type="dxa"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48,1</w:t>
            </w:r>
          </w:p>
        </w:tc>
      </w:tr>
      <w:tr w:rsidR="006E30F1" w:rsidRPr="006E30F1" w:rsidTr="009E52EC">
        <w:tc>
          <w:tcPr>
            <w:tcW w:w="1348" w:type="dxa"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Приемная</w:t>
            </w:r>
          </w:p>
        </w:tc>
        <w:tc>
          <w:tcPr>
            <w:tcW w:w="3285" w:type="dxa"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6E30F1" w:rsidRPr="006E30F1" w:rsidTr="009E52EC">
        <w:tc>
          <w:tcPr>
            <w:tcW w:w="1348" w:type="dxa"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Умывальная</w:t>
            </w:r>
          </w:p>
        </w:tc>
        <w:tc>
          <w:tcPr>
            <w:tcW w:w="3285" w:type="dxa"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6E30F1" w:rsidRPr="006E30F1" w:rsidTr="009E52EC">
        <w:tc>
          <w:tcPr>
            <w:tcW w:w="1348" w:type="dxa"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Туалет</w:t>
            </w:r>
          </w:p>
        </w:tc>
        <w:tc>
          <w:tcPr>
            <w:tcW w:w="3285" w:type="dxa"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</w:tr>
    </w:tbl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0F1" w:rsidRPr="006E30F1" w:rsidRDefault="006E30F1" w:rsidP="006E30F1">
      <w:pPr>
        <w:widowControl w:val="0"/>
        <w:autoSpaceDE w:val="0"/>
        <w:autoSpaceDN w:val="0"/>
        <w:adjustRightInd w:val="0"/>
        <w:spacing w:after="0" w:line="25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30F1">
        <w:rPr>
          <w:rFonts w:ascii="Times New Roman" w:eastAsia="Calibri" w:hAnsi="Times New Roman" w:cs="Times New Roman"/>
          <w:b/>
          <w:sz w:val="28"/>
          <w:szCs w:val="28"/>
        </w:rPr>
        <w:t xml:space="preserve">2. ПЕРЕЧЕНЬ ОСНОВНОГО ОБОРУДОВАНИЯ: ПРЕДМЕТОВ МЕБЕЛИ, ТО, ДОПОЛНИТЕЛЬНЫХ СРЕДСТВ ДИЗАЙНА </w:t>
      </w:r>
    </w:p>
    <w:p w:rsidR="006E30F1" w:rsidRPr="006E30F1" w:rsidRDefault="006E30F1" w:rsidP="006E30F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30F1" w:rsidRPr="006E30F1" w:rsidRDefault="006E30F1" w:rsidP="006E30F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30F1">
        <w:rPr>
          <w:rFonts w:ascii="Times New Roman" w:eastAsia="Calibri" w:hAnsi="Times New Roman" w:cs="Times New Roman"/>
          <w:sz w:val="28"/>
          <w:szCs w:val="28"/>
        </w:rPr>
        <w:t xml:space="preserve">2.1. Игровая 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6E30F1" w:rsidRPr="006E30F1" w:rsidTr="009E52EC">
        <w:trPr>
          <w:trHeight w:val="16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Интерактивный комплект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зона «Светофор»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Ширма для кукольного театра на колесиках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набор «Большой дом для кукол «Мечта»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модуль "Жилая комната 1"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учителя "Достояние России. Народные художественные промыслы"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модуль "Маленький столяр"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Модуль конструктор-1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зона «Школа»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модуль "Маленький ученый"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модуль «Автосалон»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trHeight w:val="19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Кресло детское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модуль "Юный модельер"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модуль Магазин «Чиполино»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Мольберт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 детский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6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Стул детский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6E30F1" w:rsidRPr="006E30F1" w:rsidRDefault="006E30F1" w:rsidP="006E30F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E30F1" w:rsidRPr="006E30F1" w:rsidRDefault="006E30F1" w:rsidP="006E30F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30F1">
        <w:rPr>
          <w:rFonts w:ascii="Times New Roman" w:eastAsia="Calibri" w:hAnsi="Times New Roman" w:cs="Times New Roman"/>
          <w:sz w:val="28"/>
          <w:szCs w:val="28"/>
        </w:rPr>
        <w:t xml:space="preserve">2.2. Буфетная 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6E30F1" w:rsidRPr="006E30F1" w:rsidTr="009E52EC">
        <w:trPr>
          <w:jc w:val="center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Мебель, ТО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Кухонный гарнитур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Электрический водонагреватель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для питьевого режима детям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Посуда</w:t>
            </w: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Тарелка 1-е блюдо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Тарелка 2-е блюдо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Блюдце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Кружка для питьевого режима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Блюдо для хлеба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Салфетница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Ложка десертная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Ложка чайная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Ложка гарнирная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Ложка для соуса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Нож разделочный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Половник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Лопатка кулинарная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Доска разделочная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Кастрюля 1-е блюдо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Кастрюля 2-е блюдо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Кастрюля гарнир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Кастрюля салат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Кастрюля мясо для супа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Ковш для соуса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Чайник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Чайник для питьевого режима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Гастроемкость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Ведро с крышкой для отходов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Поднос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Тарелка 1-е блюдо для сотрудников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Тарелка 2-е блюдо для сотрудников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Ложка десертная для сотрудников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Кружка для сотрудников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6E30F1" w:rsidRPr="006E30F1" w:rsidRDefault="006E30F1" w:rsidP="006E3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30F1" w:rsidRPr="006E30F1" w:rsidRDefault="006E30F1" w:rsidP="006E3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sz w:val="28"/>
          <w:szCs w:val="28"/>
        </w:rPr>
        <w:t xml:space="preserve">2.3. Спальня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Кровать 1-ярусная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Стул взрослый мягкий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для дидактики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зона «Кухня»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2-х створчатый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E30F1" w:rsidRPr="006E30F1" w:rsidRDefault="006E30F1" w:rsidP="006E3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30F1" w:rsidRPr="006E30F1" w:rsidRDefault="006E30F1" w:rsidP="006E3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30F1" w:rsidRPr="006E30F1" w:rsidRDefault="006E30F1" w:rsidP="006E3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sz w:val="28"/>
          <w:szCs w:val="28"/>
        </w:rPr>
        <w:t xml:space="preserve">2.4. Приемная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Шкафчик д/раздевания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журнальный "Жанна"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д/игрушек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E30F1" w:rsidRPr="006E30F1" w:rsidRDefault="006E30F1" w:rsidP="006E3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30F1" w:rsidRPr="006E30F1" w:rsidRDefault="006E30F1" w:rsidP="006E3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sz w:val="28"/>
          <w:szCs w:val="28"/>
        </w:rPr>
        <w:t xml:space="preserve">2.5. Умывальная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Детские умывальники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Шкафчики для полотенец (5*секционные)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Душевой поддон (ванна- поддон)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E30F1" w:rsidRPr="006E30F1" w:rsidRDefault="006E30F1" w:rsidP="006E3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30F1" w:rsidRPr="006E30F1" w:rsidRDefault="006E30F1" w:rsidP="006E3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sz w:val="28"/>
          <w:szCs w:val="28"/>
        </w:rPr>
        <w:t xml:space="preserve">2.6. Туалет 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Унитаз детский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для хранения туалетных принадлежностей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Корзина с плотной крышкой (ведро для мусора)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E30F1" w:rsidRPr="006E30F1" w:rsidRDefault="006E30F1" w:rsidP="006E3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30F1" w:rsidRPr="006E30F1" w:rsidRDefault="006E30F1" w:rsidP="006E3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0F1" w:rsidRPr="006E30F1" w:rsidRDefault="006E30F1" w:rsidP="006E30F1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6E30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ОБРАЗОВАТЕЛЬНАЯ ОБЛАСТЬ:</w:t>
      </w:r>
    </w:p>
    <w:p w:rsidR="006E30F1" w:rsidRPr="006E30F1" w:rsidRDefault="006E30F1" w:rsidP="006E30F1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p w:rsidR="006E30F1" w:rsidRPr="006E30F1" w:rsidRDefault="006E30F1" w:rsidP="006E30F1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30F1" w:rsidRPr="006E30F1" w:rsidRDefault="006E30F1" w:rsidP="006E30F1">
      <w:pPr>
        <w:widowControl w:val="0"/>
        <w:shd w:val="clear" w:color="auto" w:fill="FFFFFF"/>
        <w:tabs>
          <w:tab w:val="left" w:leader="underscore" w:pos="758"/>
          <w:tab w:val="left" w:leader="underscore" w:pos="94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bCs/>
          <w:sz w:val="28"/>
          <w:szCs w:val="28"/>
        </w:rPr>
        <w:t>3.1. Перечень оборудования, учебно-методических и игровых материалов</w:t>
      </w:r>
    </w:p>
    <w:p w:rsidR="006E30F1" w:rsidRPr="006E30F1" w:rsidRDefault="006E30F1" w:rsidP="006E30F1">
      <w:pPr>
        <w:widowControl w:val="0"/>
        <w:shd w:val="clear" w:color="auto" w:fill="FFFFFF"/>
        <w:tabs>
          <w:tab w:val="left" w:leader="underscore" w:pos="1507"/>
          <w:tab w:val="left" w:leader="underscore" w:pos="92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bCs/>
          <w:sz w:val="28"/>
          <w:szCs w:val="28"/>
        </w:rPr>
        <w:t>для организации игровой деятельности</w:t>
      </w:r>
    </w:p>
    <w:tbl>
      <w:tblPr>
        <w:tblW w:w="5150" w:type="pct"/>
        <w:jc w:val="center"/>
        <w:tblCellMar>
          <w:left w:w="40" w:type="dxa"/>
          <w:right w:w="40" w:type="dxa"/>
        </w:tblCellMar>
        <w:tblLook w:val="04A0"/>
      </w:tblPr>
      <w:tblGrid>
        <w:gridCol w:w="860"/>
        <w:gridCol w:w="7759"/>
        <w:gridCol w:w="1975"/>
      </w:tblGrid>
      <w:tr w:rsidR="006E30F1" w:rsidRPr="006E30F1" w:rsidTr="009E52E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6E30F1" w:rsidRPr="006E30F1" w:rsidTr="009E52EC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6E30F1" w:rsidRPr="006E30F1" w:rsidTr="009E52E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Настольная ширма-театр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виды театра: настольный, бибабо, «живая рука», пальчиковый, перчаточный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По 1</w:t>
            </w:r>
          </w:p>
        </w:tc>
      </w:tr>
      <w:tr w:rsidR="006E30F1" w:rsidRPr="006E30F1" w:rsidTr="009E52E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Корзинка с предметами-заместителями с мелкими предметами-заместителями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Учебно-методические и игровые материалы</w:t>
            </w:r>
          </w:p>
        </w:tc>
      </w:tr>
      <w:tr w:rsidR="006E30F1" w:rsidRPr="006E30F1" w:rsidTr="009E52E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Куклы среднего размера (русская красавица, богатырь, Ваня в белорусском костюме)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6E30F1" w:rsidRPr="006E30F1" w:rsidTr="009E52E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Куклы, представляющие различные профессии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6E30F1" w:rsidRPr="006E30F1" w:rsidTr="009E52E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фигурок разных профессий (маленькие)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E30F1" w:rsidRPr="006E30F1" w:rsidTr="009E52E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Пупсы мальчик и девочка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1 </w:t>
            </w:r>
          </w:p>
        </w:tc>
      </w:tr>
      <w:tr w:rsidR="006E30F1" w:rsidRPr="006E30F1" w:rsidTr="009E52EC">
        <w:trPr>
          <w:trHeight w:val="65"/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фигурок Латино – Американская семья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E30F1" w:rsidRPr="006E30F1" w:rsidTr="009E52E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Фигурки животных взрослых и их детенышей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6E30F1" w:rsidRPr="006E30F1" w:rsidTr="009E52E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Наборы кукольной мебели 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1 </w:t>
            </w:r>
          </w:p>
        </w:tc>
      </w:tr>
      <w:tr w:rsidR="006E30F1" w:rsidRPr="006E30F1" w:rsidTr="009E52EC">
        <w:trPr>
          <w:trHeight w:val="65"/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мебели "школа» (для кукол средних размеров)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чайной, столовой и кухонной посуды (мелкого и среднего размера)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По1 </w:t>
            </w:r>
          </w:p>
        </w:tc>
      </w:tr>
      <w:tr w:rsidR="006E30F1" w:rsidRPr="006E30F1" w:rsidTr="009E52E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Комплекты одежды (сезонной, для кукол)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E30F1" w:rsidRPr="006E30F1" w:rsidTr="009E52EC">
        <w:trPr>
          <w:trHeight w:val="65"/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Кукла Барби «Семья»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30F1" w:rsidRPr="006E30F1" w:rsidTr="009E52E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Наборы игрушек и предметов, помогающие отобразить доступные операции труда, социального быта.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30F1" w:rsidRPr="006E30F1" w:rsidTr="009E52E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Предметы одежды, </w:t>
            </w: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обозначающие роль в сюжетных играх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</w:p>
        </w:tc>
      </w:tr>
      <w:tr w:rsidR="006E30F1" w:rsidRPr="006E30F1" w:rsidTr="009E52E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Автомобили мелкого размера разной тематики: «Скорая помощь», «Пожарная машина», «Полицейская», «МЧС», «Газовая служба», «Военная машина».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По 1</w:t>
            </w:r>
          </w:p>
        </w:tc>
      </w:tr>
      <w:tr w:rsidR="006E30F1" w:rsidRPr="006E30F1" w:rsidTr="009E52E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объемных и плоских мелких игрушек, муляжей, изображающих овощи, фрукты, грибы, ягоды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30F1" w:rsidRPr="006E30F1" w:rsidTr="009E52E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«Рыцарь»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E30F1" w:rsidRPr="006E30F1" w:rsidTr="009E52E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дорожных знаков и светофор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E30F1" w:rsidRPr="006E30F1" w:rsidTr="009E52E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«Хозяюшка»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E30F1" w:rsidRPr="006E30F1" w:rsidTr="009E52E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Тележка «Супер маркет»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E30F1" w:rsidRPr="006E30F1" w:rsidTr="009E52E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Кокошники для девочек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6E30F1" w:rsidRPr="006E30F1" w:rsidTr="009E52E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Кушаки для мальчиков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E30F1" w:rsidRPr="006E30F1" w:rsidRDefault="006E30F1" w:rsidP="006E30F1">
      <w:pPr>
        <w:widowControl w:val="0"/>
        <w:shd w:val="clear" w:color="auto" w:fill="FFFFFF"/>
        <w:tabs>
          <w:tab w:val="left" w:leader="underscore" w:pos="1272"/>
          <w:tab w:val="left" w:leader="underscore" w:pos="90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0F1" w:rsidRPr="006E30F1" w:rsidRDefault="006E30F1" w:rsidP="006E30F1">
      <w:pPr>
        <w:widowControl w:val="0"/>
        <w:shd w:val="clear" w:color="auto" w:fill="FFFFFF"/>
        <w:tabs>
          <w:tab w:val="left" w:leader="underscore" w:pos="1272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bCs/>
          <w:sz w:val="28"/>
          <w:szCs w:val="28"/>
        </w:rPr>
        <w:t xml:space="preserve">3.2. Перечень оборудования, учебно-методических и игровых материалов </w:t>
      </w:r>
    </w:p>
    <w:p w:rsidR="006E30F1" w:rsidRPr="006E30F1" w:rsidRDefault="006E30F1" w:rsidP="006E30F1">
      <w:pPr>
        <w:widowControl w:val="0"/>
        <w:shd w:val="clear" w:color="auto" w:fill="FFFFFF"/>
        <w:tabs>
          <w:tab w:val="left" w:leader="underscore" w:pos="1272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bCs/>
          <w:sz w:val="28"/>
          <w:szCs w:val="28"/>
        </w:rPr>
        <w:t>для организации социального развития</w:t>
      </w:r>
    </w:p>
    <w:tbl>
      <w:tblPr>
        <w:tblW w:w="5250" w:type="pct"/>
        <w:jc w:val="center"/>
        <w:tblCellMar>
          <w:left w:w="40" w:type="dxa"/>
          <w:right w:w="40" w:type="dxa"/>
        </w:tblCellMar>
        <w:tblLook w:val="04A0"/>
      </w:tblPr>
      <w:tblGrid>
        <w:gridCol w:w="903"/>
        <w:gridCol w:w="7898"/>
        <w:gridCol w:w="1998"/>
      </w:tblGrid>
      <w:tr w:rsidR="006E30F1" w:rsidRPr="006E30F1" w:rsidTr="009E52EC">
        <w:trPr>
          <w:trHeight w:val="333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6E30F1" w:rsidRPr="006E30F1" w:rsidTr="009E52EC">
        <w:trPr>
          <w:trHeight w:val="333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Учебно-методические материалы</w:t>
            </w:r>
          </w:p>
        </w:tc>
      </w:tr>
      <w:tr w:rsidR="006E30F1" w:rsidRPr="006E30F1" w:rsidTr="009E52EC">
        <w:trPr>
          <w:trHeight w:val="66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Иллюстративные материалы и пособия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6E30F1" w:rsidRPr="006E30F1" w:rsidTr="009E52E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флаг, герб, портрет президента России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По 1</w:t>
            </w:r>
          </w:p>
        </w:tc>
      </w:tr>
      <w:tr w:rsidR="006E30F1" w:rsidRPr="006E30F1" w:rsidTr="009E52E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Демонстрационные материал «Славянская семья», «Народы России», «Государственные символы», 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1 </w:t>
            </w:r>
          </w:p>
        </w:tc>
      </w:tr>
      <w:tr w:rsidR="006E30F1" w:rsidRPr="006E30F1" w:rsidTr="009E52E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карта мира, физическая карта России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книги о ярких событиях из   истории России; книги о символике России.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30F1" w:rsidRPr="006E30F1" w:rsidTr="009E52E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Альмом для рисования «Сказочное слово»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30F1" w:rsidRPr="006E30F1" w:rsidTr="009E52E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Дневник «Формирование основ социокультурного развития»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30F1" w:rsidRPr="006E30F1" w:rsidTr="009E52E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Портреты писателей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E30F1" w:rsidRPr="006E30F1" w:rsidTr="009E52E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Подборка картинок изображением природы, национальных костюмов, жилища, быта, традиционных занятий народов ХМАО; куклы в национальных костюмах народов ХМАО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6E30F1" w:rsidRPr="006E30F1" w:rsidTr="009E52E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Макеты разных домов (дома города   и деревни, большие и маленькие, старинные и современные)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 о правилах культуры поведения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Наглядно-дидактическое пособие «Защитники Отечества»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E30F1" w:rsidRPr="006E30F1" w:rsidTr="009E52E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 о родном городе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30F1" w:rsidRPr="006E30F1" w:rsidTr="009E52E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Фотографии (слайды) основных достопримечательностей родного города (области)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6E30F1" w:rsidRPr="006E30F1" w:rsidTr="009E52E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Иллюстрации и макеты военной техники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книги с иллюстрациями, посвященные правам и обязанностям детей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Фотографии (репродукции портретов) людей с разными эмоциональными состояниями; набор картинок с изображением людей, выражающих разные чувства через мимику, позу, жесты; подборка сюжетных картинок, позволяющих понять причины разных чувств и эмоций детей и взрослых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1 </w:t>
            </w:r>
          </w:p>
        </w:tc>
      </w:tr>
      <w:tr w:rsidR="006E30F1" w:rsidRPr="006E30F1" w:rsidTr="009E52E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литература нравственного содержания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6E30F1" w:rsidRPr="006E30F1" w:rsidTr="009E52EC">
        <w:trPr>
          <w:trHeight w:val="344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Игрушки и игровые материалы</w:t>
            </w:r>
          </w:p>
        </w:tc>
      </w:tr>
      <w:tr w:rsidR="006E30F1" w:rsidRPr="006E30F1" w:rsidTr="009E52E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Настольно-печатные игры на определение чувств и эмоций людей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E30F1" w:rsidRPr="006E30F1" w:rsidRDefault="006E30F1" w:rsidP="006E30F1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4. ОБРАЗОВАТЕЛЬНАЯ ОБЛАСТЬ: «ПОЗНАВАТЕЛЬНОЕ РАЗВИТИЕ»</w:t>
      </w: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bCs/>
          <w:sz w:val="28"/>
          <w:szCs w:val="28"/>
        </w:rPr>
        <w:t>4.1. Перечень оборудования, учебно-методических и игровых материалов</w:t>
      </w: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bCs/>
          <w:sz w:val="28"/>
          <w:szCs w:val="28"/>
        </w:rPr>
        <w:t>по организации разбития речи</w:t>
      </w:r>
    </w:p>
    <w:tbl>
      <w:tblPr>
        <w:tblW w:w="5340" w:type="pct"/>
        <w:jc w:val="center"/>
        <w:tblCellMar>
          <w:left w:w="40" w:type="dxa"/>
          <w:right w:w="40" w:type="dxa"/>
        </w:tblCellMar>
        <w:tblLook w:val="04A0"/>
      </w:tblPr>
      <w:tblGrid>
        <w:gridCol w:w="908"/>
        <w:gridCol w:w="8097"/>
        <w:gridCol w:w="1979"/>
      </w:tblGrid>
      <w:tr w:rsidR="006E30F1" w:rsidRPr="006E30F1" w:rsidTr="009E52EC">
        <w:trPr>
          <w:trHeight w:val="65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6E30F1" w:rsidRPr="006E30F1" w:rsidTr="009E52EC">
        <w:trPr>
          <w:trHeight w:val="9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Серии из 3-4 картинок, объединенные общим сюжетом, знакомым детям (сказки, литературные сюжеты, социобытовые ситуации): для установления логических связей и пересказа литературных текстов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E30F1" w:rsidRPr="006E30F1" w:rsidTr="009E52EC">
        <w:trPr>
          <w:trHeight w:val="65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Наборы   парных   картинок   на   сравнение. 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E30F1" w:rsidRPr="006E30F1" w:rsidTr="009E52EC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Мнемотаблицы, схемы для обучения рассказыванию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30F1" w:rsidRPr="006E30F1" w:rsidTr="009E52EC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демонстрационных картин по обучению дошкольников рассказыванию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trHeight w:val="161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Касса букв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6E30F1" w:rsidRPr="006E30F1" w:rsidTr="009E52EC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«Речевые кубики» для игр и упражнений по развитию речи </w:t>
            </w: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дошкольников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E30F1" w:rsidRPr="006E30F1" w:rsidTr="009E52EC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«один-два-много» для игр и упражнений по развитию грамматического строя речи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тетради. «Уроки грамоты», «Развитие речи у дошкольников», «Прописи для дошкольников»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30F1" w:rsidRPr="006E30F1" w:rsidTr="009E52EC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Произведения художественной литературы в соответствии с возрастными возможностями детей. 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E30F1" w:rsidRPr="006E30F1" w:rsidTr="009E52EC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энциклопедические иллюстрированные издания (по интересам детей)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6E30F1" w:rsidRPr="006E30F1" w:rsidTr="009E52EC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Дидактические игры по развитию речи 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3 </w:t>
            </w:r>
          </w:p>
        </w:tc>
      </w:tr>
      <w:tr w:rsidR="006E30F1" w:rsidRPr="006E30F1" w:rsidTr="009E52EC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Телефоны игрушечные, в том числе - сотовые для организации игры и в использования дидактических целях)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30F1" w:rsidRPr="006E30F1" w:rsidTr="009E52EC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«Обобщение»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bCs/>
          <w:sz w:val="28"/>
          <w:szCs w:val="28"/>
        </w:rPr>
        <w:t xml:space="preserve">4.2. Перечень оборудования, учебно-методических материалов </w:t>
      </w: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освоения природы </w:t>
      </w:r>
    </w:p>
    <w:tbl>
      <w:tblPr>
        <w:tblW w:w="5350" w:type="pct"/>
        <w:jc w:val="center"/>
        <w:tblCellMar>
          <w:left w:w="40" w:type="dxa"/>
          <w:right w:w="40" w:type="dxa"/>
        </w:tblCellMar>
        <w:tblLook w:val="04A0"/>
      </w:tblPr>
      <w:tblGrid>
        <w:gridCol w:w="962"/>
        <w:gridCol w:w="8124"/>
        <w:gridCol w:w="1919"/>
      </w:tblGrid>
      <w:tr w:rsidR="006E30F1" w:rsidRPr="006E30F1" w:rsidTr="009E52EC">
        <w:trPr>
          <w:trHeight w:val="239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6E30F1" w:rsidRPr="006E30F1" w:rsidTr="009E52EC">
        <w:trPr>
          <w:trHeight w:val="239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6E30F1" w:rsidRPr="006E30F1" w:rsidTr="009E52EC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Живые объекты. </w:t>
            </w: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с разными способами размножения.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30F1" w:rsidRPr="006E30F1" w:rsidTr="009E52EC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Лейки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30F1" w:rsidRPr="006E30F1" w:rsidTr="009E52EC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Пульверизатор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для ухода за растениями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E30F1" w:rsidRPr="006E30F1" w:rsidTr="009E52EC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Заостренные деревянные палочки для рыхления земли в горшках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подгруппу</w:t>
            </w:r>
          </w:p>
        </w:tc>
      </w:tr>
      <w:tr w:rsidR="006E30F1" w:rsidRPr="006E30F1" w:rsidTr="009E52EC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Оборудование для исследовательской деятельности:</w:t>
            </w:r>
          </w:p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увеличительные стекла, набор мерных стаканов, набор прозрачных сосудов разных форм и объемов, магнит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E30F1" w:rsidRPr="006E30F1" w:rsidTr="009E52EC">
        <w:trPr>
          <w:trHeight w:val="263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Учебно-дидактические материалы</w:t>
            </w:r>
          </w:p>
        </w:tc>
      </w:tr>
      <w:tr w:rsidR="006E30F1" w:rsidRPr="006E30F1" w:rsidTr="009E52EC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Емкости для измерения, пересыпания, исследования, хранения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E30F1" w:rsidRPr="006E30F1" w:rsidTr="009E52EC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Защитная одежда для детей (фартуки)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6E30F1" w:rsidRPr="006E30F1" w:rsidTr="009E52EC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Наборы домашние и дикие животные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1 </w:t>
            </w:r>
          </w:p>
        </w:tc>
      </w:tr>
      <w:tr w:rsidR="006E30F1" w:rsidRPr="006E30F1" w:rsidTr="009E52EC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 насмотренности «Жизненный цикл цветочного растения»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набора</w:t>
            </w:r>
          </w:p>
        </w:tc>
      </w:tr>
      <w:tr w:rsidR="006E30F1" w:rsidRPr="006E30F1" w:rsidTr="009E52EC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пересыпания (фасоль, горох, крупы)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1 </w:t>
            </w:r>
          </w:p>
        </w:tc>
      </w:tr>
      <w:tr w:rsidR="006E30F1" w:rsidRPr="006E30F1" w:rsidTr="009E52EC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Серии картинок времена года 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30F1" w:rsidRPr="006E30F1" w:rsidTr="009E52EC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Серии сюжетных картин из 4 штук: времена года (природа и сезонная деятельность людей)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E30F1" w:rsidRPr="006E30F1" w:rsidTr="009E52EC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Календарь погоды настенный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E30F1" w:rsidRPr="006E30F1" w:rsidTr="009E52EC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Книги о природе и животных: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</w:p>
        </w:tc>
      </w:tr>
      <w:tr w:rsidR="006E30F1" w:rsidRPr="006E30F1" w:rsidTr="009E52EC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Энциклопедии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30F1" w:rsidRPr="006E30F1" w:rsidTr="009E52EC">
        <w:trPr>
          <w:trHeight w:val="35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Игровые материалы</w:t>
            </w:r>
          </w:p>
        </w:tc>
      </w:tr>
      <w:tr w:rsidR="006E30F1" w:rsidRPr="006E30F1" w:rsidTr="009E52EC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Игры-лото 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30F1" w:rsidRPr="006E30F1" w:rsidTr="009E52EC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Дидактические игры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E30F1" w:rsidRPr="006E30F1" w:rsidTr="009E52EC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Игра магнитные истории «Времена года»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bCs/>
          <w:sz w:val="28"/>
          <w:szCs w:val="28"/>
        </w:rPr>
        <w:t>4.3. Перечень оборудования, учебно-методических и игровых материалов</w:t>
      </w: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предматематического развития </w:t>
      </w:r>
    </w:p>
    <w:tbl>
      <w:tblPr>
        <w:tblW w:w="5300" w:type="pct"/>
        <w:jc w:val="center"/>
        <w:tblCellMar>
          <w:left w:w="40" w:type="dxa"/>
          <w:right w:w="40" w:type="dxa"/>
        </w:tblCellMar>
        <w:tblLook w:val="04A0"/>
      </w:tblPr>
      <w:tblGrid>
        <w:gridCol w:w="922"/>
        <w:gridCol w:w="8118"/>
        <w:gridCol w:w="1862"/>
      </w:tblGrid>
      <w:tr w:rsidR="006E30F1" w:rsidRPr="006E30F1" w:rsidTr="009E52EC">
        <w:trPr>
          <w:trHeight w:val="26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6E30F1" w:rsidRPr="006E30F1" w:rsidTr="009E52EC">
        <w:trPr>
          <w:trHeight w:val="129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Учебно-методические материалы</w:t>
            </w:r>
          </w:p>
        </w:tc>
      </w:tr>
      <w:tr w:rsidR="006E30F1" w:rsidRPr="006E30F1" w:rsidTr="009E52EC">
        <w:trPr>
          <w:trHeight w:val="26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тетради. «Математика для дошкольников»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30F1" w:rsidRPr="006E30F1" w:rsidTr="009E52EC">
        <w:trPr>
          <w:trHeight w:val="26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картинок с изображением различных частей суток (с действиями дальнего окружения и объективным показателями), сезонов, месяцев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E30F1" w:rsidRPr="006E30F1" w:rsidTr="009E52EC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Блоки  «Дьенеша»   (Логические   блоки)   </w:t>
            </w:r>
            <w:r w:rsidRPr="006E3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   </w:t>
            </w: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карточками   символами свойств  блоков и   1-2 обручами для игр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E30F1" w:rsidRPr="006E30F1" w:rsidTr="009E52EC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Цветные счетные палочки Кюизенера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E30F1" w:rsidRPr="006E30F1" w:rsidTr="009E52EC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брусков, цилиндров и пр. для сериации по величине (по 1-2 признакам – длине, ширине, высоте, толщине) из 7-10 элементов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E30F1" w:rsidRPr="006E30F1" w:rsidTr="009E52EC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«жизненного» материала: пуговиц, шишек, желудей и т.п., различающихся свойствами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E30F1" w:rsidRPr="006E30F1" w:rsidTr="009E52EC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Геометрические конструкторы: мозаика, 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</w:p>
        </w:tc>
      </w:tr>
      <w:tr w:rsidR="006E30F1" w:rsidRPr="006E30F1" w:rsidTr="009E52EC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Счеты настольные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6E30F1" w:rsidRPr="006E30F1" w:rsidTr="009E52EC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Матрешки среднего размера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30F1" w:rsidRPr="006E30F1" w:rsidTr="009E52EC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счетного материала (геометрические фигуры, счетные палочки, цифры, знаки)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6E30F1" w:rsidRPr="006E30F1" w:rsidTr="009E52EC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Касса букв и цифр на магнитах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6E30F1" w:rsidRPr="006E30F1" w:rsidTr="009E52EC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Игра, на освоение соотношения цифра- количество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Разрезная касса маленькая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подгруппу</w:t>
            </w:r>
          </w:p>
        </w:tc>
      </w:tr>
      <w:tr w:rsidR="006E30F1" w:rsidRPr="006E30F1" w:rsidTr="009E52EC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Числовой ряд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цифр магнитных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6E30F1" w:rsidRPr="006E30F1" w:rsidTr="009E52EC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измерения времени: часы разных видов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6E30F1" w:rsidRPr="006E30F1" w:rsidTr="009E52EC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Макет проезжей части 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E30F1" w:rsidRPr="006E30F1" w:rsidTr="009E52EC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моделей с обозначением частей суток (круговая или объемная), сезонов, последовательность месяцев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trHeight w:val="66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Игровые материалы </w:t>
            </w:r>
          </w:p>
        </w:tc>
      </w:tr>
      <w:tr w:rsidR="006E30F1" w:rsidRPr="006E30F1" w:rsidTr="009E52EC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Дидактические игры для развития пространственных ориентировок</w:t>
            </w: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6E30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временных представлений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6E30F1" w:rsidRPr="006E30F1" w:rsidTr="009E52EC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Головоломки «Уникуб»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6E30F1" w:rsidRPr="006E30F1" w:rsidTr="009E52EC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Дидактические и развивающие игры на развитие определенных умений (сравнения, обобщения, различения и математических действий)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6E30F1" w:rsidRPr="006E30F1" w:rsidTr="009E52EC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Лото (геометрические фигуры)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30F1" w:rsidRPr="006E30F1" w:rsidTr="009E52EC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Шахматы 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5. ОБРАЗОВАТЕЛЬНАЯ ОБЛАСТЬ: «ХУДОЖЕСТВЕННОЕ – ЭСТЕТИЧЕСКОЕ РАЗВИТИЕ»</w:t>
      </w: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bCs/>
          <w:sz w:val="28"/>
          <w:szCs w:val="28"/>
        </w:rPr>
        <w:t>5.1. Перечень оборудования, учебно-методических и игровых материалов</w:t>
      </w: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bCs/>
          <w:sz w:val="28"/>
          <w:szCs w:val="28"/>
        </w:rPr>
        <w:t>для организации детской изобразительной деятельности</w:t>
      </w:r>
    </w:p>
    <w:tbl>
      <w:tblPr>
        <w:tblW w:w="5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832"/>
        <w:gridCol w:w="18"/>
        <w:gridCol w:w="8005"/>
        <w:gridCol w:w="48"/>
        <w:gridCol w:w="2091"/>
        <w:gridCol w:w="11"/>
      </w:tblGrid>
      <w:tr w:rsidR="006E30F1" w:rsidRPr="006E30F1" w:rsidTr="009E52EC">
        <w:trPr>
          <w:gridAfter w:val="1"/>
          <w:wAfter w:w="5" w:type="pct"/>
          <w:trHeight w:val="72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6E30F1" w:rsidRPr="006E30F1" w:rsidTr="009E52EC">
        <w:trPr>
          <w:gridAfter w:val="1"/>
          <w:wAfter w:w="5" w:type="pct"/>
          <w:trHeight w:val="72"/>
          <w:jc w:val="center"/>
        </w:trPr>
        <w:tc>
          <w:tcPr>
            <w:tcW w:w="49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Оборудование </w:t>
            </w:r>
          </w:p>
        </w:tc>
      </w:tr>
      <w:tr w:rsidR="006E30F1" w:rsidRPr="006E30F1" w:rsidTr="009E52EC">
        <w:trPr>
          <w:gridAfter w:val="1"/>
          <w:wAfter w:w="5" w:type="pct"/>
          <w:trHeight w:val="72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Столы для самостоятельной изобразительной деятельности детей (ленточный стол)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gridAfter w:val="1"/>
          <w:wAfter w:w="5" w:type="pct"/>
          <w:trHeight w:val="72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Панно для выставки детских работ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gridAfter w:val="1"/>
          <w:wAfter w:w="5" w:type="pct"/>
          <w:trHeight w:val="72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Доска для рисования мелом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gridAfter w:val="1"/>
          <w:wAfter w:w="5" w:type="pct"/>
          <w:trHeight w:val="72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Прозрачный мольберт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gridAfter w:val="1"/>
          <w:wAfter w:w="5" w:type="pct"/>
          <w:trHeight w:val="161"/>
          <w:jc w:val="center"/>
        </w:trPr>
        <w:tc>
          <w:tcPr>
            <w:tcW w:w="49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Учебно-методические материалы</w:t>
            </w:r>
          </w:p>
        </w:tc>
      </w:tr>
      <w:tr w:rsidR="006E30F1" w:rsidRPr="006E30F1" w:rsidTr="009E52EC">
        <w:trPr>
          <w:trHeight w:val="13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Материалы для развития эстетического восприятия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1  </w:t>
            </w:r>
          </w:p>
        </w:tc>
      </w:tr>
      <w:tr w:rsidR="006E30F1" w:rsidRPr="006E30F1" w:rsidTr="009E52EC">
        <w:trPr>
          <w:trHeight w:val="13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Демонстрационный материал: «Городецкая роспись», «Дымковская роспись», «Хохломская роспись», «Гжельская роспись»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учителя "Достояние России. Народные художественные промыслы"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Альбомы, детские энциклопедии, рабочие тетради, фотографии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 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Тетради для штриховки, книги-раскраски (по 2 шт. на ребенка, 4-5 шт. на группу в уголок аналогичных)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Материалы для детской изобразительной деятельности Бумага, картон им др. материалы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(альбом- 40 стр.)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1 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(глянцевая, матовая, с тиснением, гофрированная, прозрачная, шероховатая, блестящая и т.п.)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Картон разного качества 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1 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Пооперационные карты, схемы сложения сложных построек (для конструирования из различных конструкторов, выполнения поделок)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Ватман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Гуашь (12 цветов). 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Акварель (12 цветов)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подгруппу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Фломастеры (12 цветов) 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Цветные карандаши (12 цвета) 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Карандаши графитные 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шариковых, гелевых ручек (6 цветов)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цветного и белого мела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 (12 цветов)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Клей - карандаш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Круглые кисти (белка №8-9)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Кисти маленькие № 2-4 для прорисовки деталей, мелких элементов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Кисти щетинистые для клея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Стеки 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Ножницы с тупыми концами 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Палитры для смешивания красок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Металлический конструктор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 ЛЕГО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 «Макки»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 «Рекерс2»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мелкого строительного материала (кубики, кирпичики, призмы, пластины)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Магнитный конструктор «Мални», «Межик шит»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1 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 конструктор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Мягкие поролоновые крупные модули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Стаканчики для воды (</w:t>
            </w:r>
            <w:smartTag w:uri="urn:schemas-microsoft-com:office:smarttags" w:element="metricconverter">
              <w:smartTagPr>
                <w:attr w:name="ProductID" w:val="0,25 л"/>
              </w:smartTagPr>
              <w:r w:rsidRPr="006E30F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0,25 л</w:t>
              </w:r>
            </w:smartTag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6E30F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0,5 л</w:t>
              </w:r>
            </w:smartTag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подгруппу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Клеенчатые скатерти для столов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Инвентарь для уборки рабочего места. </w:t>
            </w: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Ведро для мусора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Фартук и нарукавники для детей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Салфетки для промывания кисти и при наклеивании (30-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6E30F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30 см</w:t>
              </w:r>
            </w:smartTag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подгруппу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Игровые материалы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Игрушки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6E30F1" w:rsidRPr="006E30F1" w:rsidTr="009E52EC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Дидактические игры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По 2</w:t>
            </w:r>
          </w:p>
        </w:tc>
      </w:tr>
    </w:tbl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E30F1" w:rsidRPr="006E30F1" w:rsidRDefault="006E30F1" w:rsidP="006E30F1">
      <w:pPr>
        <w:widowControl w:val="0"/>
        <w:shd w:val="clear" w:color="auto" w:fill="FFFFFF"/>
        <w:tabs>
          <w:tab w:val="left" w:leader="underscore" w:pos="1282"/>
          <w:tab w:val="left" w:leader="underscore" w:pos="92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bCs/>
          <w:sz w:val="28"/>
          <w:szCs w:val="28"/>
        </w:rPr>
        <w:t xml:space="preserve">5.2. Перечень оборудования, учебно-методических и игровых материалов </w:t>
      </w:r>
    </w:p>
    <w:p w:rsidR="006E30F1" w:rsidRPr="006E30F1" w:rsidRDefault="006E30F1" w:rsidP="006E30F1">
      <w:pPr>
        <w:widowControl w:val="0"/>
        <w:shd w:val="clear" w:color="auto" w:fill="FFFFFF"/>
        <w:tabs>
          <w:tab w:val="left" w:leader="underscore" w:pos="1282"/>
          <w:tab w:val="left" w:leader="underscore" w:pos="92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bCs/>
          <w:sz w:val="28"/>
          <w:szCs w:val="28"/>
        </w:rPr>
        <w:t>для организации детской музыкальной деятельности</w:t>
      </w:r>
    </w:p>
    <w:tbl>
      <w:tblPr>
        <w:tblW w:w="5300" w:type="pct"/>
        <w:jc w:val="center"/>
        <w:tblCellMar>
          <w:left w:w="40" w:type="dxa"/>
          <w:right w:w="40" w:type="dxa"/>
        </w:tblCellMar>
        <w:tblLook w:val="04A0"/>
      </w:tblPr>
      <w:tblGrid>
        <w:gridCol w:w="809"/>
        <w:gridCol w:w="8115"/>
        <w:gridCol w:w="1978"/>
      </w:tblGrid>
      <w:tr w:rsidR="006E30F1" w:rsidRPr="006E30F1" w:rsidTr="009E52EC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6E30F1" w:rsidRPr="006E30F1" w:rsidTr="009E52EC">
        <w:trPr>
          <w:trHeight w:val="6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6E30F1" w:rsidRPr="006E30F1" w:rsidTr="009E52EC">
        <w:trPr>
          <w:trHeight w:val="310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инструменты: гармошка-1;</w:t>
            </w:r>
          </w:p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Погремушки-5; бубен-3; дудочка-2; металлофон-1; треугольники-9; гусли-2; скрипка-1; маракасы-6; ложки деревянные большие-4; ложки деревянные маленькие-10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гармошка-1;</w:t>
            </w:r>
          </w:p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Погремушки-5; бубен-3; дудочка-2; металлофон-1; треугольники-9; гусли-2; скрипка-1; маракасы-6; ложки деревянные большие-4; ложки деревянные маленькие-10</w:t>
            </w:r>
          </w:p>
        </w:tc>
      </w:tr>
      <w:tr w:rsidR="006E30F1" w:rsidRPr="006E30F1" w:rsidTr="009E52EC">
        <w:trPr>
          <w:trHeight w:val="6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30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Учебно-методические материал</w:t>
            </w:r>
          </w:p>
        </w:tc>
      </w:tr>
      <w:tr w:rsidR="006E30F1" w:rsidRPr="006E30F1" w:rsidTr="009E52EC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Альбомы с изображением музыкальных инструментов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0F1" w:rsidRPr="006E30F1" w:rsidRDefault="006E30F1" w:rsidP="006E30F1">
      <w:pPr>
        <w:widowControl w:val="0"/>
        <w:shd w:val="clear" w:color="auto" w:fill="FFFFFF"/>
        <w:tabs>
          <w:tab w:val="left" w:leader="underscore" w:pos="2059"/>
          <w:tab w:val="left" w:leader="underscore" w:pos="9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b/>
          <w:bCs/>
          <w:sz w:val="28"/>
          <w:szCs w:val="28"/>
        </w:rPr>
        <w:t>6. ОБРАЗОВАТЕЛЬНАЯ ОБЛАСТЬ: «ФИЗИЧЕСКОЕ РАЗВИТИЕ»</w:t>
      </w: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bCs/>
          <w:sz w:val="28"/>
          <w:szCs w:val="28"/>
        </w:rPr>
        <w:t xml:space="preserve">6.1. Перечень оборудования, учебно-методических и игровых материалов </w:t>
      </w: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bCs/>
          <w:sz w:val="28"/>
          <w:szCs w:val="28"/>
        </w:rPr>
        <w:t>для физического развития и для освоения опыта безопасного поведения</w:t>
      </w:r>
    </w:p>
    <w:tbl>
      <w:tblPr>
        <w:tblW w:w="5300" w:type="pct"/>
        <w:jc w:val="center"/>
        <w:tblCellMar>
          <w:left w:w="40" w:type="dxa"/>
          <w:right w:w="40" w:type="dxa"/>
        </w:tblCellMar>
        <w:tblLook w:val="04A0"/>
      </w:tblPr>
      <w:tblGrid>
        <w:gridCol w:w="878"/>
        <w:gridCol w:w="8035"/>
        <w:gridCol w:w="1989"/>
      </w:tblGrid>
      <w:tr w:rsidR="006E30F1" w:rsidRPr="006E30F1" w:rsidTr="009E52EC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30F1" w:rsidRPr="006E30F1" w:rsidRDefault="006E30F1" w:rsidP="006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6E30F1" w:rsidRPr="006E30F1" w:rsidTr="009E52EC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 и учебно-методические материалы</w:t>
            </w:r>
          </w:p>
        </w:tc>
      </w:tr>
      <w:tr w:rsidR="006E30F1" w:rsidRPr="006E30F1" w:rsidTr="009E52EC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Гантели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6E30F1" w:rsidRPr="006E30F1" w:rsidTr="009E52EC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Мячи разных размеров (0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6E30F1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25 см</w:t>
              </w:r>
            </w:smartTag>
            <w:r w:rsidRPr="006E3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.; 0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6E30F1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12 см</w:t>
              </w:r>
            </w:smartTag>
            <w:r w:rsidRPr="006E3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 6-8см.)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7  </w:t>
            </w:r>
          </w:p>
        </w:tc>
      </w:tr>
      <w:tr w:rsidR="006E30F1" w:rsidRPr="006E30F1" w:rsidTr="009E52EC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Флажки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8 </w:t>
            </w:r>
          </w:p>
        </w:tc>
      </w:tr>
      <w:tr w:rsidR="006E30F1" w:rsidRPr="006E30F1" w:rsidTr="009E52EC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Ленты разноцветные (длина 50-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6E30F1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60 см</w:t>
              </w:r>
            </w:smartTag>
            <w:r w:rsidRPr="006E3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6E30F1" w:rsidRPr="006E30F1" w:rsidTr="009E52EC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Шнуры короткие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6E30F1" w:rsidRPr="006E30F1" w:rsidTr="009E52EC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Мячи массажные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E30F1" w:rsidRPr="006E30F1" w:rsidTr="009E52EC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Кольцеброс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E30F1" w:rsidRPr="006E30F1" w:rsidTr="009E52EC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Скакалка (попытки прыжков) 1,20 </w:t>
            </w:r>
            <w:smartTag w:uri="urn:schemas-microsoft-com:office:smarttags" w:element="metricconverter">
              <w:smartTagPr>
                <w:attr w:name="ProductID" w:val="-1,50 см"/>
              </w:smartTagPr>
              <w:r w:rsidRPr="006E30F1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-1,50 см</w:t>
              </w:r>
            </w:smartTag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E30F1" w:rsidRPr="006E30F1" w:rsidTr="009E52EC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Палки гимнастические для ОРУ Длина 75-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6E30F1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80 см</w:t>
              </w:r>
            </w:smartTag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подгруппу</w:t>
            </w:r>
          </w:p>
        </w:tc>
      </w:tr>
      <w:tr w:rsidR="006E30F1" w:rsidRPr="006E30F1" w:rsidTr="009E52EC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Бумеранг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E30F1" w:rsidRPr="006E30F1" w:rsidTr="009E52EC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Массажный коврик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6E30F1" w:rsidRPr="006E30F1" w:rsidTr="009E52EC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Набор «Кегли»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3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 </w:t>
            </w:r>
          </w:p>
        </w:tc>
      </w:tr>
      <w:tr w:rsidR="006E30F1" w:rsidRPr="006E30F1" w:rsidTr="009E52EC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Учебно-методические материалы и пособия для детей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30F1" w:rsidRPr="006E30F1" w:rsidTr="009E52EC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Учебно-методические материалы и    пособия для педагогов, родителей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30F1" w:rsidRPr="006E30F1" w:rsidTr="009E52EC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Плакаты по теме «Безопасность»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30F1" w:rsidRPr="006E30F1" w:rsidTr="009E52EC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Игровые материалы</w:t>
            </w:r>
          </w:p>
        </w:tc>
      </w:tr>
      <w:tr w:rsidR="006E30F1" w:rsidRPr="006E30F1" w:rsidTr="009E52EC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Дидактические игры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6E30F1" w:rsidRPr="006E30F1" w:rsidTr="009E52EC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 маленький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30F1" w:rsidRPr="006E30F1" w:rsidTr="009E52EC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Набор «Дорожные знаки»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0F1" w:rsidRPr="006E30F1" w:rsidRDefault="006E30F1" w:rsidP="006E30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</w:tbl>
    <w:p w:rsidR="006E30F1" w:rsidRPr="006E30F1" w:rsidRDefault="006E30F1" w:rsidP="006E30F1">
      <w:pPr>
        <w:shd w:val="clear" w:color="auto" w:fill="FFFFFF"/>
        <w:tabs>
          <w:tab w:val="left" w:leader="underscore" w:pos="2059"/>
          <w:tab w:val="left" w:leader="underscore" w:pos="9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развития детей седьмого года жизни</w:t>
      </w: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sz w:val="28"/>
          <w:szCs w:val="28"/>
        </w:rPr>
        <w:t>Для детей 6 - 7 лет характерно интенсивное развитие и качественные изменения во всех сферах жизнедеятельности и повышение самостоятельности. Развитие словесно-логического мышления, логических операций (сериации, классификации, обобщения и др.) обеспечивает освоение достаточно обобщенных категорий: соотношение «часть-целое», пространство, число, причинность. Развивается диалектичность мышления, способность к прогнозированию изменений, формируются обобщенные способы умственной деятельности. Это позволяет осваивать системы представлений различного характера; обеспечивает формирование децентрации.</w:t>
      </w: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sz w:val="28"/>
          <w:szCs w:val="28"/>
        </w:rPr>
        <w:t>Дети активно и самостоятельно используют различные способы и средства познания. Значительно совершенствуется экспериментирование. Дети способны успешно выдвигать гипотезы - предположения о причинах изменений, осуществлять действия и обобщать полученные результаты. Старших дошкольников привлекают «проблемные» вопросы, головоломки, задачи на «сообразительность» (догадку).</w:t>
      </w: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sz w:val="28"/>
          <w:szCs w:val="28"/>
        </w:rPr>
        <w:t>Для детей 6-7 лет характерно развитие познавательных интересов: они задают вопросы о фауне и климате других стран, континентов, традициях народов мира, космосе, новой технике и т.п. Их привлекают различные источники получения новой познавательной информации (книги, детские энциклопедии; телевидение; взрослые; сверстники).</w:t>
      </w: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0F1">
        <w:rPr>
          <w:rFonts w:ascii="Times New Roman" w:eastAsia="Times New Roman" w:hAnsi="Times New Roman" w:cs="Times New Roman"/>
          <w:sz w:val="28"/>
          <w:szCs w:val="28"/>
        </w:rPr>
        <w:t>Формирование семиотической функции способствует качественному изменению моделирования, интересу к различным знаково-символическим средствам (в том числе цифрам, буквам) и активному их освоению.</w:t>
      </w:r>
    </w:p>
    <w:p w:rsidR="006E30F1" w:rsidRPr="006E30F1" w:rsidRDefault="006E30F1" w:rsidP="006E30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0F1" w:rsidRPr="006E30F1" w:rsidRDefault="006E30F1" w:rsidP="006E3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CDF" w:rsidRDefault="00CF2CDF"/>
    <w:sectPr w:rsidR="00CF2CDF" w:rsidSect="003B2F9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C24336"/>
    <w:lvl w:ilvl="0">
      <w:numFmt w:val="bullet"/>
      <w:lvlText w:val="*"/>
      <w:lvlJc w:val="left"/>
    </w:lvl>
  </w:abstractNum>
  <w:abstractNum w:abstractNumId="1">
    <w:nsid w:val="014A213C"/>
    <w:multiLevelType w:val="singleLevel"/>
    <w:tmpl w:val="6EA2BB5E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2BA54F0"/>
    <w:multiLevelType w:val="singleLevel"/>
    <w:tmpl w:val="A378ADE0"/>
    <w:lvl w:ilvl="0">
      <w:start w:val="15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04C77CCB"/>
    <w:multiLevelType w:val="multilevel"/>
    <w:tmpl w:val="161A64B4"/>
    <w:lvl w:ilvl="0">
      <w:start w:val="1"/>
      <w:numFmt w:val="decimal"/>
      <w:lvlText w:val="%1."/>
      <w:lvlJc w:val="left"/>
      <w:pPr>
        <w:ind w:left="720" w:hanging="360"/>
      </w:pPr>
      <w:rPr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04D03FAF"/>
    <w:multiLevelType w:val="singleLevel"/>
    <w:tmpl w:val="C9A41A7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085D7DFC"/>
    <w:multiLevelType w:val="singleLevel"/>
    <w:tmpl w:val="10E22D74"/>
    <w:lvl w:ilvl="0">
      <w:start w:val="3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6">
    <w:nsid w:val="0A121390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50912"/>
    <w:multiLevelType w:val="hybridMultilevel"/>
    <w:tmpl w:val="3526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C3451"/>
    <w:multiLevelType w:val="hybridMultilevel"/>
    <w:tmpl w:val="037C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17D06"/>
    <w:multiLevelType w:val="hybridMultilevel"/>
    <w:tmpl w:val="83D4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90AEF"/>
    <w:multiLevelType w:val="singleLevel"/>
    <w:tmpl w:val="3E860A8C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1A381DA4"/>
    <w:multiLevelType w:val="multilevel"/>
    <w:tmpl w:val="161A64B4"/>
    <w:lvl w:ilvl="0">
      <w:start w:val="1"/>
      <w:numFmt w:val="decimal"/>
      <w:lvlText w:val="%1."/>
      <w:lvlJc w:val="left"/>
      <w:pPr>
        <w:ind w:left="720" w:hanging="360"/>
      </w:pPr>
      <w:rPr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247D1AF1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F6879"/>
    <w:multiLevelType w:val="multilevel"/>
    <w:tmpl w:val="161A64B4"/>
    <w:lvl w:ilvl="0">
      <w:start w:val="1"/>
      <w:numFmt w:val="decimal"/>
      <w:lvlText w:val="%1."/>
      <w:lvlJc w:val="left"/>
      <w:pPr>
        <w:ind w:left="720" w:hanging="360"/>
      </w:pPr>
      <w:rPr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35827FFD"/>
    <w:multiLevelType w:val="hybridMultilevel"/>
    <w:tmpl w:val="2228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86539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41526"/>
    <w:multiLevelType w:val="hybridMultilevel"/>
    <w:tmpl w:val="60BEB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50D26"/>
    <w:multiLevelType w:val="hybridMultilevel"/>
    <w:tmpl w:val="FDEA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5180E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D12C8"/>
    <w:multiLevelType w:val="singleLevel"/>
    <w:tmpl w:val="90C41B7C"/>
    <w:lvl w:ilvl="0">
      <w:start w:val="1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40DC67E6"/>
    <w:multiLevelType w:val="hybridMultilevel"/>
    <w:tmpl w:val="1D9AE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479B2"/>
    <w:multiLevelType w:val="hybridMultilevel"/>
    <w:tmpl w:val="1D9AE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976FC"/>
    <w:multiLevelType w:val="singleLevel"/>
    <w:tmpl w:val="C9DC90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42421382"/>
    <w:multiLevelType w:val="hybridMultilevel"/>
    <w:tmpl w:val="83D4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A7320"/>
    <w:multiLevelType w:val="hybridMultilevel"/>
    <w:tmpl w:val="E9D2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26891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E7283"/>
    <w:multiLevelType w:val="hybridMultilevel"/>
    <w:tmpl w:val="3526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D5DDC"/>
    <w:multiLevelType w:val="singleLevel"/>
    <w:tmpl w:val="C9DC90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6D75671E"/>
    <w:multiLevelType w:val="singleLevel"/>
    <w:tmpl w:val="739A60D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9">
    <w:nsid w:val="7D55799F"/>
    <w:multiLevelType w:val="hybridMultilevel"/>
    <w:tmpl w:val="2228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"/>
  </w:num>
  <w:num w:numId="7">
    <w:abstractNumId w:val="28"/>
  </w:num>
  <w:num w:numId="8">
    <w:abstractNumId w:val="1"/>
  </w:num>
  <w:num w:numId="9">
    <w:abstractNumId w:val="22"/>
  </w:num>
  <w:num w:numId="10">
    <w:abstractNumId w:val="19"/>
  </w:num>
  <w:num w:numId="11">
    <w:abstractNumId w:val="27"/>
  </w:num>
  <w:num w:numId="12">
    <w:abstractNumId w:val="5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■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6"/>
  </w:num>
  <w:num w:numId="23">
    <w:abstractNumId w:val="1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0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3"/>
  </w:num>
  <w:num w:numId="30">
    <w:abstractNumId w:val="7"/>
  </w:num>
  <w:num w:numId="31">
    <w:abstractNumId w:val="26"/>
  </w:num>
  <w:num w:numId="32">
    <w:abstractNumId w:val="9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9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30F1"/>
    <w:rsid w:val="006E30F1"/>
    <w:rsid w:val="008653BD"/>
    <w:rsid w:val="00B62C87"/>
    <w:rsid w:val="00CF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30F1"/>
  </w:style>
  <w:style w:type="paragraph" w:styleId="a3">
    <w:name w:val="No Spacing"/>
    <w:uiPriority w:val="99"/>
    <w:qFormat/>
    <w:rsid w:val="006E3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caption"/>
    <w:basedOn w:val="a"/>
    <w:next w:val="a"/>
    <w:qFormat/>
    <w:rsid w:val="006E30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6E30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30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0F1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2283</Words>
  <Characters>13015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2020-03-18T13:01:00Z</dcterms:created>
  <dcterms:modified xsi:type="dcterms:W3CDTF">2020-03-19T06:53:00Z</dcterms:modified>
</cp:coreProperties>
</file>