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5C1" w:rsidRDefault="009B2903" w:rsidP="005F75C1">
      <w:pPr>
        <w:widowControl w:val="0"/>
        <w:shd w:val="clear" w:color="auto" w:fill="FFFFFF"/>
        <w:autoSpaceDE w:val="0"/>
        <w:autoSpaceDN w:val="0"/>
        <w:adjustRightInd w:val="0"/>
        <w:spacing w:after="0" w:line="240" w:lineRule="auto"/>
        <w:rPr>
          <w:rFonts w:ascii="Times New Roman" w:hAnsi="Times New Roman"/>
          <w:b/>
          <w:sz w:val="20"/>
          <w:szCs w:val="20"/>
          <w:lang w:eastAsia="ru-RU"/>
        </w:rPr>
      </w:pPr>
      <w:r>
        <w:rPr>
          <w:rFonts w:ascii="Times New Roman" w:hAnsi="Times New Roman"/>
          <w:b/>
          <w:noProof/>
          <w:sz w:val="20"/>
          <w:szCs w:val="20"/>
          <w:lang w:eastAsia="ru-RU"/>
        </w:rPr>
        <w:drawing>
          <wp:inline distT="0" distB="0" distL="0" distR="0">
            <wp:extent cx="9721215" cy="687112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721215" cy="6871129"/>
                    </a:xfrm>
                    <a:prstGeom prst="rect">
                      <a:avLst/>
                    </a:prstGeom>
                    <a:noFill/>
                    <a:ln w="9525">
                      <a:noFill/>
                      <a:miter lim="800000"/>
                      <a:headEnd/>
                      <a:tailEnd/>
                    </a:ln>
                  </pic:spPr>
                </pic:pic>
              </a:graphicData>
            </a:graphic>
          </wp:inline>
        </w:drawing>
      </w: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sz w:val="20"/>
          <w:szCs w:val="20"/>
          <w:lang w:eastAsia="ar-SA"/>
        </w:rPr>
      </w:pPr>
    </w:p>
    <w:p w:rsidR="000204C5" w:rsidRPr="000204C5" w:rsidRDefault="000204C5" w:rsidP="000204C5">
      <w:pPr>
        <w:widowControl w:val="0"/>
        <w:tabs>
          <w:tab w:val="left" w:pos="6041"/>
        </w:tabs>
        <w:suppressAutoHyphens/>
        <w:autoSpaceDE w:val="0"/>
        <w:spacing w:after="0" w:line="240" w:lineRule="auto"/>
        <w:rPr>
          <w:rFonts w:ascii="Times New Roman" w:eastAsia="Times New Roman" w:hAnsi="Times New Roman"/>
          <w:sz w:val="28"/>
          <w:szCs w:val="28"/>
          <w:lang w:eastAsia="ar-SA"/>
        </w:rPr>
      </w:pPr>
    </w:p>
    <w:p w:rsidR="000204C5" w:rsidRPr="000204C5" w:rsidRDefault="000204C5" w:rsidP="000204C5">
      <w:pPr>
        <w:widowControl w:val="0"/>
        <w:tabs>
          <w:tab w:val="left" w:pos="6041"/>
        </w:tabs>
        <w:suppressAutoHyphens/>
        <w:autoSpaceDE w:val="0"/>
        <w:spacing w:after="0" w:line="240" w:lineRule="auto"/>
        <w:rPr>
          <w:rFonts w:ascii="Times New Roman" w:eastAsia="Times New Roman" w:hAnsi="Times New Roman"/>
          <w:sz w:val="28"/>
          <w:szCs w:val="28"/>
          <w:lang w:eastAsia="ar-SA"/>
        </w:rPr>
      </w:pPr>
    </w:p>
    <w:p w:rsidR="000204C5" w:rsidRPr="000204C5" w:rsidRDefault="00F40DD0" w:rsidP="000204C5">
      <w:pPr>
        <w:widowControl w:val="0"/>
        <w:tabs>
          <w:tab w:val="left" w:pos="6041"/>
        </w:tabs>
        <w:suppressAutoHyphens/>
        <w:autoSpaceDE w:val="0"/>
        <w:spacing w:after="0" w:line="240" w:lineRule="auto"/>
        <w:rPr>
          <w:rFonts w:ascii="Times New Roman" w:eastAsia="Times New Roman" w:hAnsi="Times New Roman"/>
          <w:sz w:val="28"/>
          <w:szCs w:val="28"/>
          <w:lang w:eastAsia="ar-SA"/>
        </w:rPr>
      </w:pPr>
      <w:bookmarkStart w:id="0" w:name="_GoBack"/>
      <w:bookmarkEnd w:id="0"/>
      <w:r>
        <w:rPr>
          <w:noProof/>
          <w:sz w:val="28"/>
          <w:szCs w:val="28"/>
          <w:lang w:eastAsia="ru-RU"/>
        </w:rPr>
        <w:drawing>
          <wp:anchor distT="0" distB="0" distL="114300" distR="114300" simplePos="0" relativeHeight="251660288" behindDoc="0" locked="0" layoutInCell="1" allowOverlap="1">
            <wp:simplePos x="0" y="0"/>
            <wp:positionH relativeFrom="column">
              <wp:posOffset>75565</wp:posOffset>
            </wp:positionH>
            <wp:positionV relativeFrom="paragraph">
              <wp:posOffset>-92075</wp:posOffset>
            </wp:positionV>
            <wp:extent cx="9684385" cy="3074035"/>
            <wp:effectExtent l="0" t="0" r="0" b="0"/>
            <wp:wrapSquare wrapText="bothSides"/>
            <wp:docPr id="8" name="Рисунок 8" descr="Scan_0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an_0003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48" r="8424"/>
                    <a:stretch>
                      <a:fillRect/>
                    </a:stretch>
                  </pic:blipFill>
                  <pic:spPr bwMode="auto">
                    <a:xfrm>
                      <a:off x="0" y="0"/>
                      <a:ext cx="9684385" cy="3074035"/>
                    </a:xfrm>
                    <a:prstGeom prst="rect">
                      <a:avLst/>
                    </a:prstGeom>
                    <a:noFill/>
                    <a:ln>
                      <a:noFill/>
                    </a:ln>
                  </pic:spPr>
                </pic:pic>
              </a:graphicData>
            </a:graphic>
          </wp:anchor>
        </w:drawing>
      </w:r>
    </w:p>
    <w:p w:rsidR="000204C5" w:rsidRPr="000204C5" w:rsidRDefault="000204C5" w:rsidP="000204C5">
      <w:pPr>
        <w:widowControl w:val="0"/>
        <w:tabs>
          <w:tab w:val="left" w:pos="6041"/>
        </w:tabs>
        <w:suppressAutoHyphens/>
        <w:autoSpaceDE w:val="0"/>
        <w:spacing w:after="0" w:line="240" w:lineRule="auto"/>
        <w:rPr>
          <w:rFonts w:ascii="Times New Roman" w:eastAsia="Times New Roman" w:hAnsi="Times New Roman"/>
          <w:sz w:val="28"/>
          <w:szCs w:val="28"/>
          <w:lang w:eastAsia="ar-SA"/>
        </w:rPr>
      </w:pPr>
    </w:p>
    <w:p w:rsidR="000204C5" w:rsidRPr="000204C5" w:rsidRDefault="000204C5" w:rsidP="000204C5">
      <w:pPr>
        <w:widowControl w:val="0"/>
        <w:suppressAutoHyphens/>
        <w:autoSpaceDE w:val="0"/>
        <w:spacing w:after="0" w:line="240" w:lineRule="auto"/>
        <w:jc w:val="right"/>
        <w:rPr>
          <w:rFonts w:ascii="Times New Roman" w:eastAsia="Times New Roman" w:hAnsi="Times New Roman"/>
          <w:b/>
          <w:sz w:val="28"/>
          <w:szCs w:val="28"/>
          <w:lang w:eastAsia="ar-SA"/>
        </w:rPr>
      </w:pPr>
      <w:r w:rsidRPr="000204C5">
        <w:rPr>
          <w:rFonts w:ascii="Times New Roman" w:eastAsia="Times New Roman" w:hAnsi="Times New Roman"/>
          <w:b/>
          <w:sz w:val="20"/>
          <w:szCs w:val="20"/>
          <w:lang w:eastAsia="ar-SA"/>
        </w:rPr>
        <w:t>Дело №_______</w:t>
      </w:r>
    </w:p>
    <w:p w:rsidR="000204C5" w:rsidRPr="000204C5" w:rsidRDefault="000204C5" w:rsidP="000204C5">
      <w:pPr>
        <w:widowControl w:val="0"/>
        <w:suppressAutoHyphens/>
        <w:autoSpaceDE w:val="0"/>
        <w:spacing w:after="0" w:line="240" w:lineRule="auto"/>
        <w:rPr>
          <w:rFonts w:ascii="Times New Roman" w:eastAsia="Times New Roman" w:hAnsi="Times New Roman"/>
          <w:b/>
          <w:sz w:val="28"/>
          <w:szCs w:val="28"/>
          <w:lang w:eastAsia="ar-SA"/>
        </w:rPr>
      </w:pP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b/>
          <w:sz w:val="32"/>
          <w:szCs w:val="32"/>
          <w:lang w:eastAsia="ar-SA"/>
        </w:rPr>
      </w:pPr>
      <w:r w:rsidRPr="000204C5">
        <w:rPr>
          <w:rFonts w:ascii="Times New Roman" w:eastAsia="Times New Roman" w:hAnsi="Times New Roman"/>
          <w:b/>
          <w:sz w:val="32"/>
          <w:szCs w:val="32"/>
          <w:lang w:eastAsia="ar-SA"/>
        </w:rPr>
        <w:t xml:space="preserve">Рабочая программа группы общеразвивающей направленности </w:t>
      </w: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b/>
          <w:sz w:val="32"/>
          <w:szCs w:val="32"/>
          <w:lang w:eastAsia="ar-SA"/>
        </w:rPr>
      </w:pPr>
      <w:r w:rsidRPr="000204C5">
        <w:rPr>
          <w:rFonts w:ascii="Times New Roman" w:eastAsia="Times New Roman" w:hAnsi="Times New Roman"/>
          <w:b/>
          <w:sz w:val="32"/>
          <w:szCs w:val="32"/>
          <w:lang w:eastAsia="ar-SA"/>
        </w:rPr>
        <w:t xml:space="preserve"> для детей раннего возраста (1,6г. – 2г.)  №5</w:t>
      </w: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b/>
          <w:sz w:val="32"/>
          <w:szCs w:val="32"/>
          <w:lang w:eastAsia="ar-SA"/>
        </w:rPr>
      </w:pPr>
      <w:r w:rsidRPr="000204C5">
        <w:rPr>
          <w:rFonts w:ascii="Times New Roman" w:eastAsia="Times New Roman" w:hAnsi="Times New Roman"/>
          <w:b/>
          <w:sz w:val="32"/>
          <w:szCs w:val="32"/>
          <w:lang w:eastAsia="ar-SA"/>
        </w:rPr>
        <w:t>на 2019-2020 учебный год</w:t>
      </w: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sz w:val="28"/>
          <w:szCs w:val="28"/>
          <w:lang w:eastAsia="ar-SA"/>
        </w:rPr>
      </w:pP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sz w:val="28"/>
          <w:szCs w:val="28"/>
          <w:lang w:eastAsia="ar-SA"/>
        </w:rPr>
      </w:pP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sz w:val="28"/>
          <w:szCs w:val="28"/>
          <w:lang w:eastAsia="ar-SA"/>
        </w:rPr>
      </w:pP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color w:val="FF0000"/>
          <w:sz w:val="20"/>
          <w:szCs w:val="20"/>
          <w:lang w:eastAsia="ar-SA"/>
        </w:rPr>
      </w:pPr>
    </w:p>
    <w:p w:rsidR="000204C5" w:rsidRPr="000204C5" w:rsidRDefault="000204C5" w:rsidP="000204C5">
      <w:pPr>
        <w:widowControl w:val="0"/>
        <w:suppressAutoHyphens/>
        <w:autoSpaceDE w:val="0"/>
        <w:spacing w:after="0" w:line="240" w:lineRule="auto"/>
        <w:jc w:val="right"/>
        <w:rPr>
          <w:rFonts w:ascii="Times New Roman" w:eastAsia="Times New Roman" w:hAnsi="Times New Roman"/>
          <w:sz w:val="24"/>
          <w:szCs w:val="24"/>
          <w:lang w:eastAsia="ar-SA"/>
        </w:rPr>
      </w:pPr>
      <w:r w:rsidRPr="000204C5">
        <w:rPr>
          <w:rFonts w:ascii="Times New Roman" w:eastAsia="Times New Roman" w:hAnsi="Times New Roman"/>
          <w:sz w:val="24"/>
          <w:szCs w:val="24"/>
          <w:lang w:eastAsia="ar-SA"/>
        </w:rPr>
        <w:t>Составитель:  Амирханова М.М.</w:t>
      </w:r>
    </w:p>
    <w:p w:rsidR="000204C5" w:rsidRPr="000204C5" w:rsidRDefault="000204C5" w:rsidP="000204C5">
      <w:pPr>
        <w:widowControl w:val="0"/>
        <w:suppressAutoHyphens/>
        <w:autoSpaceDE w:val="0"/>
        <w:spacing w:after="0" w:line="240" w:lineRule="auto"/>
        <w:jc w:val="right"/>
        <w:rPr>
          <w:rFonts w:ascii="Times New Roman" w:eastAsia="Times New Roman" w:hAnsi="Times New Roman"/>
          <w:sz w:val="24"/>
          <w:szCs w:val="24"/>
          <w:lang w:eastAsia="ar-SA"/>
        </w:rPr>
      </w:pPr>
    </w:p>
    <w:p w:rsidR="000204C5" w:rsidRPr="000204C5" w:rsidRDefault="000204C5" w:rsidP="000204C5">
      <w:pPr>
        <w:widowControl w:val="0"/>
        <w:suppressAutoHyphens/>
        <w:autoSpaceDE w:val="0"/>
        <w:spacing w:after="0" w:line="240" w:lineRule="auto"/>
        <w:rPr>
          <w:rFonts w:ascii="Times New Roman" w:eastAsia="Times New Roman" w:hAnsi="Times New Roman"/>
          <w:sz w:val="20"/>
          <w:szCs w:val="20"/>
          <w:lang w:eastAsia="ar-SA"/>
        </w:rPr>
      </w:pPr>
    </w:p>
    <w:p w:rsidR="000204C5" w:rsidRPr="000204C5" w:rsidRDefault="000204C5" w:rsidP="000204C5">
      <w:pPr>
        <w:widowControl w:val="0"/>
        <w:suppressAutoHyphens/>
        <w:autoSpaceDE w:val="0"/>
        <w:spacing w:after="0" w:line="240" w:lineRule="auto"/>
        <w:rPr>
          <w:rFonts w:ascii="Times New Roman" w:eastAsia="Times New Roman" w:hAnsi="Times New Roman"/>
          <w:sz w:val="20"/>
          <w:szCs w:val="20"/>
          <w:lang w:eastAsia="ar-SA"/>
        </w:rPr>
      </w:pPr>
    </w:p>
    <w:p w:rsidR="000204C5" w:rsidRPr="000204C5" w:rsidRDefault="000204C5" w:rsidP="000204C5">
      <w:pPr>
        <w:widowControl w:val="0"/>
        <w:suppressAutoHyphens/>
        <w:autoSpaceDE w:val="0"/>
        <w:spacing w:after="0" w:line="240" w:lineRule="auto"/>
        <w:rPr>
          <w:rFonts w:ascii="Times New Roman" w:eastAsia="Times New Roman" w:hAnsi="Times New Roman"/>
          <w:sz w:val="20"/>
          <w:szCs w:val="20"/>
          <w:lang w:eastAsia="ar-SA"/>
        </w:rPr>
      </w:pPr>
    </w:p>
    <w:p w:rsidR="000204C5" w:rsidRPr="000204C5" w:rsidRDefault="000204C5" w:rsidP="000204C5">
      <w:pPr>
        <w:widowControl w:val="0"/>
        <w:suppressAutoHyphens/>
        <w:autoSpaceDE w:val="0"/>
        <w:spacing w:after="0" w:line="240" w:lineRule="auto"/>
        <w:rPr>
          <w:rFonts w:ascii="Times New Roman" w:eastAsia="Times New Roman" w:hAnsi="Times New Roman"/>
          <w:sz w:val="20"/>
          <w:szCs w:val="20"/>
          <w:lang w:eastAsia="ar-SA"/>
        </w:rPr>
      </w:pPr>
    </w:p>
    <w:p w:rsidR="000204C5" w:rsidRPr="000204C5" w:rsidRDefault="000204C5" w:rsidP="000204C5">
      <w:pPr>
        <w:widowControl w:val="0"/>
        <w:suppressAutoHyphens/>
        <w:autoSpaceDE w:val="0"/>
        <w:spacing w:after="0" w:line="240" w:lineRule="auto"/>
        <w:jc w:val="center"/>
        <w:rPr>
          <w:rFonts w:ascii="Times New Roman" w:eastAsia="Times New Roman" w:hAnsi="Times New Roman"/>
          <w:sz w:val="20"/>
          <w:szCs w:val="20"/>
          <w:lang w:eastAsia="ar-SA"/>
        </w:rPr>
      </w:pPr>
      <w:r w:rsidRPr="000204C5">
        <w:rPr>
          <w:rFonts w:ascii="Times New Roman" w:eastAsia="Times New Roman" w:hAnsi="Times New Roman"/>
          <w:sz w:val="20"/>
          <w:szCs w:val="20"/>
          <w:lang w:eastAsia="ar-SA"/>
        </w:rPr>
        <w:t>г. Нижневартовск</w:t>
      </w:r>
    </w:p>
    <w:p w:rsidR="00D4227F" w:rsidRDefault="00D4227F"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tbl>
      <w:tblPr>
        <w:tblpPr w:leftFromText="180" w:rightFromText="180" w:vertAnchor="text" w:horzAnchor="margin" w:tblpY="-94"/>
        <w:tblW w:w="14742" w:type="dxa"/>
        <w:tblLayout w:type="fixed"/>
        <w:tblLook w:val="0000"/>
      </w:tblPr>
      <w:tblGrid>
        <w:gridCol w:w="708"/>
        <w:gridCol w:w="13184"/>
        <w:gridCol w:w="850"/>
      </w:tblGrid>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Содержание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I.</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b/>
                <w:sz w:val="16"/>
                <w:szCs w:val="16"/>
              </w:rPr>
            </w:pPr>
            <w:r w:rsidRPr="003C4586">
              <w:rPr>
                <w:rFonts w:ascii="Times New Roman" w:hAnsi="Times New Roman"/>
                <w:b/>
                <w:sz w:val="16"/>
                <w:szCs w:val="16"/>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1.1.1.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Цели и задачи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1.1.2.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1.1.3.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Значимые для разработки и реализации рабочей программы характеристики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 xml:space="preserve">  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1.2.1.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FF0000"/>
                <w:sz w:val="16"/>
                <w:szCs w:val="16"/>
              </w:rPr>
            </w:pPr>
            <w:r w:rsidRPr="003C4586">
              <w:rPr>
                <w:rFonts w:ascii="Times New Roman" w:hAnsi="Times New Roman"/>
                <w:sz w:val="16"/>
                <w:szCs w:val="16"/>
              </w:rPr>
              <w:t>Целевые ориентиры дошкольного образования в соответствии ФГОС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rPr>
          <w:trHeight w:val="128"/>
        </w:trPr>
        <w:tc>
          <w:tcPr>
            <w:tcW w:w="708" w:type="dxa"/>
            <w:tcBorders>
              <w:top w:val="single" w:sz="4" w:space="0" w:color="000000"/>
              <w:left w:val="single" w:sz="4" w:space="0" w:color="000000"/>
              <w:bottom w:val="single" w:sz="4" w:space="0" w:color="000000"/>
            </w:tcBorders>
            <w:shd w:val="clear" w:color="auto" w:fill="auto"/>
          </w:tcPr>
          <w:p w:rsidR="000204C5" w:rsidRPr="00E212E3" w:rsidRDefault="000204C5" w:rsidP="009B36E6">
            <w:pPr>
              <w:pStyle w:val="a4"/>
              <w:rPr>
                <w:rFonts w:ascii="Times New Roman" w:hAnsi="Times New Roman"/>
                <w:sz w:val="16"/>
                <w:szCs w:val="16"/>
                <w:lang w:val="ru-RU"/>
              </w:rPr>
            </w:pPr>
            <w:r w:rsidRPr="00E212E3">
              <w:rPr>
                <w:rFonts w:ascii="Times New Roman" w:hAnsi="Times New Roman"/>
                <w:sz w:val="16"/>
                <w:szCs w:val="16"/>
              </w:rPr>
              <w:t>1.2.2.</w:t>
            </w:r>
          </w:p>
        </w:tc>
        <w:tc>
          <w:tcPr>
            <w:tcW w:w="13184" w:type="dxa"/>
            <w:tcBorders>
              <w:top w:val="single" w:sz="4" w:space="0" w:color="000000"/>
              <w:left w:val="single" w:sz="4" w:space="0" w:color="000000"/>
              <w:bottom w:val="single" w:sz="4" w:space="0" w:color="000000"/>
            </w:tcBorders>
            <w:shd w:val="clear" w:color="auto" w:fill="auto"/>
          </w:tcPr>
          <w:p w:rsidR="000204C5" w:rsidRPr="00E212E3" w:rsidRDefault="000204C5" w:rsidP="009B36E6">
            <w:pPr>
              <w:pStyle w:val="a4"/>
              <w:rPr>
                <w:rFonts w:ascii="Times New Roman" w:hAnsi="Times New Roman"/>
                <w:sz w:val="16"/>
                <w:szCs w:val="16"/>
                <w:lang w:val="ru-RU"/>
              </w:rPr>
            </w:pPr>
            <w:r w:rsidRPr="00E212E3">
              <w:rPr>
                <w:rFonts w:ascii="Times New Roman" w:hAnsi="Times New Roman"/>
                <w:sz w:val="16"/>
                <w:szCs w:val="16"/>
                <w:lang w:val="ru-RU"/>
              </w:rPr>
              <w:t>Целевые ориентиры на этапе раннего возраста (1год-2года):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1.2.3.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Педагогическая диагностика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b/>
                <w:sz w:val="16"/>
                <w:szCs w:val="16"/>
              </w:rPr>
            </w:pPr>
            <w:r w:rsidRPr="003C4586">
              <w:rPr>
                <w:rFonts w:ascii="Times New Roman" w:hAnsi="Times New Roman"/>
                <w:b/>
                <w:sz w:val="16"/>
                <w:szCs w:val="16"/>
              </w:rPr>
              <w:t>II.</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b/>
                <w:sz w:val="16"/>
                <w:szCs w:val="16"/>
              </w:rPr>
            </w:pPr>
            <w:r w:rsidRPr="003C4586">
              <w:rPr>
                <w:rFonts w:ascii="Times New Roman" w:hAnsi="Times New Roman"/>
                <w:b/>
                <w:color w:val="000000" w:themeColor="text1"/>
                <w:sz w:val="16"/>
                <w:szCs w:val="16"/>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 xml:space="preserve">2.1.  </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autoSpaceDN w:val="0"/>
              <w:adjustRightInd w:val="0"/>
              <w:spacing w:after="0" w:line="240" w:lineRule="auto"/>
              <w:rPr>
                <w:rFonts w:ascii="Times New Roman" w:eastAsiaTheme="minorHAnsi" w:hAnsi="Times New Roman"/>
                <w:bCs/>
                <w:iCs/>
                <w:sz w:val="16"/>
                <w:szCs w:val="16"/>
              </w:rPr>
            </w:pPr>
            <w:r w:rsidRPr="003C4586">
              <w:rPr>
                <w:rFonts w:ascii="Times New Roman" w:eastAsiaTheme="minorHAnsi" w:hAnsi="Times New Roman"/>
                <w:bCs/>
                <w:iCs/>
                <w:sz w:val="16"/>
                <w:szCs w:val="16"/>
              </w:rPr>
              <w:t>Описание образовательной деятельности в соответствии с ФГОС ДО и содержанием  основной образовательной программы дошкольного образования «От рождения до школы» Н.Е.Вераксы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autoSpaceDN w:val="0"/>
              <w:adjustRightInd w:val="0"/>
              <w:spacing w:after="0" w:line="240" w:lineRule="auto"/>
              <w:rPr>
                <w:rFonts w:ascii="Times New Roman" w:eastAsiaTheme="minorHAnsi" w:hAnsi="Times New Roman"/>
                <w:bCs/>
                <w:iCs/>
                <w:sz w:val="16"/>
                <w:szCs w:val="16"/>
              </w:rPr>
            </w:pPr>
            <w:r w:rsidRPr="003C4586">
              <w:rPr>
                <w:rFonts w:ascii="Times New Roman" w:hAnsi="Times New Roman"/>
                <w:sz w:val="16"/>
                <w:szCs w:val="16"/>
              </w:rPr>
              <w:t>Образовательная деятельность в соответствии с направлениями развития ребенка  (в пяти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2.2.1.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Образовательная область «Социально-коммуникативное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2.2.2.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Образовательная область «Познавательное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2.2.3.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Образовательная область «Речевое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2.2.4.</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Образовательная область «Художественно-эстетическое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2.2.5.</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Образовательная область «Физическое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2.4.</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eastAsia="Tahoma" w:hAnsi="Times New Roman"/>
                <w:sz w:val="16"/>
                <w:szCs w:val="16"/>
                <w:shd w:val="clear" w:color="auto" w:fill="FFFFFF"/>
              </w:rPr>
              <w:t>Особенности образовательной деятельности разных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2.5.</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keepNext/>
              <w:keepLines/>
              <w:spacing w:after="0" w:line="240" w:lineRule="auto"/>
              <w:rPr>
                <w:rFonts w:ascii="Times New Roman" w:hAnsi="Times New Roman"/>
                <w:sz w:val="16"/>
                <w:szCs w:val="16"/>
              </w:rPr>
            </w:pPr>
            <w:r w:rsidRPr="003C4586">
              <w:rPr>
                <w:rFonts w:ascii="Times New Roman" w:hAnsi="Times New Roman"/>
                <w:sz w:val="16"/>
                <w:szCs w:val="16"/>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2.6.</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Особенности взаимодействия педагогов группы  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2.7.</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 xml:space="preserve">Часть программы, формируемая участниками образовательных отношений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2.7.1.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Наиболее существенные характеристики содержания Программы (специфика национальных, социокультурных и иных условий)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b/>
                <w:sz w:val="16"/>
                <w:szCs w:val="16"/>
              </w:rPr>
            </w:pPr>
            <w:r w:rsidRPr="003C4586">
              <w:rPr>
                <w:rFonts w:ascii="Times New Roman" w:hAnsi="Times New Roman"/>
                <w:b/>
                <w:sz w:val="16"/>
                <w:szCs w:val="16"/>
              </w:rPr>
              <w:t>III.</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b/>
                <w:sz w:val="16"/>
                <w:szCs w:val="16"/>
              </w:rPr>
            </w:pPr>
            <w:r w:rsidRPr="003C4586">
              <w:rPr>
                <w:rFonts w:ascii="Times New Roman" w:hAnsi="Times New Roman"/>
                <w:b/>
                <w:sz w:val="16"/>
                <w:szCs w:val="16"/>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Материально-техническое обеспечение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Обеспеченность методическими материалами,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 xml:space="preserve">Планирование образовательного процесса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3.3.1.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Проектирование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3.3.2.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Система физкультурно – оздоровительной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3.3.3.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3.4.</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rPr>
            </w:pPr>
            <w:r w:rsidRPr="003C4586">
              <w:rPr>
                <w:rFonts w:ascii="Times New Roman" w:hAnsi="Times New Roman"/>
                <w:sz w:val="16"/>
                <w:szCs w:val="16"/>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3.4.1.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Годовой календарный учебный график МАДОУ г. Нижневартовска ДС №60 «Золушка» на 201</w:t>
            </w:r>
            <w:r>
              <w:rPr>
                <w:rFonts w:ascii="Times New Roman" w:hAnsi="Times New Roman"/>
                <w:color w:val="000000" w:themeColor="text1"/>
                <w:sz w:val="16"/>
                <w:szCs w:val="16"/>
              </w:rPr>
              <w:t>9</w:t>
            </w:r>
            <w:r w:rsidRPr="003C4586">
              <w:rPr>
                <w:rFonts w:ascii="Times New Roman" w:hAnsi="Times New Roman"/>
                <w:color w:val="000000" w:themeColor="text1"/>
                <w:sz w:val="16"/>
                <w:szCs w:val="16"/>
              </w:rPr>
              <w:t>- 20</w:t>
            </w:r>
            <w:r>
              <w:rPr>
                <w:rFonts w:ascii="Times New Roman" w:hAnsi="Times New Roman"/>
                <w:color w:val="000000" w:themeColor="text1"/>
                <w:sz w:val="16"/>
                <w:szCs w:val="16"/>
              </w:rPr>
              <w:t>20</w:t>
            </w:r>
            <w:r w:rsidRPr="003C4586">
              <w:rPr>
                <w:rFonts w:ascii="Times New Roman" w:hAnsi="Times New Roman"/>
                <w:color w:val="000000" w:themeColor="text1"/>
                <w:sz w:val="16"/>
                <w:szCs w:val="16"/>
              </w:rPr>
              <w:t>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3.4.2.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 xml:space="preserve">Объем образовательной нагрузки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3.4.3.</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 xml:space="preserve">Расписание непосредственно - образовательной деятельности при 12-ти часовом пребывании для детей </w:t>
            </w:r>
            <w:r>
              <w:rPr>
                <w:rFonts w:ascii="Times New Roman" w:hAnsi="Times New Roman"/>
                <w:color w:val="000000" w:themeColor="text1"/>
                <w:sz w:val="16"/>
                <w:szCs w:val="16"/>
              </w:rPr>
              <w:t>первой группы «А</w:t>
            </w:r>
            <w:r w:rsidRPr="003C4586">
              <w:rPr>
                <w:rFonts w:ascii="Times New Roman" w:hAnsi="Times New Roman"/>
                <w:color w:val="000000" w:themeColor="text1"/>
                <w:sz w:val="16"/>
                <w:szCs w:val="16"/>
              </w:rPr>
              <w:t xml:space="preserve">»  </w:t>
            </w:r>
            <w:r>
              <w:rPr>
                <w:rFonts w:ascii="Times New Roman" w:hAnsi="Times New Roman"/>
                <w:color w:val="000000" w:themeColor="text1"/>
                <w:sz w:val="16"/>
                <w:szCs w:val="16"/>
              </w:rPr>
              <w:t xml:space="preserve">раннего возраста (1год -2 года) </w:t>
            </w:r>
            <w:r w:rsidRPr="003C4586">
              <w:rPr>
                <w:rFonts w:ascii="Times New Roman" w:hAnsi="Times New Roman"/>
                <w:color w:val="000000" w:themeColor="text1"/>
                <w:sz w:val="16"/>
                <w:szCs w:val="16"/>
              </w:rPr>
              <w:t>общеразвивающей направленности 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3.4.4.</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 xml:space="preserve">Расписание образовательной деятельности при 12-ти часовом пребывании для детей </w:t>
            </w:r>
            <w:r>
              <w:rPr>
                <w:rFonts w:ascii="Times New Roman" w:hAnsi="Times New Roman"/>
                <w:color w:val="000000" w:themeColor="text1"/>
                <w:sz w:val="16"/>
                <w:szCs w:val="16"/>
              </w:rPr>
              <w:t xml:space="preserve">первой </w:t>
            </w:r>
            <w:r w:rsidRPr="003C4586">
              <w:rPr>
                <w:rFonts w:ascii="Times New Roman" w:hAnsi="Times New Roman"/>
                <w:color w:val="000000" w:themeColor="text1"/>
                <w:sz w:val="16"/>
                <w:szCs w:val="16"/>
              </w:rPr>
              <w:t>группы«</w:t>
            </w:r>
            <w:r>
              <w:rPr>
                <w:rFonts w:ascii="Times New Roman" w:hAnsi="Times New Roman"/>
                <w:color w:val="000000" w:themeColor="text1"/>
                <w:sz w:val="16"/>
                <w:szCs w:val="16"/>
              </w:rPr>
              <w:t>А</w:t>
            </w:r>
            <w:r w:rsidRPr="003C4586">
              <w:rPr>
                <w:rFonts w:ascii="Times New Roman" w:hAnsi="Times New Roman"/>
                <w:color w:val="000000" w:themeColor="text1"/>
                <w:sz w:val="16"/>
                <w:szCs w:val="16"/>
              </w:rPr>
              <w:t>»  раннего возраста (1год -2 года) общеразвивающей направленности 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 xml:space="preserve">3.5. </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Особенности традиционных событий, праздников,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 xml:space="preserve">3.6. </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Организация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pStyle w:val="a4"/>
              <w:jc w:val="center"/>
              <w:rPr>
                <w:rFonts w:ascii="Times New Roman" w:hAnsi="Times New Roman"/>
                <w:b/>
                <w:sz w:val="16"/>
                <w:szCs w:val="16"/>
                <w:lang w:val="ru-RU"/>
              </w:rPr>
            </w:pPr>
            <w:r w:rsidRPr="003C4586">
              <w:rPr>
                <w:rFonts w:ascii="Times New Roman" w:hAnsi="Times New Roman"/>
                <w:b/>
                <w:sz w:val="16"/>
                <w:szCs w:val="16"/>
              </w:rPr>
              <w:t>IV</w:t>
            </w:r>
            <w:r w:rsidRPr="003C4586">
              <w:rPr>
                <w:rFonts w:ascii="Times New Roman" w:hAnsi="Times New Roman"/>
                <w:b/>
                <w:sz w:val="16"/>
                <w:szCs w:val="16"/>
                <w:lang w:val="ru-RU"/>
              </w:rPr>
              <w:t>.</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sz w:val="16"/>
                <w:szCs w:val="16"/>
                <w:lang w:val="en-US"/>
              </w:rPr>
            </w:pPr>
            <w:r w:rsidRPr="003C4586">
              <w:rPr>
                <w:rFonts w:ascii="Times New Roman" w:hAnsi="Times New Roman"/>
                <w:b/>
                <w:sz w:val="16"/>
                <w:szCs w:val="16"/>
              </w:rPr>
              <w:t>Дополнительный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pStyle w:val="a4"/>
              <w:rPr>
                <w:rFonts w:ascii="Times New Roman" w:hAnsi="Times New Roman"/>
                <w:sz w:val="16"/>
                <w:szCs w:val="16"/>
                <w:lang w:val="ru-RU"/>
              </w:rPr>
            </w:pPr>
            <w:r w:rsidRPr="003C4586">
              <w:rPr>
                <w:rFonts w:ascii="Times New Roman" w:hAnsi="Times New Roman"/>
                <w:sz w:val="16"/>
                <w:szCs w:val="16"/>
                <w:lang w:val="ru-RU"/>
              </w:rPr>
              <w:t>4.1.</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pStyle w:val="a4"/>
              <w:rPr>
                <w:rFonts w:ascii="Times New Roman" w:hAnsi="Times New Roman"/>
                <w:sz w:val="16"/>
                <w:szCs w:val="16"/>
                <w:lang w:val="ru-RU"/>
              </w:rPr>
            </w:pPr>
            <w:r w:rsidRPr="003C4586">
              <w:rPr>
                <w:rFonts w:ascii="Times New Roman" w:hAnsi="Times New Roman"/>
                <w:sz w:val="16"/>
                <w:szCs w:val="16"/>
                <w:lang w:val="ru-RU"/>
              </w:rPr>
              <w:t>Перечень нормативных и нормативно – методических документов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pStyle w:val="a4"/>
              <w:rPr>
                <w:rFonts w:ascii="Times New Roman" w:hAnsi="Times New Roman"/>
                <w:sz w:val="16"/>
                <w:szCs w:val="16"/>
                <w:lang w:val="ru-RU"/>
              </w:rPr>
            </w:pPr>
            <w:r w:rsidRPr="003C4586">
              <w:rPr>
                <w:rFonts w:ascii="Times New Roman" w:hAnsi="Times New Roman"/>
                <w:sz w:val="16"/>
                <w:szCs w:val="16"/>
                <w:lang w:val="ru-RU"/>
              </w:rPr>
              <w:lastRenderedPageBreak/>
              <w:t>4.2.</w:t>
            </w: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pStyle w:val="a4"/>
              <w:rPr>
                <w:rFonts w:ascii="Times New Roman" w:hAnsi="Times New Roman"/>
                <w:sz w:val="16"/>
                <w:szCs w:val="16"/>
                <w:lang w:val="ru-RU"/>
              </w:rPr>
            </w:pPr>
            <w:r w:rsidRPr="003C4586">
              <w:rPr>
                <w:rFonts w:ascii="Times New Roman" w:hAnsi="Times New Roman"/>
                <w:sz w:val="16"/>
                <w:szCs w:val="16"/>
              </w:rPr>
              <w:t>Перечень литературных источников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r w:rsidR="000204C5" w:rsidRPr="003C4586" w:rsidTr="009B36E6">
        <w:tc>
          <w:tcPr>
            <w:tcW w:w="708"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c>
          <w:tcPr>
            <w:tcW w:w="13184" w:type="dxa"/>
            <w:tcBorders>
              <w:top w:val="single" w:sz="4" w:space="0" w:color="000000"/>
              <w:left w:val="single" w:sz="4" w:space="0" w:color="000000"/>
              <w:bottom w:val="single" w:sz="4" w:space="0" w:color="000000"/>
            </w:tcBorders>
            <w:shd w:val="clear" w:color="auto" w:fill="auto"/>
          </w:tcPr>
          <w:p w:rsidR="000204C5" w:rsidRPr="003C4586" w:rsidRDefault="000204C5" w:rsidP="009B36E6">
            <w:pPr>
              <w:spacing w:after="0" w:line="240" w:lineRule="auto"/>
              <w:rPr>
                <w:rFonts w:ascii="Times New Roman" w:hAnsi="Times New Roman"/>
                <w:color w:val="000000" w:themeColor="text1"/>
                <w:sz w:val="16"/>
                <w:szCs w:val="16"/>
              </w:rPr>
            </w:pPr>
            <w:r w:rsidRPr="003C4586">
              <w:rPr>
                <w:rFonts w:ascii="Times New Roman" w:hAnsi="Times New Roman"/>
                <w:color w:val="000000" w:themeColor="text1"/>
                <w:sz w:val="16"/>
                <w:szCs w:val="16"/>
              </w:rPr>
              <w:t>Приложение 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204C5" w:rsidRPr="003C4586" w:rsidRDefault="000204C5" w:rsidP="009B36E6">
            <w:pPr>
              <w:snapToGrid w:val="0"/>
              <w:spacing w:after="0" w:line="240" w:lineRule="auto"/>
              <w:rPr>
                <w:rFonts w:ascii="Times New Roman" w:hAnsi="Times New Roman"/>
                <w:color w:val="FF0000"/>
                <w:sz w:val="16"/>
                <w:szCs w:val="16"/>
              </w:rPr>
            </w:pPr>
          </w:p>
        </w:tc>
      </w:tr>
    </w:tbl>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0204C5" w:rsidRDefault="000204C5"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p>
    <w:p w:rsidR="005F75C1" w:rsidRPr="00B078DB" w:rsidRDefault="005F75C1" w:rsidP="005F75C1">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r w:rsidRPr="00B078DB">
        <w:rPr>
          <w:rFonts w:ascii="Times New Roman" w:hAnsi="Times New Roman"/>
          <w:b/>
          <w:sz w:val="20"/>
          <w:szCs w:val="20"/>
          <w:lang w:eastAsia="ru-RU"/>
        </w:rPr>
        <w:t>ЦЕЛЕВО</w:t>
      </w:r>
      <w:r w:rsidR="00300AC1">
        <w:rPr>
          <w:rFonts w:ascii="Times New Roman" w:hAnsi="Times New Roman"/>
          <w:b/>
          <w:sz w:val="20"/>
          <w:szCs w:val="20"/>
          <w:lang w:eastAsia="ru-RU"/>
        </w:rPr>
        <w:t>Й</w:t>
      </w:r>
      <w:r w:rsidRPr="00B078DB">
        <w:rPr>
          <w:rFonts w:ascii="Times New Roman" w:hAnsi="Times New Roman"/>
          <w:b/>
          <w:sz w:val="20"/>
          <w:szCs w:val="20"/>
          <w:lang w:eastAsia="ru-RU"/>
        </w:rPr>
        <w:t xml:space="preserve"> РАЗДЕЛ</w:t>
      </w:r>
    </w:p>
    <w:p w:rsidR="005F75C1" w:rsidRPr="00F81B3B" w:rsidRDefault="005F75C1" w:rsidP="005F75C1">
      <w:pPr>
        <w:widowControl w:val="0"/>
        <w:shd w:val="clear" w:color="auto" w:fill="FFFFFF"/>
        <w:autoSpaceDE w:val="0"/>
        <w:autoSpaceDN w:val="0"/>
        <w:adjustRightInd w:val="0"/>
        <w:spacing w:after="0" w:line="240" w:lineRule="auto"/>
        <w:jc w:val="center"/>
        <w:rPr>
          <w:rFonts w:ascii="Times New Roman" w:hAnsi="Times New Roman"/>
          <w:b/>
          <w:sz w:val="18"/>
          <w:szCs w:val="20"/>
          <w:lang w:eastAsia="ru-RU"/>
        </w:rPr>
      </w:pPr>
      <w:r w:rsidRPr="00F81B3B">
        <w:rPr>
          <w:rFonts w:ascii="Times New Roman" w:hAnsi="Times New Roman"/>
          <w:b/>
          <w:sz w:val="18"/>
          <w:szCs w:val="20"/>
          <w:lang w:eastAsia="ru-RU"/>
        </w:rPr>
        <w:t>1.1. Пояснительная записка</w:t>
      </w:r>
    </w:p>
    <w:p w:rsidR="005F75C1" w:rsidRPr="001F0C1D" w:rsidRDefault="005F75C1" w:rsidP="005F75C1">
      <w:pPr>
        <w:autoSpaceDN w:val="0"/>
        <w:adjustRightInd w:val="0"/>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lastRenderedPageBreak/>
        <w:t xml:space="preserve">            Дошкольное образование является уровнем общего образования наряду с начальным общим, основным общим и средним общим образованием (Федеральный закон «Об образовании в Российской Федерации» от 29 декабря 2012г. №273-ФЗ). </w:t>
      </w:r>
    </w:p>
    <w:p w:rsidR="005F75C1" w:rsidRPr="001F0C1D" w:rsidRDefault="005F75C1" w:rsidP="005F75C1">
      <w:pPr>
        <w:autoSpaceDN w:val="0"/>
        <w:adjustRightInd w:val="0"/>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 xml:space="preserve">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5F75C1" w:rsidRPr="001F0C1D" w:rsidRDefault="005F75C1" w:rsidP="005F75C1">
      <w:pPr>
        <w:pStyle w:val="a6"/>
        <w:autoSpaceDE w:val="0"/>
        <w:autoSpaceDN w:val="0"/>
        <w:adjustRightInd w:val="0"/>
        <w:spacing w:after="0" w:line="240" w:lineRule="auto"/>
        <w:ind w:left="0" w:right="-142" w:firstLine="567"/>
        <w:jc w:val="both"/>
        <w:rPr>
          <w:rFonts w:ascii="Times New Roman" w:hAnsi="Times New Roman"/>
          <w:color w:val="000000"/>
          <w:sz w:val="18"/>
          <w:szCs w:val="18"/>
          <w:lang w:eastAsia="en-US"/>
        </w:rPr>
      </w:pPr>
      <w:r w:rsidRPr="001F0C1D">
        <w:rPr>
          <w:rFonts w:ascii="Times New Roman" w:hAnsi="Times New Roman"/>
          <w:color w:val="000000"/>
          <w:sz w:val="18"/>
          <w:szCs w:val="18"/>
          <w:lang w:eastAsia="en-US"/>
        </w:rPr>
        <w:t xml:space="preserve">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5F75C1" w:rsidRPr="001F0C1D" w:rsidRDefault="005F75C1" w:rsidP="005F75C1">
      <w:pPr>
        <w:pStyle w:val="a6"/>
        <w:autoSpaceDE w:val="0"/>
        <w:autoSpaceDN w:val="0"/>
        <w:adjustRightInd w:val="0"/>
        <w:spacing w:after="0" w:line="240" w:lineRule="auto"/>
        <w:ind w:left="0" w:right="-142" w:firstLine="567"/>
        <w:jc w:val="both"/>
        <w:rPr>
          <w:rFonts w:ascii="Times New Roman" w:hAnsi="Times New Roman"/>
          <w:color w:val="000000"/>
          <w:sz w:val="18"/>
          <w:szCs w:val="18"/>
          <w:lang w:eastAsia="en-US"/>
        </w:rPr>
      </w:pPr>
      <w:r w:rsidRPr="001F0C1D">
        <w:rPr>
          <w:rFonts w:ascii="Times New Roman" w:hAnsi="Times New Roman"/>
          <w:color w:val="000000"/>
          <w:sz w:val="18"/>
          <w:szCs w:val="18"/>
          <w:lang w:eastAsia="en-US"/>
        </w:rPr>
        <w:t xml:space="preserve">Программа направлена на: </w:t>
      </w:r>
    </w:p>
    <w:p w:rsidR="005F75C1" w:rsidRPr="001F0C1D" w:rsidRDefault="005F75C1" w:rsidP="005F75C1">
      <w:pPr>
        <w:pStyle w:val="a6"/>
        <w:numPr>
          <w:ilvl w:val="0"/>
          <w:numId w:val="5"/>
        </w:numPr>
        <w:suppressAutoHyphens/>
        <w:autoSpaceDE w:val="0"/>
        <w:autoSpaceDN w:val="0"/>
        <w:adjustRightInd w:val="0"/>
        <w:spacing w:after="0" w:line="240" w:lineRule="auto"/>
        <w:ind w:right="-142"/>
        <w:contextualSpacing w:val="0"/>
        <w:jc w:val="both"/>
        <w:rPr>
          <w:rFonts w:ascii="Times New Roman" w:hAnsi="Times New Roman"/>
          <w:color w:val="000000"/>
          <w:sz w:val="18"/>
          <w:szCs w:val="18"/>
          <w:lang w:eastAsia="en-US"/>
        </w:rPr>
      </w:pPr>
      <w:r w:rsidRPr="001F0C1D">
        <w:rPr>
          <w:rFonts w:ascii="Times New Roman" w:hAnsi="Times New Roman"/>
          <w:color w:val="000000"/>
          <w:sz w:val="18"/>
          <w:szCs w:val="18"/>
          <w:lang w:eastAsia="en-US"/>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5F75C1" w:rsidRPr="001F0C1D" w:rsidRDefault="005F75C1" w:rsidP="005F75C1">
      <w:pPr>
        <w:pStyle w:val="a6"/>
        <w:numPr>
          <w:ilvl w:val="0"/>
          <w:numId w:val="5"/>
        </w:numPr>
        <w:suppressAutoHyphens/>
        <w:autoSpaceDE w:val="0"/>
        <w:autoSpaceDN w:val="0"/>
        <w:adjustRightInd w:val="0"/>
        <w:spacing w:after="0" w:line="240" w:lineRule="auto"/>
        <w:ind w:right="-142"/>
        <w:contextualSpacing w:val="0"/>
        <w:jc w:val="both"/>
        <w:rPr>
          <w:rFonts w:ascii="Times New Roman" w:hAnsi="Times New Roman"/>
          <w:color w:val="000000"/>
          <w:sz w:val="18"/>
          <w:szCs w:val="18"/>
          <w:lang w:eastAsia="en-US"/>
        </w:rPr>
      </w:pPr>
      <w:r w:rsidRPr="001F0C1D">
        <w:rPr>
          <w:rFonts w:ascii="Times New Roman" w:hAnsi="Times New Roman"/>
          <w:color w:val="000000"/>
          <w:sz w:val="18"/>
          <w:szCs w:val="18"/>
          <w:lang w:eastAsia="en-US"/>
        </w:rPr>
        <w:t>на создание развивающей образовательной среды, которая представляет собой систему условий социализации и индивидуализации детей.</w:t>
      </w:r>
    </w:p>
    <w:p w:rsidR="005F75C1" w:rsidRPr="001F0C1D" w:rsidRDefault="005F75C1" w:rsidP="005F75C1">
      <w:pPr>
        <w:pStyle w:val="a4"/>
        <w:ind w:firstLine="567"/>
        <w:jc w:val="both"/>
        <w:rPr>
          <w:rFonts w:ascii="Times New Roman" w:hAnsi="Times New Roman"/>
          <w:sz w:val="18"/>
          <w:szCs w:val="18"/>
          <w:lang w:val="ru-RU"/>
        </w:rPr>
      </w:pPr>
      <w:r w:rsidRPr="001F0C1D">
        <w:rPr>
          <w:rFonts w:ascii="Times New Roman" w:hAnsi="Times New Roman"/>
          <w:sz w:val="18"/>
          <w:szCs w:val="18"/>
          <w:lang w:val="ru-RU"/>
        </w:rPr>
        <w:t>Программа включает обязательную часть и часть, формируемую участниками образовательных отношений (вариативную часть).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5F75C1" w:rsidRPr="001F0C1D" w:rsidRDefault="005F75C1" w:rsidP="005F75C1">
      <w:pPr>
        <w:pStyle w:val="a6"/>
        <w:autoSpaceDE w:val="0"/>
        <w:autoSpaceDN w:val="0"/>
        <w:adjustRightInd w:val="0"/>
        <w:spacing w:after="0" w:line="240" w:lineRule="auto"/>
        <w:ind w:left="0"/>
        <w:jc w:val="both"/>
        <w:rPr>
          <w:rFonts w:ascii="Times New Roman" w:hAnsi="Times New Roman"/>
          <w:bCs/>
          <w:iCs/>
          <w:color w:val="000000"/>
          <w:sz w:val="18"/>
          <w:szCs w:val="18"/>
          <w:lang w:eastAsia="en-US"/>
        </w:rPr>
      </w:pPr>
      <w:r w:rsidRPr="001F0C1D">
        <w:rPr>
          <w:rFonts w:ascii="Times New Roman" w:hAnsi="Times New Roman"/>
          <w:color w:val="000000"/>
          <w:sz w:val="18"/>
          <w:szCs w:val="18"/>
          <w:lang w:eastAsia="en-US"/>
        </w:rPr>
        <w:t xml:space="preserve">Объем обязательной части Программы составляет </w:t>
      </w:r>
      <w:r w:rsidRPr="001F0C1D">
        <w:rPr>
          <w:rFonts w:ascii="Times New Roman" w:hAnsi="Times New Roman"/>
          <w:bCs/>
          <w:iCs/>
          <w:color w:val="000000"/>
          <w:sz w:val="18"/>
          <w:szCs w:val="18"/>
          <w:lang w:eastAsia="en-US"/>
        </w:rPr>
        <w:t xml:space="preserve">не менее 60% </w:t>
      </w:r>
      <w:r w:rsidRPr="001F0C1D">
        <w:rPr>
          <w:rFonts w:ascii="Times New Roman" w:hAnsi="Times New Roman"/>
          <w:color w:val="000000"/>
          <w:sz w:val="18"/>
          <w:szCs w:val="18"/>
          <w:lang w:eastAsia="en-US"/>
        </w:rPr>
        <w:t xml:space="preserve">от ее общего объема; вариативной части </w:t>
      </w:r>
      <w:r w:rsidRPr="001F0C1D">
        <w:rPr>
          <w:rFonts w:ascii="Times New Roman" w:hAnsi="Times New Roman"/>
          <w:bCs/>
          <w:iCs/>
          <w:color w:val="000000"/>
          <w:sz w:val="18"/>
          <w:szCs w:val="18"/>
          <w:lang w:eastAsia="en-US"/>
        </w:rPr>
        <w:t xml:space="preserve">не более 40%. </w:t>
      </w:r>
    </w:p>
    <w:p w:rsidR="003C4586" w:rsidRPr="001F0C1D" w:rsidRDefault="005F75C1" w:rsidP="005F75C1">
      <w:pPr>
        <w:pStyle w:val="a6"/>
        <w:autoSpaceDE w:val="0"/>
        <w:autoSpaceDN w:val="0"/>
        <w:adjustRightInd w:val="0"/>
        <w:spacing w:after="0" w:line="240" w:lineRule="auto"/>
        <w:ind w:left="0"/>
        <w:jc w:val="both"/>
        <w:rPr>
          <w:rFonts w:ascii="Times New Roman" w:hAnsi="Times New Roman"/>
          <w:sz w:val="18"/>
          <w:szCs w:val="18"/>
        </w:rPr>
      </w:pPr>
      <w:r w:rsidRPr="001F0C1D">
        <w:rPr>
          <w:rFonts w:ascii="Times New Roman" w:hAnsi="Times New Roman"/>
          <w:bCs/>
          <w:iCs/>
          <w:color w:val="000000"/>
          <w:sz w:val="18"/>
          <w:szCs w:val="18"/>
          <w:lang w:eastAsia="en-US"/>
        </w:rPr>
        <w:t>Программа реализуется на государственном языке Российской федерации.</w:t>
      </w:r>
    </w:p>
    <w:p w:rsidR="005F75C1" w:rsidRPr="001F0C1D" w:rsidRDefault="005F75C1" w:rsidP="005F75C1">
      <w:pPr>
        <w:pStyle w:val="a6"/>
        <w:autoSpaceDE w:val="0"/>
        <w:autoSpaceDN w:val="0"/>
        <w:adjustRightInd w:val="0"/>
        <w:spacing w:after="0" w:line="240" w:lineRule="auto"/>
        <w:ind w:left="0"/>
        <w:jc w:val="both"/>
        <w:rPr>
          <w:rFonts w:ascii="Times New Roman" w:hAnsi="Times New Roman"/>
          <w:bCs/>
          <w:iCs/>
          <w:color w:val="000000"/>
          <w:sz w:val="18"/>
          <w:szCs w:val="18"/>
          <w:lang w:eastAsia="en-US"/>
        </w:rPr>
      </w:pPr>
      <w:r w:rsidRPr="001F0C1D">
        <w:rPr>
          <w:rFonts w:ascii="Times New Roman" w:hAnsi="Times New Roman"/>
          <w:sz w:val="18"/>
          <w:szCs w:val="18"/>
        </w:rPr>
        <w:t>Программа разработана в соответствии с нормативными документами:</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4918"/>
      </w:tblGrid>
      <w:tr w:rsidR="005F75C1" w:rsidRPr="001F0C1D" w:rsidTr="00964BAD">
        <w:tc>
          <w:tcPr>
            <w:tcW w:w="817" w:type="dxa"/>
          </w:tcPr>
          <w:p w:rsidR="005F75C1" w:rsidRPr="001F0C1D" w:rsidRDefault="005F75C1" w:rsidP="00EA4027">
            <w:pPr>
              <w:spacing w:after="0" w:line="240" w:lineRule="auto"/>
              <w:jc w:val="center"/>
              <w:rPr>
                <w:rFonts w:ascii="Times New Roman" w:hAnsi="Times New Roman"/>
                <w:sz w:val="18"/>
                <w:szCs w:val="18"/>
              </w:rPr>
            </w:pPr>
            <w:r w:rsidRPr="001F0C1D">
              <w:rPr>
                <w:rFonts w:ascii="Times New Roman" w:hAnsi="Times New Roman"/>
                <w:sz w:val="18"/>
                <w:szCs w:val="18"/>
              </w:rPr>
              <w:t>№</w:t>
            </w:r>
          </w:p>
          <w:p w:rsidR="005F75C1" w:rsidRPr="001F0C1D" w:rsidRDefault="005F75C1" w:rsidP="00EA4027">
            <w:pPr>
              <w:spacing w:after="0" w:line="240" w:lineRule="auto"/>
              <w:jc w:val="center"/>
              <w:rPr>
                <w:rFonts w:ascii="Times New Roman" w:hAnsi="Times New Roman"/>
                <w:sz w:val="18"/>
                <w:szCs w:val="18"/>
              </w:rPr>
            </w:pPr>
            <w:r w:rsidRPr="001F0C1D">
              <w:rPr>
                <w:rFonts w:ascii="Times New Roman" w:hAnsi="Times New Roman"/>
                <w:sz w:val="18"/>
                <w:szCs w:val="18"/>
              </w:rPr>
              <w:t>п/п</w:t>
            </w:r>
          </w:p>
        </w:tc>
        <w:tc>
          <w:tcPr>
            <w:tcW w:w="14918" w:type="dxa"/>
          </w:tcPr>
          <w:p w:rsidR="005F75C1" w:rsidRPr="001F0C1D" w:rsidRDefault="005F75C1" w:rsidP="00EA4027">
            <w:pPr>
              <w:spacing w:after="0" w:line="240" w:lineRule="auto"/>
              <w:jc w:val="center"/>
              <w:rPr>
                <w:rFonts w:ascii="Times New Roman" w:hAnsi="Times New Roman"/>
                <w:sz w:val="18"/>
                <w:szCs w:val="18"/>
              </w:rPr>
            </w:pPr>
            <w:r w:rsidRPr="001F0C1D">
              <w:rPr>
                <w:rFonts w:ascii="Times New Roman" w:hAnsi="Times New Roman"/>
                <w:sz w:val="18"/>
                <w:szCs w:val="18"/>
              </w:rPr>
              <w:t>Наименование</w:t>
            </w:r>
          </w:p>
        </w:tc>
      </w:tr>
      <w:tr w:rsidR="005F75C1" w:rsidRPr="001F0C1D" w:rsidTr="00964BAD">
        <w:tc>
          <w:tcPr>
            <w:tcW w:w="81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1.</w:t>
            </w:r>
          </w:p>
        </w:tc>
        <w:tc>
          <w:tcPr>
            <w:tcW w:w="14918"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Федеральный закон «Об образовании в РФ» от 29 декабря 2012 г. № 273-ФЗ;</w:t>
            </w:r>
          </w:p>
        </w:tc>
      </w:tr>
      <w:tr w:rsidR="005F75C1" w:rsidRPr="001F0C1D" w:rsidTr="00964BAD">
        <w:tc>
          <w:tcPr>
            <w:tcW w:w="81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2.</w:t>
            </w:r>
          </w:p>
        </w:tc>
        <w:tc>
          <w:tcPr>
            <w:tcW w:w="14918"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 ФГОС ДО);</w:t>
            </w:r>
          </w:p>
        </w:tc>
      </w:tr>
      <w:tr w:rsidR="005F75C1" w:rsidRPr="001F0C1D" w:rsidTr="00964BAD">
        <w:tc>
          <w:tcPr>
            <w:tcW w:w="81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3.</w:t>
            </w:r>
          </w:p>
        </w:tc>
        <w:tc>
          <w:tcPr>
            <w:tcW w:w="14918"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5F75C1" w:rsidRPr="001F0C1D" w:rsidTr="00964BAD">
        <w:tc>
          <w:tcPr>
            <w:tcW w:w="81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4.</w:t>
            </w:r>
          </w:p>
        </w:tc>
        <w:tc>
          <w:tcPr>
            <w:tcW w:w="14918"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(далее – СанПиН 2.4.1.3049-13);</w:t>
            </w:r>
          </w:p>
        </w:tc>
      </w:tr>
      <w:tr w:rsidR="005F75C1" w:rsidRPr="001F0C1D" w:rsidTr="00964BAD">
        <w:tc>
          <w:tcPr>
            <w:tcW w:w="81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5.</w:t>
            </w:r>
          </w:p>
        </w:tc>
        <w:tc>
          <w:tcPr>
            <w:tcW w:w="14918"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Устав МАДОУ города Нижневартовска ДС №60 «Золушка»</w:t>
            </w:r>
          </w:p>
        </w:tc>
      </w:tr>
      <w:tr w:rsidR="005F75C1" w:rsidRPr="001F0C1D" w:rsidTr="00964BAD">
        <w:tc>
          <w:tcPr>
            <w:tcW w:w="15735" w:type="dxa"/>
            <w:gridSpan w:val="2"/>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с учетом:</w:t>
            </w:r>
          </w:p>
        </w:tc>
      </w:tr>
      <w:tr w:rsidR="005F75C1" w:rsidRPr="001F0C1D" w:rsidTr="00964BAD">
        <w:tc>
          <w:tcPr>
            <w:tcW w:w="81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6.</w:t>
            </w:r>
          </w:p>
        </w:tc>
        <w:tc>
          <w:tcPr>
            <w:tcW w:w="14918"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Основной образовательной программы дошкольного образования «От рождения до школы» Н.Е.Вераксы, Т.С.Комаровой, М.А.Васильевой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r>
    </w:tbl>
    <w:p w:rsidR="005F75C1" w:rsidRPr="001F0C1D" w:rsidRDefault="005F75C1" w:rsidP="005F75C1">
      <w:pPr>
        <w:spacing w:after="0" w:line="240" w:lineRule="auto"/>
        <w:jc w:val="both"/>
        <w:rPr>
          <w:rFonts w:ascii="Times New Roman" w:hAnsi="Times New Roman"/>
          <w:sz w:val="18"/>
          <w:szCs w:val="18"/>
        </w:rPr>
      </w:pPr>
      <w:r w:rsidRPr="001F0C1D">
        <w:rPr>
          <w:rFonts w:ascii="Times New Roman" w:hAnsi="Times New Roman"/>
          <w:sz w:val="18"/>
          <w:szCs w:val="18"/>
        </w:rPr>
        <w:t xml:space="preserve">Рабочая программа педагогов группы рассчитана на один год работы с детьми </w:t>
      </w:r>
      <w:r w:rsidR="00E01EA1" w:rsidRPr="001F0C1D">
        <w:rPr>
          <w:rFonts w:ascii="Times New Roman" w:hAnsi="Times New Roman"/>
          <w:sz w:val="18"/>
          <w:szCs w:val="18"/>
        </w:rPr>
        <w:t>первой группы «</w:t>
      </w:r>
      <w:r w:rsidR="00827944" w:rsidRPr="001F0C1D">
        <w:rPr>
          <w:rFonts w:ascii="Times New Roman" w:hAnsi="Times New Roman"/>
          <w:sz w:val="18"/>
          <w:szCs w:val="18"/>
        </w:rPr>
        <w:t>А</w:t>
      </w:r>
      <w:r w:rsidR="00E01EA1" w:rsidRPr="001F0C1D">
        <w:rPr>
          <w:rFonts w:ascii="Times New Roman" w:hAnsi="Times New Roman"/>
          <w:sz w:val="18"/>
          <w:szCs w:val="18"/>
        </w:rPr>
        <w:t>»</w:t>
      </w:r>
      <w:r w:rsidR="003C4586" w:rsidRPr="001F0C1D">
        <w:rPr>
          <w:rFonts w:ascii="Times New Roman" w:hAnsi="Times New Roman"/>
          <w:sz w:val="18"/>
          <w:szCs w:val="18"/>
        </w:rPr>
        <w:t xml:space="preserve">раннего возраста (1год - 2года) </w:t>
      </w:r>
      <w:r w:rsidRPr="001F0C1D">
        <w:rPr>
          <w:rFonts w:ascii="Times New Roman" w:hAnsi="Times New Roman"/>
          <w:sz w:val="18"/>
          <w:szCs w:val="18"/>
        </w:rPr>
        <w:t>общеразвивающей направленности и является приложен</w:t>
      </w:r>
      <w:r w:rsidR="00C05B37" w:rsidRPr="001F0C1D">
        <w:rPr>
          <w:rFonts w:ascii="Times New Roman" w:hAnsi="Times New Roman"/>
          <w:sz w:val="18"/>
          <w:szCs w:val="18"/>
        </w:rPr>
        <w:t>ием к основной образовательной п</w:t>
      </w:r>
      <w:r w:rsidRPr="001F0C1D">
        <w:rPr>
          <w:rFonts w:ascii="Times New Roman" w:hAnsi="Times New Roman"/>
          <w:sz w:val="18"/>
          <w:szCs w:val="18"/>
        </w:rPr>
        <w:t xml:space="preserve">рограмме МАДОУ ДС №60 «Золушка». </w:t>
      </w:r>
    </w:p>
    <w:p w:rsidR="005F75C1" w:rsidRPr="001F0C1D" w:rsidRDefault="005F75C1" w:rsidP="005F75C1">
      <w:pPr>
        <w:spacing w:after="0" w:line="240" w:lineRule="auto"/>
        <w:ind w:firstLine="709"/>
        <w:jc w:val="both"/>
        <w:rPr>
          <w:rFonts w:ascii="Times New Roman" w:hAnsi="Times New Roman"/>
          <w:sz w:val="18"/>
          <w:szCs w:val="18"/>
        </w:rPr>
      </w:pPr>
      <w:r w:rsidRPr="001F0C1D">
        <w:rPr>
          <w:rFonts w:ascii="Times New Roman" w:hAnsi="Times New Roman"/>
          <w:sz w:val="18"/>
          <w:szCs w:val="18"/>
        </w:rPr>
        <w:t xml:space="preserve">Основу организации образовательного процесса составляет </w:t>
      </w:r>
      <w:r w:rsidRPr="001F0C1D">
        <w:rPr>
          <w:rFonts w:ascii="Times New Roman" w:hAnsi="Times New Roman"/>
          <w:b/>
          <w:i/>
          <w:sz w:val="18"/>
          <w:szCs w:val="18"/>
        </w:rPr>
        <w:t>комплексно-тематический принцип планирования</w:t>
      </w:r>
      <w:r w:rsidRPr="001F0C1D">
        <w:rPr>
          <w:rFonts w:ascii="Times New Roman" w:hAnsi="Times New Roman"/>
          <w:i/>
          <w:sz w:val="18"/>
          <w:szCs w:val="18"/>
        </w:rPr>
        <w:t>.</w:t>
      </w:r>
      <w:r w:rsidRPr="001F0C1D">
        <w:rPr>
          <w:rFonts w:ascii="Times New Roman" w:hAnsi="Times New Roman"/>
          <w:sz w:val="18"/>
          <w:szCs w:val="18"/>
        </w:rPr>
        <w:t xml:space="preserve"> Основные формы реализации образовательного процесса связаны с ведущей игровой деятельностью. Решение программных задач осуществляется в разных видах детской деятельности: игровой, коммуникативной, познавательно-исследовательской, изобразительной в форме </w:t>
      </w:r>
      <w:r w:rsidRPr="001F0C1D">
        <w:rPr>
          <w:rFonts w:ascii="Times New Roman" w:hAnsi="Times New Roman"/>
          <w:sz w:val="18"/>
          <w:szCs w:val="18"/>
          <w:shd w:val="clear" w:color="auto" w:fill="FFFFFF"/>
        </w:rPr>
        <w:t>организованной образовательной деятель</w:t>
      </w:r>
      <w:r w:rsidRPr="001F0C1D">
        <w:rPr>
          <w:rFonts w:ascii="Times New Roman" w:hAnsi="Times New Roman"/>
          <w:sz w:val="18"/>
          <w:szCs w:val="18"/>
          <w:shd w:val="clear" w:color="auto" w:fill="FFFFFF"/>
        </w:rPr>
        <w:softHyphen/>
        <w:t>ности и в ходе режимных моментов — как в совместной деятельности взрослого и детей, так и в самостоятельной деятельности дошкольников.</w:t>
      </w:r>
      <w:r w:rsidRPr="001F0C1D">
        <w:rPr>
          <w:rFonts w:ascii="Times New Roman" w:hAnsi="Times New Roman"/>
          <w:sz w:val="18"/>
          <w:szCs w:val="18"/>
        </w:rPr>
        <w:t xml:space="preserve"> Но жесткое регламентирование образовательного процесса не обязательно, допускается гибкое планирование деятельности в группе, исходя из особенностей рабочей Программы, условий образовательной деятельности, потребностей, возможностей и готовностей, интересов и инициатив воспитанников и их семей.</w:t>
      </w:r>
    </w:p>
    <w:p w:rsidR="005F75C1" w:rsidRPr="001F0C1D" w:rsidRDefault="005F75C1" w:rsidP="005F75C1">
      <w:pPr>
        <w:spacing w:after="0" w:line="240" w:lineRule="auto"/>
        <w:jc w:val="both"/>
        <w:rPr>
          <w:rFonts w:ascii="Times New Roman" w:hAnsi="Times New Roman"/>
          <w:sz w:val="18"/>
          <w:szCs w:val="18"/>
        </w:rPr>
      </w:pPr>
      <w:r w:rsidRPr="001F0C1D">
        <w:rPr>
          <w:rFonts w:ascii="Times New Roman" w:hAnsi="Times New Roman"/>
          <w:sz w:val="18"/>
          <w:szCs w:val="18"/>
        </w:rPr>
        <w:t xml:space="preserve">             Содержание Программы в соответствии с требованиями Стандарта включает три основных раздела – целевой, содержательный и организационный.</w:t>
      </w:r>
    </w:p>
    <w:p w:rsidR="005F75C1" w:rsidRPr="00EB5350" w:rsidRDefault="005F75C1" w:rsidP="005F75C1">
      <w:pPr>
        <w:tabs>
          <w:tab w:val="left" w:pos="567"/>
        </w:tabs>
        <w:spacing w:after="0" w:line="240" w:lineRule="auto"/>
        <w:ind w:firstLine="567"/>
        <w:jc w:val="both"/>
        <w:rPr>
          <w:rFonts w:ascii="Times New Roman" w:hAnsi="Times New Roman"/>
          <w:sz w:val="20"/>
          <w:szCs w:val="20"/>
        </w:rPr>
      </w:pPr>
      <w:r w:rsidRPr="001F0C1D">
        <w:rPr>
          <w:rFonts w:ascii="Times New Roman" w:hAnsi="Times New Roman"/>
          <w:b/>
          <w:bCs/>
          <w:sz w:val="18"/>
          <w:szCs w:val="18"/>
        </w:rPr>
        <w:t xml:space="preserve">Содержание психолого-педагогической работы </w:t>
      </w:r>
      <w:r w:rsidRPr="001F0C1D">
        <w:rPr>
          <w:rFonts w:ascii="Times New Roman" w:hAnsi="Times New Roman"/>
          <w:sz w:val="18"/>
          <w:szCs w:val="18"/>
        </w:rPr>
        <w:t xml:space="preserve">по освоению детьми содержания образовательных областей: </w:t>
      </w:r>
      <w:r w:rsidRPr="001F0C1D">
        <w:rPr>
          <w:rFonts w:ascii="Times New Roman" w:hAnsi="Times New Roman"/>
          <w:b/>
          <w:sz w:val="18"/>
          <w:szCs w:val="18"/>
        </w:rPr>
        <w:t>«</w:t>
      </w:r>
      <w:r w:rsidRPr="001F0C1D">
        <w:rPr>
          <w:rFonts w:ascii="Times New Roman" w:hAnsi="Times New Roman"/>
          <w:b/>
          <w:i/>
          <w:sz w:val="18"/>
          <w:szCs w:val="18"/>
        </w:rPr>
        <w:t>Социально-коммуникативное развитие</w:t>
      </w:r>
      <w:r w:rsidRPr="001F0C1D">
        <w:rPr>
          <w:rFonts w:ascii="Times New Roman" w:hAnsi="Times New Roman"/>
          <w:b/>
          <w:sz w:val="18"/>
          <w:szCs w:val="18"/>
        </w:rPr>
        <w:t>», «</w:t>
      </w:r>
      <w:r w:rsidRPr="001F0C1D">
        <w:rPr>
          <w:rFonts w:ascii="Times New Roman" w:hAnsi="Times New Roman"/>
          <w:b/>
          <w:i/>
          <w:sz w:val="18"/>
          <w:szCs w:val="18"/>
        </w:rPr>
        <w:t>Познавательное развитие</w:t>
      </w:r>
      <w:r w:rsidRPr="001F0C1D">
        <w:rPr>
          <w:rFonts w:ascii="Times New Roman" w:hAnsi="Times New Roman"/>
          <w:b/>
          <w:sz w:val="18"/>
          <w:szCs w:val="18"/>
        </w:rPr>
        <w:t>», «</w:t>
      </w:r>
      <w:r w:rsidRPr="001F0C1D">
        <w:rPr>
          <w:rFonts w:ascii="Times New Roman" w:hAnsi="Times New Roman"/>
          <w:b/>
          <w:i/>
          <w:sz w:val="18"/>
          <w:szCs w:val="18"/>
        </w:rPr>
        <w:t>Речевое развитие»,</w:t>
      </w:r>
      <w:r w:rsidRPr="001F0C1D">
        <w:rPr>
          <w:rFonts w:ascii="Times New Roman" w:hAnsi="Times New Roman"/>
          <w:b/>
          <w:sz w:val="18"/>
          <w:szCs w:val="18"/>
        </w:rPr>
        <w:t xml:space="preserve"> «</w:t>
      </w:r>
      <w:r w:rsidRPr="001F0C1D">
        <w:rPr>
          <w:rFonts w:ascii="Times New Roman" w:hAnsi="Times New Roman"/>
          <w:b/>
          <w:i/>
          <w:sz w:val="18"/>
          <w:szCs w:val="18"/>
        </w:rPr>
        <w:t>Художественно-эстетическое развитие</w:t>
      </w:r>
      <w:r w:rsidRPr="001F0C1D">
        <w:rPr>
          <w:rFonts w:ascii="Times New Roman" w:hAnsi="Times New Roman"/>
          <w:b/>
          <w:sz w:val="18"/>
          <w:szCs w:val="18"/>
        </w:rPr>
        <w:t>», «</w:t>
      </w:r>
      <w:r w:rsidRPr="001F0C1D">
        <w:rPr>
          <w:rFonts w:ascii="Times New Roman" w:hAnsi="Times New Roman"/>
          <w:b/>
          <w:i/>
          <w:sz w:val="18"/>
          <w:szCs w:val="18"/>
        </w:rPr>
        <w:t xml:space="preserve">Физическое развитие» </w:t>
      </w:r>
      <w:r w:rsidRPr="001F0C1D">
        <w:rPr>
          <w:rFonts w:ascii="Times New Roman" w:hAnsi="Times New Roman"/>
          <w:sz w:val="18"/>
          <w:szCs w:val="18"/>
        </w:rPr>
        <w:t xml:space="preserve">ориентировано на разностороннее развитие </w:t>
      </w:r>
      <w:r w:rsidR="003C4586" w:rsidRPr="001F0C1D">
        <w:rPr>
          <w:rFonts w:ascii="Times New Roman" w:hAnsi="Times New Roman"/>
          <w:sz w:val="18"/>
          <w:szCs w:val="18"/>
        </w:rPr>
        <w:t xml:space="preserve">детей раннего возраста </w:t>
      </w:r>
      <w:r w:rsidRPr="001F0C1D">
        <w:rPr>
          <w:rFonts w:ascii="Times New Roman" w:hAnsi="Times New Roman"/>
          <w:sz w:val="18"/>
          <w:szCs w:val="18"/>
        </w:rPr>
        <w:t>с учетом их возрастных и индивидуальных особенностей. Задачи психолого-педагогической работы по формированию физических, интеллектуальных</w:t>
      </w:r>
      <w:r w:rsidRPr="00EB5350">
        <w:rPr>
          <w:rFonts w:ascii="Times New Roman" w:hAnsi="Times New Roman"/>
          <w:sz w:val="20"/>
          <w:szCs w:val="20"/>
        </w:rPr>
        <w:t xml:space="preserve">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5F75C1" w:rsidRPr="001F0C1D" w:rsidRDefault="005F75C1" w:rsidP="005F75C1">
      <w:pPr>
        <w:widowControl w:val="0"/>
        <w:tabs>
          <w:tab w:val="left" w:pos="0"/>
        </w:tabs>
        <w:autoSpaceDE w:val="0"/>
        <w:autoSpaceDN w:val="0"/>
        <w:adjustRightInd w:val="0"/>
        <w:spacing w:after="0" w:line="240" w:lineRule="auto"/>
        <w:rPr>
          <w:rFonts w:ascii="Times New Roman" w:hAnsi="Times New Roman"/>
          <w:b/>
          <w:sz w:val="18"/>
          <w:szCs w:val="18"/>
        </w:rPr>
      </w:pPr>
    </w:p>
    <w:p w:rsidR="005F75C1" w:rsidRPr="001F0C1D" w:rsidRDefault="005F75C1" w:rsidP="003C4586">
      <w:pPr>
        <w:widowControl w:val="0"/>
        <w:numPr>
          <w:ilvl w:val="2"/>
          <w:numId w:val="1"/>
        </w:numPr>
        <w:tabs>
          <w:tab w:val="left" w:pos="0"/>
        </w:tabs>
        <w:autoSpaceDE w:val="0"/>
        <w:autoSpaceDN w:val="0"/>
        <w:adjustRightInd w:val="0"/>
        <w:spacing w:after="0" w:line="240" w:lineRule="auto"/>
        <w:ind w:left="0" w:hanging="12"/>
        <w:jc w:val="center"/>
        <w:rPr>
          <w:rFonts w:ascii="Times New Roman" w:hAnsi="Times New Roman"/>
          <w:b/>
          <w:sz w:val="18"/>
          <w:szCs w:val="18"/>
        </w:rPr>
      </w:pPr>
      <w:r w:rsidRPr="001F0C1D">
        <w:rPr>
          <w:rFonts w:ascii="Times New Roman" w:hAnsi="Times New Roman"/>
          <w:b/>
          <w:sz w:val="18"/>
          <w:szCs w:val="18"/>
        </w:rPr>
        <w:t>Цель и задачи реализации рабочей программы</w:t>
      </w:r>
    </w:p>
    <w:p w:rsidR="00C05B37" w:rsidRPr="001F0C1D" w:rsidRDefault="00C05B37" w:rsidP="005F75C1">
      <w:pPr>
        <w:widowControl w:val="0"/>
        <w:autoSpaceDE w:val="0"/>
        <w:autoSpaceDN w:val="0"/>
        <w:adjustRightInd w:val="0"/>
        <w:spacing w:after="0" w:line="240" w:lineRule="auto"/>
        <w:jc w:val="center"/>
        <w:rPr>
          <w:rFonts w:ascii="Times New Roman" w:hAnsi="Times New Roman"/>
          <w:color w:val="000000"/>
          <w:sz w:val="18"/>
          <w:szCs w:val="18"/>
          <w:lang w:eastAsia="ru-RU"/>
        </w:rPr>
      </w:pPr>
    </w:p>
    <w:tbl>
      <w:tblPr>
        <w:tblStyle w:val="61"/>
        <w:tblW w:w="14425" w:type="dxa"/>
        <w:tblInd w:w="392" w:type="dxa"/>
        <w:tblLook w:val="04A0"/>
      </w:tblPr>
      <w:tblGrid>
        <w:gridCol w:w="959"/>
        <w:gridCol w:w="13466"/>
      </w:tblGrid>
      <w:tr w:rsidR="00964BAD" w:rsidRPr="001F0C1D" w:rsidTr="00964BAD">
        <w:trPr>
          <w:trHeight w:val="474"/>
        </w:trPr>
        <w:tc>
          <w:tcPr>
            <w:tcW w:w="959" w:type="dxa"/>
            <w:vMerge w:val="restart"/>
            <w:hideMark/>
          </w:tcPr>
          <w:p w:rsidR="00964BAD" w:rsidRPr="001F0C1D" w:rsidRDefault="00964BAD" w:rsidP="00CC21DB">
            <w:pPr>
              <w:spacing w:after="0" w:line="240" w:lineRule="auto"/>
              <w:jc w:val="center"/>
              <w:rPr>
                <w:rFonts w:ascii="Times New Roman" w:eastAsia="Times New Roman" w:hAnsi="Times New Roman"/>
                <w:bCs/>
                <w:kern w:val="24"/>
                <w:position w:val="1"/>
                <w:sz w:val="18"/>
                <w:szCs w:val="18"/>
              </w:rPr>
            </w:pPr>
            <w:r w:rsidRPr="001F0C1D">
              <w:rPr>
                <w:rFonts w:ascii="Times New Roman" w:eastAsia="Times New Roman" w:hAnsi="Times New Roman"/>
                <w:bCs/>
                <w:kern w:val="24"/>
                <w:position w:val="1"/>
                <w:sz w:val="18"/>
                <w:szCs w:val="18"/>
              </w:rPr>
              <w:t>1</w:t>
            </w:r>
          </w:p>
        </w:tc>
        <w:tc>
          <w:tcPr>
            <w:tcW w:w="13466" w:type="dxa"/>
            <w:hideMark/>
          </w:tcPr>
          <w:p w:rsidR="00964BAD" w:rsidRPr="001F0C1D" w:rsidRDefault="00964BAD" w:rsidP="00CC21DB">
            <w:pPr>
              <w:spacing w:after="0" w:line="240" w:lineRule="auto"/>
              <w:jc w:val="both"/>
              <w:rPr>
                <w:rFonts w:ascii="Times New Roman" w:hAnsi="Times New Roman"/>
                <w:sz w:val="18"/>
                <w:szCs w:val="18"/>
              </w:rPr>
            </w:pPr>
            <w:r w:rsidRPr="001F0C1D">
              <w:rPr>
                <w:rFonts w:ascii="Times New Roman" w:hAnsi="Times New Roman"/>
                <w:bCs/>
                <w:iCs/>
                <w:kern w:val="24"/>
                <w:sz w:val="18"/>
                <w:szCs w:val="18"/>
              </w:rPr>
              <w:t>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w:t>
            </w:r>
          </w:p>
        </w:tc>
      </w:tr>
      <w:tr w:rsidR="00964BAD" w:rsidRPr="001F0C1D" w:rsidTr="00964BAD">
        <w:trPr>
          <w:trHeight w:val="126"/>
        </w:trPr>
        <w:tc>
          <w:tcPr>
            <w:tcW w:w="0" w:type="auto"/>
            <w:vMerge/>
            <w:vAlign w:val="center"/>
            <w:hideMark/>
          </w:tcPr>
          <w:p w:rsidR="00964BAD" w:rsidRPr="001F0C1D" w:rsidRDefault="00964BAD" w:rsidP="00CC21DB">
            <w:pPr>
              <w:spacing w:after="0" w:line="240" w:lineRule="auto"/>
              <w:rPr>
                <w:rFonts w:ascii="Times New Roman" w:eastAsia="Times New Roman" w:hAnsi="Times New Roman"/>
                <w:bCs/>
                <w:kern w:val="24"/>
                <w:position w:val="1"/>
                <w:sz w:val="18"/>
                <w:szCs w:val="18"/>
              </w:rPr>
            </w:pPr>
          </w:p>
        </w:tc>
        <w:tc>
          <w:tcPr>
            <w:tcW w:w="13466" w:type="dxa"/>
            <w:hideMark/>
          </w:tcPr>
          <w:p w:rsidR="00964BAD" w:rsidRPr="001F0C1D" w:rsidRDefault="00964BAD" w:rsidP="00CC21DB">
            <w:pPr>
              <w:spacing w:after="0" w:line="240" w:lineRule="auto"/>
              <w:contextualSpacing/>
              <w:jc w:val="both"/>
              <w:rPr>
                <w:rFonts w:ascii="Times New Roman" w:eastAsia="+mn-ea" w:hAnsi="Times New Roman"/>
                <w:kern w:val="24"/>
                <w:sz w:val="18"/>
                <w:szCs w:val="18"/>
              </w:rPr>
            </w:pPr>
            <w:r w:rsidRPr="001F0C1D">
              <w:rPr>
                <w:rFonts w:ascii="Times New Roman" w:eastAsia="Times New Roman" w:hAnsi="Times New Roman"/>
                <w:bCs/>
                <w:iCs/>
                <w:kern w:val="24"/>
                <w:sz w:val="18"/>
                <w:szCs w:val="18"/>
              </w:rPr>
              <w:t xml:space="preserve">-продолжать </w:t>
            </w:r>
            <w:r w:rsidRPr="001F0C1D">
              <w:rPr>
                <w:rFonts w:ascii="Times New Roman" w:eastAsia="+mn-ea" w:hAnsi="Times New Roman"/>
                <w:kern w:val="24"/>
                <w:sz w:val="18"/>
                <w:szCs w:val="18"/>
              </w:rPr>
              <w:t xml:space="preserve">использовать технологию босохождения по «Тропе здоровья» </w:t>
            </w:r>
          </w:p>
        </w:tc>
      </w:tr>
      <w:tr w:rsidR="00964BAD" w:rsidRPr="001F0C1D" w:rsidTr="00964BAD">
        <w:trPr>
          <w:trHeight w:val="173"/>
        </w:trPr>
        <w:tc>
          <w:tcPr>
            <w:tcW w:w="0" w:type="auto"/>
            <w:vMerge/>
            <w:vAlign w:val="center"/>
            <w:hideMark/>
          </w:tcPr>
          <w:p w:rsidR="00964BAD" w:rsidRPr="001F0C1D" w:rsidRDefault="00964BAD" w:rsidP="00CC21DB">
            <w:pPr>
              <w:spacing w:after="0" w:line="240" w:lineRule="auto"/>
              <w:rPr>
                <w:rFonts w:ascii="Times New Roman" w:eastAsia="Times New Roman" w:hAnsi="Times New Roman"/>
                <w:bCs/>
                <w:kern w:val="24"/>
                <w:position w:val="1"/>
                <w:sz w:val="18"/>
                <w:szCs w:val="18"/>
              </w:rPr>
            </w:pPr>
          </w:p>
        </w:tc>
        <w:tc>
          <w:tcPr>
            <w:tcW w:w="13466" w:type="dxa"/>
            <w:hideMark/>
          </w:tcPr>
          <w:p w:rsidR="00964BAD" w:rsidRPr="001F0C1D" w:rsidRDefault="00964BAD" w:rsidP="00CC21DB">
            <w:pPr>
              <w:spacing w:after="0" w:line="240" w:lineRule="auto"/>
              <w:jc w:val="both"/>
              <w:rPr>
                <w:rFonts w:ascii="Times New Roman" w:hAnsi="Times New Roman"/>
                <w:bCs/>
                <w:iCs/>
                <w:kern w:val="24"/>
                <w:sz w:val="18"/>
                <w:szCs w:val="18"/>
              </w:rPr>
            </w:pPr>
            <w:r w:rsidRPr="001F0C1D">
              <w:rPr>
                <w:rFonts w:ascii="Times New Roman" w:eastAsia="+mn-ea" w:hAnsi="Times New Roman"/>
                <w:kern w:val="24"/>
                <w:sz w:val="18"/>
                <w:szCs w:val="18"/>
              </w:rPr>
              <w:t xml:space="preserve">-продолжать внедрять технологию использования обширного умывания </w:t>
            </w:r>
          </w:p>
        </w:tc>
      </w:tr>
      <w:tr w:rsidR="00964BAD" w:rsidRPr="001F0C1D" w:rsidTr="00964BAD">
        <w:tc>
          <w:tcPr>
            <w:tcW w:w="959" w:type="dxa"/>
            <w:hideMark/>
          </w:tcPr>
          <w:p w:rsidR="00964BAD" w:rsidRPr="001F0C1D" w:rsidRDefault="00964BAD" w:rsidP="00CC21DB">
            <w:pPr>
              <w:spacing w:after="0" w:line="240" w:lineRule="auto"/>
              <w:jc w:val="center"/>
              <w:rPr>
                <w:rFonts w:ascii="Times New Roman" w:eastAsia="Times New Roman" w:hAnsi="Times New Roman"/>
                <w:bCs/>
                <w:kern w:val="24"/>
                <w:position w:val="1"/>
                <w:sz w:val="18"/>
                <w:szCs w:val="18"/>
              </w:rPr>
            </w:pPr>
            <w:r w:rsidRPr="001F0C1D">
              <w:rPr>
                <w:rFonts w:ascii="Times New Roman" w:eastAsia="Times New Roman" w:hAnsi="Times New Roman"/>
                <w:bCs/>
                <w:kern w:val="24"/>
                <w:position w:val="1"/>
                <w:sz w:val="18"/>
                <w:szCs w:val="18"/>
              </w:rPr>
              <w:lastRenderedPageBreak/>
              <w:t>2.</w:t>
            </w:r>
          </w:p>
        </w:tc>
        <w:tc>
          <w:tcPr>
            <w:tcW w:w="13466" w:type="dxa"/>
            <w:hideMark/>
          </w:tcPr>
          <w:p w:rsidR="00964BAD" w:rsidRPr="001F0C1D" w:rsidRDefault="00964BAD" w:rsidP="00CC21DB">
            <w:pPr>
              <w:spacing w:after="0" w:line="288" w:lineRule="auto"/>
              <w:jc w:val="both"/>
              <w:rPr>
                <w:rFonts w:ascii="Times New Roman" w:eastAsia="Times New Roman" w:hAnsi="Times New Roman"/>
                <w:bCs/>
                <w:kern w:val="24"/>
                <w:sz w:val="18"/>
                <w:szCs w:val="18"/>
              </w:rPr>
            </w:pPr>
            <w:r w:rsidRPr="001F0C1D">
              <w:rPr>
                <w:rFonts w:ascii="Times New Roman" w:hAnsi="Times New Roman"/>
                <w:bCs/>
                <w:iCs/>
                <w:kern w:val="24"/>
                <w:sz w:val="18"/>
                <w:szCs w:val="18"/>
              </w:rPr>
              <w:t>Создать условия для реализации комплекса мероприятий, направленных на формирование единого педагогического коллектива</w:t>
            </w:r>
            <w:r w:rsidRPr="001F0C1D">
              <w:rPr>
                <w:rFonts w:ascii="Times New Roman" w:eastAsia="Times New Roman" w:hAnsi="Times New Roman"/>
                <w:bCs/>
                <w:kern w:val="24"/>
                <w:sz w:val="18"/>
                <w:szCs w:val="18"/>
              </w:rPr>
              <w:t xml:space="preserve"> в рамках реорганизации ДОУ.</w:t>
            </w:r>
          </w:p>
        </w:tc>
      </w:tr>
      <w:tr w:rsidR="00964BAD" w:rsidRPr="001F0C1D" w:rsidTr="00964BAD">
        <w:tc>
          <w:tcPr>
            <w:tcW w:w="959" w:type="dxa"/>
            <w:hideMark/>
          </w:tcPr>
          <w:p w:rsidR="00964BAD" w:rsidRPr="001F0C1D" w:rsidRDefault="00964BAD" w:rsidP="00CC21DB">
            <w:pPr>
              <w:spacing w:after="0" w:line="240" w:lineRule="auto"/>
              <w:jc w:val="center"/>
              <w:rPr>
                <w:rFonts w:ascii="Times New Roman" w:eastAsia="Times New Roman" w:hAnsi="Times New Roman"/>
                <w:bCs/>
                <w:kern w:val="24"/>
                <w:position w:val="1"/>
                <w:sz w:val="18"/>
                <w:szCs w:val="18"/>
              </w:rPr>
            </w:pPr>
            <w:r w:rsidRPr="001F0C1D">
              <w:rPr>
                <w:rFonts w:ascii="Times New Roman" w:eastAsia="Times New Roman" w:hAnsi="Times New Roman"/>
                <w:bCs/>
                <w:kern w:val="24"/>
                <w:position w:val="1"/>
                <w:sz w:val="18"/>
                <w:szCs w:val="18"/>
              </w:rPr>
              <w:t>3.</w:t>
            </w:r>
          </w:p>
        </w:tc>
        <w:tc>
          <w:tcPr>
            <w:tcW w:w="13466" w:type="dxa"/>
            <w:hideMark/>
          </w:tcPr>
          <w:p w:rsidR="00964BAD" w:rsidRPr="001F0C1D" w:rsidRDefault="00964BAD" w:rsidP="00CC21DB">
            <w:pPr>
              <w:spacing w:after="0" w:line="288" w:lineRule="auto"/>
              <w:jc w:val="both"/>
              <w:rPr>
                <w:rFonts w:ascii="Times New Roman" w:eastAsia="Times New Roman" w:hAnsi="Times New Roman"/>
                <w:sz w:val="18"/>
                <w:szCs w:val="18"/>
              </w:rPr>
            </w:pPr>
            <w:r w:rsidRPr="001F0C1D">
              <w:rPr>
                <w:rFonts w:ascii="Times New Roman" w:hAnsi="Times New Roman"/>
                <w:bCs/>
                <w:iCs/>
                <w:kern w:val="24"/>
                <w:sz w:val="18"/>
                <w:szCs w:val="18"/>
              </w:rPr>
              <w:t>С</w:t>
            </w:r>
            <w:r w:rsidRPr="001F0C1D">
              <w:rPr>
                <w:rFonts w:ascii="Times New Roman" w:eastAsia="Times New Roman" w:hAnsi="Times New Roman"/>
                <w:bCs/>
                <w:iCs/>
                <w:kern w:val="24"/>
                <w:sz w:val="18"/>
                <w:szCs w:val="18"/>
              </w:rPr>
              <w:t>оздать условия для партнёрских взаимоотношений и привлечение родительской общественности к участию в управлении ДОУ.</w:t>
            </w:r>
          </w:p>
        </w:tc>
      </w:tr>
    </w:tbl>
    <w:p w:rsidR="00964BAD" w:rsidRPr="001F0C1D" w:rsidRDefault="00964BAD" w:rsidP="00964BAD">
      <w:pPr>
        <w:widowControl w:val="0"/>
        <w:autoSpaceDE w:val="0"/>
        <w:autoSpaceDN w:val="0"/>
        <w:adjustRightInd w:val="0"/>
        <w:spacing w:after="0" w:line="240" w:lineRule="auto"/>
        <w:jc w:val="both"/>
        <w:rPr>
          <w:rFonts w:ascii="Times New Roman" w:hAnsi="Times New Roman"/>
          <w:color w:val="000000"/>
          <w:sz w:val="18"/>
          <w:szCs w:val="18"/>
          <w:lang w:eastAsia="ru-RU"/>
        </w:rPr>
      </w:pPr>
    </w:p>
    <w:p w:rsidR="005F75C1" w:rsidRPr="001F0C1D" w:rsidRDefault="005F75C1" w:rsidP="005F75C1">
      <w:pPr>
        <w:widowControl w:val="0"/>
        <w:autoSpaceDE w:val="0"/>
        <w:autoSpaceDN w:val="0"/>
        <w:adjustRightInd w:val="0"/>
        <w:spacing w:after="0" w:line="240" w:lineRule="auto"/>
        <w:jc w:val="center"/>
        <w:rPr>
          <w:rFonts w:ascii="Times New Roman" w:hAnsi="Times New Roman"/>
          <w:b/>
          <w:sz w:val="18"/>
          <w:szCs w:val="18"/>
          <w:lang w:eastAsia="ru-RU"/>
        </w:rPr>
      </w:pPr>
      <w:r w:rsidRPr="001F0C1D">
        <w:rPr>
          <w:rFonts w:ascii="Times New Roman" w:hAnsi="Times New Roman"/>
          <w:b/>
          <w:color w:val="000000"/>
          <w:sz w:val="18"/>
          <w:szCs w:val="18"/>
          <w:lang w:eastAsia="ru-RU"/>
        </w:rPr>
        <w:t xml:space="preserve">1.1.2. Принципы </w:t>
      </w:r>
      <w:r w:rsidRPr="001F0C1D">
        <w:rPr>
          <w:rFonts w:ascii="Times New Roman" w:hAnsi="Times New Roman"/>
          <w:b/>
          <w:sz w:val="18"/>
          <w:szCs w:val="18"/>
          <w:lang w:eastAsia="ru-RU"/>
        </w:rPr>
        <w:t>и подходы к формированию рабочей программы</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7337"/>
        <w:gridCol w:w="6804"/>
      </w:tblGrid>
      <w:tr w:rsidR="005F75C1" w:rsidRPr="001F0C1D" w:rsidTr="00BD6A8A">
        <w:trPr>
          <w:trHeight w:val="267"/>
        </w:trPr>
        <w:tc>
          <w:tcPr>
            <w:tcW w:w="14600" w:type="dxa"/>
            <w:gridSpan w:val="3"/>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В данной таблице представлена преемственность принципов</w:t>
            </w:r>
          </w:p>
        </w:tc>
      </w:tr>
      <w:tr w:rsidR="005F75C1" w:rsidRPr="001F0C1D" w:rsidTr="00BD6A8A">
        <w:trPr>
          <w:trHeight w:val="385"/>
        </w:trPr>
        <w:tc>
          <w:tcPr>
            <w:tcW w:w="459"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 п/п</w:t>
            </w:r>
          </w:p>
        </w:tc>
        <w:tc>
          <w:tcPr>
            <w:tcW w:w="7337"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Принципы, заложенные в нормативных документах, на основе которых разработан ФГОС ДО</w:t>
            </w:r>
          </w:p>
        </w:tc>
        <w:tc>
          <w:tcPr>
            <w:tcW w:w="6804" w:type="dxa"/>
          </w:tcPr>
          <w:p w:rsidR="005F75C1" w:rsidRPr="001F0C1D" w:rsidRDefault="005F75C1" w:rsidP="00EA4027">
            <w:pPr>
              <w:spacing w:after="0" w:line="240" w:lineRule="auto"/>
              <w:rPr>
                <w:rFonts w:ascii="Times New Roman" w:hAnsi="Times New Roman"/>
                <w:sz w:val="18"/>
                <w:szCs w:val="18"/>
              </w:rPr>
            </w:pPr>
            <w:r w:rsidRPr="001F0C1D">
              <w:rPr>
                <w:rFonts w:ascii="Times New Roman" w:hAnsi="Times New Roman"/>
                <w:sz w:val="18"/>
                <w:szCs w:val="18"/>
              </w:rPr>
              <w:t>Основные принципы дошкольного образования</w:t>
            </w:r>
          </w:p>
        </w:tc>
      </w:tr>
      <w:tr w:rsidR="005F75C1" w:rsidRPr="001F0C1D" w:rsidTr="00BD6A8A">
        <w:tc>
          <w:tcPr>
            <w:tcW w:w="459"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1.</w:t>
            </w:r>
          </w:p>
        </w:tc>
        <w:tc>
          <w:tcPr>
            <w:tcW w:w="7337"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bCs/>
                <w:iCs/>
                <w:sz w:val="18"/>
                <w:szCs w:val="18"/>
              </w:rPr>
              <w:t>Поддержка разнообразия детства; сохранение уникальности и самоценности детства</w:t>
            </w:r>
            <w:r w:rsidRPr="001F0C1D">
              <w:rPr>
                <w:rFonts w:ascii="Times New Roman" w:hAnsi="Times New Roman"/>
                <w:sz w:val="18"/>
                <w:szCs w:val="18"/>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c>
          <w:tcPr>
            <w:tcW w:w="6804"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Полноценное проживание ребенком всех этапов детства:</w:t>
            </w:r>
          </w:p>
          <w:p w:rsidR="005F75C1" w:rsidRPr="001F0C1D" w:rsidRDefault="005F75C1" w:rsidP="005F75C1">
            <w:pPr>
              <w:pStyle w:val="a6"/>
              <w:numPr>
                <w:ilvl w:val="0"/>
                <w:numId w:val="4"/>
              </w:numPr>
              <w:tabs>
                <w:tab w:val="clear" w:pos="720"/>
                <w:tab w:val="num" w:pos="171"/>
              </w:tabs>
              <w:spacing w:after="0" w:line="240" w:lineRule="auto"/>
              <w:ind w:left="0" w:firstLine="0"/>
              <w:jc w:val="both"/>
              <w:rPr>
                <w:rFonts w:ascii="Times New Roman" w:hAnsi="Times New Roman"/>
                <w:sz w:val="18"/>
                <w:szCs w:val="18"/>
              </w:rPr>
            </w:pPr>
            <w:r w:rsidRPr="001F0C1D">
              <w:rPr>
                <w:rFonts w:ascii="Times New Roman" w:hAnsi="Times New Roman"/>
                <w:sz w:val="18"/>
                <w:szCs w:val="18"/>
              </w:rPr>
              <w:t>раннего возраста;</w:t>
            </w:r>
          </w:p>
          <w:p w:rsidR="005F75C1" w:rsidRPr="001F0C1D" w:rsidRDefault="005F75C1" w:rsidP="005F75C1">
            <w:pPr>
              <w:pStyle w:val="a6"/>
              <w:numPr>
                <w:ilvl w:val="0"/>
                <w:numId w:val="4"/>
              </w:numPr>
              <w:tabs>
                <w:tab w:val="clear" w:pos="720"/>
                <w:tab w:val="num" w:pos="171"/>
              </w:tabs>
              <w:spacing w:after="0" w:line="240" w:lineRule="auto"/>
              <w:ind w:left="0" w:firstLine="0"/>
              <w:jc w:val="both"/>
              <w:rPr>
                <w:rFonts w:ascii="Times New Roman" w:hAnsi="Times New Roman"/>
                <w:sz w:val="18"/>
                <w:szCs w:val="18"/>
              </w:rPr>
            </w:pPr>
            <w:r w:rsidRPr="001F0C1D">
              <w:rPr>
                <w:rFonts w:ascii="Times New Roman" w:hAnsi="Times New Roman"/>
                <w:sz w:val="18"/>
                <w:szCs w:val="18"/>
              </w:rPr>
              <w:t>дошкольного возраста.</w:t>
            </w:r>
          </w:p>
          <w:p w:rsidR="005F75C1" w:rsidRPr="001F0C1D" w:rsidRDefault="003C4586" w:rsidP="00EA4027">
            <w:pPr>
              <w:pStyle w:val="dash041e005f0431005f044b005f0447005f043d005f044b005f0439"/>
              <w:jc w:val="both"/>
              <w:rPr>
                <w:sz w:val="18"/>
                <w:szCs w:val="18"/>
              </w:rPr>
            </w:pPr>
            <w:r w:rsidRPr="001F0C1D">
              <w:rPr>
                <w:sz w:val="18"/>
                <w:szCs w:val="18"/>
              </w:rPr>
              <w:t>-  о</w:t>
            </w:r>
            <w:r w:rsidR="005F75C1" w:rsidRPr="001F0C1D">
              <w:rPr>
                <w:sz w:val="18"/>
                <w:szCs w:val="18"/>
              </w:rPr>
              <w:t xml:space="preserve">богащение (амплификация) детского развития. </w:t>
            </w:r>
          </w:p>
        </w:tc>
      </w:tr>
      <w:tr w:rsidR="005F75C1" w:rsidRPr="001F0C1D" w:rsidTr="00BD6A8A">
        <w:tc>
          <w:tcPr>
            <w:tcW w:w="459"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2.</w:t>
            </w:r>
          </w:p>
        </w:tc>
        <w:tc>
          <w:tcPr>
            <w:tcW w:w="7337" w:type="dxa"/>
          </w:tcPr>
          <w:p w:rsidR="005F75C1" w:rsidRPr="001F0C1D" w:rsidRDefault="005F75C1" w:rsidP="00EA4027">
            <w:pPr>
              <w:spacing w:after="0" w:line="240" w:lineRule="auto"/>
              <w:jc w:val="both"/>
              <w:rPr>
                <w:rFonts w:ascii="Times New Roman" w:hAnsi="Times New Roman"/>
                <w:bCs/>
                <w:iCs/>
                <w:sz w:val="18"/>
                <w:szCs w:val="18"/>
              </w:rPr>
            </w:pPr>
            <w:r w:rsidRPr="001F0C1D">
              <w:rPr>
                <w:rFonts w:ascii="Times New Roman" w:hAnsi="Times New Roman"/>
                <w:bCs/>
                <w:iCs/>
                <w:sz w:val="18"/>
                <w:szCs w:val="18"/>
              </w:rPr>
              <w:t>Личностно-развивающий и гуманистический характер взаимодействия</w:t>
            </w:r>
            <w:r w:rsidRPr="001F0C1D">
              <w:rPr>
                <w:rFonts w:ascii="Times New Roman" w:hAnsi="Times New Roman"/>
                <w:sz w:val="18"/>
                <w:szCs w:val="18"/>
              </w:rPr>
              <w:t xml:space="preserve"> взрослых (родителей (законных представителей), педагогических и иных работников ДОУ) и детей;</w:t>
            </w:r>
          </w:p>
        </w:tc>
        <w:tc>
          <w:tcPr>
            <w:tcW w:w="6804"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-Содействие и сотрудничество детей и взрослых, признание ребенка полноценным участником (субъектом) образовательных отношений;</w:t>
            </w:r>
          </w:p>
          <w:p w:rsidR="005F75C1" w:rsidRPr="001F0C1D" w:rsidRDefault="005F75C1" w:rsidP="005F75C1">
            <w:pPr>
              <w:pStyle w:val="a6"/>
              <w:numPr>
                <w:ilvl w:val="0"/>
                <w:numId w:val="3"/>
              </w:numPr>
              <w:tabs>
                <w:tab w:val="clear" w:pos="720"/>
              </w:tabs>
              <w:spacing w:after="0" w:line="240" w:lineRule="auto"/>
              <w:ind w:left="0"/>
              <w:jc w:val="both"/>
              <w:rPr>
                <w:rFonts w:ascii="Times New Roman" w:hAnsi="Times New Roman"/>
                <w:sz w:val="18"/>
                <w:szCs w:val="18"/>
              </w:rPr>
            </w:pPr>
            <w:r w:rsidRPr="001F0C1D">
              <w:rPr>
                <w:rFonts w:ascii="Times New Roman" w:hAnsi="Times New Roman"/>
                <w:sz w:val="18"/>
                <w:szCs w:val="18"/>
              </w:rPr>
              <w:t>-сотрудничество ДОУ с семьей;</w:t>
            </w:r>
          </w:p>
          <w:p w:rsidR="005F75C1" w:rsidRPr="001F0C1D" w:rsidRDefault="005F75C1" w:rsidP="00EA4027">
            <w:pPr>
              <w:pStyle w:val="dash041e005f0431005f044b005f0447005f043d005f044b005f0439"/>
              <w:tabs>
                <w:tab w:val="left" w:pos="0"/>
              </w:tabs>
              <w:jc w:val="both"/>
              <w:rPr>
                <w:sz w:val="18"/>
                <w:szCs w:val="18"/>
              </w:rPr>
            </w:pPr>
            <w:r w:rsidRPr="001F0C1D">
              <w:rPr>
                <w:sz w:val="18"/>
                <w:szCs w:val="18"/>
              </w:rPr>
              <w:t>-учет этнокультурной ситуации развития</w:t>
            </w:r>
          </w:p>
        </w:tc>
      </w:tr>
      <w:tr w:rsidR="005F75C1" w:rsidRPr="001F0C1D" w:rsidTr="00BD6A8A">
        <w:trPr>
          <w:trHeight w:val="584"/>
        </w:trPr>
        <w:tc>
          <w:tcPr>
            <w:tcW w:w="459" w:type="dxa"/>
          </w:tcPr>
          <w:p w:rsidR="005F75C1" w:rsidRPr="001F0C1D" w:rsidRDefault="005F75C1" w:rsidP="00EA4027">
            <w:pPr>
              <w:pStyle w:val="a4"/>
              <w:jc w:val="both"/>
              <w:rPr>
                <w:rFonts w:ascii="Times New Roman" w:hAnsi="Times New Roman"/>
                <w:sz w:val="18"/>
                <w:szCs w:val="18"/>
              </w:rPr>
            </w:pPr>
            <w:r w:rsidRPr="001F0C1D">
              <w:rPr>
                <w:rFonts w:ascii="Times New Roman" w:hAnsi="Times New Roman"/>
                <w:sz w:val="18"/>
                <w:szCs w:val="18"/>
              </w:rPr>
              <w:t>3.</w:t>
            </w:r>
          </w:p>
        </w:tc>
        <w:tc>
          <w:tcPr>
            <w:tcW w:w="7337" w:type="dxa"/>
          </w:tcPr>
          <w:p w:rsidR="005F75C1" w:rsidRPr="001F0C1D" w:rsidRDefault="005F75C1" w:rsidP="00EA4027">
            <w:pPr>
              <w:pStyle w:val="a4"/>
              <w:jc w:val="both"/>
              <w:rPr>
                <w:rFonts w:ascii="Times New Roman" w:hAnsi="Times New Roman"/>
                <w:bCs/>
                <w:iCs/>
                <w:sz w:val="18"/>
                <w:szCs w:val="18"/>
              </w:rPr>
            </w:pPr>
            <w:r w:rsidRPr="001F0C1D">
              <w:rPr>
                <w:rFonts w:ascii="Times New Roman" w:hAnsi="Times New Roman"/>
                <w:sz w:val="18"/>
                <w:szCs w:val="18"/>
              </w:rPr>
              <w:t>Уважение личности ребен</w:t>
            </w:r>
            <w:r w:rsidRPr="001F0C1D">
              <w:rPr>
                <w:rFonts w:ascii="Times New Roman" w:hAnsi="Times New Roman"/>
                <w:sz w:val="18"/>
                <w:szCs w:val="18"/>
                <w:lang w:val="ru-RU"/>
              </w:rPr>
              <w:t>к</w:t>
            </w:r>
            <w:r w:rsidRPr="001F0C1D">
              <w:rPr>
                <w:rFonts w:ascii="Times New Roman" w:hAnsi="Times New Roman"/>
                <w:sz w:val="18"/>
                <w:szCs w:val="18"/>
              </w:rPr>
              <w:t>а</w:t>
            </w:r>
          </w:p>
        </w:tc>
        <w:tc>
          <w:tcPr>
            <w:tcW w:w="6804" w:type="dxa"/>
          </w:tcPr>
          <w:p w:rsidR="005F75C1" w:rsidRPr="001F0C1D" w:rsidRDefault="005F75C1" w:rsidP="00EA4027">
            <w:pPr>
              <w:pStyle w:val="a4"/>
              <w:jc w:val="both"/>
              <w:rPr>
                <w:rFonts w:ascii="Times New Roman" w:hAnsi="Times New Roman"/>
                <w:sz w:val="18"/>
                <w:szCs w:val="18"/>
                <w:lang w:val="ru-RU"/>
              </w:rPr>
            </w:pPr>
            <w:r w:rsidRPr="001F0C1D">
              <w:rPr>
                <w:rFonts w:ascii="Times New Roman" w:hAnsi="Times New Roman"/>
                <w:sz w:val="18"/>
                <w:szCs w:val="18"/>
                <w:lang w:val="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w:t>
            </w:r>
            <w:r w:rsidRPr="001F0C1D">
              <w:rPr>
                <w:rFonts w:ascii="Times New Roman" w:hAnsi="Times New Roman"/>
                <w:sz w:val="18"/>
                <w:szCs w:val="18"/>
                <w:u w:val="single"/>
                <w:lang w:val="ru-RU"/>
              </w:rPr>
              <w:t>в выборе</w:t>
            </w:r>
            <w:r w:rsidRPr="001F0C1D">
              <w:rPr>
                <w:rFonts w:ascii="Times New Roman" w:hAnsi="Times New Roman"/>
                <w:sz w:val="18"/>
                <w:szCs w:val="18"/>
                <w:lang w:val="ru-RU"/>
              </w:rPr>
              <w:t xml:space="preserve"> содержания своего образования, становится субъектом образования</w:t>
            </w:r>
          </w:p>
        </w:tc>
      </w:tr>
      <w:tr w:rsidR="005F75C1" w:rsidRPr="001F0C1D" w:rsidTr="00BD6A8A">
        <w:tc>
          <w:tcPr>
            <w:tcW w:w="459"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4.</w:t>
            </w:r>
          </w:p>
        </w:tc>
        <w:tc>
          <w:tcPr>
            <w:tcW w:w="7337" w:type="dxa"/>
          </w:tcPr>
          <w:p w:rsidR="005F75C1" w:rsidRPr="001F0C1D" w:rsidRDefault="005F75C1" w:rsidP="00EA4027">
            <w:pPr>
              <w:spacing w:after="0" w:line="240" w:lineRule="auto"/>
              <w:jc w:val="both"/>
              <w:rPr>
                <w:rFonts w:ascii="Times New Roman" w:hAnsi="Times New Roman"/>
                <w:bCs/>
                <w:iCs/>
                <w:sz w:val="18"/>
                <w:szCs w:val="18"/>
              </w:rPr>
            </w:pPr>
            <w:r w:rsidRPr="001F0C1D">
              <w:rPr>
                <w:rFonts w:ascii="Times New Roman" w:hAnsi="Times New Roman"/>
                <w:bCs/>
                <w:iCs/>
                <w:sz w:val="18"/>
                <w:szCs w:val="18"/>
              </w:rPr>
              <w:t>Реализация Программы в формах, специфических для детей данной возрастной группы,</w:t>
            </w:r>
            <w:r w:rsidRPr="001F0C1D">
              <w:rPr>
                <w:rFonts w:ascii="Times New Roman" w:hAnsi="Times New Roman"/>
                <w:sz w:val="18"/>
                <w:szCs w:val="18"/>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tc>
        <w:tc>
          <w:tcPr>
            <w:tcW w:w="6804" w:type="dxa"/>
          </w:tcPr>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-Поддержка инициативы детей в различных видах деятельности;</w:t>
            </w:r>
          </w:p>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-приобщение детей к социокультурным нормам, традициям семьи, общества и государства;</w:t>
            </w:r>
          </w:p>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-формирование познавательных интересов и познавательных действий ребенка в различных видах деятельности;</w:t>
            </w:r>
          </w:p>
          <w:p w:rsidR="005F75C1" w:rsidRPr="001F0C1D" w:rsidRDefault="005F75C1" w:rsidP="00EA4027">
            <w:pPr>
              <w:spacing w:after="0" w:line="240" w:lineRule="auto"/>
              <w:jc w:val="both"/>
              <w:rPr>
                <w:rFonts w:ascii="Times New Roman" w:hAnsi="Times New Roman"/>
                <w:sz w:val="18"/>
                <w:szCs w:val="18"/>
              </w:rPr>
            </w:pPr>
            <w:r w:rsidRPr="001F0C1D">
              <w:rPr>
                <w:rFonts w:ascii="Times New Roman" w:hAnsi="Times New Roman"/>
                <w:sz w:val="18"/>
                <w:szCs w:val="18"/>
              </w:rPr>
              <w:t>-возрастная адекватность дошкольного образования (соответствие условий, требований, методов возрасту и особенностям развития детей).</w:t>
            </w:r>
          </w:p>
        </w:tc>
      </w:tr>
    </w:tbl>
    <w:p w:rsidR="00511F71" w:rsidRPr="001F0C1D" w:rsidRDefault="00511F71" w:rsidP="005F75C1">
      <w:pPr>
        <w:pStyle w:val="67"/>
        <w:shd w:val="clear" w:color="auto" w:fill="auto"/>
        <w:tabs>
          <w:tab w:val="left" w:pos="284"/>
        </w:tabs>
        <w:spacing w:after="0" w:line="240" w:lineRule="auto"/>
        <w:jc w:val="both"/>
        <w:rPr>
          <w:sz w:val="18"/>
          <w:szCs w:val="18"/>
        </w:rPr>
      </w:pPr>
    </w:p>
    <w:p w:rsidR="005F75C1" w:rsidRPr="001F0C1D" w:rsidRDefault="005F75C1" w:rsidP="005F75C1">
      <w:pPr>
        <w:jc w:val="center"/>
        <w:rPr>
          <w:rStyle w:val="c8"/>
          <w:rFonts w:ascii="Times New Roman" w:hAnsi="Times New Roman"/>
          <w:b/>
          <w:sz w:val="18"/>
          <w:szCs w:val="18"/>
        </w:rPr>
      </w:pPr>
      <w:r w:rsidRPr="001F0C1D">
        <w:rPr>
          <w:rStyle w:val="FontStyle223"/>
          <w:rFonts w:ascii="Times New Roman" w:hAnsi="Times New Roman"/>
          <w:sz w:val="18"/>
          <w:szCs w:val="18"/>
        </w:rPr>
        <w:t xml:space="preserve">1.1.3. </w:t>
      </w:r>
      <w:r w:rsidRPr="001F0C1D">
        <w:rPr>
          <w:rFonts w:ascii="Times New Roman" w:hAnsi="Times New Roman"/>
          <w:b/>
          <w:sz w:val="18"/>
          <w:szCs w:val="18"/>
        </w:rPr>
        <w:t>Значимые для разработки и реализации рабочей программы характеристики</w:t>
      </w:r>
    </w:p>
    <w:p w:rsidR="0011435F" w:rsidRPr="001F0C1D" w:rsidRDefault="005F75C1" w:rsidP="005F75C1">
      <w:pPr>
        <w:pStyle w:val="Style77"/>
        <w:widowControl/>
        <w:ind w:firstLine="709"/>
        <w:jc w:val="center"/>
        <w:rPr>
          <w:rFonts w:ascii="Times New Roman" w:hAnsi="Times New Roman"/>
          <w:sz w:val="18"/>
          <w:szCs w:val="18"/>
        </w:rPr>
      </w:pPr>
      <w:r w:rsidRPr="001F0C1D">
        <w:rPr>
          <w:rStyle w:val="c8"/>
          <w:rFonts w:ascii="Times New Roman" w:hAnsi="Times New Roman"/>
          <w:b/>
          <w:bCs/>
          <w:sz w:val="18"/>
          <w:szCs w:val="18"/>
        </w:rPr>
        <w:t xml:space="preserve">Характеристика </w:t>
      </w:r>
      <w:r w:rsidRPr="001F0C1D">
        <w:rPr>
          <w:rFonts w:ascii="Times New Roman" w:hAnsi="Times New Roman" w:cs="Times New Roman"/>
          <w:b/>
          <w:sz w:val="18"/>
          <w:szCs w:val="18"/>
        </w:rPr>
        <w:t>контингента воспитанников и их семей</w:t>
      </w:r>
      <w:r w:rsidRPr="001F0C1D">
        <w:rPr>
          <w:rFonts w:ascii="Times New Roman" w:hAnsi="Times New Roman" w:cs="Times New Roman"/>
          <w:b/>
          <w:bCs/>
          <w:sz w:val="18"/>
          <w:szCs w:val="18"/>
        </w:rPr>
        <w:t>группы «</w:t>
      </w:r>
      <w:r w:rsidR="00827944" w:rsidRPr="001F0C1D">
        <w:rPr>
          <w:rFonts w:ascii="Times New Roman" w:hAnsi="Times New Roman" w:cs="Times New Roman"/>
          <w:b/>
          <w:bCs/>
          <w:sz w:val="18"/>
          <w:szCs w:val="18"/>
        </w:rPr>
        <w:t>А</w:t>
      </w:r>
      <w:r w:rsidRPr="001F0C1D">
        <w:rPr>
          <w:rFonts w:ascii="Times New Roman" w:hAnsi="Times New Roman" w:cs="Times New Roman"/>
          <w:b/>
          <w:bCs/>
          <w:sz w:val="18"/>
          <w:szCs w:val="18"/>
        </w:rPr>
        <w:t xml:space="preserve">» </w:t>
      </w:r>
      <w:r w:rsidR="003C4586" w:rsidRPr="001F0C1D">
        <w:rPr>
          <w:rStyle w:val="FontStyle223"/>
          <w:rFonts w:ascii="Times New Roman" w:hAnsi="Times New Roman" w:cs="Times New Roman"/>
          <w:sz w:val="18"/>
          <w:szCs w:val="18"/>
        </w:rPr>
        <w:t xml:space="preserve">раннего </w:t>
      </w:r>
      <w:r w:rsidRPr="001F0C1D">
        <w:rPr>
          <w:rStyle w:val="FontStyle223"/>
          <w:rFonts w:ascii="Times New Roman" w:hAnsi="Times New Roman" w:cs="Times New Roman"/>
          <w:sz w:val="18"/>
          <w:szCs w:val="18"/>
        </w:rPr>
        <w:t>возраста (</w:t>
      </w:r>
      <w:r w:rsidR="00763051" w:rsidRPr="001F0C1D">
        <w:rPr>
          <w:rStyle w:val="FontStyle223"/>
          <w:rFonts w:ascii="Times New Roman" w:hAnsi="Times New Roman" w:cs="Times New Roman"/>
          <w:sz w:val="18"/>
          <w:szCs w:val="18"/>
        </w:rPr>
        <w:t>1год-2года</w:t>
      </w:r>
      <w:r w:rsidR="00827944" w:rsidRPr="001F0C1D">
        <w:rPr>
          <w:rStyle w:val="FontStyle223"/>
          <w:rFonts w:ascii="Times New Roman" w:hAnsi="Times New Roman" w:cs="Times New Roman"/>
          <w:sz w:val="18"/>
          <w:szCs w:val="18"/>
        </w:rPr>
        <w:t>)</w:t>
      </w:r>
    </w:p>
    <w:p w:rsidR="005F75C1" w:rsidRPr="001F0C1D" w:rsidRDefault="005F75C1" w:rsidP="005F75C1">
      <w:pPr>
        <w:pStyle w:val="Style77"/>
        <w:widowControl/>
        <w:ind w:firstLine="709"/>
        <w:jc w:val="center"/>
        <w:rPr>
          <w:rFonts w:ascii="Times New Roman" w:hAnsi="Times New Roman" w:cs="Times New Roman"/>
          <w:b/>
          <w:sz w:val="18"/>
          <w:szCs w:val="18"/>
        </w:rPr>
      </w:pPr>
      <w:r w:rsidRPr="001F0C1D">
        <w:rPr>
          <w:rStyle w:val="FontStyle223"/>
          <w:rFonts w:ascii="Times New Roman" w:hAnsi="Times New Roman" w:cs="Times New Roman"/>
          <w:sz w:val="18"/>
          <w:szCs w:val="18"/>
        </w:rPr>
        <w:t>общеразвива</w:t>
      </w:r>
      <w:r w:rsidR="00763051" w:rsidRPr="001F0C1D">
        <w:rPr>
          <w:rStyle w:val="FontStyle223"/>
          <w:rFonts w:ascii="Times New Roman" w:hAnsi="Times New Roman" w:cs="Times New Roman"/>
          <w:sz w:val="18"/>
          <w:szCs w:val="18"/>
        </w:rPr>
        <w:t>ю</w:t>
      </w:r>
      <w:r w:rsidRPr="001F0C1D">
        <w:rPr>
          <w:rStyle w:val="FontStyle223"/>
          <w:rFonts w:ascii="Times New Roman" w:hAnsi="Times New Roman" w:cs="Times New Roman"/>
          <w:sz w:val="18"/>
          <w:szCs w:val="18"/>
        </w:rPr>
        <w:t xml:space="preserve">щей направленности </w:t>
      </w:r>
      <w:r w:rsidR="009245EA" w:rsidRPr="001F0C1D">
        <w:rPr>
          <w:rFonts w:ascii="Times New Roman" w:hAnsi="Times New Roman" w:cs="Times New Roman"/>
          <w:b/>
          <w:bCs/>
          <w:color w:val="000000"/>
          <w:sz w:val="18"/>
          <w:szCs w:val="18"/>
        </w:rPr>
        <w:t>на 2019 – 2020</w:t>
      </w:r>
      <w:r w:rsidRPr="001F0C1D">
        <w:rPr>
          <w:rFonts w:ascii="Times New Roman" w:hAnsi="Times New Roman" w:cs="Times New Roman"/>
          <w:b/>
          <w:bCs/>
          <w:color w:val="000000"/>
          <w:sz w:val="18"/>
          <w:szCs w:val="18"/>
        </w:rPr>
        <w:t>учебный год</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119"/>
        <w:gridCol w:w="1701"/>
        <w:gridCol w:w="6095"/>
      </w:tblGrid>
      <w:tr w:rsidR="005F75C1" w:rsidRPr="001F0C1D" w:rsidTr="00E01EA1">
        <w:tc>
          <w:tcPr>
            <w:tcW w:w="3402" w:type="dxa"/>
          </w:tcPr>
          <w:p w:rsidR="005F75C1" w:rsidRPr="001F0C1D" w:rsidRDefault="005F75C1" w:rsidP="0011435F">
            <w:pPr>
              <w:spacing w:after="0" w:line="240" w:lineRule="auto"/>
              <w:jc w:val="center"/>
              <w:rPr>
                <w:rFonts w:ascii="Times New Roman" w:hAnsi="Times New Roman"/>
                <w:bCs/>
                <w:iCs/>
                <w:sz w:val="18"/>
                <w:szCs w:val="18"/>
              </w:rPr>
            </w:pPr>
            <w:r w:rsidRPr="001F0C1D">
              <w:rPr>
                <w:rFonts w:ascii="Times New Roman" w:hAnsi="Times New Roman"/>
                <w:bCs/>
                <w:iCs/>
                <w:sz w:val="18"/>
                <w:szCs w:val="18"/>
              </w:rPr>
              <w:t>Возрастная категория</w:t>
            </w:r>
          </w:p>
        </w:tc>
        <w:tc>
          <w:tcPr>
            <w:tcW w:w="3119" w:type="dxa"/>
          </w:tcPr>
          <w:p w:rsidR="005F75C1" w:rsidRPr="001F0C1D" w:rsidRDefault="005F75C1" w:rsidP="0011435F">
            <w:pPr>
              <w:spacing w:after="0" w:line="240" w:lineRule="auto"/>
              <w:jc w:val="center"/>
              <w:rPr>
                <w:rFonts w:ascii="Times New Roman" w:hAnsi="Times New Roman"/>
                <w:bCs/>
                <w:iCs/>
                <w:sz w:val="18"/>
                <w:szCs w:val="18"/>
              </w:rPr>
            </w:pPr>
            <w:r w:rsidRPr="001F0C1D">
              <w:rPr>
                <w:rFonts w:ascii="Times New Roman" w:hAnsi="Times New Roman"/>
                <w:bCs/>
                <w:iCs/>
                <w:sz w:val="18"/>
                <w:szCs w:val="18"/>
              </w:rPr>
              <w:t>Направленность групп</w:t>
            </w:r>
            <w:r w:rsidR="0011435F" w:rsidRPr="001F0C1D">
              <w:rPr>
                <w:rFonts w:ascii="Times New Roman" w:hAnsi="Times New Roman"/>
                <w:bCs/>
                <w:iCs/>
                <w:sz w:val="18"/>
                <w:szCs w:val="18"/>
              </w:rPr>
              <w:t>ы</w:t>
            </w:r>
          </w:p>
        </w:tc>
        <w:tc>
          <w:tcPr>
            <w:tcW w:w="7796" w:type="dxa"/>
            <w:gridSpan w:val="2"/>
          </w:tcPr>
          <w:p w:rsidR="005F75C1" w:rsidRPr="001F0C1D" w:rsidRDefault="005F75C1" w:rsidP="00EA4027">
            <w:pPr>
              <w:spacing w:after="0" w:line="240" w:lineRule="auto"/>
              <w:jc w:val="center"/>
              <w:rPr>
                <w:rFonts w:ascii="Times New Roman" w:hAnsi="Times New Roman"/>
                <w:bCs/>
                <w:iCs/>
                <w:sz w:val="18"/>
                <w:szCs w:val="18"/>
              </w:rPr>
            </w:pPr>
            <w:r w:rsidRPr="001F0C1D">
              <w:rPr>
                <w:rFonts w:ascii="Times New Roman" w:hAnsi="Times New Roman"/>
                <w:bCs/>
                <w:iCs/>
                <w:sz w:val="18"/>
                <w:szCs w:val="18"/>
              </w:rPr>
              <w:t>Количество детей</w:t>
            </w:r>
          </w:p>
        </w:tc>
      </w:tr>
      <w:tr w:rsidR="005F75C1" w:rsidRPr="001F0C1D" w:rsidTr="00E01EA1">
        <w:tc>
          <w:tcPr>
            <w:tcW w:w="3402" w:type="dxa"/>
            <w:vMerge w:val="restart"/>
          </w:tcPr>
          <w:p w:rsidR="005F75C1" w:rsidRPr="001F0C1D" w:rsidRDefault="0011435F" w:rsidP="00EA4027">
            <w:pPr>
              <w:spacing w:after="0" w:line="240" w:lineRule="auto"/>
              <w:jc w:val="center"/>
              <w:rPr>
                <w:rFonts w:ascii="Times New Roman" w:hAnsi="Times New Roman"/>
                <w:sz w:val="18"/>
                <w:szCs w:val="18"/>
              </w:rPr>
            </w:pPr>
            <w:r w:rsidRPr="001F0C1D">
              <w:rPr>
                <w:rFonts w:ascii="Times New Roman" w:hAnsi="Times New Roman"/>
                <w:bCs/>
                <w:iCs/>
                <w:sz w:val="18"/>
                <w:szCs w:val="18"/>
              </w:rPr>
              <w:t>1год-2года</w:t>
            </w:r>
          </w:p>
        </w:tc>
        <w:tc>
          <w:tcPr>
            <w:tcW w:w="3119" w:type="dxa"/>
            <w:vMerge w:val="restart"/>
          </w:tcPr>
          <w:p w:rsidR="005F75C1" w:rsidRPr="001F0C1D" w:rsidRDefault="005F75C1" w:rsidP="00EA4027">
            <w:pPr>
              <w:spacing w:after="0" w:line="240" w:lineRule="auto"/>
              <w:jc w:val="center"/>
              <w:rPr>
                <w:rFonts w:ascii="Times New Roman" w:hAnsi="Times New Roman"/>
                <w:bCs/>
                <w:iCs/>
                <w:sz w:val="18"/>
                <w:szCs w:val="18"/>
              </w:rPr>
            </w:pPr>
            <w:r w:rsidRPr="001F0C1D">
              <w:rPr>
                <w:rFonts w:ascii="Times New Roman" w:hAnsi="Times New Roman"/>
                <w:bCs/>
                <w:iCs/>
                <w:sz w:val="18"/>
                <w:szCs w:val="18"/>
              </w:rPr>
              <w:t>Общеразвивающая</w:t>
            </w:r>
          </w:p>
        </w:tc>
        <w:tc>
          <w:tcPr>
            <w:tcW w:w="7796" w:type="dxa"/>
            <w:gridSpan w:val="2"/>
          </w:tcPr>
          <w:p w:rsidR="005F75C1" w:rsidRPr="001F0C1D" w:rsidRDefault="005F75C1" w:rsidP="00EA4027">
            <w:pPr>
              <w:spacing w:after="0" w:line="240" w:lineRule="auto"/>
              <w:jc w:val="center"/>
              <w:rPr>
                <w:rFonts w:ascii="Times New Roman" w:hAnsi="Times New Roman"/>
                <w:bCs/>
                <w:iCs/>
                <w:sz w:val="18"/>
                <w:szCs w:val="18"/>
              </w:rPr>
            </w:pPr>
          </w:p>
        </w:tc>
      </w:tr>
      <w:tr w:rsidR="005F75C1" w:rsidRPr="001F0C1D" w:rsidTr="00E01EA1">
        <w:tc>
          <w:tcPr>
            <w:tcW w:w="3402" w:type="dxa"/>
            <w:vMerge/>
          </w:tcPr>
          <w:p w:rsidR="005F75C1" w:rsidRPr="001F0C1D" w:rsidRDefault="005F75C1" w:rsidP="00EA4027">
            <w:pPr>
              <w:spacing w:after="0" w:line="240" w:lineRule="auto"/>
              <w:jc w:val="center"/>
              <w:rPr>
                <w:rFonts w:ascii="Times New Roman" w:hAnsi="Times New Roman"/>
                <w:bCs/>
                <w:iCs/>
                <w:sz w:val="18"/>
                <w:szCs w:val="18"/>
              </w:rPr>
            </w:pPr>
          </w:p>
        </w:tc>
        <w:tc>
          <w:tcPr>
            <w:tcW w:w="3119" w:type="dxa"/>
            <w:vMerge/>
          </w:tcPr>
          <w:p w:rsidR="005F75C1" w:rsidRPr="001F0C1D" w:rsidRDefault="005F75C1" w:rsidP="00EA4027">
            <w:pPr>
              <w:spacing w:after="0" w:line="240" w:lineRule="auto"/>
              <w:jc w:val="center"/>
              <w:rPr>
                <w:rFonts w:ascii="Times New Roman" w:hAnsi="Times New Roman"/>
                <w:bCs/>
                <w:iCs/>
                <w:sz w:val="18"/>
                <w:szCs w:val="18"/>
              </w:rPr>
            </w:pPr>
          </w:p>
        </w:tc>
        <w:tc>
          <w:tcPr>
            <w:tcW w:w="1701" w:type="dxa"/>
          </w:tcPr>
          <w:p w:rsidR="005F75C1" w:rsidRPr="001F0C1D" w:rsidRDefault="005F75C1" w:rsidP="00EA4027">
            <w:pPr>
              <w:spacing w:after="0" w:line="240" w:lineRule="auto"/>
              <w:jc w:val="center"/>
              <w:rPr>
                <w:rFonts w:ascii="Times New Roman" w:hAnsi="Times New Roman"/>
                <w:bCs/>
                <w:iCs/>
                <w:sz w:val="18"/>
                <w:szCs w:val="18"/>
              </w:rPr>
            </w:pPr>
            <w:r w:rsidRPr="001F0C1D">
              <w:rPr>
                <w:rFonts w:ascii="Times New Roman" w:hAnsi="Times New Roman"/>
                <w:bCs/>
                <w:iCs/>
                <w:sz w:val="18"/>
                <w:szCs w:val="18"/>
              </w:rPr>
              <w:t>мальчиков</w:t>
            </w:r>
          </w:p>
        </w:tc>
        <w:tc>
          <w:tcPr>
            <w:tcW w:w="6095" w:type="dxa"/>
          </w:tcPr>
          <w:p w:rsidR="005F75C1" w:rsidRPr="001F0C1D" w:rsidRDefault="005F75C1" w:rsidP="00EA4027">
            <w:pPr>
              <w:spacing w:after="0" w:line="240" w:lineRule="auto"/>
              <w:jc w:val="center"/>
              <w:rPr>
                <w:rFonts w:ascii="Times New Roman" w:hAnsi="Times New Roman"/>
                <w:bCs/>
                <w:iCs/>
                <w:sz w:val="18"/>
                <w:szCs w:val="18"/>
              </w:rPr>
            </w:pPr>
            <w:r w:rsidRPr="001F0C1D">
              <w:rPr>
                <w:rFonts w:ascii="Times New Roman" w:hAnsi="Times New Roman"/>
                <w:bCs/>
                <w:iCs/>
                <w:sz w:val="18"/>
                <w:szCs w:val="18"/>
              </w:rPr>
              <w:t>девочек</w:t>
            </w:r>
          </w:p>
        </w:tc>
      </w:tr>
      <w:tr w:rsidR="005F75C1" w:rsidRPr="001F0C1D" w:rsidTr="00E01EA1">
        <w:tc>
          <w:tcPr>
            <w:tcW w:w="3402" w:type="dxa"/>
            <w:vMerge/>
          </w:tcPr>
          <w:p w:rsidR="005F75C1" w:rsidRPr="001F0C1D" w:rsidRDefault="005F75C1" w:rsidP="00EA4027">
            <w:pPr>
              <w:spacing w:after="0" w:line="240" w:lineRule="auto"/>
              <w:jc w:val="center"/>
              <w:rPr>
                <w:rFonts w:ascii="Times New Roman" w:hAnsi="Times New Roman"/>
                <w:bCs/>
                <w:iCs/>
                <w:sz w:val="18"/>
                <w:szCs w:val="18"/>
              </w:rPr>
            </w:pPr>
          </w:p>
        </w:tc>
        <w:tc>
          <w:tcPr>
            <w:tcW w:w="3119" w:type="dxa"/>
            <w:vMerge/>
          </w:tcPr>
          <w:p w:rsidR="005F75C1" w:rsidRPr="001F0C1D" w:rsidRDefault="005F75C1" w:rsidP="00EA4027">
            <w:pPr>
              <w:spacing w:after="0" w:line="240" w:lineRule="auto"/>
              <w:jc w:val="center"/>
              <w:rPr>
                <w:rFonts w:ascii="Times New Roman" w:hAnsi="Times New Roman"/>
                <w:bCs/>
                <w:iCs/>
                <w:sz w:val="18"/>
                <w:szCs w:val="18"/>
              </w:rPr>
            </w:pPr>
          </w:p>
        </w:tc>
        <w:tc>
          <w:tcPr>
            <w:tcW w:w="1701" w:type="dxa"/>
          </w:tcPr>
          <w:p w:rsidR="005F75C1" w:rsidRPr="001F0C1D" w:rsidRDefault="005F75C1" w:rsidP="00EA4027">
            <w:pPr>
              <w:spacing w:after="0" w:line="240" w:lineRule="auto"/>
              <w:jc w:val="center"/>
              <w:rPr>
                <w:rFonts w:ascii="Times New Roman" w:hAnsi="Times New Roman"/>
                <w:bCs/>
                <w:iCs/>
                <w:sz w:val="18"/>
                <w:szCs w:val="18"/>
              </w:rPr>
            </w:pPr>
          </w:p>
        </w:tc>
        <w:tc>
          <w:tcPr>
            <w:tcW w:w="6095" w:type="dxa"/>
          </w:tcPr>
          <w:p w:rsidR="005F75C1" w:rsidRPr="001F0C1D" w:rsidRDefault="005F75C1" w:rsidP="00EA4027">
            <w:pPr>
              <w:spacing w:after="0" w:line="240" w:lineRule="auto"/>
              <w:jc w:val="center"/>
              <w:rPr>
                <w:rFonts w:ascii="Times New Roman" w:hAnsi="Times New Roman"/>
                <w:bCs/>
                <w:iCs/>
                <w:sz w:val="18"/>
                <w:szCs w:val="18"/>
              </w:rPr>
            </w:pPr>
          </w:p>
        </w:tc>
      </w:tr>
    </w:tbl>
    <w:p w:rsidR="005F75C1" w:rsidRPr="001F0C1D" w:rsidRDefault="005F75C1" w:rsidP="005F75C1">
      <w:pPr>
        <w:spacing w:after="0" w:line="240" w:lineRule="auto"/>
        <w:ind w:right="-286"/>
        <w:rPr>
          <w:rFonts w:ascii="Times New Roman" w:hAnsi="Times New Roman"/>
          <w:bCs/>
          <w:color w:val="000000"/>
          <w:sz w:val="18"/>
          <w:szCs w:val="18"/>
        </w:rPr>
      </w:pPr>
    </w:p>
    <w:tbl>
      <w:tblPr>
        <w:tblW w:w="14317" w:type="dxa"/>
        <w:tblInd w:w="250" w:type="dxa"/>
        <w:tblLayout w:type="fixed"/>
        <w:tblLook w:val="0000"/>
      </w:tblPr>
      <w:tblGrid>
        <w:gridCol w:w="567"/>
        <w:gridCol w:w="9019"/>
        <w:gridCol w:w="4731"/>
      </w:tblGrid>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
                <w:bCs/>
                <w:color w:val="000000"/>
                <w:sz w:val="18"/>
                <w:szCs w:val="18"/>
              </w:rPr>
              <w:t>№</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center"/>
              <w:rPr>
                <w:rFonts w:ascii="Times New Roman" w:hAnsi="Times New Roman"/>
                <w:b/>
                <w:bCs/>
                <w:color w:val="000000"/>
                <w:sz w:val="18"/>
                <w:szCs w:val="18"/>
              </w:rPr>
            </w:pPr>
            <w:r w:rsidRPr="001F0C1D">
              <w:rPr>
                <w:rFonts w:ascii="Times New Roman" w:hAnsi="Times New Roman"/>
                <w:b/>
                <w:bCs/>
                <w:color w:val="000000"/>
                <w:sz w:val="18"/>
                <w:szCs w:val="18"/>
              </w:rPr>
              <w:t>Содержание</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ind w:right="-286"/>
              <w:jc w:val="center"/>
              <w:rPr>
                <w:rFonts w:ascii="Times New Roman" w:hAnsi="Times New Roman"/>
                <w:b/>
                <w:bCs/>
                <w:color w:val="000000"/>
                <w:sz w:val="18"/>
                <w:szCs w:val="18"/>
              </w:rPr>
            </w:pPr>
            <w:r w:rsidRPr="001F0C1D">
              <w:rPr>
                <w:rFonts w:ascii="Times New Roman" w:hAnsi="Times New Roman"/>
                <w:b/>
                <w:bCs/>
                <w:color w:val="000000"/>
                <w:sz w:val="18"/>
                <w:szCs w:val="18"/>
              </w:rPr>
              <w:t>Количество</w:t>
            </w:r>
          </w:p>
        </w:tc>
      </w:tr>
      <w:tr w:rsidR="005F75C1" w:rsidRPr="001F0C1D" w:rsidTr="00860EDE">
        <w:tc>
          <w:tcPr>
            <w:tcW w:w="14317" w:type="dxa"/>
            <w:gridSpan w:val="3"/>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ind w:right="-286"/>
              <w:jc w:val="center"/>
              <w:rPr>
                <w:rFonts w:ascii="Times New Roman" w:hAnsi="Times New Roman"/>
                <w:bCs/>
                <w:color w:val="000000"/>
                <w:sz w:val="18"/>
                <w:szCs w:val="18"/>
              </w:rPr>
            </w:pPr>
            <w:r w:rsidRPr="001F0C1D">
              <w:rPr>
                <w:rFonts w:ascii="Times New Roman" w:hAnsi="Times New Roman"/>
                <w:b/>
                <w:bCs/>
                <w:color w:val="000000"/>
                <w:sz w:val="18"/>
                <w:szCs w:val="18"/>
              </w:rPr>
              <w:t>Социальный паспорт</w:t>
            </w: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1</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 xml:space="preserve">Общее число семей </w:t>
            </w:r>
            <w:r w:rsidRPr="001F0C1D">
              <w:rPr>
                <w:rFonts w:ascii="Times New Roman" w:hAnsi="Times New Roman"/>
                <w:color w:val="000000"/>
                <w:sz w:val="18"/>
                <w:szCs w:val="18"/>
              </w:rPr>
              <w:t xml:space="preserve">(списочный состав/по факту) </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2</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Полные</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val="restart"/>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3</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Неполные, из них:</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color w:val="000000"/>
                <w:sz w:val="18"/>
                <w:szCs w:val="18"/>
              </w:rPr>
            </w:pPr>
            <w:r w:rsidRPr="001F0C1D">
              <w:rPr>
                <w:rFonts w:ascii="Times New Roman" w:hAnsi="Times New Roman"/>
                <w:color w:val="000000"/>
                <w:sz w:val="18"/>
                <w:szCs w:val="18"/>
              </w:rPr>
              <w:t>-в разводе</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color w:val="000000"/>
                <w:sz w:val="18"/>
                <w:szCs w:val="18"/>
              </w:rPr>
            </w:pPr>
            <w:r w:rsidRPr="001F0C1D">
              <w:rPr>
                <w:rFonts w:ascii="Times New Roman" w:hAnsi="Times New Roman"/>
                <w:color w:val="000000"/>
                <w:sz w:val="18"/>
                <w:szCs w:val="18"/>
              </w:rPr>
              <w:t>-потеря кормильца</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color w:val="000000"/>
                <w:sz w:val="18"/>
                <w:szCs w:val="18"/>
              </w:rPr>
            </w:pPr>
            <w:r w:rsidRPr="001F0C1D">
              <w:rPr>
                <w:rFonts w:ascii="Times New Roman" w:hAnsi="Times New Roman"/>
                <w:color w:val="000000"/>
                <w:sz w:val="18"/>
                <w:szCs w:val="18"/>
              </w:rPr>
              <w:t>-одинокая мать</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color w:val="000000"/>
                <w:sz w:val="18"/>
                <w:szCs w:val="18"/>
              </w:rPr>
              <w:t>- повторный брак</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val="restart"/>
            <w:tcBorders>
              <w:top w:val="single" w:sz="4" w:space="0" w:color="000000"/>
              <w:left w:val="single" w:sz="4" w:space="0" w:color="000000"/>
              <w:bottom w:val="single" w:sz="4" w:space="0" w:color="000000"/>
            </w:tcBorders>
          </w:tcPr>
          <w:p w:rsidR="005F75C1" w:rsidRPr="001F0C1D" w:rsidRDefault="005F75C1" w:rsidP="00860EDE">
            <w:pPr>
              <w:spacing w:after="0" w:line="240" w:lineRule="auto"/>
              <w:ind w:right="-118"/>
              <w:jc w:val="center"/>
              <w:rPr>
                <w:rFonts w:ascii="Times New Roman" w:hAnsi="Times New Roman"/>
                <w:b/>
                <w:bCs/>
                <w:color w:val="000000"/>
                <w:sz w:val="18"/>
                <w:szCs w:val="18"/>
              </w:rPr>
            </w:pPr>
            <w:r w:rsidRPr="001F0C1D">
              <w:rPr>
                <w:rFonts w:ascii="Times New Roman" w:hAnsi="Times New Roman"/>
                <w:bCs/>
                <w:color w:val="000000"/>
                <w:sz w:val="18"/>
                <w:szCs w:val="18"/>
              </w:rPr>
              <w:t>4</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Неблагополучные семьи:</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color w:val="000000"/>
                <w:sz w:val="18"/>
                <w:szCs w:val="18"/>
              </w:rPr>
              <w:t>-с наркотической зависимостью</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color w:val="000000"/>
                <w:sz w:val="18"/>
                <w:szCs w:val="18"/>
              </w:rPr>
            </w:pPr>
            <w:r w:rsidRPr="001F0C1D">
              <w:rPr>
                <w:rFonts w:ascii="Times New Roman" w:hAnsi="Times New Roman"/>
                <w:color w:val="000000"/>
                <w:sz w:val="18"/>
                <w:szCs w:val="18"/>
              </w:rPr>
              <w:t>-склонность к азартным играм</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color w:val="000000"/>
                <w:sz w:val="18"/>
                <w:szCs w:val="18"/>
              </w:rPr>
              <w:t>-злоупотребление алкоголем</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5</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Многодетные семьи</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val="restart"/>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6</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color w:val="000000"/>
                <w:sz w:val="18"/>
                <w:szCs w:val="18"/>
              </w:rPr>
            </w:pPr>
            <w:r w:rsidRPr="001F0C1D">
              <w:rPr>
                <w:rFonts w:ascii="Times New Roman" w:hAnsi="Times New Roman"/>
                <w:bCs/>
                <w:color w:val="000000"/>
                <w:sz w:val="18"/>
                <w:szCs w:val="18"/>
              </w:rPr>
              <w:t>Опекаемые семьи:</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color w:val="000000"/>
                <w:sz w:val="18"/>
                <w:szCs w:val="18"/>
              </w:rPr>
            </w:pPr>
            <w:r w:rsidRPr="001F0C1D">
              <w:rPr>
                <w:rFonts w:ascii="Times New Roman" w:hAnsi="Times New Roman"/>
                <w:color w:val="000000"/>
                <w:sz w:val="18"/>
                <w:szCs w:val="18"/>
              </w:rPr>
              <w:t>-дети-сироты</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color w:val="000000"/>
                <w:sz w:val="18"/>
                <w:szCs w:val="18"/>
              </w:rPr>
              <w:t>-дети, оставшиеся без попечения родителей</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vMerge/>
            <w:tcBorders>
              <w:top w:val="single" w:sz="4" w:space="0" w:color="000000"/>
              <w:left w:val="single" w:sz="4" w:space="0" w:color="000000"/>
              <w:bottom w:val="single" w:sz="4" w:space="0" w:color="000000"/>
            </w:tcBorders>
          </w:tcPr>
          <w:p w:rsidR="005F75C1" w:rsidRPr="001F0C1D" w:rsidRDefault="005F75C1" w:rsidP="00EA4027">
            <w:pPr>
              <w:snapToGrid w:val="0"/>
              <w:spacing w:after="0" w:line="240" w:lineRule="auto"/>
              <w:ind w:right="33"/>
              <w:jc w:val="center"/>
              <w:rPr>
                <w:rFonts w:ascii="Times New Roman" w:hAnsi="Times New Roman"/>
                <w:bCs/>
                <w:color w:val="000000"/>
                <w:sz w:val="18"/>
                <w:szCs w:val="18"/>
              </w:rPr>
            </w:pP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color w:val="000000"/>
                <w:sz w:val="18"/>
                <w:szCs w:val="18"/>
              </w:rPr>
              <w:t>-приёмные дети</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7</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Семьи с детьми-инвалидами</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8</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Беженцы (офиц. статус)</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
                <w:bCs/>
                <w:color w:val="000000"/>
                <w:sz w:val="18"/>
                <w:szCs w:val="18"/>
              </w:rPr>
            </w:pPr>
            <w:r w:rsidRPr="001F0C1D">
              <w:rPr>
                <w:rFonts w:ascii="Times New Roman" w:hAnsi="Times New Roman"/>
                <w:bCs/>
                <w:color w:val="000000"/>
                <w:sz w:val="18"/>
                <w:szCs w:val="18"/>
              </w:rPr>
              <w:t>9</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Семьи коренных народов Севера</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C60F7C">
            <w:pPr>
              <w:spacing w:after="0" w:line="240" w:lineRule="auto"/>
              <w:ind w:right="-118"/>
              <w:rPr>
                <w:rFonts w:ascii="Times New Roman" w:hAnsi="Times New Roman"/>
                <w:b/>
                <w:bCs/>
                <w:color w:val="000000"/>
                <w:sz w:val="18"/>
                <w:szCs w:val="18"/>
              </w:rPr>
            </w:pPr>
            <w:r w:rsidRPr="001F0C1D">
              <w:rPr>
                <w:rFonts w:ascii="Times New Roman" w:hAnsi="Times New Roman"/>
                <w:bCs/>
                <w:color w:val="000000"/>
                <w:sz w:val="18"/>
                <w:szCs w:val="18"/>
              </w:rPr>
              <w:t>10</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Семьи, в которых родители принимали участие в ликвидации аварии на Чернобыльской  АЭС</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C60F7C">
            <w:pPr>
              <w:spacing w:after="0" w:line="240" w:lineRule="auto"/>
              <w:ind w:right="-118"/>
              <w:rPr>
                <w:rFonts w:ascii="Times New Roman" w:hAnsi="Times New Roman"/>
                <w:b/>
                <w:bCs/>
                <w:color w:val="000000"/>
                <w:sz w:val="18"/>
                <w:szCs w:val="18"/>
              </w:rPr>
            </w:pPr>
            <w:r w:rsidRPr="001F0C1D">
              <w:rPr>
                <w:rFonts w:ascii="Times New Roman" w:hAnsi="Times New Roman"/>
                <w:bCs/>
                <w:color w:val="000000"/>
                <w:sz w:val="18"/>
                <w:szCs w:val="18"/>
              </w:rPr>
              <w:t>11</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Семьи, в которых родители принимали участие в военных действиях (Афганистан, Чечня)</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C60F7C">
            <w:pPr>
              <w:spacing w:after="0" w:line="240" w:lineRule="auto"/>
              <w:ind w:right="-118"/>
              <w:rPr>
                <w:rFonts w:ascii="Times New Roman" w:hAnsi="Times New Roman"/>
                <w:b/>
                <w:bCs/>
                <w:color w:val="000000"/>
                <w:sz w:val="18"/>
                <w:szCs w:val="18"/>
              </w:rPr>
            </w:pPr>
            <w:r w:rsidRPr="001F0C1D">
              <w:rPr>
                <w:rFonts w:ascii="Times New Roman" w:hAnsi="Times New Roman"/>
                <w:bCs/>
                <w:color w:val="000000"/>
                <w:sz w:val="18"/>
                <w:szCs w:val="18"/>
              </w:rPr>
              <w:t>12</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rPr>
                <w:rFonts w:ascii="Times New Roman" w:hAnsi="Times New Roman"/>
                <w:bCs/>
                <w:color w:val="000000"/>
                <w:sz w:val="18"/>
                <w:szCs w:val="18"/>
              </w:rPr>
            </w:pPr>
            <w:r w:rsidRPr="001F0C1D">
              <w:rPr>
                <w:rFonts w:ascii="Times New Roman" w:hAnsi="Times New Roman"/>
                <w:bCs/>
                <w:color w:val="000000"/>
                <w:sz w:val="18"/>
                <w:szCs w:val="18"/>
              </w:rPr>
              <w:t>Семьи, имеющие сводных детей</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
                <w:bCs/>
                <w:color w:val="000000"/>
                <w:sz w:val="18"/>
                <w:szCs w:val="18"/>
              </w:rPr>
            </w:pPr>
          </w:p>
        </w:tc>
      </w:tr>
      <w:tr w:rsidR="005F75C1" w:rsidRPr="001F0C1D" w:rsidTr="00860EDE">
        <w:tc>
          <w:tcPr>
            <w:tcW w:w="14317" w:type="dxa"/>
            <w:gridSpan w:val="3"/>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r w:rsidRPr="001F0C1D">
              <w:rPr>
                <w:rFonts w:ascii="Times New Roman" w:hAnsi="Times New Roman"/>
                <w:b/>
                <w:bCs/>
                <w:color w:val="000000"/>
                <w:sz w:val="18"/>
                <w:szCs w:val="18"/>
              </w:rPr>
              <w:t>Этнический состав воспитанников</w:t>
            </w: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1</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русские</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2</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татары</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3</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башкиры</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4</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дагестанцы</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5</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кумыки</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6</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7</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8</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Cs/>
                <w:color w:val="000000"/>
                <w:sz w:val="18"/>
                <w:szCs w:val="18"/>
              </w:rPr>
            </w:pPr>
            <w:r w:rsidRPr="001F0C1D">
              <w:rPr>
                <w:rFonts w:ascii="Times New Roman" w:hAnsi="Times New Roman"/>
                <w:bCs/>
                <w:color w:val="000000"/>
                <w:sz w:val="18"/>
                <w:szCs w:val="18"/>
              </w:rPr>
              <w:t>9</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bCs/>
                <w:color w:val="000000"/>
                <w:sz w:val="18"/>
                <w:szCs w:val="18"/>
              </w:rPr>
            </w:pPr>
            <w:r w:rsidRPr="001F0C1D">
              <w:rPr>
                <w:rFonts w:ascii="Times New Roman" w:hAnsi="Times New Roman"/>
                <w:bCs/>
                <w:color w:val="000000"/>
                <w:sz w:val="18"/>
                <w:szCs w:val="18"/>
              </w:rPr>
              <w:t>10</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
                <w:color w:val="000000"/>
                <w:sz w:val="18"/>
                <w:szCs w:val="18"/>
              </w:rPr>
            </w:pPr>
          </w:p>
        </w:tc>
      </w:tr>
      <w:tr w:rsidR="005F75C1" w:rsidRPr="001F0C1D" w:rsidTr="00860EDE">
        <w:tc>
          <w:tcPr>
            <w:tcW w:w="14317" w:type="dxa"/>
            <w:gridSpan w:val="3"/>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r w:rsidRPr="001F0C1D">
              <w:rPr>
                <w:rFonts w:ascii="Times New Roman" w:hAnsi="Times New Roman"/>
                <w:b/>
                <w:color w:val="000000"/>
                <w:sz w:val="18"/>
                <w:szCs w:val="18"/>
              </w:rPr>
              <w:t>По группе здоровья</w:t>
            </w: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1</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1 группа здоровья</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2</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2 группа здоровья</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3</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3 группа здоровья</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Cs/>
                <w:color w:val="000000"/>
                <w:sz w:val="18"/>
                <w:szCs w:val="18"/>
              </w:rPr>
            </w:pPr>
          </w:p>
        </w:tc>
      </w:tr>
      <w:tr w:rsidR="005F75C1" w:rsidRPr="001F0C1D" w:rsidTr="00860EDE">
        <w:tc>
          <w:tcPr>
            <w:tcW w:w="567"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ind w:right="33"/>
              <w:jc w:val="center"/>
              <w:rPr>
                <w:rFonts w:ascii="Times New Roman" w:hAnsi="Times New Roman"/>
                <w:color w:val="000000"/>
                <w:sz w:val="18"/>
                <w:szCs w:val="18"/>
              </w:rPr>
            </w:pPr>
            <w:r w:rsidRPr="001F0C1D">
              <w:rPr>
                <w:rFonts w:ascii="Times New Roman" w:hAnsi="Times New Roman"/>
                <w:bCs/>
                <w:color w:val="000000"/>
                <w:sz w:val="18"/>
                <w:szCs w:val="18"/>
              </w:rPr>
              <w:t>4</w:t>
            </w:r>
          </w:p>
        </w:tc>
        <w:tc>
          <w:tcPr>
            <w:tcW w:w="9019" w:type="dxa"/>
            <w:tcBorders>
              <w:top w:val="single" w:sz="4" w:space="0" w:color="000000"/>
              <w:left w:val="single" w:sz="4" w:space="0" w:color="000000"/>
              <w:bottom w:val="single" w:sz="4" w:space="0" w:color="000000"/>
            </w:tcBorders>
          </w:tcPr>
          <w:p w:rsidR="005F75C1" w:rsidRPr="001F0C1D" w:rsidRDefault="005F75C1" w:rsidP="00EA4027">
            <w:pPr>
              <w:spacing w:after="0" w:line="240" w:lineRule="auto"/>
              <w:jc w:val="both"/>
              <w:rPr>
                <w:rFonts w:ascii="Times New Roman" w:hAnsi="Times New Roman"/>
                <w:color w:val="000000"/>
                <w:sz w:val="18"/>
                <w:szCs w:val="18"/>
              </w:rPr>
            </w:pPr>
            <w:r w:rsidRPr="001F0C1D">
              <w:rPr>
                <w:rFonts w:ascii="Times New Roman" w:hAnsi="Times New Roman"/>
                <w:color w:val="000000"/>
                <w:sz w:val="18"/>
                <w:szCs w:val="18"/>
              </w:rPr>
              <w:t>4 группа здоровья</w:t>
            </w:r>
          </w:p>
        </w:tc>
        <w:tc>
          <w:tcPr>
            <w:tcW w:w="4731" w:type="dxa"/>
            <w:tcBorders>
              <w:top w:val="single" w:sz="4" w:space="0" w:color="000000"/>
              <w:left w:val="single" w:sz="4" w:space="0" w:color="000000"/>
              <w:bottom w:val="single" w:sz="4" w:space="0" w:color="000000"/>
              <w:right w:val="single" w:sz="4" w:space="0" w:color="000000"/>
            </w:tcBorders>
          </w:tcPr>
          <w:p w:rsidR="005F75C1" w:rsidRPr="001F0C1D" w:rsidRDefault="005F75C1" w:rsidP="00EA4027">
            <w:pPr>
              <w:spacing w:after="0" w:line="240" w:lineRule="auto"/>
              <w:jc w:val="center"/>
              <w:rPr>
                <w:rFonts w:ascii="Times New Roman" w:hAnsi="Times New Roman"/>
                <w:b/>
                <w:sz w:val="18"/>
                <w:szCs w:val="18"/>
              </w:rPr>
            </w:pPr>
          </w:p>
        </w:tc>
      </w:tr>
    </w:tbl>
    <w:p w:rsidR="005F75C1" w:rsidRPr="001F0C1D" w:rsidRDefault="005F75C1" w:rsidP="005F75C1">
      <w:pPr>
        <w:pStyle w:val="c16"/>
        <w:spacing w:before="0" w:beforeAutospacing="0" w:after="0" w:afterAutospacing="0"/>
        <w:rPr>
          <w:rStyle w:val="c8"/>
          <w:bCs/>
          <w:sz w:val="18"/>
          <w:szCs w:val="18"/>
        </w:rPr>
      </w:pPr>
      <w:r w:rsidRPr="001F0C1D">
        <w:rPr>
          <w:rStyle w:val="c8"/>
          <w:bCs/>
          <w:sz w:val="18"/>
          <w:szCs w:val="18"/>
        </w:rPr>
        <w:t>В том числе характеристика особенностей развития детей дошкольного возраста: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12615"/>
      </w:tblGrid>
      <w:tr w:rsidR="005F75C1" w:rsidRPr="001F0C1D" w:rsidTr="00E54F15">
        <w:tc>
          <w:tcPr>
            <w:tcW w:w="14317" w:type="dxa"/>
            <w:gridSpan w:val="2"/>
          </w:tcPr>
          <w:p w:rsidR="005F75C1" w:rsidRPr="001F0C1D" w:rsidRDefault="005F75C1" w:rsidP="00EA4027">
            <w:pPr>
              <w:spacing w:after="0" w:line="240" w:lineRule="auto"/>
              <w:jc w:val="center"/>
              <w:rPr>
                <w:rFonts w:ascii="Times New Roman" w:hAnsi="Times New Roman"/>
                <w:sz w:val="18"/>
                <w:szCs w:val="18"/>
              </w:rPr>
            </w:pPr>
            <w:r w:rsidRPr="001F0C1D">
              <w:rPr>
                <w:rFonts w:ascii="Times New Roman" w:hAnsi="Times New Roman"/>
                <w:b/>
                <w:sz w:val="18"/>
                <w:szCs w:val="18"/>
              </w:rPr>
              <w:t>В соответствии с ФГОС ДО</w:t>
            </w:r>
          </w:p>
        </w:tc>
      </w:tr>
      <w:tr w:rsidR="005F75C1" w:rsidRPr="001F0C1D" w:rsidTr="00E54F15">
        <w:tc>
          <w:tcPr>
            <w:tcW w:w="1702" w:type="dxa"/>
          </w:tcPr>
          <w:p w:rsidR="005F75C1" w:rsidRPr="001F0C1D" w:rsidRDefault="007D79BC" w:rsidP="00EA4027">
            <w:pPr>
              <w:spacing w:after="0" w:line="240" w:lineRule="auto"/>
              <w:jc w:val="center"/>
              <w:rPr>
                <w:rFonts w:ascii="Times New Roman" w:hAnsi="Times New Roman"/>
                <w:sz w:val="18"/>
                <w:szCs w:val="18"/>
              </w:rPr>
            </w:pPr>
            <w:r w:rsidRPr="001F0C1D">
              <w:rPr>
                <w:rFonts w:ascii="Times New Roman" w:hAnsi="Times New Roman"/>
                <w:sz w:val="18"/>
                <w:szCs w:val="18"/>
              </w:rPr>
              <w:t>Ранний возраст (1год-2года)</w:t>
            </w:r>
          </w:p>
        </w:tc>
        <w:tc>
          <w:tcPr>
            <w:tcW w:w="12615" w:type="dxa"/>
          </w:tcPr>
          <w:p w:rsidR="005F75C1" w:rsidRPr="001F0C1D" w:rsidRDefault="007D79BC" w:rsidP="00EA4027">
            <w:pPr>
              <w:spacing w:after="0" w:line="240" w:lineRule="auto"/>
              <w:jc w:val="both"/>
              <w:rPr>
                <w:rFonts w:ascii="Times New Roman" w:hAnsi="Times New Roman"/>
                <w:sz w:val="18"/>
                <w:szCs w:val="18"/>
              </w:rPr>
            </w:pPr>
            <w:r w:rsidRPr="001F0C1D">
              <w:rPr>
                <w:rFonts w:ascii="Times New Roman" w:hAnsi="Times New Roman"/>
                <w:sz w:val="18"/>
                <w:szCs w:val="18"/>
              </w:rPr>
              <w:t>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r w:rsidR="008B4103" w:rsidRPr="001F0C1D">
              <w:rPr>
                <w:rFonts w:ascii="Times New Roman" w:hAnsi="Times New Roman"/>
                <w:sz w:val="18"/>
                <w:szCs w:val="18"/>
              </w:rPr>
              <w:t>.</w:t>
            </w:r>
          </w:p>
        </w:tc>
      </w:tr>
    </w:tbl>
    <w:p w:rsidR="005F75C1" w:rsidRPr="001F0C1D" w:rsidRDefault="005F75C1" w:rsidP="005F75C1">
      <w:pPr>
        <w:spacing w:after="0" w:line="240" w:lineRule="auto"/>
        <w:rPr>
          <w:rFonts w:ascii="Times New Roman" w:hAnsi="Times New Roman"/>
          <w:b/>
          <w:color w:val="000000"/>
          <w:sz w:val="18"/>
          <w:szCs w:val="18"/>
        </w:rPr>
      </w:pPr>
    </w:p>
    <w:p w:rsidR="00257CD1" w:rsidRPr="001F0C1D" w:rsidRDefault="00257CD1" w:rsidP="005F75C1">
      <w:pPr>
        <w:spacing w:after="0" w:line="240" w:lineRule="auto"/>
        <w:rPr>
          <w:rFonts w:ascii="Times New Roman" w:hAnsi="Times New Roman"/>
          <w:b/>
          <w:color w:val="000000"/>
          <w:sz w:val="18"/>
          <w:szCs w:val="18"/>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2"/>
      </w:tblGrid>
      <w:tr w:rsidR="005F75C1" w:rsidRPr="001F0C1D" w:rsidTr="00E02C56">
        <w:tc>
          <w:tcPr>
            <w:tcW w:w="14742" w:type="dxa"/>
          </w:tcPr>
          <w:p w:rsidR="005F75C1" w:rsidRPr="001F0C1D" w:rsidRDefault="005F75C1" w:rsidP="00BD638A">
            <w:pPr>
              <w:spacing w:after="0" w:line="240" w:lineRule="auto"/>
              <w:jc w:val="center"/>
              <w:rPr>
                <w:rFonts w:ascii="Times New Roman" w:hAnsi="Times New Roman"/>
                <w:b/>
                <w:sz w:val="18"/>
                <w:szCs w:val="18"/>
              </w:rPr>
            </w:pPr>
            <w:r w:rsidRPr="001F0C1D">
              <w:rPr>
                <w:rFonts w:ascii="Times New Roman" w:hAnsi="Times New Roman"/>
                <w:b/>
                <w:sz w:val="18"/>
                <w:szCs w:val="18"/>
              </w:rPr>
              <w:t>С учетом основной образовательной прог</w:t>
            </w:r>
            <w:r w:rsidR="00763051" w:rsidRPr="001F0C1D">
              <w:rPr>
                <w:rFonts w:ascii="Times New Roman" w:hAnsi="Times New Roman"/>
                <w:b/>
                <w:sz w:val="18"/>
                <w:szCs w:val="18"/>
              </w:rPr>
              <w:t xml:space="preserve">раммы дошкольного образования </w:t>
            </w:r>
            <w:r w:rsidR="00E54F15" w:rsidRPr="001F0C1D">
              <w:rPr>
                <w:rFonts w:ascii="Times New Roman" w:hAnsi="Times New Roman"/>
                <w:b/>
                <w:sz w:val="18"/>
                <w:szCs w:val="18"/>
              </w:rPr>
              <w:t xml:space="preserve">для детей группы </w:t>
            </w:r>
            <w:r w:rsidR="00490B8B" w:rsidRPr="001F0C1D">
              <w:rPr>
                <w:rFonts w:ascii="Times New Roman" w:hAnsi="Times New Roman"/>
                <w:b/>
                <w:sz w:val="18"/>
                <w:szCs w:val="18"/>
              </w:rPr>
              <w:t xml:space="preserve">"А" </w:t>
            </w:r>
            <w:r w:rsidR="00E54F15" w:rsidRPr="001F0C1D">
              <w:rPr>
                <w:rFonts w:ascii="Times New Roman" w:hAnsi="Times New Roman"/>
                <w:b/>
                <w:sz w:val="18"/>
                <w:szCs w:val="18"/>
              </w:rPr>
              <w:t>раннего возраста</w:t>
            </w:r>
            <w:r w:rsidR="00763051" w:rsidRPr="001F0C1D">
              <w:rPr>
                <w:rFonts w:ascii="Times New Roman" w:hAnsi="Times New Roman"/>
                <w:b/>
                <w:sz w:val="18"/>
                <w:szCs w:val="18"/>
              </w:rPr>
              <w:t xml:space="preserve"> (1год-2года</w:t>
            </w:r>
            <w:r w:rsidRPr="001F0C1D">
              <w:rPr>
                <w:rFonts w:ascii="Times New Roman" w:hAnsi="Times New Roman"/>
                <w:b/>
                <w:sz w:val="18"/>
                <w:szCs w:val="18"/>
              </w:rPr>
              <w:t>)«От рождения до школы» Н.Е.Вераксы, Т.С.Комаровой, М.А.Васильевой</w:t>
            </w:r>
          </w:p>
        </w:tc>
      </w:tr>
      <w:tr w:rsidR="00763051" w:rsidRPr="001F0C1D" w:rsidTr="00E02C56">
        <w:tc>
          <w:tcPr>
            <w:tcW w:w="14742" w:type="dxa"/>
          </w:tcPr>
          <w:p w:rsidR="00153DAC" w:rsidRPr="001F0C1D" w:rsidRDefault="00153DAC" w:rsidP="00153DAC">
            <w:pPr>
              <w:spacing w:after="0" w:line="240" w:lineRule="auto"/>
              <w:jc w:val="both"/>
              <w:rPr>
                <w:rFonts w:ascii="Times New Roman" w:hAnsi="Times New Roman"/>
                <w:sz w:val="18"/>
                <w:szCs w:val="18"/>
              </w:rPr>
            </w:pPr>
            <w:r w:rsidRPr="001F0C1D">
              <w:rPr>
                <w:rFonts w:ascii="Times New Roman" w:hAnsi="Times New Roman"/>
                <w:sz w:val="18"/>
                <w:szCs w:val="18"/>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w:t>
            </w:r>
            <w:r w:rsidRPr="001F0C1D">
              <w:rPr>
                <w:rFonts w:ascii="Times New Roman" w:hAnsi="Times New Roman"/>
                <w:sz w:val="18"/>
                <w:szCs w:val="18"/>
              </w:rPr>
              <w:lastRenderedPageBreak/>
              <w:t>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 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w:t>
            </w:r>
            <w:r w:rsidR="008E3FE7" w:rsidRPr="001F0C1D">
              <w:rPr>
                <w:rFonts w:ascii="Times New Roman" w:hAnsi="Times New Roman"/>
                <w:sz w:val="18"/>
                <w:szCs w:val="18"/>
              </w:rPr>
              <w:t xml:space="preserve">льного детства. </w:t>
            </w:r>
            <w:r w:rsidRPr="001F0C1D">
              <w:rPr>
                <w:rFonts w:ascii="Times New Roman" w:hAnsi="Times New Roman"/>
                <w:sz w:val="18"/>
                <w:szCs w:val="18"/>
              </w:rPr>
              <w:t>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w:t>
            </w:r>
            <w:r w:rsidR="008E3FE7" w:rsidRPr="001F0C1D">
              <w:rPr>
                <w:rFonts w:ascii="Times New Roman" w:hAnsi="Times New Roman"/>
                <w:sz w:val="18"/>
                <w:szCs w:val="18"/>
              </w:rPr>
              <w:t>тивная и сюжетная игра. В пред</w:t>
            </w:r>
            <w:r w:rsidRPr="001F0C1D">
              <w:rPr>
                <w:rFonts w:ascii="Times New Roman" w:hAnsi="Times New Roman"/>
                <w:sz w:val="18"/>
                <w:szCs w:val="18"/>
              </w:rPr>
              <w:t>метной деятельности появляются соотносящие и орудийные действия. 238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w:t>
            </w:r>
            <w:r w:rsidR="008E3FE7" w:rsidRPr="001F0C1D">
              <w:rPr>
                <w:rFonts w:ascii="Times New Roman" w:hAnsi="Times New Roman"/>
                <w:sz w:val="18"/>
                <w:szCs w:val="18"/>
              </w:rPr>
              <w:t xml:space="preserve"> то, что держит в руках, и уст</w:t>
            </w:r>
            <w:r w:rsidRPr="001F0C1D">
              <w:rPr>
                <w:rFonts w:ascii="Times New Roman" w:hAnsi="Times New Roman"/>
                <w:sz w:val="18"/>
                <w:szCs w:val="18"/>
              </w:rPr>
              <w:t xml:space="preserve">ремляется к нему. Постепенно он с помощью взрослого учится доводить начатое до конца, добиваясь результата.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w:t>
            </w:r>
            <w:r w:rsidR="008E3FE7" w:rsidRPr="001F0C1D">
              <w:rPr>
                <w:rFonts w:ascii="Times New Roman" w:hAnsi="Times New Roman"/>
                <w:sz w:val="18"/>
                <w:szCs w:val="18"/>
              </w:rPr>
              <w:t>даже внешнему виду (кукла боль</w:t>
            </w:r>
            <w:r w:rsidRPr="001F0C1D">
              <w:rPr>
                <w:rFonts w:ascii="Times New Roman" w:hAnsi="Times New Roman"/>
                <w:sz w:val="18"/>
                <w:szCs w:val="18"/>
              </w:rPr>
              <w:t>шая и маленькая, голышом и одетая, кукла</w:t>
            </w:r>
            <w:r w:rsidR="008E3FE7" w:rsidRPr="001F0C1D">
              <w:rPr>
                <w:rFonts w:ascii="Times New Roman" w:hAnsi="Times New Roman"/>
                <w:sz w:val="18"/>
                <w:szCs w:val="18"/>
              </w:rPr>
              <w:t>-мальчик и кукла-девочка). Спо</w:t>
            </w:r>
            <w:r w:rsidRPr="001F0C1D">
              <w:rPr>
                <w:rFonts w:ascii="Times New Roman" w:hAnsi="Times New Roman"/>
                <w:sz w:val="18"/>
                <w:szCs w:val="18"/>
              </w:rPr>
              <w:t>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w:t>
            </w:r>
            <w:r w:rsidR="008E3FE7" w:rsidRPr="001F0C1D">
              <w:rPr>
                <w:rFonts w:ascii="Times New Roman" w:hAnsi="Times New Roman"/>
                <w:sz w:val="18"/>
                <w:szCs w:val="18"/>
              </w:rPr>
              <w:t>зных ситуациях, поэтому ему по</w:t>
            </w:r>
            <w:r w:rsidRPr="001F0C1D">
              <w:rPr>
                <w:rFonts w:ascii="Times New Roman" w:hAnsi="Times New Roman"/>
                <w:sz w:val="18"/>
                <w:szCs w:val="18"/>
              </w:rPr>
              <w:t>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w:t>
            </w:r>
            <w:r w:rsidR="008E3FE7" w:rsidRPr="001F0C1D">
              <w:rPr>
                <w:rFonts w:ascii="Times New Roman" w:hAnsi="Times New Roman"/>
                <w:sz w:val="18"/>
                <w:szCs w:val="18"/>
              </w:rPr>
              <w:t>ше полутора лет способны подде</w:t>
            </w:r>
            <w:r w:rsidRPr="001F0C1D">
              <w:rPr>
                <w:rFonts w:ascii="Times New Roman" w:hAnsi="Times New Roman"/>
                <w:sz w:val="18"/>
                <w:szCs w:val="18"/>
              </w:rPr>
              <w:t>рживать диалог-воспоминание с взрослым о недавних событиях или вещах, связанных с их личным опытом: «Кто гу</w:t>
            </w:r>
            <w:r w:rsidR="008E3FE7" w:rsidRPr="001F0C1D">
              <w:rPr>
                <w:rFonts w:ascii="Times New Roman" w:hAnsi="Times New Roman"/>
                <w:sz w:val="18"/>
                <w:szCs w:val="18"/>
              </w:rPr>
              <w:t>лял?» — «Что видели?» — «Собач</w:t>
            </w:r>
            <w:r w:rsidRPr="001F0C1D">
              <w:rPr>
                <w:rFonts w:ascii="Times New Roman" w:hAnsi="Times New Roman"/>
                <w:sz w:val="18"/>
                <w:szCs w:val="18"/>
              </w:rPr>
              <w:t>ку». — «Кого кормили зернышками?» — «Птичку». Активный словарь на протяжении</w:t>
            </w:r>
            <w:r w:rsidR="008E3FE7" w:rsidRPr="001F0C1D">
              <w:rPr>
                <w:rFonts w:ascii="Times New Roman" w:hAnsi="Times New Roman"/>
                <w:sz w:val="18"/>
                <w:szCs w:val="18"/>
              </w:rPr>
              <w:t xml:space="preserve"> года увеличивается неравномер</w:t>
            </w:r>
            <w:r w:rsidRPr="001F0C1D">
              <w:rPr>
                <w:rFonts w:ascii="Times New Roman" w:hAnsi="Times New Roman"/>
                <w:sz w:val="18"/>
                <w:szCs w:val="18"/>
              </w:rPr>
              <w:t>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w:t>
            </w:r>
            <w:r w:rsidR="008E3FE7" w:rsidRPr="001F0C1D">
              <w:rPr>
                <w:rFonts w:ascii="Times New Roman" w:hAnsi="Times New Roman"/>
                <w:sz w:val="18"/>
                <w:szCs w:val="18"/>
              </w:rPr>
              <w:t>ществительных, встречаются про</w:t>
            </w:r>
            <w:r w:rsidRPr="001F0C1D">
              <w:rPr>
                <w:rFonts w:ascii="Times New Roman" w:hAnsi="Times New Roman"/>
                <w:sz w:val="18"/>
                <w:szCs w:val="18"/>
              </w:rPr>
              <w:t>стые прилагательные и наречия (тут, там, туда и т. д.), а также предлоги. Упрощенные слова (ту-ту, ав-ав) заменяются обычными, пусть и не- 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w:t>
            </w:r>
            <w:r w:rsidR="008E3FE7" w:rsidRPr="001F0C1D">
              <w:rPr>
                <w:rFonts w:ascii="Times New Roman" w:hAnsi="Times New Roman"/>
                <w:sz w:val="18"/>
                <w:szCs w:val="18"/>
              </w:rPr>
              <w:t>учанию слы</w:t>
            </w:r>
            <w:r w:rsidRPr="001F0C1D">
              <w:rPr>
                <w:rFonts w:ascii="Times New Roman" w:hAnsi="Times New Roman"/>
                <w:sz w:val="18"/>
                <w:szCs w:val="18"/>
              </w:rPr>
              <w:t>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w:t>
            </w:r>
            <w:r w:rsidR="008E3FE7" w:rsidRPr="001F0C1D">
              <w:rPr>
                <w:rFonts w:ascii="Times New Roman" w:hAnsi="Times New Roman"/>
                <w:sz w:val="18"/>
                <w:szCs w:val="18"/>
              </w:rPr>
              <w:t>е звуки (п, б, м), передние не</w:t>
            </w:r>
            <w:r w:rsidRPr="001F0C1D">
              <w:rPr>
                <w:rFonts w:ascii="Times New Roman" w:hAnsi="Times New Roman"/>
                <w:sz w:val="18"/>
                <w:szCs w:val="18"/>
              </w:rPr>
              <w:t>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 взрослым с вопросами. Но выражает их преимущественно интонационно: «И я ку- ся?» — то есть «Ира кушала?» Воп</w:t>
            </w:r>
            <w:r w:rsidR="008E3FE7" w:rsidRPr="001F0C1D">
              <w:rPr>
                <w:rFonts w:ascii="Times New Roman" w:hAnsi="Times New Roman"/>
                <w:sz w:val="18"/>
                <w:szCs w:val="18"/>
              </w:rPr>
              <w:t>росительными словами дети поль</w:t>
            </w:r>
            <w:r w:rsidRPr="001F0C1D">
              <w:rPr>
                <w:rFonts w:ascii="Times New Roman" w:hAnsi="Times New Roman"/>
                <w:sz w:val="18"/>
                <w:szCs w:val="18"/>
              </w:rPr>
              <w:t xml:space="preserve">зуются реже, но могут спросить: «Где платок?», «Баба куда пошла?», «Это что?» Дети учатся выполнять словесные просьбы </w:t>
            </w:r>
            <w:r w:rsidR="008E3FE7" w:rsidRPr="001F0C1D">
              <w:rPr>
                <w:rFonts w:ascii="Times New Roman" w:hAnsi="Times New Roman"/>
                <w:sz w:val="18"/>
                <w:szCs w:val="18"/>
              </w:rPr>
              <w:t>взрослого в пределах ви</w:t>
            </w:r>
            <w:r w:rsidRPr="001F0C1D">
              <w:rPr>
                <w:rFonts w:ascii="Times New Roman" w:hAnsi="Times New Roman"/>
                <w:sz w:val="18"/>
                <w:szCs w:val="18"/>
              </w:rPr>
              <w:t>димой, наглядной ситуации. На втором году жизни ребенок усваивает имена взрослых и детей, с которыми общается повседневно, а та</w:t>
            </w:r>
            <w:r w:rsidR="008E3FE7" w:rsidRPr="001F0C1D">
              <w:rPr>
                <w:rFonts w:ascii="Times New Roman" w:hAnsi="Times New Roman"/>
                <w:sz w:val="18"/>
                <w:szCs w:val="18"/>
              </w:rPr>
              <w:t>кже некоторые родственные отно</w:t>
            </w:r>
            <w:r w:rsidRPr="001F0C1D">
              <w:rPr>
                <w:rFonts w:ascii="Times New Roman" w:hAnsi="Times New Roman"/>
                <w:sz w:val="18"/>
                <w:szCs w:val="18"/>
              </w:rPr>
              <w:t>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w:t>
            </w:r>
            <w:r w:rsidR="008E3FE7" w:rsidRPr="001F0C1D">
              <w:rPr>
                <w:rFonts w:ascii="Times New Roman" w:hAnsi="Times New Roman"/>
                <w:sz w:val="18"/>
                <w:szCs w:val="18"/>
              </w:rPr>
              <w:t>ь детей в предметно-игровой де</w:t>
            </w:r>
            <w:r w:rsidRPr="001F0C1D">
              <w:rPr>
                <w:rFonts w:ascii="Times New Roman" w:hAnsi="Times New Roman"/>
                <w:sz w:val="18"/>
                <w:szCs w:val="18"/>
              </w:rPr>
              <w:t>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Знание того, как называются части помещения группы (мебел</w:t>
            </w:r>
            <w:r w:rsidR="008E3FE7" w:rsidRPr="001F0C1D">
              <w:rPr>
                <w:rFonts w:ascii="Times New Roman" w:hAnsi="Times New Roman"/>
                <w:sz w:val="18"/>
                <w:szCs w:val="18"/>
              </w:rPr>
              <w:t>ь, одежда, посуда), помогает ре</w:t>
            </w:r>
            <w:r w:rsidRPr="001F0C1D">
              <w:rPr>
                <w:rFonts w:ascii="Times New Roman" w:hAnsi="Times New Roman"/>
                <w:sz w:val="18"/>
                <w:szCs w:val="18"/>
              </w:rPr>
              <w:t>бенку выполнять несложные (состоящие из одно</w:t>
            </w:r>
            <w:r w:rsidR="008E3FE7" w:rsidRPr="001F0C1D">
              <w:rPr>
                <w:rFonts w:ascii="Times New Roman" w:hAnsi="Times New Roman"/>
                <w:sz w:val="18"/>
                <w:szCs w:val="18"/>
              </w:rPr>
              <w:t>го, а к концу года из 2–3 дейс</w:t>
            </w:r>
            <w:r w:rsidRPr="001F0C1D">
              <w:rPr>
                <w:rFonts w:ascii="Times New Roman" w:hAnsi="Times New Roman"/>
                <w:sz w:val="18"/>
                <w:szCs w:val="18"/>
              </w:rPr>
              <w:t>твий) поручения взрослых. Постепенно он</w:t>
            </w:r>
            <w:r w:rsidR="008E3FE7" w:rsidRPr="001F0C1D">
              <w:rPr>
                <w:rFonts w:ascii="Times New Roman" w:hAnsi="Times New Roman"/>
                <w:sz w:val="18"/>
                <w:szCs w:val="18"/>
              </w:rPr>
              <w:t xml:space="preserve"> привыкает соблюдать элементар</w:t>
            </w:r>
            <w:r w:rsidRPr="001F0C1D">
              <w:rPr>
                <w:rFonts w:ascii="Times New Roman" w:hAnsi="Times New Roman"/>
                <w:sz w:val="18"/>
                <w:szCs w:val="18"/>
              </w:rPr>
              <w:t xml:space="preserve">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 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w:t>
            </w:r>
          </w:p>
          <w:p w:rsidR="00763051" w:rsidRPr="001F0C1D" w:rsidRDefault="00153DAC" w:rsidP="00153DAC">
            <w:pPr>
              <w:spacing w:after="0" w:line="240" w:lineRule="auto"/>
              <w:jc w:val="both"/>
              <w:rPr>
                <w:rFonts w:ascii="Times New Roman" w:hAnsi="Times New Roman"/>
                <w:b/>
                <w:sz w:val="18"/>
                <w:szCs w:val="18"/>
              </w:rPr>
            </w:pPr>
            <w:r w:rsidRPr="001F0C1D">
              <w:rPr>
                <w:rFonts w:ascii="Times New Roman" w:hAnsi="Times New Roman"/>
                <w:sz w:val="18"/>
                <w:szCs w:val="18"/>
              </w:rPr>
              <w:t xml:space="preserve"> 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w:t>
            </w:r>
            <w:r w:rsidRPr="001F0C1D">
              <w:rPr>
                <w:rFonts w:ascii="Times New Roman" w:hAnsi="Times New Roman"/>
                <w:sz w:val="18"/>
                <w:szCs w:val="18"/>
              </w:rPr>
              <w:lastRenderedPageBreak/>
              <w:t>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 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w:t>
            </w:r>
            <w:r w:rsidR="008E3FE7" w:rsidRPr="001F0C1D">
              <w:rPr>
                <w:rFonts w:ascii="Times New Roman" w:hAnsi="Times New Roman"/>
                <w:sz w:val="18"/>
                <w:szCs w:val="18"/>
              </w:rPr>
              <w:t>ести себя в группе соответству</w:t>
            </w:r>
            <w:r w:rsidRPr="001F0C1D">
              <w:rPr>
                <w:rFonts w:ascii="Times New Roman" w:hAnsi="Times New Roman"/>
                <w:sz w:val="18"/>
                <w:szCs w:val="18"/>
              </w:rPr>
              <w:t xml:space="preserve">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w:t>
            </w:r>
            <w:r w:rsidR="008E3FE7" w:rsidRPr="001F0C1D">
              <w:rPr>
                <w:rFonts w:ascii="Times New Roman" w:hAnsi="Times New Roman"/>
                <w:sz w:val="18"/>
                <w:szCs w:val="18"/>
              </w:rPr>
              <w:t>игры (кубики, колечки для пира</w:t>
            </w:r>
            <w:r w:rsidRPr="001F0C1D">
              <w:rPr>
                <w:rFonts w:ascii="Times New Roman" w:hAnsi="Times New Roman"/>
                <w:sz w:val="18"/>
                <w:szCs w:val="18"/>
              </w:rPr>
              <w:t>мидки, одеяло для куклы). Подражая маме или воспитателю, один малыш пытается «накормить, причесать» другого. Возможны несложные плясовые д</w:t>
            </w:r>
            <w:r w:rsidR="008E3FE7" w:rsidRPr="001F0C1D">
              <w:rPr>
                <w:rFonts w:ascii="Times New Roman" w:hAnsi="Times New Roman"/>
                <w:sz w:val="18"/>
                <w:szCs w:val="18"/>
              </w:rPr>
              <w:t>ействия малышей парами на музы</w:t>
            </w:r>
            <w:r w:rsidRPr="001F0C1D">
              <w:rPr>
                <w:rFonts w:ascii="Times New Roman" w:hAnsi="Times New Roman"/>
                <w:sz w:val="18"/>
                <w:szCs w:val="18"/>
              </w:rPr>
              <w:t>кальных занятиях.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w:t>
            </w:r>
            <w:r w:rsidR="008E3FE7" w:rsidRPr="001F0C1D">
              <w:rPr>
                <w:rFonts w:ascii="Times New Roman" w:hAnsi="Times New Roman"/>
                <w:sz w:val="18"/>
                <w:szCs w:val="18"/>
              </w:rPr>
              <w:t>и окружающих по-прежнему опере</w:t>
            </w:r>
            <w:r w:rsidRPr="001F0C1D">
              <w:rPr>
                <w:rFonts w:ascii="Times New Roman" w:hAnsi="Times New Roman"/>
                <w:sz w:val="18"/>
                <w:szCs w:val="18"/>
              </w:rPr>
              <w:t>жает умение говорить, в конце второго года активный словарь состоит 241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tc>
      </w:tr>
    </w:tbl>
    <w:p w:rsidR="00763051" w:rsidRDefault="00763051" w:rsidP="005F75C1">
      <w:pPr>
        <w:spacing w:after="0" w:line="240" w:lineRule="auto"/>
        <w:jc w:val="center"/>
        <w:rPr>
          <w:rFonts w:ascii="Times New Roman" w:hAnsi="Times New Roman"/>
          <w:b/>
          <w:color w:val="000000"/>
          <w:sz w:val="20"/>
          <w:szCs w:val="20"/>
        </w:rPr>
      </w:pPr>
    </w:p>
    <w:p w:rsidR="005F75C1" w:rsidRPr="00527BCF" w:rsidRDefault="005F75C1" w:rsidP="005F75C1">
      <w:pPr>
        <w:spacing w:after="0" w:line="240" w:lineRule="auto"/>
        <w:jc w:val="center"/>
        <w:rPr>
          <w:rFonts w:ascii="Times New Roman" w:hAnsi="Times New Roman"/>
          <w:b/>
          <w:color w:val="000000"/>
          <w:sz w:val="20"/>
          <w:szCs w:val="20"/>
        </w:rPr>
      </w:pPr>
      <w:r w:rsidRPr="00527BCF">
        <w:rPr>
          <w:rFonts w:ascii="Times New Roman" w:hAnsi="Times New Roman"/>
          <w:b/>
          <w:color w:val="000000"/>
          <w:sz w:val="20"/>
          <w:szCs w:val="20"/>
        </w:rPr>
        <w:t>1.2. Планируемые результаты освоения  рабочей программы</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6"/>
        <w:gridCol w:w="13316"/>
      </w:tblGrid>
      <w:tr w:rsidR="005F75C1" w:rsidRPr="00EB5350" w:rsidTr="00E02C56">
        <w:tc>
          <w:tcPr>
            <w:tcW w:w="14742" w:type="dxa"/>
            <w:gridSpan w:val="2"/>
          </w:tcPr>
          <w:p w:rsidR="005F75C1" w:rsidRPr="00EB5350" w:rsidRDefault="005F75C1" w:rsidP="00EA4027">
            <w:pPr>
              <w:shd w:val="clear" w:color="auto" w:fill="FFFFFF"/>
              <w:spacing w:after="0" w:line="240" w:lineRule="auto"/>
              <w:jc w:val="center"/>
              <w:rPr>
                <w:rFonts w:ascii="Times New Roman" w:hAnsi="Times New Roman"/>
                <w:sz w:val="18"/>
                <w:szCs w:val="20"/>
              </w:rPr>
            </w:pPr>
            <w:r w:rsidRPr="00EB5350">
              <w:rPr>
                <w:rFonts w:ascii="Times New Roman" w:hAnsi="Times New Roman"/>
                <w:b/>
                <w:sz w:val="18"/>
                <w:szCs w:val="20"/>
              </w:rPr>
              <w:t>1.2.1.Целевые ориентиры дошкольного образования в соответствии ФГОС</w:t>
            </w:r>
          </w:p>
        </w:tc>
      </w:tr>
      <w:tr w:rsidR="005F75C1" w:rsidRPr="00EB5350" w:rsidTr="00E02C56">
        <w:tc>
          <w:tcPr>
            <w:tcW w:w="14742" w:type="dxa"/>
            <w:gridSpan w:val="2"/>
          </w:tcPr>
          <w:p w:rsidR="005F75C1" w:rsidRPr="00EB5350" w:rsidRDefault="005F75C1" w:rsidP="00EA4027">
            <w:pPr>
              <w:shd w:val="clear" w:color="auto" w:fill="FFFFFF"/>
              <w:spacing w:after="0" w:line="240" w:lineRule="auto"/>
              <w:jc w:val="both"/>
              <w:rPr>
                <w:rFonts w:ascii="Times New Roman" w:hAnsi="Times New Roman"/>
                <w:color w:val="000000"/>
                <w:sz w:val="18"/>
                <w:szCs w:val="20"/>
              </w:rPr>
            </w:pPr>
            <w:r w:rsidRPr="00EB5350">
              <w:rPr>
                <w:rFonts w:ascii="Times New Roman" w:hAnsi="Times New Roman"/>
                <w:sz w:val="18"/>
                <w:szCs w:val="20"/>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которые</w:t>
            </w:r>
            <w:r w:rsidRPr="00EB5350">
              <w:rPr>
                <w:rFonts w:ascii="Times New Roman" w:hAnsi="Times New Roman"/>
                <w:color w:val="000000"/>
                <w:sz w:val="18"/>
                <w:szCs w:val="20"/>
              </w:rPr>
              <w:t xml:space="preserve"> представляют собой социально-нормативные возрастные характеристики возможных достижений ребенка на разных возрастных этапах дошкольного детства.</w:t>
            </w:r>
            <w:r w:rsidRPr="00EB5350">
              <w:rPr>
                <w:rFonts w:ascii="Times New Roman" w:hAnsi="Times New Roman"/>
                <w:sz w:val="18"/>
                <w:szCs w:val="20"/>
              </w:rPr>
              <w:t>Степень реального развития характеристик и способности ребенка 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ребенка.</w:t>
            </w:r>
          </w:p>
          <w:p w:rsidR="005F75C1" w:rsidRPr="00EB5350" w:rsidRDefault="005F75C1" w:rsidP="00EA4027">
            <w:pPr>
              <w:shd w:val="clear" w:color="auto" w:fill="FFFFFF"/>
              <w:spacing w:after="0" w:line="240" w:lineRule="auto"/>
              <w:jc w:val="both"/>
              <w:rPr>
                <w:rFonts w:ascii="Times New Roman" w:hAnsi="Times New Roman"/>
                <w:sz w:val="18"/>
                <w:szCs w:val="20"/>
              </w:rPr>
            </w:pPr>
            <w:r w:rsidRPr="00EB5350">
              <w:rPr>
                <w:rFonts w:ascii="Times New Roman" w:hAnsi="Times New Roman"/>
                <w:sz w:val="18"/>
                <w:szCs w:val="20"/>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tc>
      </w:tr>
      <w:tr w:rsidR="005F75C1" w:rsidRPr="00EB5350" w:rsidTr="00E02C56">
        <w:tc>
          <w:tcPr>
            <w:tcW w:w="1426" w:type="dxa"/>
          </w:tcPr>
          <w:p w:rsidR="005F75C1" w:rsidRPr="00EB5350" w:rsidRDefault="005F75C1" w:rsidP="00EA4027">
            <w:pPr>
              <w:spacing w:after="0" w:line="240" w:lineRule="auto"/>
              <w:rPr>
                <w:rFonts w:ascii="Times New Roman" w:hAnsi="Times New Roman"/>
                <w:b/>
                <w:sz w:val="18"/>
                <w:szCs w:val="20"/>
              </w:rPr>
            </w:pPr>
            <w:r w:rsidRPr="00EB5350">
              <w:rPr>
                <w:rFonts w:ascii="Times New Roman" w:hAnsi="Times New Roman"/>
                <w:b/>
                <w:sz w:val="18"/>
                <w:szCs w:val="20"/>
              </w:rPr>
              <w:t>1.2.2.</w:t>
            </w:r>
          </w:p>
          <w:p w:rsidR="007D79BC" w:rsidRPr="00EB5350" w:rsidRDefault="005F75C1" w:rsidP="00EA4027">
            <w:pPr>
              <w:spacing w:after="0" w:line="240" w:lineRule="auto"/>
              <w:rPr>
                <w:rFonts w:ascii="Times New Roman" w:hAnsi="Times New Roman"/>
                <w:b/>
                <w:sz w:val="18"/>
                <w:szCs w:val="20"/>
              </w:rPr>
            </w:pPr>
            <w:r w:rsidRPr="00EB5350">
              <w:rPr>
                <w:rFonts w:ascii="Times New Roman" w:hAnsi="Times New Roman"/>
                <w:b/>
                <w:sz w:val="18"/>
                <w:szCs w:val="20"/>
              </w:rPr>
              <w:t xml:space="preserve">Целевые ориентиры на этапе </w:t>
            </w:r>
            <w:r w:rsidR="00841DB6" w:rsidRPr="00EB5350">
              <w:rPr>
                <w:rFonts w:ascii="Times New Roman" w:hAnsi="Times New Roman"/>
                <w:b/>
                <w:sz w:val="18"/>
                <w:szCs w:val="20"/>
              </w:rPr>
              <w:t>раннего возраста</w:t>
            </w:r>
          </w:p>
          <w:p w:rsidR="005F75C1" w:rsidRPr="00EB5350" w:rsidRDefault="005F75C1" w:rsidP="00EA4027">
            <w:pPr>
              <w:spacing w:after="0" w:line="240" w:lineRule="auto"/>
              <w:rPr>
                <w:rFonts w:ascii="Times New Roman" w:hAnsi="Times New Roman"/>
                <w:b/>
                <w:sz w:val="18"/>
                <w:szCs w:val="20"/>
              </w:rPr>
            </w:pPr>
            <w:r w:rsidRPr="00EB5350">
              <w:rPr>
                <w:rFonts w:ascii="Times New Roman" w:hAnsi="Times New Roman"/>
                <w:sz w:val="18"/>
                <w:szCs w:val="20"/>
              </w:rPr>
              <w:t>(</w:t>
            </w:r>
            <w:r w:rsidR="00763051" w:rsidRPr="00EB5350">
              <w:rPr>
                <w:rFonts w:ascii="Times New Roman" w:hAnsi="Times New Roman"/>
                <w:sz w:val="18"/>
                <w:szCs w:val="20"/>
              </w:rPr>
              <w:t>1год-2года</w:t>
            </w:r>
            <w:r w:rsidRPr="00EB5350">
              <w:rPr>
                <w:rFonts w:ascii="Times New Roman" w:hAnsi="Times New Roman"/>
                <w:sz w:val="18"/>
                <w:szCs w:val="20"/>
              </w:rPr>
              <w:t>):</w:t>
            </w:r>
          </w:p>
          <w:p w:rsidR="005F75C1" w:rsidRPr="00EB5350" w:rsidRDefault="005F75C1" w:rsidP="00EA4027">
            <w:pPr>
              <w:spacing w:after="0" w:line="240" w:lineRule="auto"/>
              <w:jc w:val="both"/>
              <w:rPr>
                <w:rFonts w:ascii="Times New Roman" w:hAnsi="Times New Roman"/>
                <w:b/>
                <w:sz w:val="18"/>
                <w:szCs w:val="20"/>
              </w:rPr>
            </w:pPr>
          </w:p>
        </w:tc>
        <w:tc>
          <w:tcPr>
            <w:tcW w:w="13316" w:type="dxa"/>
          </w:tcPr>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Проявляет отрицательное отношение к грубости, жадности.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Проявляет интерес к сверстникам; наблюдает за их действиями и подражает им. Умеет играть рядом со сверстниками, не мешая им. Про- являет интерес к совместным играм небольшими группами.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Проявляет интерес к окружающему миру природы, с интересом участвует в сезонных наблюдениях.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С пониманием следит за действиями героев кукольного театра; проявляет желание участвовать в театрализованных и сюжетно-ролевых играх. </w:t>
            </w:r>
          </w:p>
          <w:p w:rsidR="007D79BC" w:rsidRPr="00EB5350" w:rsidRDefault="007D79BC" w:rsidP="00EA4027">
            <w:pPr>
              <w:shd w:val="clear" w:color="auto" w:fill="FFFFFF"/>
              <w:spacing w:after="0" w:line="240" w:lineRule="auto"/>
              <w:jc w:val="both"/>
              <w:rPr>
                <w:rFonts w:ascii="Times New Roman" w:hAnsi="Times New Roman"/>
                <w:sz w:val="18"/>
              </w:rPr>
            </w:pPr>
            <w:r w:rsidRPr="00EB5350">
              <w:rPr>
                <w:rFonts w:ascii="Times New Roman" w:hAnsi="Times New Roman"/>
                <w:sz w:val="18"/>
              </w:rPr>
              <w:t xml:space="preserve">• Проявляет интерес к продуктивной деятельности (рисование, лепка, конструирование, аппликация). </w:t>
            </w:r>
          </w:p>
          <w:p w:rsidR="005F75C1" w:rsidRPr="00EB5350" w:rsidRDefault="007D79BC" w:rsidP="007D79BC">
            <w:pPr>
              <w:shd w:val="clear" w:color="auto" w:fill="FFFFFF"/>
              <w:spacing w:after="0" w:line="240" w:lineRule="auto"/>
              <w:jc w:val="both"/>
              <w:rPr>
                <w:rFonts w:ascii="Times New Roman" w:hAnsi="Times New Roman"/>
                <w:color w:val="000000"/>
                <w:sz w:val="18"/>
                <w:szCs w:val="20"/>
              </w:rPr>
            </w:pPr>
            <w:r w:rsidRPr="00EB5350">
              <w:rPr>
                <w:rFonts w:ascii="Times New Roman" w:hAnsi="Times New Roman"/>
                <w:sz w:val="18"/>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r>
    </w:tbl>
    <w:p w:rsidR="00D0324D" w:rsidRDefault="00D0324D" w:rsidP="005F75C1">
      <w:pPr>
        <w:spacing w:after="0" w:line="240" w:lineRule="auto"/>
        <w:jc w:val="center"/>
        <w:rPr>
          <w:rFonts w:ascii="Times New Roman" w:hAnsi="Times New Roman"/>
          <w:b/>
          <w:sz w:val="20"/>
          <w:szCs w:val="20"/>
        </w:rPr>
      </w:pPr>
    </w:p>
    <w:p w:rsidR="005F75C1" w:rsidRPr="00E212E3" w:rsidRDefault="005F75C1" w:rsidP="005F75C1">
      <w:pPr>
        <w:spacing w:after="0" w:line="240" w:lineRule="auto"/>
        <w:jc w:val="center"/>
        <w:rPr>
          <w:rStyle w:val="25"/>
          <w:sz w:val="20"/>
          <w:szCs w:val="20"/>
        </w:rPr>
      </w:pPr>
      <w:r w:rsidRPr="00E212E3">
        <w:rPr>
          <w:rFonts w:ascii="Times New Roman" w:hAnsi="Times New Roman"/>
          <w:b/>
          <w:sz w:val="20"/>
          <w:szCs w:val="20"/>
        </w:rPr>
        <w:t>1.2.3. Педагогическая диагностика</w:t>
      </w:r>
    </w:p>
    <w:p w:rsidR="00D0324D" w:rsidRPr="00E212E3" w:rsidRDefault="00D0324D" w:rsidP="00E212E3">
      <w:pPr>
        <w:pStyle w:val="a4"/>
        <w:ind w:firstLine="567"/>
        <w:jc w:val="center"/>
        <w:rPr>
          <w:rFonts w:ascii="Times New Roman" w:hAnsi="Times New Roman"/>
          <w:b/>
          <w:lang w:val="ru-RU"/>
        </w:rPr>
      </w:pPr>
      <w:r w:rsidRPr="00E212E3">
        <w:rPr>
          <w:rFonts w:ascii="Times New Roman" w:hAnsi="Times New Roman"/>
          <w:b/>
          <w:lang w:val="ru-RU"/>
        </w:rPr>
        <w:t>Показатели нервно-психического развития (НПР)детей 1 года 3 мес. до 3 лет</w:t>
      </w:r>
    </w:p>
    <w:p w:rsidR="00D0324D" w:rsidRPr="00E212E3" w:rsidRDefault="00D0324D" w:rsidP="00D0324D">
      <w:pPr>
        <w:pStyle w:val="a4"/>
        <w:ind w:firstLine="567"/>
        <w:jc w:val="both"/>
        <w:rPr>
          <w:rFonts w:ascii="Times New Roman" w:hAnsi="Times New Roman"/>
          <w:b/>
          <w:lang w:val="ru-RU"/>
        </w:rPr>
      </w:pPr>
      <w:r w:rsidRPr="00E212E3">
        <w:rPr>
          <w:rFonts w:ascii="Times New Roman" w:hAnsi="Times New Roman"/>
          <w:lang w:val="ru-RU"/>
        </w:rPr>
        <w:t xml:space="preserve">Проводится по методике разработанной Н.М.Аксариной, Г.В.Пантюхиной, К.Л. Печорой. Психологическую диагностику развития детей (выявление и изучение индивидуально-психологических особенностей детей) проводит квалифицированный специалист (педагог-психолог), оформляя результаты в </w:t>
      </w:r>
      <w:r w:rsidRPr="00E212E3">
        <w:rPr>
          <w:rFonts w:ascii="Times New Roman" w:hAnsi="Times New Roman"/>
          <w:lang w:val="ru-RU" w:eastAsia="en-US"/>
        </w:rPr>
        <w:t>индивидуальной</w:t>
      </w:r>
      <w:r w:rsidRPr="00E212E3">
        <w:rPr>
          <w:rFonts w:ascii="Times New Roman" w:hAnsi="Times New Roman"/>
          <w:lang w:val="ru-RU"/>
        </w:rPr>
        <w:t xml:space="preserve"> карте психологического состояния воспитанников. Показатели нервно-психического развития (НПР) ребенка проходят по эпикризным периодам. </w:t>
      </w:r>
    </w:p>
    <w:p w:rsidR="00E54F15" w:rsidRPr="00E212E3" w:rsidRDefault="00D0324D" w:rsidP="00D0324D">
      <w:pPr>
        <w:pStyle w:val="a4"/>
        <w:ind w:firstLine="567"/>
        <w:jc w:val="both"/>
        <w:rPr>
          <w:rFonts w:ascii="Times New Roman" w:hAnsi="Times New Roman"/>
          <w:lang w:val="ru-RU"/>
        </w:rPr>
      </w:pPr>
      <w:r w:rsidRPr="00E212E3">
        <w:rPr>
          <w:rFonts w:ascii="Times New Roman" w:hAnsi="Times New Roman"/>
          <w:lang w:val="ru-RU"/>
        </w:rPr>
        <w:t xml:space="preserve">Участие ребенка в психологической диагностике осуществляется с согласия его родителей (законных представителей). Протоколы обследований детей находятся в документациях педагога-психолога. </w:t>
      </w:r>
    </w:p>
    <w:p w:rsidR="008B4103" w:rsidRPr="00F33362" w:rsidRDefault="008B4103" w:rsidP="008B4103">
      <w:pPr>
        <w:pStyle w:val="Style118"/>
        <w:widowControl/>
        <w:spacing w:line="240" w:lineRule="auto"/>
        <w:ind w:firstLine="0"/>
        <w:jc w:val="center"/>
        <w:rPr>
          <w:rFonts w:ascii="Times New Roman" w:hAnsi="Times New Roman" w:cs="Times New Roman"/>
          <w:b/>
          <w:sz w:val="22"/>
          <w:szCs w:val="20"/>
        </w:rPr>
      </w:pPr>
      <w:r w:rsidRPr="00F33362">
        <w:rPr>
          <w:rFonts w:ascii="Times New Roman" w:hAnsi="Times New Roman" w:cs="Times New Roman"/>
          <w:b/>
          <w:sz w:val="22"/>
          <w:szCs w:val="20"/>
          <w:lang w:val="en-US"/>
        </w:rPr>
        <w:t>II</w:t>
      </w:r>
      <w:r w:rsidRPr="00F33362">
        <w:rPr>
          <w:rFonts w:ascii="Times New Roman" w:hAnsi="Times New Roman" w:cs="Times New Roman"/>
          <w:b/>
          <w:sz w:val="22"/>
          <w:szCs w:val="20"/>
        </w:rPr>
        <w:t>. СОДЕРЖАТЕЛЬНЫЙ РАЗДЕЛ</w:t>
      </w:r>
    </w:p>
    <w:p w:rsidR="008B4103" w:rsidRPr="00165F20" w:rsidRDefault="008B4103" w:rsidP="008B4103">
      <w:pPr>
        <w:autoSpaceDN w:val="0"/>
        <w:adjustRightInd w:val="0"/>
        <w:spacing w:after="0" w:line="240" w:lineRule="auto"/>
        <w:jc w:val="center"/>
        <w:rPr>
          <w:rFonts w:ascii="Times New Roman" w:hAnsi="Times New Roman"/>
          <w:b/>
          <w:bCs/>
          <w:iCs/>
          <w:sz w:val="20"/>
          <w:szCs w:val="20"/>
        </w:rPr>
      </w:pPr>
      <w:r w:rsidRPr="00165F20">
        <w:rPr>
          <w:rFonts w:ascii="Times New Roman" w:hAnsi="Times New Roman"/>
          <w:b/>
          <w:bCs/>
          <w:iCs/>
          <w:sz w:val="20"/>
          <w:szCs w:val="20"/>
        </w:rPr>
        <w:t xml:space="preserve">2.1.Описание образовательной деятельности в соответствии с ФГОС ДО и содержанием </w:t>
      </w:r>
    </w:p>
    <w:p w:rsidR="008B4103" w:rsidRPr="00165F20" w:rsidRDefault="008B4103" w:rsidP="008B4103">
      <w:pPr>
        <w:autoSpaceDN w:val="0"/>
        <w:adjustRightInd w:val="0"/>
        <w:spacing w:after="0" w:line="240" w:lineRule="auto"/>
        <w:jc w:val="center"/>
        <w:rPr>
          <w:rFonts w:ascii="Times New Roman" w:hAnsi="Times New Roman"/>
          <w:b/>
          <w:bCs/>
          <w:iCs/>
          <w:sz w:val="20"/>
          <w:szCs w:val="20"/>
        </w:rPr>
      </w:pPr>
      <w:r w:rsidRPr="00165F20">
        <w:rPr>
          <w:rFonts w:ascii="Times New Roman" w:hAnsi="Times New Roman"/>
          <w:b/>
          <w:bCs/>
          <w:iCs/>
          <w:sz w:val="20"/>
          <w:szCs w:val="20"/>
        </w:rPr>
        <w:t>основной образовательной программы дошкольного образования «От рождения до школы» Н.Е.Вераксы</w:t>
      </w:r>
    </w:p>
    <w:p w:rsidR="008B4103" w:rsidRPr="00EB5350" w:rsidRDefault="008B4103" w:rsidP="008B4103">
      <w:pPr>
        <w:pStyle w:val="a4"/>
        <w:ind w:firstLine="360"/>
        <w:jc w:val="both"/>
        <w:rPr>
          <w:rFonts w:ascii="Times New Roman" w:hAnsi="Times New Roman"/>
          <w:lang w:val="ru-RU"/>
        </w:rPr>
      </w:pPr>
      <w:r w:rsidRPr="00EB5350">
        <w:rPr>
          <w:rFonts w:ascii="Times New Roman" w:hAnsi="Times New Roman"/>
          <w:lang w:val="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 </w:t>
      </w:r>
    </w:p>
    <w:p w:rsidR="008B4103" w:rsidRPr="00EB5350" w:rsidRDefault="008B4103" w:rsidP="000027D3">
      <w:pPr>
        <w:pStyle w:val="a4"/>
        <w:numPr>
          <w:ilvl w:val="0"/>
          <w:numId w:val="6"/>
        </w:numPr>
        <w:jc w:val="both"/>
        <w:rPr>
          <w:rFonts w:ascii="Times New Roman" w:hAnsi="Times New Roman"/>
          <w:lang w:val="ru-RU"/>
        </w:rPr>
      </w:pPr>
      <w:r w:rsidRPr="00EB5350">
        <w:rPr>
          <w:rFonts w:ascii="Times New Roman" w:hAnsi="Times New Roman"/>
          <w:bCs/>
          <w:iCs/>
          <w:lang w:val="ru-RU"/>
        </w:rPr>
        <w:t xml:space="preserve">социально-коммуникативное развитие; </w:t>
      </w:r>
    </w:p>
    <w:p w:rsidR="008B4103" w:rsidRPr="00EB5350" w:rsidRDefault="008B4103" w:rsidP="000027D3">
      <w:pPr>
        <w:pStyle w:val="a4"/>
        <w:numPr>
          <w:ilvl w:val="0"/>
          <w:numId w:val="6"/>
        </w:numPr>
        <w:jc w:val="both"/>
        <w:rPr>
          <w:rFonts w:ascii="Times New Roman" w:hAnsi="Times New Roman"/>
          <w:lang w:val="ru-RU"/>
        </w:rPr>
      </w:pPr>
      <w:r w:rsidRPr="00EB5350">
        <w:rPr>
          <w:rFonts w:ascii="Times New Roman" w:hAnsi="Times New Roman"/>
          <w:bCs/>
          <w:iCs/>
          <w:lang w:val="ru-RU"/>
        </w:rPr>
        <w:t xml:space="preserve">познавательное развитие; </w:t>
      </w:r>
    </w:p>
    <w:p w:rsidR="008B4103" w:rsidRPr="00EB5350" w:rsidRDefault="008B4103" w:rsidP="000027D3">
      <w:pPr>
        <w:pStyle w:val="a4"/>
        <w:numPr>
          <w:ilvl w:val="0"/>
          <w:numId w:val="6"/>
        </w:numPr>
        <w:jc w:val="both"/>
        <w:rPr>
          <w:rFonts w:ascii="Times New Roman" w:hAnsi="Times New Roman"/>
          <w:lang w:val="ru-RU"/>
        </w:rPr>
      </w:pPr>
      <w:r w:rsidRPr="00EB5350">
        <w:rPr>
          <w:rFonts w:ascii="Times New Roman" w:hAnsi="Times New Roman"/>
          <w:bCs/>
          <w:iCs/>
          <w:lang w:val="ru-RU"/>
        </w:rPr>
        <w:t xml:space="preserve">речевое развитие; </w:t>
      </w:r>
    </w:p>
    <w:p w:rsidR="008B4103" w:rsidRPr="00EB5350" w:rsidRDefault="008B4103" w:rsidP="000027D3">
      <w:pPr>
        <w:pStyle w:val="a4"/>
        <w:numPr>
          <w:ilvl w:val="0"/>
          <w:numId w:val="6"/>
        </w:numPr>
        <w:jc w:val="both"/>
        <w:rPr>
          <w:rFonts w:ascii="Times New Roman" w:hAnsi="Times New Roman"/>
          <w:lang w:val="ru-RU"/>
        </w:rPr>
      </w:pPr>
      <w:r w:rsidRPr="00EB5350">
        <w:rPr>
          <w:rFonts w:ascii="Times New Roman" w:hAnsi="Times New Roman"/>
          <w:bCs/>
          <w:iCs/>
          <w:lang w:val="ru-RU"/>
        </w:rPr>
        <w:t xml:space="preserve">художественно-эстетическое развитие; </w:t>
      </w:r>
    </w:p>
    <w:p w:rsidR="008B4103" w:rsidRPr="00EB5350" w:rsidRDefault="008B4103" w:rsidP="000027D3">
      <w:pPr>
        <w:pStyle w:val="a4"/>
        <w:numPr>
          <w:ilvl w:val="0"/>
          <w:numId w:val="6"/>
        </w:numPr>
        <w:jc w:val="both"/>
        <w:rPr>
          <w:rFonts w:ascii="Times New Roman" w:hAnsi="Times New Roman"/>
          <w:lang w:val="ru-RU"/>
        </w:rPr>
      </w:pPr>
      <w:r w:rsidRPr="00EB5350">
        <w:rPr>
          <w:rFonts w:ascii="Times New Roman" w:hAnsi="Times New Roman"/>
          <w:bCs/>
          <w:iCs/>
          <w:lang w:val="ru-RU"/>
        </w:rPr>
        <w:t xml:space="preserve">физическое развитие </w:t>
      </w:r>
    </w:p>
    <w:p w:rsidR="00841DB6" w:rsidRPr="00EB5350" w:rsidRDefault="008B4103" w:rsidP="008B4103">
      <w:pPr>
        <w:pStyle w:val="a4"/>
        <w:jc w:val="both"/>
        <w:rPr>
          <w:rFonts w:ascii="Times New Roman" w:hAnsi="Times New Roman"/>
          <w:lang w:val="ru-RU"/>
        </w:rPr>
      </w:pPr>
      <w:r w:rsidRPr="00EB5350">
        <w:rPr>
          <w:rFonts w:ascii="Times New Roman" w:hAnsi="Times New Roman"/>
          <w:lang w:val="ru-RU"/>
        </w:rPr>
        <w:t xml:space="preserve">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5F75C1" w:rsidRPr="00EB5350" w:rsidRDefault="008B4103" w:rsidP="000027D3">
      <w:pPr>
        <w:pStyle w:val="a6"/>
        <w:numPr>
          <w:ilvl w:val="0"/>
          <w:numId w:val="7"/>
        </w:numPr>
        <w:tabs>
          <w:tab w:val="left" w:pos="426"/>
        </w:tabs>
        <w:spacing w:after="0" w:line="240" w:lineRule="auto"/>
        <w:ind w:left="0" w:firstLine="0"/>
        <w:jc w:val="both"/>
        <w:rPr>
          <w:sz w:val="28"/>
        </w:rPr>
      </w:pPr>
      <w:r w:rsidRPr="00EB5350">
        <w:rPr>
          <w:rFonts w:ascii="Times New Roman" w:hAnsi="Times New Roman"/>
          <w:sz w:val="20"/>
        </w:rPr>
        <w:t xml:space="preserve">для детей </w:t>
      </w:r>
      <w:r w:rsidR="00056A43">
        <w:rPr>
          <w:rFonts w:ascii="Times New Roman" w:hAnsi="Times New Roman"/>
          <w:sz w:val="20"/>
        </w:rPr>
        <w:t xml:space="preserve">первой группы </w:t>
      </w:r>
      <w:r w:rsidR="00EB5350" w:rsidRPr="00EB5350">
        <w:rPr>
          <w:rFonts w:ascii="Times New Roman" w:hAnsi="Times New Roman"/>
          <w:sz w:val="20"/>
        </w:rPr>
        <w:t xml:space="preserve">раннего возраста (1год -2 года): </w:t>
      </w:r>
      <w:r w:rsidRPr="00EB5350">
        <w:rPr>
          <w:rFonts w:ascii="Times New Roman" w:hAnsi="Times New Roman"/>
          <w:sz w:val="20"/>
        </w:rPr>
        <w:t>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EB5350" w:rsidRPr="008E3976" w:rsidRDefault="00EB5350" w:rsidP="0033776C">
      <w:pPr>
        <w:autoSpaceDE w:val="0"/>
        <w:autoSpaceDN w:val="0"/>
        <w:adjustRightInd w:val="0"/>
        <w:spacing w:after="0" w:line="240" w:lineRule="auto"/>
        <w:jc w:val="both"/>
        <w:rPr>
          <w:rFonts w:ascii="Times New Roman" w:hAnsi="Times New Roman"/>
          <w:sz w:val="20"/>
          <w:szCs w:val="20"/>
        </w:rPr>
      </w:pPr>
      <w:r w:rsidRPr="008E3976">
        <w:rPr>
          <w:rFonts w:ascii="Times New Roman" w:hAnsi="Times New Roman"/>
          <w:sz w:val="20"/>
          <w:szCs w:val="20"/>
        </w:rPr>
        <w:t xml:space="preserve">В </w:t>
      </w:r>
      <w:r w:rsidRPr="008E3976">
        <w:rPr>
          <w:rFonts w:ascii="Times New Roman" w:hAnsi="Times New Roman"/>
          <w:bCs/>
          <w:sz w:val="20"/>
          <w:szCs w:val="20"/>
        </w:rPr>
        <w:t>вариативной части</w:t>
      </w:r>
      <w:r w:rsidRPr="008E3976">
        <w:rPr>
          <w:rFonts w:ascii="Times New Roman" w:hAnsi="Times New Roman"/>
          <w:sz w:val="20"/>
          <w:szCs w:val="20"/>
        </w:rPr>
        <w:t xml:space="preserve">Программы представлены парциальные образовательные программы, методики, технологии организации образовательной работы (п.2.9.Приказа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 </w:t>
      </w:r>
    </w:p>
    <w:p w:rsidR="00EB5350" w:rsidRPr="008E3976" w:rsidRDefault="00EB5350" w:rsidP="0033776C">
      <w:pPr>
        <w:autoSpaceDE w:val="0"/>
        <w:autoSpaceDN w:val="0"/>
        <w:adjustRightInd w:val="0"/>
        <w:spacing w:after="0" w:line="240" w:lineRule="auto"/>
        <w:jc w:val="both"/>
        <w:rPr>
          <w:rFonts w:ascii="Times New Roman" w:hAnsi="Times New Roman"/>
          <w:sz w:val="20"/>
          <w:szCs w:val="20"/>
        </w:rPr>
      </w:pPr>
      <w:r w:rsidRPr="008E3976">
        <w:rPr>
          <w:rFonts w:ascii="Times New Roman" w:hAnsi="Times New Roman"/>
          <w:sz w:val="20"/>
          <w:szCs w:val="20"/>
        </w:rPr>
        <w:t xml:space="preserve">Объем обязательной части Программы составляет </w:t>
      </w:r>
      <w:r w:rsidRPr="008E3976">
        <w:rPr>
          <w:rFonts w:ascii="Times New Roman" w:hAnsi="Times New Roman"/>
          <w:bCs/>
          <w:iCs/>
          <w:sz w:val="20"/>
          <w:szCs w:val="20"/>
        </w:rPr>
        <w:t xml:space="preserve">не менее 60% </w:t>
      </w:r>
      <w:r w:rsidRPr="008E3976">
        <w:rPr>
          <w:rFonts w:ascii="Times New Roman" w:hAnsi="Times New Roman"/>
          <w:sz w:val="20"/>
          <w:szCs w:val="20"/>
        </w:rPr>
        <w:t xml:space="preserve">от ее общего объема; вариативной части </w:t>
      </w:r>
      <w:r w:rsidRPr="008E3976">
        <w:rPr>
          <w:rFonts w:ascii="Times New Roman" w:hAnsi="Times New Roman"/>
          <w:bCs/>
          <w:iCs/>
          <w:sz w:val="20"/>
          <w:szCs w:val="20"/>
        </w:rPr>
        <w:t xml:space="preserve">не более 40%. </w:t>
      </w:r>
    </w:p>
    <w:p w:rsidR="00EB5350" w:rsidRPr="008E3976" w:rsidRDefault="00EB5350" w:rsidP="0033776C">
      <w:pPr>
        <w:autoSpaceDE w:val="0"/>
        <w:autoSpaceDN w:val="0"/>
        <w:adjustRightInd w:val="0"/>
        <w:spacing w:after="0" w:line="240" w:lineRule="auto"/>
        <w:jc w:val="both"/>
        <w:rPr>
          <w:rFonts w:ascii="Times New Roman" w:hAnsi="Times New Roman"/>
          <w:sz w:val="20"/>
          <w:szCs w:val="20"/>
        </w:rPr>
      </w:pPr>
      <w:r w:rsidRPr="008E3976">
        <w:rPr>
          <w:rFonts w:ascii="Times New Roman" w:hAnsi="Times New Roman"/>
          <w:sz w:val="20"/>
          <w:szCs w:val="20"/>
        </w:rPr>
        <w:t>Содержание Программы отражает следующие асп</w:t>
      </w:r>
      <w:r w:rsidR="00056A43" w:rsidRPr="008E3976">
        <w:rPr>
          <w:rFonts w:ascii="Times New Roman" w:hAnsi="Times New Roman"/>
          <w:sz w:val="20"/>
          <w:szCs w:val="20"/>
        </w:rPr>
        <w:t>екты образовательной среды для детей первой группы</w:t>
      </w:r>
      <w:r w:rsidR="00DD159C" w:rsidRPr="008E3976">
        <w:rPr>
          <w:rFonts w:ascii="Times New Roman" w:hAnsi="Times New Roman"/>
          <w:sz w:val="20"/>
          <w:szCs w:val="20"/>
        </w:rPr>
        <w:t>раннего</w:t>
      </w:r>
      <w:r w:rsidRPr="008E3976">
        <w:rPr>
          <w:rFonts w:ascii="Times New Roman" w:hAnsi="Times New Roman"/>
          <w:sz w:val="20"/>
          <w:szCs w:val="20"/>
        </w:rPr>
        <w:t xml:space="preserve"> возраста: </w:t>
      </w:r>
    </w:p>
    <w:p w:rsidR="00EB5350" w:rsidRPr="008E3976" w:rsidRDefault="00EB5350" w:rsidP="0033776C">
      <w:pPr>
        <w:autoSpaceDE w:val="0"/>
        <w:autoSpaceDN w:val="0"/>
        <w:adjustRightInd w:val="0"/>
        <w:spacing w:after="0" w:line="240" w:lineRule="auto"/>
        <w:jc w:val="both"/>
        <w:rPr>
          <w:rFonts w:ascii="Times New Roman" w:hAnsi="Times New Roman"/>
          <w:sz w:val="20"/>
          <w:szCs w:val="20"/>
        </w:rPr>
      </w:pPr>
      <w:r w:rsidRPr="008E3976">
        <w:rPr>
          <w:rFonts w:ascii="Times New Roman" w:hAnsi="Times New Roman"/>
          <w:sz w:val="20"/>
          <w:szCs w:val="20"/>
        </w:rPr>
        <w:t xml:space="preserve">1) предметно-пространственная развивающая образовательная среда; </w:t>
      </w:r>
    </w:p>
    <w:p w:rsidR="00EB5350" w:rsidRPr="008E3976" w:rsidRDefault="00EB5350" w:rsidP="0033776C">
      <w:pPr>
        <w:autoSpaceDE w:val="0"/>
        <w:autoSpaceDN w:val="0"/>
        <w:adjustRightInd w:val="0"/>
        <w:spacing w:after="0" w:line="240" w:lineRule="auto"/>
        <w:jc w:val="both"/>
        <w:rPr>
          <w:rFonts w:ascii="Times New Roman" w:hAnsi="Times New Roman"/>
          <w:sz w:val="20"/>
          <w:szCs w:val="20"/>
        </w:rPr>
      </w:pPr>
      <w:r w:rsidRPr="008E3976">
        <w:rPr>
          <w:rFonts w:ascii="Times New Roman" w:hAnsi="Times New Roman"/>
          <w:sz w:val="20"/>
          <w:szCs w:val="20"/>
        </w:rPr>
        <w:t xml:space="preserve">2) характер взаимодействия со взрослыми; </w:t>
      </w:r>
    </w:p>
    <w:p w:rsidR="00EB5350" w:rsidRPr="008E3976" w:rsidRDefault="00EB5350" w:rsidP="0033776C">
      <w:pPr>
        <w:autoSpaceDE w:val="0"/>
        <w:autoSpaceDN w:val="0"/>
        <w:adjustRightInd w:val="0"/>
        <w:spacing w:after="0" w:line="240" w:lineRule="auto"/>
        <w:jc w:val="both"/>
        <w:rPr>
          <w:rFonts w:ascii="Times New Roman" w:hAnsi="Times New Roman"/>
          <w:sz w:val="20"/>
          <w:szCs w:val="20"/>
        </w:rPr>
      </w:pPr>
      <w:r w:rsidRPr="008E3976">
        <w:rPr>
          <w:rFonts w:ascii="Times New Roman" w:hAnsi="Times New Roman"/>
          <w:sz w:val="20"/>
          <w:szCs w:val="20"/>
        </w:rPr>
        <w:t xml:space="preserve">3) характер взаимодействия с другими детьми; </w:t>
      </w:r>
    </w:p>
    <w:p w:rsidR="00EB5350" w:rsidRPr="008E3976" w:rsidRDefault="00EB5350" w:rsidP="0033776C">
      <w:pPr>
        <w:pStyle w:val="a4"/>
        <w:tabs>
          <w:tab w:val="left" w:pos="284"/>
        </w:tabs>
        <w:jc w:val="both"/>
        <w:rPr>
          <w:rFonts w:ascii="Times New Roman" w:hAnsi="Times New Roman"/>
          <w:lang w:val="ru-RU"/>
        </w:rPr>
      </w:pPr>
      <w:r w:rsidRPr="008E3976">
        <w:rPr>
          <w:rFonts w:ascii="Times New Roman" w:hAnsi="Times New Roman"/>
          <w:lang w:val="ru-RU"/>
        </w:rPr>
        <w:t>4) система отношений ребенка к миру, к другим людям, к себе самому.</w:t>
      </w:r>
    </w:p>
    <w:p w:rsidR="00EB5350" w:rsidRPr="0033776C" w:rsidRDefault="00EB5350" w:rsidP="0033776C">
      <w:pPr>
        <w:pStyle w:val="a4"/>
        <w:tabs>
          <w:tab w:val="left" w:pos="284"/>
        </w:tabs>
        <w:jc w:val="both"/>
        <w:rPr>
          <w:rFonts w:ascii="Times New Roman" w:hAnsi="Times New Roman"/>
          <w:color w:val="FF0000"/>
          <w:lang w:val="ru-RU"/>
        </w:rPr>
      </w:pPr>
    </w:p>
    <w:p w:rsidR="00EB5350" w:rsidRPr="00EB5350" w:rsidRDefault="00EB5350" w:rsidP="0033776C">
      <w:pPr>
        <w:pStyle w:val="a4"/>
        <w:tabs>
          <w:tab w:val="left" w:pos="0"/>
          <w:tab w:val="left" w:pos="142"/>
        </w:tabs>
        <w:jc w:val="both"/>
        <w:rPr>
          <w:rFonts w:ascii="Times New Roman" w:hAnsi="Times New Roman"/>
          <w:lang w:val="ru-RU"/>
        </w:rPr>
      </w:pPr>
      <w:r w:rsidRPr="00B078DB">
        <w:rPr>
          <w:rFonts w:ascii="Times New Roman" w:hAnsi="Times New Roman"/>
          <w:bCs/>
          <w:iCs/>
          <w:color w:val="000000"/>
          <w:lang w:val="ru-RU"/>
        </w:rPr>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самостоятельной деятельности дошкольников, т.к. ведущей целью программы «От рождения до школы» является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B5350" w:rsidRPr="00165F20" w:rsidRDefault="00EB5350" w:rsidP="0033776C">
      <w:pPr>
        <w:pStyle w:val="a4"/>
        <w:tabs>
          <w:tab w:val="left" w:pos="0"/>
          <w:tab w:val="left" w:pos="142"/>
        </w:tabs>
        <w:jc w:val="both"/>
        <w:rPr>
          <w:rFonts w:ascii="Times New Roman" w:hAnsi="Times New Roman"/>
          <w:lang w:val="ru-RU"/>
        </w:rPr>
      </w:pPr>
      <w:r w:rsidRPr="00165F20">
        <w:rPr>
          <w:rFonts w:ascii="Times New Roman" w:hAnsi="Times New Roman"/>
          <w:bCs/>
          <w:iCs/>
          <w:color w:val="000000"/>
          <w:lang w:val="ru-RU"/>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EB5350" w:rsidRPr="00EB5350" w:rsidRDefault="00EB5350" w:rsidP="00EB5350">
      <w:pPr>
        <w:autoSpaceDN w:val="0"/>
        <w:adjustRightInd w:val="0"/>
        <w:spacing w:after="0" w:line="240" w:lineRule="auto"/>
        <w:jc w:val="both"/>
        <w:rPr>
          <w:rFonts w:ascii="Times New Roman" w:hAnsi="Times New Roman"/>
          <w:sz w:val="20"/>
          <w:szCs w:val="20"/>
        </w:rPr>
      </w:pPr>
      <w:r w:rsidRPr="00EB5350">
        <w:rPr>
          <w:rFonts w:ascii="Times New Roman" w:hAnsi="Times New Roman"/>
          <w:sz w:val="20"/>
          <w:szCs w:val="20"/>
        </w:rPr>
        <w:t>Программа в целом направлена на развитие личности ребенка, патриотическое и нравственное воспитание, сохранение и укрепление здоровья ребенка,  учет индивидуальных особенностей ребенка.</w:t>
      </w:r>
    </w:p>
    <w:p w:rsidR="00833362" w:rsidRPr="00B078DB" w:rsidRDefault="00833362" w:rsidP="00833362">
      <w:pPr>
        <w:pStyle w:val="a4"/>
        <w:jc w:val="center"/>
        <w:rPr>
          <w:rFonts w:ascii="Times New Roman" w:hAnsi="Times New Roman"/>
          <w:b/>
          <w:lang w:val="ru-RU"/>
        </w:rPr>
      </w:pPr>
      <w:r w:rsidRPr="00B078DB">
        <w:rPr>
          <w:rFonts w:ascii="Times New Roman" w:hAnsi="Times New Roman"/>
          <w:b/>
          <w:lang w:val="ru-RU"/>
        </w:rPr>
        <w:t xml:space="preserve">2.2. Образовательная деятельность в соответствии с направлениями развития ребенка  (в пяти образовательных областях) </w:t>
      </w:r>
    </w:p>
    <w:tbl>
      <w:tblPr>
        <w:tblW w:w="14884" w:type="dxa"/>
        <w:tblInd w:w="108" w:type="dxa"/>
        <w:tblLook w:val="01E0"/>
      </w:tblPr>
      <w:tblGrid>
        <w:gridCol w:w="14884"/>
      </w:tblGrid>
      <w:tr w:rsidR="00833362" w:rsidRPr="00AB64CA" w:rsidTr="00827944">
        <w:trPr>
          <w:trHeight w:val="218"/>
        </w:trPr>
        <w:tc>
          <w:tcPr>
            <w:tcW w:w="14884" w:type="dxa"/>
            <w:tcBorders>
              <w:top w:val="single" w:sz="4" w:space="0" w:color="auto"/>
              <w:left w:val="single" w:sz="4" w:space="0" w:color="auto"/>
              <w:bottom w:val="single" w:sz="4" w:space="0" w:color="auto"/>
              <w:right w:val="single" w:sz="4" w:space="0" w:color="auto"/>
            </w:tcBorders>
          </w:tcPr>
          <w:p w:rsidR="00833362" w:rsidRPr="00AB64CA" w:rsidRDefault="00833362" w:rsidP="0092188E">
            <w:pPr>
              <w:pStyle w:val="a4"/>
              <w:jc w:val="center"/>
              <w:rPr>
                <w:rFonts w:ascii="Times New Roman" w:hAnsi="Times New Roman"/>
                <w:b/>
                <w:sz w:val="18"/>
                <w:lang w:val="ru-RU"/>
              </w:rPr>
            </w:pPr>
            <w:r w:rsidRPr="00AB64CA">
              <w:rPr>
                <w:rFonts w:ascii="Times New Roman" w:hAnsi="Times New Roman"/>
                <w:sz w:val="18"/>
                <w:lang w:val="ru-RU"/>
              </w:rPr>
              <w:lastRenderedPageBreak/>
              <w:t>ФГОС ДО</w:t>
            </w:r>
          </w:p>
        </w:tc>
      </w:tr>
      <w:tr w:rsidR="00833362" w:rsidRPr="00AB64CA" w:rsidTr="00827944">
        <w:trPr>
          <w:trHeight w:val="218"/>
        </w:trPr>
        <w:tc>
          <w:tcPr>
            <w:tcW w:w="14884" w:type="dxa"/>
            <w:tcBorders>
              <w:top w:val="single" w:sz="4" w:space="0" w:color="auto"/>
              <w:left w:val="single" w:sz="4" w:space="0" w:color="auto"/>
              <w:bottom w:val="single" w:sz="4" w:space="0" w:color="auto"/>
              <w:right w:val="single" w:sz="4" w:space="0" w:color="auto"/>
            </w:tcBorders>
          </w:tcPr>
          <w:p w:rsidR="00833362" w:rsidRPr="00AB64CA" w:rsidRDefault="00833362" w:rsidP="0092188E">
            <w:pPr>
              <w:pStyle w:val="a4"/>
              <w:jc w:val="both"/>
              <w:rPr>
                <w:rFonts w:ascii="Times New Roman" w:hAnsi="Times New Roman"/>
                <w:sz w:val="18"/>
                <w:lang w:val="ru-RU"/>
              </w:rPr>
            </w:pPr>
            <w:r w:rsidRPr="00AB64CA">
              <w:rPr>
                <w:rFonts w:ascii="Times New Roman" w:hAnsi="Times New Roman"/>
                <w:b/>
                <w:sz w:val="18"/>
                <w:lang w:val="ru-RU"/>
              </w:rPr>
              <w:t>Социально-коммуникативное развитие</w:t>
            </w:r>
            <w:r w:rsidRPr="00AB64CA">
              <w:rPr>
                <w:rFonts w:ascii="Times New Roman" w:hAnsi="Times New Roman"/>
                <w:sz w:val="18"/>
                <w:lang w:val="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33362" w:rsidRPr="00AB64CA" w:rsidRDefault="00833362" w:rsidP="0092188E">
            <w:pPr>
              <w:pStyle w:val="a4"/>
              <w:jc w:val="both"/>
              <w:rPr>
                <w:rFonts w:ascii="Times New Roman" w:hAnsi="Times New Roman"/>
                <w:sz w:val="18"/>
                <w:lang w:val="ru-RU"/>
              </w:rPr>
            </w:pPr>
            <w:r w:rsidRPr="00AB64CA">
              <w:rPr>
                <w:rFonts w:ascii="Times New Roman" w:hAnsi="Times New Roman"/>
                <w:b/>
                <w:sz w:val="18"/>
                <w:lang w:val="ru-RU"/>
              </w:rPr>
              <w:t>Познавательное развитие</w:t>
            </w:r>
            <w:r w:rsidRPr="00AB64CA">
              <w:rPr>
                <w:rFonts w:ascii="Times New Roman" w:hAnsi="Times New Roman"/>
                <w:sz w:val="18"/>
                <w:lang w:val="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833362" w:rsidRPr="00AB64CA" w:rsidRDefault="00833362" w:rsidP="0092188E">
            <w:pPr>
              <w:pStyle w:val="a4"/>
              <w:jc w:val="both"/>
              <w:rPr>
                <w:rFonts w:ascii="Times New Roman" w:hAnsi="Times New Roman"/>
                <w:sz w:val="18"/>
                <w:lang w:val="ru-RU"/>
              </w:rPr>
            </w:pPr>
            <w:r w:rsidRPr="00AB64CA">
              <w:rPr>
                <w:rFonts w:ascii="Times New Roman" w:hAnsi="Times New Roman"/>
                <w:b/>
                <w:sz w:val="18"/>
                <w:lang w:val="ru-RU"/>
              </w:rPr>
              <w:t>Речевое развитие</w:t>
            </w:r>
            <w:r w:rsidRPr="00AB64CA">
              <w:rPr>
                <w:rFonts w:ascii="Times New Roman" w:hAnsi="Times New Roman"/>
                <w:sz w:val="18"/>
                <w:lang w:val="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33362" w:rsidRPr="00AB64CA" w:rsidRDefault="00833362" w:rsidP="0092188E">
            <w:pPr>
              <w:pStyle w:val="a4"/>
              <w:jc w:val="both"/>
              <w:rPr>
                <w:rFonts w:ascii="Times New Roman" w:hAnsi="Times New Roman"/>
                <w:sz w:val="18"/>
                <w:lang w:val="ru-RU"/>
              </w:rPr>
            </w:pPr>
            <w:r w:rsidRPr="00AB64CA">
              <w:rPr>
                <w:rFonts w:ascii="Times New Roman" w:hAnsi="Times New Roman"/>
                <w:b/>
                <w:sz w:val="18"/>
                <w:lang w:val="ru-RU"/>
              </w:rPr>
              <w:t>Художественно-эстетическое развитие</w:t>
            </w:r>
            <w:r w:rsidRPr="00AB64CA">
              <w:rPr>
                <w:rFonts w:ascii="Times New Roman" w:hAnsi="Times New Roman"/>
                <w:sz w:val="18"/>
                <w:lang w:val="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33362" w:rsidRPr="00AB64CA" w:rsidRDefault="00833362" w:rsidP="0092188E">
            <w:pPr>
              <w:pStyle w:val="a4"/>
              <w:jc w:val="both"/>
              <w:rPr>
                <w:rFonts w:ascii="Times New Roman" w:hAnsi="Times New Roman"/>
                <w:sz w:val="18"/>
                <w:lang w:val="ru-RU"/>
              </w:rPr>
            </w:pPr>
            <w:r w:rsidRPr="00AB64CA">
              <w:rPr>
                <w:rFonts w:ascii="Times New Roman" w:hAnsi="Times New Roman"/>
                <w:sz w:val="18"/>
                <w:lang w:val="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33362" w:rsidRPr="00AB64CA" w:rsidRDefault="00833362" w:rsidP="0092188E">
            <w:pPr>
              <w:spacing w:after="0" w:line="240" w:lineRule="auto"/>
              <w:jc w:val="both"/>
              <w:rPr>
                <w:rFonts w:ascii="Times New Roman" w:hAnsi="Times New Roman"/>
                <w:sz w:val="18"/>
                <w:szCs w:val="20"/>
              </w:rPr>
            </w:pPr>
            <w:r w:rsidRPr="00AB64CA">
              <w:rPr>
                <w:rFonts w:ascii="Times New Roman" w:hAnsi="Times New Roman"/>
                <w:b/>
                <w:sz w:val="18"/>
                <w:szCs w:val="20"/>
              </w:rPr>
              <w:t xml:space="preserve">Физическое развитие </w:t>
            </w:r>
            <w:r w:rsidRPr="00AB64CA">
              <w:rPr>
                <w:rFonts w:ascii="Times New Roman" w:hAnsi="Times New Roman"/>
                <w:sz w:val="18"/>
                <w:szCs w:val="20"/>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833362" w:rsidRPr="00165F20" w:rsidRDefault="00833362" w:rsidP="00833362">
      <w:pPr>
        <w:autoSpaceDN w:val="0"/>
        <w:adjustRightInd w:val="0"/>
        <w:spacing w:after="0" w:line="240" w:lineRule="auto"/>
        <w:jc w:val="center"/>
        <w:rPr>
          <w:rFonts w:ascii="Times New Roman" w:hAnsi="Times New Roman"/>
          <w:sz w:val="20"/>
          <w:szCs w:val="20"/>
        </w:rPr>
      </w:pPr>
      <w:r w:rsidRPr="00165F20">
        <w:rPr>
          <w:rFonts w:ascii="Times New Roman" w:hAnsi="Times New Roman"/>
          <w:b/>
          <w:sz w:val="20"/>
          <w:szCs w:val="20"/>
        </w:rPr>
        <w:t>Интеграция образовательных областей</w:t>
      </w:r>
    </w:p>
    <w:p w:rsidR="00833362" w:rsidRPr="00165F20" w:rsidRDefault="00833362" w:rsidP="00833362">
      <w:pPr>
        <w:spacing w:after="0" w:line="240" w:lineRule="auto"/>
        <w:ind w:firstLine="709"/>
        <w:jc w:val="both"/>
        <w:rPr>
          <w:rFonts w:ascii="Times New Roman" w:hAnsi="Times New Roman"/>
          <w:b/>
          <w:bCs/>
          <w:sz w:val="20"/>
          <w:szCs w:val="20"/>
        </w:rPr>
      </w:pPr>
      <w:r w:rsidRPr="00165F20">
        <w:rPr>
          <w:rFonts w:ascii="Times New Roman" w:hAnsi="Times New Roman"/>
          <w:sz w:val="20"/>
          <w:szCs w:val="20"/>
        </w:rPr>
        <w:t xml:space="preserve">               Реализация задач программы осуществляется в интеграции со всеми образовательными областями:</w:t>
      </w:r>
    </w:p>
    <w:tbl>
      <w:tblPr>
        <w:tblW w:w="14742" w:type="dxa"/>
        <w:tblInd w:w="250" w:type="dxa"/>
        <w:tblLayout w:type="fixed"/>
        <w:tblLook w:val="0000"/>
      </w:tblPr>
      <w:tblGrid>
        <w:gridCol w:w="3343"/>
        <w:gridCol w:w="11399"/>
      </w:tblGrid>
      <w:tr w:rsidR="00833362" w:rsidRPr="00AB64CA" w:rsidTr="00827944">
        <w:trPr>
          <w:trHeight w:val="265"/>
        </w:trPr>
        <w:tc>
          <w:tcPr>
            <w:tcW w:w="3343" w:type="dxa"/>
            <w:tcBorders>
              <w:top w:val="single" w:sz="4" w:space="0" w:color="000000"/>
              <w:left w:val="single" w:sz="4" w:space="0" w:color="000000"/>
              <w:bottom w:val="single" w:sz="4" w:space="0" w:color="000000"/>
            </w:tcBorders>
            <w:shd w:val="clear" w:color="auto" w:fill="FFFFFF"/>
            <w:vAlign w:val="center"/>
          </w:tcPr>
          <w:p w:rsidR="00833362" w:rsidRPr="00AB64CA" w:rsidRDefault="00833362" w:rsidP="0092188E">
            <w:pPr>
              <w:spacing w:after="0" w:line="240" w:lineRule="auto"/>
              <w:jc w:val="center"/>
              <w:rPr>
                <w:rFonts w:ascii="Times New Roman" w:hAnsi="Times New Roman"/>
                <w:b/>
                <w:bCs/>
                <w:sz w:val="18"/>
                <w:szCs w:val="20"/>
              </w:rPr>
            </w:pPr>
            <w:r w:rsidRPr="00AB64CA">
              <w:rPr>
                <w:rFonts w:ascii="Times New Roman" w:hAnsi="Times New Roman"/>
                <w:b/>
                <w:bCs/>
                <w:sz w:val="18"/>
                <w:szCs w:val="20"/>
              </w:rPr>
              <w:t>Образовательная область</w:t>
            </w:r>
          </w:p>
        </w:tc>
        <w:tc>
          <w:tcPr>
            <w:tcW w:w="11399" w:type="dxa"/>
            <w:tcBorders>
              <w:top w:val="single" w:sz="4" w:space="0" w:color="000000"/>
              <w:left w:val="single" w:sz="4" w:space="0" w:color="000000"/>
              <w:bottom w:val="single" w:sz="4" w:space="0" w:color="000000"/>
              <w:right w:val="single" w:sz="4" w:space="0" w:color="000000"/>
            </w:tcBorders>
            <w:shd w:val="clear" w:color="auto" w:fill="FFFFFF"/>
          </w:tcPr>
          <w:p w:rsidR="00833362" w:rsidRPr="00AB64CA" w:rsidRDefault="00833362" w:rsidP="0092188E">
            <w:pPr>
              <w:spacing w:after="0" w:line="240" w:lineRule="auto"/>
              <w:jc w:val="center"/>
              <w:rPr>
                <w:rFonts w:ascii="Times New Roman" w:hAnsi="Times New Roman"/>
                <w:b/>
                <w:bCs/>
                <w:sz w:val="18"/>
                <w:szCs w:val="20"/>
              </w:rPr>
            </w:pPr>
            <w:r w:rsidRPr="00AB64CA">
              <w:rPr>
                <w:rFonts w:ascii="Times New Roman" w:hAnsi="Times New Roman"/>
                <w:b/>
                <w:bCs/>
                <w:sz w:val="18"/>
                <w:szCs w:val="20"/>
              </w:rPr>
              <w:t>Интеграция с другими образовательными областями</w:t>
            </w:r>
          </w:p>
        </w:tc>
      </w:tr>
      <w:tr w:rsidR="00833362" w:rsidRPr="00AB64CA" w:rsidTr="00827944">
        <w:tc>
          <w:tcPr>
            <w:tcW w:w="3343" w:type="dxa"/>
            <w:tcBorders>
              <w:top w:val="single" w:sz="4" w:space="0" w:color="000000"/>
              <w:left w:val="single" w:sz="4" w:space="0" w:color="000000"/>
              <w:bottom w:val="single" w:sz="4" w:space="0" w:color="000000"/>
            </w:tcBorders>
            <w:shd w:val="clear" w:color="auto" w:fill="FFFFFF"/>
            <w:vAlign w:val="center"/>
          </w:tcPr>
          <w:p w:rsidR="00833362" w:rsidRPr="00AB64CA" w:rsidRDefault="00833362" w:rsidP="0092188E">
            <w:pPr>
              <w:spacing w:after="0" w:line="240" w:lineRule="auto"/>
              <w:jc w:val="center"/>
              <w:rPr>
                <w:rFonts w:ascii="Times New Roman" w:hAnsi="Times New Roman"/>
                <w:b/>
                <w:sz w:val="18"/>
                <w:szCs w:val="20"/>
              </w:rPr>
            </w:pPr>
            <w:r w:rsidRPr="00AB64CA">
              <w:rPr>
                <w:rFonts w:ascii="Times New Roman" w:hAnsi="Times New Roman"/>
                <w:b/>
                <w:sz w:val="18"/>
                <w:szCs w:val="20"/>
              </w:rPr>
              <w:t>«Социально-коммуникативное развитие»</w:t>
            </w:r>
          </w:p>
          <w:p w:rsidR="00833362" w:rsidRPr="00AB64CA" w:rsidRDefault="00833362" w:rsidP="0092188E">
            <w:pPr>
              <w:spacing w:after="0" w:line="240" w:lineRule="auto"/>
              <w:jc w:val="center"/>
              <w:rPr>
                <w:rFonts w:ascii="Times New Roman" w:hAnsi="Times New Roman"/>
                <w:b/>
                <w:sz w:val="18"/>
                <w:szCs w:val="20"/>
              </w:rPr>
            </w:pPr>
          </w:p>
          <w:p w:rsidR="00833362" w:rsidRPr="00AB64CA" w:rsidRDefault="00833362" w:rsidP="0092188E">
            <w:pPr>
              <w:spacing w:after="0" w:line="240" w:lineRule="auto"/>
              <w:jc w:val="center"/>
              <w:rPr>
                <w:rFonts w:ascii="Times New Roman" w:hAnsi="Times New Roman"/>
                <w:b/>
                <w:sz w:val="18"/>
                <w:szCs w:val="20"/>
              </w:rPr>
            </w:pPr>
          </w:p>
        </w:tc>
        <w:tc>
          <w:tcPr>
            <w:tcW w:w="11399" w:type="dxa"/>
            <w:tcBorders>
              <w:top w:val="single" w:sz="4" w:space="0" w:color="000000"/>
              <w:left w:val="single" w:sz="4" w:space="0" w:color="000000"/>
              <w:bottom w:val="single" w:sz="4" w:space="0" w:color="000000"/>
              <w:right w:val="single" w:sz="4" w:space="0" w:color="000000"/>
            </w:tcBorders>
            <w:shd w:val="clear" w:color="auto" w:fill="FFFFFF"/>
          </w:tcPr>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«Познавательное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 xml:space="preserve">«Речевое развитие» </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«Художественно-эстетическое развитие»</w:t>
            </w:r>
          </w:p>
          <w:p w:rsidR="00833362" w:rsidRPr="00AB64CA" w:rsidRDefault="00833362" w:rsidP="0092188E">
            <w:pPr>
              <w:spacing w:after="0" w:line="240" w:lineRule="auto"/>
              <w:rPr>
                <w:rFonts w:ascii="Times New Roman" w:hAnsi="Times New Roman"/>
                <w:b/>
                <w:sz w:val="18"/>
                <w:szCs w:val="20"/>
              </w:rPr>
            </w:pPr>
            <w:r w:rsidRPr="00AB64CA">
              <w:rPr>
                <w:rFonts w:ascii="Times New Roman" w:hAnsi="Times New Roman"/>
                <w:sz w:val="18"/>
                <w:szCs w:val="20"/>
              </w:rPr>
              <w:t>«Физическое развитие»</w:t>
            </w:r>
          </w:p>
        </w:tc>
      </w:tr>
      <w:tr w:rsidR="00833362" w:rsidRPr="00AB64CA" w:rsidTr="00827944">
        <w:tc>
          <w:tcPr>
            <w:tcW w:w="3343" w:type="dxa"/>
            <w:tcBorders>
              <w:top w:val="single" w:sz="4" w:space="0" w:color="000000"/>
              <w:left w:val="single" w:sz="4" w:space="0" w:color="000000"/>
              <w:bottom w:val="single" w:sz="4" w:space="0" w:color="000000"/>
            </w:tcBorders>
            <w:shd w:val="clear" w:color="auto" w:fill="FFFFFF"/>
            <w:vAlign w:val="center"/>
          </w:tcPr>
          <w:p w:rsidR="00833362" w:rsidRPr="00AB64CA" w:rsidRDefault="00833362" w:rsidP="0092188E">
            <w:pPr>
              <w:spacing w:after="0" w:line="240" w:lineRule="auto"/>
              <w:jc w:val="center"/>
              <w:rPr>
                <w:rFonts w:ascii="Times New Roman" w:hAnsi="Times New Roman"/>
                <w:sz w:val="18"/>
                <w:szCs w:val="20"/>
              </w:rPr>
            </w:pPr>
            <w:r w:rsidRPr="00AB64CA">
              <w:rPr>
                <w:rFonts w:ascii="Times New Roman" w:hAnsi="Times New Roman"/>
                <w:b/>
                <w:sz w:val="18"/>
                <w:szCs w:val="20"/>
              </w:rPr>
              <w:t>«Познавательное развитие»</w:t>
            </w:r>
          </w:p>
        </w:tc>
        <w:tc>
          <w:tcPr>
            <w:tcW w:w="11399" w:type="dxa"/>
            <w:tcBorders>
              <w:top w:val="single" w:sz="4" w:space="0" w:color="000000"/>
              <w:left w:val="single" w:sz="4" w:space="0" w:color="000000"/>
              <w:bottom w:val="single" w:sz="4" w:space="0" w:color="000000"/>
              <w:right w:val="single" w:sz="4" w:space="0" w:color="000000"/>
            </w:tcBorders>
            <w:shd w:val="clear" w:color="auto" w:fill="FFFFFF"/>
          </w:tcPr>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«Социально-коммуникативное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 xml:space="preserve">«Речевое развитие» </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 xml:space="preserve">«Художественно-эстетическое развитие» </w:t>
            </w:r>
          </w:p>
          <w:p w:rsidR="00833362" w:rsidRPr="00AB64CA" w:rsidRDefault="00833362" w:rsidP="0092188E">
            <w:pPr>
              <w:spacing w:after="0" w:line="240" w:lineRule="auto"/>
              <w:rPr>
                <w:rFonts w:ascii="Times New Roman" w:hAnsi="Times New Roman"/>
                <w:b/>
                <w:sz w:val="18"/>
                <w:szCs w:val="20"/>
              </w:rPr>
            </w:pPr>
            <w:r w:rsidRPr="00AB64CA">
              <w:rPr>
                <w:rFonts w:ascii="Times New Roman" w:hAnsi="Times New Roman"/>
                <w:sz w:val="18"/>
                <w:szCs w:val="20"/>
              </w:rPr>
              <w:t>«Физическое развитие»</w:t>
            </w:r>
          </w:p>
        </w:tc>
      </w:tr>
      <w:tr w:rsidR="00833362" w:rsidRPr="00AB64CA" w:rsidTr="00827944">
        <w:tc>
          <w:tcPr>
            <w:tcW w:w="3343" w:type="dxa"/>
            <w:tcBorders>
              <w:top w:val="single" w:sz="4" w:space="0" w:color="000000"/>
              <w:left w:val="single" w:sz="4" w:space="0" w:color="000000"/>
              <w:bottom w:val="single" w:sz="4" w:space="0" w:color="000000"/>
            </w:tcBorders>
            <w:shd w:val="clear" w:color="auto" w:fill="FFFFFF"/>
            <w:vAlign w:val="center"/>
          </w:tcPr>
          <w:p w:rsidR="00833362" w:rsidRPr="00AB64CA" w:rsidRDefault="00833362" w:rsidP="0092188E">
            <w:pPr>
              <w:spacing w:after="0" w:line="240" w:lineRule="auto"/>
              <w:jc w:val="center"/>
              <w:rPr>
                <w:rFonts w:ascii="Times New Roman" w:hAnsi="Times New Roman"/>
                <w:sz w:val="18"/>
                <w:szCs w:val="20"/>
              </w:rPr>
            </w:pPr>
            <w:r w:rsidRPr="00AB64CA">
              <w:rPr>
                <w:rFonts w:ascii="Times New Roman" w:hAnsi="Times New Roman"/>
                <w:b/>
                <w:sz w:val="18"/>
                <w:szCs w:val="20"/>
              </w:rPr>
              <w:t>«Речевое развитие»</w:t>
            </w:r>
          </w:p>
        </w:tc>
        <w:tc>
          <w:tcPr>
            <w:tcW w:w="11399" w:type="dxa"/>
            <w:tcBorders>
              <w:top w:val="single" w:sz="4" w:space="0" w:color="000000"/>
              <w:left w:val="single" w:sz="4" w:space="0" w:color="000000"/>
              <w:bottom w:val="single" w:sz="4" w:space="0" w:color="000000"/>
              <w:right w:val="single" w:sz="4" w:space="0" w:color="000000"/>
            </w:tcBorders>
            <w:shd w:val="clear" w:color="auto" w:fill="FFFFFF"/>
          </w:tcPr>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«Социально-коммуникативное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«Познавательное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«Художественно-эстетическое развитие»</w:t>
            </w:r>
          </w:p>
          <w:p w:rsidR="00833362" w:rsidRPr="00AB64CA" w:rsidRDefault="00833362" w:rsidP="0092188E">
            <w:pPr>
              <w:spacing w:after="0" w:line="240" w:lineRule="auto"/>
              <w:rPr>
                <w:rFonts w:ascii="Times New Roman" w:hAnsi="Times New Roman"/>
                <w:b/>
                <w:sz w:val="18"/>
                <w:szCs w:val="20"/>
              </w:rPr>
            </w:pPr>
            <w:r w:rsidRPr="00AB64CA">
              <w:rPr>
                <w:rFonts w:ascii="Times New Roman" w:hAnsi="Times New Roman"/>
                <w:sz w:val="18"/>
                <w:szCs w:val="20"/>
              </w:rPr>
              <w:t>«Физическое развитие»</w:t>
            </w:r>
          </w:p>
        </w:tc>
      </w:tr>
      <w:tr w:rsidR="00833362" w:rsidRPr="00AB64CA" w:rsidTr="00827944">
        <w:trPr>
          <w:trHeight w:val="757"/>
        </w:trPr>
        <w:tc>
          <w:tcPr>
            <w:tcW w:w="3343" w:type="dxa"/>
            <w:tcBorders>
              <w:top w:val="single" w:sz="4" w:space="0" w:color="000000"/>
              <w:left w:val="single" w:sz="4" w:space="0" w:color="000000"/>
              <w:bottom w:val="single" w:sz="4" w:space="0" w:color="000000"/>
            </w:tcBorders>
            <w:shd w:val="clear" w:color="auto" w:fill="FFFFFF"/>
            <w:vAlign w:val="center"/>
          </w:tcPr>
          <w:p w:rsidR="00833362" w:rsidRPr="00AB64CA" w:rsidRDefault="00833362" w:rsidP="0092188E">
            <w:pPr>
              <w:spacing w:after="0" w:line="240" w:lineRule="auto"/>
              <w:jc w:val="center"/>
              <w:rPr>
                <w:rFonts w:ascii="Times New Roman" w:hAnsi="Times New Roman"/>
                <w:b/>
                <w:sz w:val="18"/>
                <w:szCs w:val="20"/>
              </w:rPr>
            </w:pPr>
            <w:r w:rsidRPr="00AB64CA">
              <w:rPr>
                <w:rFonts w:ascii="Times New Roman" w:hAnsi="Times New Roman"/>
                <w:b/>
                <w:sz w:val="18"/>
                <w:szCs w:val="20"/>
              </w:rPr>
              <w:lastRenderedPageBreak/>
              <w:t>«Художественно-эстетическое развитие»</w:t>
            </w:r>
          </w:p>
          <w:p w:rsidR="00833362" w:rsidRPr="00AB64CA" w:rsidRDefault="00833362" w:rsidP="0092188E">
            <w:pPr>
              <w:spacing w:after="0" w:line="240" w:lineRule="auto"/>
              <w:jc w:val="center"/>
              <w:rPr>
                <w:rFonts w:ascii="Times New Roman" w:hAnsi="Times New Roman"/>
                <w:b/>
                <w:sz w:val="18"/>
                <w:szCs w:val="20"/>
              </w:rPr>
            </w:pPr>
          </w:p>
        </w:tc>
        <w:tc>
          <w:tcPr>
            <w:tcW w:w="11399" w:type="dxa"/>
            <w:tcBorders>
              <w:top w:val="single" w:sz="4" w:space="0" w:color="000000"/>
              <w:left w:val="single" w:sz="4" w:space="0" w:color="000000"/>
              <w:bottom w:val="single" w:sz="4" w:space="0" w:color="000000"/>
              <w:right w:val="single" w:sz="4" w:space="0" w:color="000000"/>
            </w:tcBorders>
            <w:shd w:val="clear" w:color="auto" w:fill="FFFFFF"/>
          </w:tcPr>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«Социально-коммуникативное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«Познавательное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 xml:space="preserve">«Речевое развитие» </w:t>
            </w:r>
          </w:p>
          <w:p w:rsidR="00833362" w:rsidRPr="00AB64CA" w:rsidRDefault="00833362" w:rsidP="0092188E">
            <w:pPr>
              <w:spacing w:after="0" w:line="240" w:lineRule="auto"/>
              <w:rPr>
                <w:rFonts w:ascii="Times New Roman" w:hAnsi="Times New Roman"/>
                <w:b/>
                <w:sz w:val="18"/>
                <w:szCs w:val="20"/>
              </w:rPr>
            </w:pPr>
            <w:r w:rsidRPr="00AB64CA">
              <w:rPr>
                <w:rFonts w:ascii="Times New Roman" w:hAnsi="Times New Roman"/>
                <w:sz w:val="18"/>
                <w:szCs w:val="20"/>
              </w:rPr>
              <w:t>«Физическое развитие»</w:t>
            </w:r>
          </w:p>
        </w:tc>
      </w:tr>
      <w:tr w:rsidR="00833362" w:rsidRPr="00AB64CA" w:rsidTr="00827944">
        <w:tc>
          <w:tcPr>
            <w:tcW w:w="3343" w:type="dxa"/>
            <w:tcBorders>
              <w:top w:val="single" w:sz="4" w:space="0" w:color="000000"/>
              <w:left w:val="single" w:sz="4" w:space="0" w:color="000000"/>
              <w:bottom w:val="single" w:sz="4" w:space="0" w:color="000000"/>
            </w:tcBorders>
            <w:shd w:val="clear" w:color="auto" w:fill="FFFFFF"/>
            <w:vAlign w:val="center"/>
          </w:tcPr>
          <w:p w:rsidR="00833362" w:rsidRPr="00AB64CA" w:rsidRDefault="00833362" w:rsidP="0092188E">
            <w:pPr>
              <w:spacing w:after="0" w:line="240" w:lineRule="auto"/>
              <w:jc w:val="center"/>
              <w:rPr>
                <w:rFonts w:ascii="Times New Roman" w:hAnsi="Times New Roman"/>
                <w:b/>
                <w:sz w:val="18"/>
                <w:szCs w:val="20"/>
              </w:rPr>
            </w:pPr>
            <w:r w:rsidRPr="00AB64CA">
              <w:rPr>
                <w:rFonts w:ascii="Times New Roman" w:hAnsi="Times New Roman"/>
                <w:b/>
                <w:sz w:val="18"/>
                <w:szCs w:val="20"/>
              </w:rPr>
              <w:t>«Физическое развитие»</w:t>
            </w:r>
          </w:p>
          <w:p w:rsidR="00833362" w:rsidRPr="00AB64CA" w:rsidRDefault="00833362" w:rsidP="0092188E">
            <w:pPr>
              <w:spacing w:after="0" w:line="240" w:lineRule="auto"/>
              <w:jc w:val="center"/>
              <w:rPr>
                <w:rFonts w:ascii="Times New Roman" w:hAnsi="Times New Roman"/>
                <w:b/>
                <w:sz w:val="18"/>
                <w:szCs w:val="20"/>
              </w:rPr>
            </w:pPr>
          </w:p>
        </w:tc>
        <w:tc>
          <w:tcPr>
            <w:tcW w:w="11399" w:type="dxa"/>
            <w:tcBorders>
              <w:top w:val="single" w:sz="4" w:space="0" w:color="000000"/>
              <w:left w:val="single" w:sz="4" w:space="0" w:color="000000"/>
              <w:bottom w:val="single" w:sz="4" w:space="0" w:color="000000"/>
              <w:right w:val="single" w:sz="4" w:space="0" w:color="000000"/>
            </w:tcBorders>
            <w:shd w:val="clear" w:color="auto" w:fill="FFFFFF"/>
          </w:tcPr>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«Социально-коммуникативное развитие» «Познавательное развитие»</w:t>
            </w:r>
          </w:p>
          <w:p w:rsidR="00833362" w:rsidRPr="00AB64CA" w:rsidRDefault="00833362" w:rsidP="0092188E">
            <w:pPr>
              <w:spacing w:after="0" w:line="240" w:lineRule="auto"/>
              <w:rPr>
                <w:rFonts w:ascii="Times New Roman" w:hAnsi="Times New Roman"/>
                <w:sz w:val="18"/>
                <w:szCs w:val="20"/>
              </w:rPr>
            </w:pPr>
            <w:r w:rsidRPr="00AB64CA">
              <w:rPr>
                <w:rFonts w:ascii="Times New Roman" w:hAnsi="Times New Roman"/>
                <w:sz w:val="18"/>
                <w:szCs w:val="20"/>
              </w:rPr>
              <w:t xml:space="preserve">«Речевое развитие» </w:t>
            </w:r>
          </w:p>
          <w:p w:rsidR="00833362" w:rsidRPr="00AB64CA" w:rsidRDefault="00833362" w:rsidP="0092188E">
            <w:pPr>
              <w:spacing w:after="0" w:line="240" w:lineRule="auto"/>
              <w:rPr>
                <w:rFonts w:ascii="Times New Roman" w:hAnsi="Times New Roman"/>
                <w:b/>
                <w:sz w:val="18"/>
                <w:szCs w:val="20"/>
              </w:rPr>
            </w:pPr>
            <w:r w:rsidRPr="00AB64CA">
              <w:rPr>
                <w:rFonts w:ascii="Times New Roman" w:hAnsi="Times New Roman"/>
                <w:sz w:val="18"/>
                <w:szCs w:val="20"/>
              </w:rPr>
              <w:t>«Художественно-эстетическое развитие»</w:t>
            </w:r>
          </w:p>
        </w:tc>
      </w:tr>
    </w:tbl>
    <w:p w:rsidR="00833362" w:rsidRPr="00833362" w:rsidRDefault="00833362" w:rsidP="00833362">
      <w:pPr>
        <w:spacing w:after="0" w:line="240" w:lineRule="auto"/>
        <w:jc w:val="both"/>
        <w:rPr>
          <w:rStyle w:val="15"/>
          <w:sz w:val="20"/>
          <w:szCs w:val="20"/>
        </w:rPr>
      </w:pPr>
      <w:r w:rsidRPr="00833362">
        <w:rPr>
          <w:rFonts w:ascii="Times New Roman" w:hAnsi="Times New Roman"/>
          <w:sz w:val="20"/>
          <w:szCs w:val="20"/>
        </w:rPr>
        <w:t xml:space="preserve">Познавательный материал дается не в готовом виде, а вводится на основе деятельностного подхода. </w:t>
      </w:r>
      <w:r w:rsidRPr="00833362">
        <w:rPr>
          <w:rStyle w:val="15"/>
          <w:sz w:val="20"/>
          <w:szCs w:val="20"/>
        </w:rPr>
        <w:t>В действующем ФГОС ДО, игровая деятельность не включена ни в одну из образовательных областей. Это объясняется тем, что в дошкольном возрасте игра —ведущий вид деятельности и долж</w:t>
      </w:r>
      <w:r w:rsidRPr="00833362">
        <w:rPr>
          <w:rStyle w:val="15"/>
          <w:sz w:val="20"/>
          <w:szCs w:val="20"/>
        </w:rPr>
        <w:softHyphen/>
        <w:t>на присутствовать во всей психолого-педагогической работе, а не только в одной из областей. Признавая исключительную важность развития игро</w:t>
      </w:r>
      <w:r w:rsidRPr="00833362">
        <w:rPr>
          <w:rStyle w:val="15"/>
          <w:sz w:val="20"/>
          <w:szCs w:val="20"/>
        </w:rPr>
        <w:softHyphen/>
        <w:t>вой деятельности</w:t>
      </w:r>
      <w:r>
        <w:rPr>
          <w:rStyle w:val="15"/>
          <w:sz w:val="20"/>
          <w:szCs w:val="20"/>
        </w:rPr>
        <w:t xml:space="preserve"> детей раннего возраста</w:t>
      </w:r>
      <w:r w:rsidRPr="00833362">
        <w:rPr>
          <w:rStyle w:val="15"/>
          <w:sz w:val="20"/>
          <w:szCs w:val="20"/>
        </w:rPr>
        <w:t xml:space="preserve">, авторский коллектив </w:t>
      </w:r>
      <w:r w:rsidRPr="00833362">
        <w:rPr>
          <w:rFonts w:ascii="Times New Roman" w:hAnsi="Times New Roman"/>
          <w:sz w:val="20"/>
          <w:szCs w:val="20"/>
        </w:rPr>
        <w:t>примерной основной образовательной программы дошкольного образования «От рождения до школы» под редакцией Н.Е Вераксы</w:t>
      </w:r>
      <w:r w:rsidRPr="00833362">
        <w:rPr>
          <w:rStyle w:val="15"/>
          <w:sz w:val="20"/>
          <w:szCs w:val="20"/>
        </w:rPr>
        <w:t xml:space="preserve">  выделил отдельную главу, посвященную игре.                                       </w:t>
      </w:r>
    </w:p>
    <w:p w:rsidR="00833362" w:rsidRPr="00833362" w:rsidRDefault="00833362" w:rsidP="00833362">
      <w:pPr>
        <w:tabs>
          <w:tab w:val="left" w:pos="426"/>
        </w:tabs>
        <w:spacing w:after="0" w:line="240" w:lineRule="auto"/>
        <w:jc w:val="both"/>
        <w:rPr>
          <w:rStyle w:val="15"/>
          <w:sz w:val="20"/>
          <w:szCs w:val="20"/>
        </w:rPr>
      </w:pPr>
      <w:r w:rsidRPr="00833362">
        <w:rPr>
          <w:rStyle w:val="15"/>
          <w:sz w:val="20"/>
          <w:szCs w:val="20"/>
        </w:rPr>
        <w:t xml:space="preserve">        Содержание психолого-педагогической работы по развитию игровой деятельности для данного возрастного периода представлено в (Приложении 4), что позволяет педагогам группы  комплексно видеть все аспекты игровой деятельности в поступательном развитии.</w:t>
      </w:r>
    </w:p>
    <w:p w:rsidR="00833362" w:rsidRDefault="00833362" w:rsidP="005B15A8">
      <w:pPr>
        <w:autoSpaceDE w:val="0"/>
        <w:autoSpaceDN w:val="0"/>
        <w:adjustRightInd w:val="0"/>
        <w:spacing w:after="0" w:line="240" w:lineRule="auto"/>
        <w:ind w:firstLine="426"/>
        <w:jc w:val="both"/>
        <w:rPr>
          <w:rFonts w:ascii="Times New Roman" w:hAnsi="Times New Roman"/>
          <w:sz w:val="20"/>
          <w:szCs w:val="20"/>
        </w:rPr>
      </w:pPr>
      <w:r w:rsidRPr="00833362">
        <w:rPr>
          <w:rFonts w:ascii="Times New Roman" w:hAnsi="Times New Roman"/>
          <w:sz w:val="20"/>
          <w:szCs w:val="20"/>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r>
        <w:rPr>
          <w:rFonts w:ascii="Times New Roman" w:hAnsi="Times New Roman"/>
          <w:sz w:val="20"/>
          <w:szCs w:val="20"/>
        </w:rPr>
        <w:t>.</w:t>
      </w:r>
    </w:p>
    <w:p w:rsidR="0033776C" w:rsidRDefault="0033776C" w:rsidP="005B15A8">
      <w:pPr>
        <w:autoSpaceDE w:val="0"/>
        <w:autoSpaceDN w:val="0"/>
        <w:adjustRightInd w:val="0"/>
        <w:spacing w:after="0" w:line="240" w:lineRule="auto"/>
        <w:ind w:firstLine="426"/>
        <w:jc w:val="both"/>
        <w:rPr>
          <w:rFonts w:ascii="Times New Roman" w:hAnsi="Times New Roman"/>
          <w:sz w:val="20"/>
          <w:szCs w:val="20"/>
        </w:rPr>
      </w:pPr>
    </w:p>
    <w:tbl>
      <w:tblPr>
        <w:tblStyle w:val="ab"/>
        <w:tblW w:w="0" w:type="auto"/>
        <w:tblLook w:val="04A0"/>
      </w:tblPr>
      <w:tblGrid>
        <w:gridCol w:w="14992"/>
      </w:tblGrid>
      <w:tr w:rsidR="00811749" w:rsidRPr="00BA532A" w:rsidTr="00827944">
        <w:trPr>
          <w:trHeight w:val="331"/>
        </w:trPr>
        <w:tc>
          <w:tcPr>
            <w:tcW w:w="14992" w:type="dxa"/>
          </w:tcPr>
          <w:p w:rsidR="00C05B37" w:rsidRPr="00BA532A" w:rsidRDefault="00811749" w:rsidP="00C05B37">
            <w:pPr>
              <w:spacing w:after="0" w:line="240" w:lineRule="auto"/>
              <w:jc w:val="center"/>
              <w:rPr>
                <w:rFonts w:ascii="Times New Roman" w:hAnsi="Times New Roman"/>
                <w:b/>
                <w:szCs w:val="16"/>
              </w:rPr>
            </w:pPr>
            <w:r w:rsidRPr="00BA532A">
              <w:rPr>
                <w:rFonts w:ascii="Times New Roman" w:hAnsi="Times New Roman"/>
                <w:b/>
                <w:szCs w:val="16"/>
              </w:rPr>
              <w:t xml:space="preserve">2.2.1. </w:t>
            </w:r>
            <w:r w:rsidR="00C05B37">
              <w:rPr>
                <w:rFonts w:ascii="Times New Roman" w:hAnsi="Times New Roman"/>
                <w:b/>
                <w:szCs w:val="16"/>
              </w:rPr>
              <w:t>Образовательная область</w:t>
            </w:r>
            <w:r w:rsidR="00C05B37" w:rsidRPr="00BA532A">
              <w:rPr>
                <w:rFonts w:ascii="Times New Roman" w:hAnsi="Times New Roman"/>
                <w:b/>
                <w:szCs w:val="16"/>
              </w:rPr>
              <w:t xml:space="preserve"> «Социально – коммуникативное развитие»  </w:t>
            </w:r>
          </w:p>
          <w:p w:rsidR="00C05B37" w:rsidRDefault="00C05B37" w:rsidP="00811749">
            <w:pPr>
              <w:spacing w:after="0" w:line="240" w:lineRule="auto"/>
              <w:jc w:val="center"/>
              <w:rPr>
                <w:rFonts w:ascii="Times New Roman" w:hAnsi="Times New Roman"/>
                <w:b/>
                <w:szCs w:val="16"/>
              </w:rPr>
            </w:pPr>
          </w:p>
          <w:p w:rsidR="00811749" w:rsidRPr="00BA532A" w:rsidRDefault="00811749" w:rsidP="00811749">
            <w:pPr>
              <w:spacing w:after="0" w:line="240" w:lineRule="auto"/>
              <w:jc w:val="center"/>
              <w:rPr>
                <w:rFonts w:ascii="Times New Roman" w:hAnsi="Times New Roman"/>
                <w:b/>
                <w:szCs w:val="16"/>
              </w:rPr>
            </w:pPr>
            <w:r w:rsidRPr="00BA532A">
              <w:rPr>
                <w:rFonts w:ascii="Times New Roman" w:hAnsi="Times New Roman"/>
                <w:b/>
                <w:szCs w:val="16"/>
              </w:rPr>
              <w:t xml:space="preserve">Основные цели и задачи образовательной области «Социально – коммуникативное развитие»  </w:t>
            </w:r>
          </w:p>
        </w:tc>
      </w:tr>
      <w:tr w:rsidR="00811749" w:rsidRPr="00BA532A" w:rsidTr="00827944">
        <w:trPr>
          <w:trHeight w:val="211"/>
        </w:trPr>
        <w:tc>
          <w:tcPr>
            <w:tcW w:w="14992" w:type="dxa"/>
          </w:tcPr>
          <w:p w:rsidR="00811749" w:rsidRPr="00BA532A" w:rsidRDefault="00AB64CA" w:rsidP="00AB64CA">
            <w:pPr>
              <w:spacing w:after="0" w:line="240" w:lineRule="auto"/>
              <w:rPr>
                <w:rFonts w:ascii="Times New Roman" w:hAnsi="Times New Roman"/>
                <w:b/>
                <w:szCs w:val="16"/>
              </w:rPr>
            </w:pPr>
            <w:r w:rsidRPr="00BA532A">
              <w:rPr>
                <w:rFonts w:ascii="Times New Roman" w:hAnsi="Times New Roman"/>
                <w:b/>
                <w:i/>
                <w:szCs w:val="16"/>
              </w:rPr>
              <w:t>1) Социализация, развитие общения, нравственное воспитание</w:t>
            </w:r>
          </w:p>
        </w:tc>
      </w:tr>
      <w:tr w:rsidR="00811749" w:rsidRPr="00BA532A" w:rsidTr="00827944">
        <w:tc>
          <w:tcPr>
            <w:tcW w:w="14992" w:type="dxa"/>
          </w:tcPr>
          <w:p w:rsidR="00811749" w:rsidRPr="00BA532A" w:rsidRDefault="00AB64CA" w:rsidP="002844A3">
            <w:pPr>
              <w:spacing w:after="0" w:line="240" w:lineRule="auto"/>
              <w:rPr>
                <w:rFonts w:ascii="Times New Roman" w:hAnsi="Times New Roman"/>
                <w:sz w:val="18"/>
              </w:rPr>
            </w:pPr>
            <w:r w:rsidRPr="00BA532A">
              <w:rPr>
                <w:rFonts w:ascii="Times New Roman" w:hAnsi="Times New Roman"/>
                <w:sz w:val="18"/>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w:t>
            </w:r>
          </w:p>
        </w:tc>
      </w:tr>
      <w:tr w:rsidR="00AB64CA" w:rsidRPr="00BA532A" w:rsidTr="00827944">
        <w:tc>
          <w:tcPr>
            <w:tcW w:w="14992" w:type="dxa"/>
          </w:tcPr>
          <w:p w:rsidR="00AB64CA" w:rsidRPr="00BA532A" w:rsidRDefault="00AB64CA" w:rsidP="0092188E">
            <w:pPr>
              <w:spacing w:after="0" w:line="240" w:lineRule="auto"/>
              <w:jc w:val="both"/>
              <w:rPr>
                <w:rFonts w:ascii="Times New Roman" w:hAnsi="Times New Roman"/>
                <w:b/>
              </w:rPr>
            </w:pPr>
            <w:r w:rsidRPr="00257CD1">
              <w:rPr>
                <w:rFonts w:ascii="Times New Roman" w:hAnsi="Times New Roman"/>
                <w:b/>
                <w:i/>
                <w:szCs w:val="16"/>
              </w:rPr>
              <w:t>Самообслуживание, самостоятельность, трудовое воспитание</w:t>
            </w:r>
          </w:p>
        </w:tc>
      </w:tr>
      <w:tr w:rsidR="00AB64CA" w:rsidRPr="00BA532A" w:rsidTr="00827944">
        <w:tc>
          <w:tcPr>
            <w:tcW w:w="14992" w:type="dxa"/>
          </w:tcPr>
          <w:p w:rsidR="00257CD1" w:rsidRDefault="00AB64CA" w:rsidP="005B15A8">
            <w:pPr>
              <w:spacing w:after="0" w:line="240" w:lineRule="auto"/>
              <w:jc w:val="both"/>
              <w:rPr>
                <w:rFonts w:ascii="Times New Roman" w:hAnsi="Times New Roman"/>
                <w:sz w:val="18"/>
              </w:rPr>
            </w:pPr>
            <w:r w:rsidRPr="00BA532A">
              <w:rPr>
                <w:rFonts w:ascii="Times New Roman" w:hAnsi="Times New Roman"/>
                <w:sz w:val="18"/>
              </w:rPr>
              <w:t xml:space="preserve">В режимных процессах формировать простейшие навыки самостоятельности, опрятности, аккуратности.Поддерживать стремление детей к самостоятельности. 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в это время продолжают играть. И так далее.) 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w:t>
            </w:r>
          </w:p>
          <w:p w:rsidR="00257CD1" w:rsidRDefault="00AB64CA" w:rsidP="005B15A8">
            <w:pPr>
              <w:spacing w:after="0" w:line="240" w:lineRule="auto"/>
              <w:jc w:val="both"/>
              <w:rPr>
                <w:rFonts w:ascii="Times New Roman" w:hAnsi="Times New Roman"/>
                <w:sz w:val="18"/>
              </w:rPr>
            </w:pPr>
            <w:r w:rsidRPr="00BA532A">
              <w:rPr>
                <w:rFonts w:ascii="Times New Roman" w:hAnsi="Times New Roman"/>
                <w:sz w:val="18"/>
              </w:rPr>
              <w:t xml:space="preserve">К 1 году 7 месяцам приучать раздеваться с небольшой помощью взрослого (снимать шапку, валенки, рейтузы, расстегнутые туфли, шорты и колготки). К 2 годам под </w:t>
            </w:r>
            <w:r w:rsidR="00BA532A" w:rsidRPr="00BA532A">
              <w:rPr>
                <w:rFonts w:ascii="Times New Roman" w:hAnsi="Times New Roman"/>
                <w:sz w:val="18"/>
              </w:rPr>
              <w:t xml:space="preserve">контролем взрослого выполнять </w:t>
            </w:r>
            <w:r w:rsidRPr="00BA532A">
              <w:rPr>
                <w:rFonts w:ascii="Times New Roman" w:hAnsi="Times New Roman"/>
                <w:sz w:val="18"/>
              </w:rPr>
              <w:t xml:space="preserve"> отдельные действия: снимать и надевать перечисленные одежду и обувь в определенном порядке. Приучать детей к опрятности, аккуратности.</w:t>
            </w:r>
          </w:p>
          <w:p w:rsidR="00257CD1" w:rsidRDefault="00AB64CA" w:rsidP="005B15A8">
            <w:pPr>
              <w:spacing w:after="0" w:line="240" w:lineRule="auto"/>
              <w:jc w:val="both"/>
              <w:rPr>
                <w:rFonts w:ascii="Times New Roman" w:hAnsi="Times New Roman"/>
                <w:sz w:val="18"/>
              </w:rPr>
            </w:pPr>
            <w:r w:rsidRPr="00BA532A">
              <w:rPr>
                <w:rFonts w:ascii="Times New Roman" w:hAnsi="Times New Roman"/>
                <w:sz w:val="18"/>
              </w:rPr>
              <w:t xml:space="preserve"> К 2 годам учить с по- мощью взрослого пользоваться носовым платком, приводить в порядок одежду, прическу, аккуратно и в опреде</w:t>
            </w:r>
            <w:r w:rsidR="002844A3" w:rsidRPr="00BA532A">
              <w:rPr>
                <w:rFonts w:ascii="Times New Roman" w:hAnsi="Times New Roman"/>
                <w:sz w:val="18"/>
              </w:rPr>
              <w:t>ленной последовательности скла</w:t>
            </w:r>
            <w:r w:rsidRPr="00BA532A">
              <w:rPr>
                <w:rFonts w:ascii="Times New Roman" w:hAnsi="Times New Roman"/>
                <w:sz w:val="18"/>
              </w:rPr>
              <w:t xml:space="preserve">дывать одежду, ставить на место обувь. Учить бережно относиться к вещам. Обращать внимание детей на порядок в группе. Способствовать выработке навыка </w:t>
            </w:r>
            <w:r w:rsidR="002844A3" w:rsidRPr="00BA532A">
              <w:rPr>
                <w:rFonts w:ascii="Times New Roman" w:hAnsi="Times New Roman"/>
                <w:sz w:val="18"/>
              </w:rPr>
              <w:t>регулировать собственные физио</w:t>
            </w:r>
            <w:r w:rsidRPr="00BA532A">
              <w:rPr>
                <w:rFonts w:ascii="Times New Roman" w:hAnsi="Times New Roman"/>
                <w:sz w:val="18"/>
              </w:rPr>
              <w:t xml:space="preserve">логические отправления (к 2 годам). </w:t>
            </w:r>
          </w:p>
          <w:p w:rsidR="00AB64CA" w:rsidRPr="00BA532A" w:rsidRDefault="00AB64CA" w:rsidP="005B15A8">
            <w:pPr>
              <w:spacing w:after="0" w:line="240" w:lineRule="auto"/>
              <w:jc w:val="both"/>
              <w:rPr>
                <w:rFonts w:ascii="Times New Roman" w:hAnsi="Times New Roman"/>
                <w:b/>
              </w:rPr>
            </w:pPr>
            <w:r w:rsidRPr="00BA532A">
              <w:rPr>
                <w:rFonts w:ascii="Times New Roman" w:hAnsi="Times New Roman"/>
                <w:sz w:val="18"/>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tc>
      </w:tr>
    </w:tbl>
    <w:p w:rsidR="00B35053" w:rsidRDefault="00BA532A" w:rsidP="005B15A8">
      <w:pPr>
        <w:autoSpaceDE w:val="0"/>
        <w:autoSpaceDN w:val="0"/>
        <w:adjustRightInd w:val="0"/>
        <w:spacing w:after="0" w:line="240" w:lineRule="auto"/>
        <w:ind w:firstLine="426"/>
        <w:jc w:val="both"/>
        <w:rPr>
          <w:rFonts w:ascii="Times New Roman" w:hAnsi="Times New Roman"/>
          <w:sz w:val="20"/>
        </w:rPr>
      </w:pPr>
      <w:r w:rsidRPr="00BA532A">
        <w:rPr>
          <w:rFonts w:ascii="Times New Roman" w:hAnsi="Times New Roman"/>
          <w:b/>
          <w:sz w:val="20"/>
        </w:rPr>
        <w:t>Труд.</w:t>
      </w:r>
      <w:r w:rsidRPr="00BA532A">
        <w:rPr>
          <w:rFonts w:ascii="Times New Roman" w:hAnsi="Times New Roman"/>
          <w:sz w:val="20"/>
        </w:rPr>
        <w:t xml:space="preserve">Представление о простых предметах своей одежды (названия), назначении их, способах надевания (колготок, маечек, футболок, штанишек). </w:t>
      </w:r>
    </w:p>
    <w:p w:rsidR="00BA532A" w:rsidRPr="00D37E3F" w:rsidRDefault="00BA532A" w:rsidP="005B15A8">
      <w:pPr>
        <w:autoSpaceDE w:val="0"/>
        <w:autoSpaceDN w:val="0"/>
        <w:adjustRightInd w:val="0"/>
        <w:spacing w:after="0" w:line="240" w:lineRule="auto"/>
        <w:ind w:firstLine="426"/>
        <w:jc w:val="both"/>
        <w:rPr>
          <w:rFonts w:ascii="Times New Roman" w:hAnsi="Times New Roman"/>
        </w:rPr>
      </w:pPr>
      <w:r w:rsidRPr="00BA532A">
        <w:rPr>
          <w:rFonts w:ascii="Times New Roman" w:hAnsi="Times New Roman"/>
          <w:sz w:val="20"/>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r w:rsidR="00D37E3F" w:rsidRPr="00D37E3F">
        <w:rPr>
          <w:rFonts w:ascii="Times New Roman" w:hAnsi="Times New Roman"/>
          <w:sz w:val="20"/>
          <w:szCs w:val="18"/>
        </w:rPr>
        <w:t>Положительное отношение к окружающему должно носить действенный характер: нужно учить детей поливать растения, кормить животных и птиц.</w:t>
      </w:r>
    </w:p>
    <w:p w:rsidR="00AB64CA" w:rsidRPr="0060154E" w:rsidRDefault="00AB64CA" w:rsidP="00AB64CA">
      <w:pPr>
        <w:widowControl w:val="0"/>
        <w:autoSpaceDE w:val="0"/>
        <w:autoSpaceDN w:val="0"/>
        <w:adjustRightInd w:val="0"/>
        <w:spacing w:after="0" w:line="240" w:lineRule="auto"/>
        <w:contextualSpacing/>
        <w:jc w:val="center"/>
        <w:rPr>
          <w:rFonts w:ascii="Times New Roman" w:hAnsi="Times New Roman"/>
          <w:b/>
          <w:sz w:val="20"/>
          <w:szCs w:val="20"/>
          <w:lang w:eastAsia="ru-RU"/>
        </w:rPr>
      </w:pPr>
      <w:r w:rsidRPr="00165F20">
        <w:rPr>
          <w:rFonts w:ascii="Times New Roman" w:hAnsi="Times New Roman"/>
          <w:b/>
          <w:sz w:val="20"/>
          <w:szCs w:val="20"/>
          <w:lang w:eastAsia="ru-RU"/>
        </w:rPr>
        <w:t>Список литературы по образовательной области «Социально –коммуникативное развитие»</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
        <w:gridCol w:w="14576"/>
      </w:tblGrid>
      <w:tr w:rsidR="00AB64CA" w:rsidRPr="00257CD1" w:rsidTr="00C05B37">
        <w:tc>
          <w:tcPr>
            <w:tcW w:w="450" w:type="dxa"/>
          </w:tcPr>
          <w:p w:rsidR="00AB64CA" w:rsidRPr="00257CD1" w:rsidRDefault="00AB64CA" w:rsidP="0092188E">
            <w:pPr>
              <w:autoSpaceDN w:val="0"/>
              <w:adjustRightInd w:val="0"/>
              <w:spacing w:after="0" w:line="240" w:lineRule="auto"/>
              <w:rPr>
                <w:rFonts w:ascii="Times New Roman" w:hAnsi="Times New Roman"/>
                <w:sz w:val="18"/>
              </w:rPr>
            </w:pPr>
            <w:r w:rsidRPr="00257CD1">
              <w:rPr>
                <w:rFonts w:ascii="Times New Roman" w:hAnsi="Times New Roman"/>
                <w:sz w:val="18"/>
              </w:rPr>
              <w:t>1</w:t>
            </w:r>
            <w:r w:rsidR="002844A3" w:rsidRPr="00257CD1">
              <w:rPr>
                <w:rFonts w:ascii="Times New Roman" w:hAnsi="Times New Roman"/>
                <w:sz w:val="18"/>
              </w:rPr>
              <w:t>.</w:t>
            </w:r>
          </w:p>
        </w:tc>
        <w:tc>
          <w:tcPr>
            <w:tcW w:w="14576" w:type="dxa"/>
          </w:tcPr>
          <w:p w:rsidR="00AB64CA" w:rsidRPr="00257CD1" w:rsidRDefault="00AE7355" w:rsidP="0092188E">
            <w:pPr>
              <w:autoSpaceDN w:val="0"/>
              <w:adjustRightInd w:val="0"/>
              <w:spacing w:after="0" w:line="240" w:lineRule="auto"/>
              <w:rPr>
                <w:rFonts w:ascii="Times New Roman" w:hAnsi="Times New Roman"/>
                <w:sz w:val="18"/>
              </w:rPr>
            </w:pPr>
            <w:r w:rsidRPr="00257CD1">
              <w:rPr>
                <w:rFonts w:ascii="Times New Roman" w:hAnsi="Times New Roman"/>
                <w:sz w:val="18"/>
              </w:rPr>
              <w:t>Губанова Н.Ф. Развитие игровой деятельности. Первая младшая группа. -М.: МОЗАИКА - СИНТЕЗ, 2014.</w:t>
            </w:r>
          </w:p>
        </w:tc>
      </w:tr>
    </w:tbl>
    <w:p w:rsidR="00AB64CA" w:rsidRDefault="00AB64CA" w:rsidP="005B15A8">
      <w:pPr>
        <w:autoSpaceDE w:val="0"/>
        <w:autoSpaceDN w:val="0"/>
        <w:adjustRightInd w:val="0"/>
        <w:spacing w:after="0" w:line="240" w:lineRule="auto"/>
        <w:ind w:firstLine="426"/>
        <w:jc w:val="both"/>
        <w:rPr>
          <w:rFonts w:ascii="Times New Roman" w:hAnsi="Times New Roman"/>
          <w:b/>
          <w:sz w:val="20"/>
          <w:szCs w:val="20"/>
          <w:lang w:eastAsia="ru-RU"/>
        </w:rPr>
      </w:pPr>
    </w:p>
    <w:p w:rsidR="00E54F15" w:rsidRPr="00833362" w:rsidRDefault="00E54F15" w:rsidP="005B15A8">
      <w:pPr>
        <w:autoSpaceDE w:val="0"/>
        <w:autoSpaceDN w:val="0"/>
        <w:adjustRightInd w:val="0"/>
        <w:spacing w:after="0" w:line="240" w:lineRule="auto"/>
        <w:ind w:firstLine="426"/>
        <w:jc w:val="both"/>
        <w:rPr>
          <w:rFonts w:ascii="Times New Roman" w:hAnsi="Times New Roman"/>
          <w:b/>
          <w:sz w:val="20"/>
          <w:szCs w:val="20"/>
          <w:lang w:eastAsia="ru-RU"/>
        </w:rPr>
      </w:pPr>
    </w:p>
    <w:tbl>
      <w:tblPr>
        <w:tblStyle w:val="ab"/>
        <w:tblW w:w="0" w:type="auto"/>
        <w:tblLook w:val="04A0"/>
      </w:tblPr>
      <w:tblGrid>
        <w:gridCol w:w="14992"/>
      </w:tblGrid>
      <w:tr w:rsidR="00056A43" w:rsidRPr="001F0C1D" w:rsidTr="00827944">
        <w:tc>
          <w:tcPr>
            <w:tcW w:w="14992" w:type="dxa"/>
          </w:tcPr>
          <w:p w:rsidR="00C05B37" w:rsidRPr="001F0C1D" w:rsidRDefault="002844A3" w:rsidP="00056A43">
            <w:pPr>
              <w:spacing w:after="0" w:line="240" w:lineRule="auto"/>
              <w:jc w:val="center"/>
              <w:rPr>
                <w:rFonts w:ascii="Times New Roman" w:hAnsi="Times New Roman"/>
                <w:b/>
                <w:sz w:val="18"/>
                <w:szCs w:val="18"/>
              </w:rPr>
            </w:pPr>
            <w:r w:rsidRPr="001F0C1D">
              <w:rPr>
                <w:rFonts w:ascii="Times New Roman" w:hAnsi="Times New Roman"/>
                <w:b/>
                <w:sz w:val="18"/>
                <w:szCs w:val="18"/>
              </w:rPr>
              <w:t>2.2.2</w:t>
            </w:r>
            <w:r w:rsidR="00056A43" w:rsidRPr="001F0C1D">
              <w:rPr>
                <w:rFonts w:ascii="Times New Roman" w:hAnsi="Times New Roman"/>
                <w:b/>
                <w:sz w:val="18"/>
                <w:szCs w:val="18"/>
              </w:rPr>
              <w:t>.</w:t>
            </w:r>
            <w:r w:rsidR="00C05B37" w:rsidRPr="001F0C1D">
              <w:rPr>
                <w:rFonts w:ascii="Times New Roman" w:hAnsi="Times New Roman"/>
                <w:b/>
                <w:sz w:val="18"/>
                <w:szCs w:val="18"/>
              </w:rPr>
              <w:t xml:space="preserve"> Образовательная область «Познавательное и речевое развитие»  .</w:t>
            </w:r>
          </w:p>
          <w:p w:rsidR="00C05B37" w:rsidRPr="001F0C1D" w:rsidRDefault="00C05B37" w:rsidP="00056A43">
            <w:pPr>
              <w:spacing w:after="0" w:line="240" w:lineRule="auto"/>
              <w:jc w:val="center"/>
              <w:rPr>
                <w:rFonts w:ascii="Times New Roman" w:hAnsi="Times New Roman"/>
                <w:b/>
                <w:sz w:val="18"/>
                <w:szCs w:val="18"/>
              </w:rPr>
            </w:pPr>
          </w:p>
          <w:p w:rsidR="00056A43" w:rsidRPr="001F0C1D" w:rsidRDefault="00056A43" w:rsidP="00056A43">
            <w:pPr>
              <w:spacing w:after="0" w:line="240" w:lineRule="auto"/>
              <w:jc w:val="center"/>
              <w:rPr>
                <w:rFonts w:ascii="Times New Roman" w:hAnsi="Times New Roman"/>
                <w:b/>
                <w:sz w:val="18"/>
                <w:szCs w:val="18"/>
              </w:rPr>
            </w:pPr>
            <w:r w:rsidRPr="001F0C1D">
              <w:rPr>
                <w:rFonts w:ascii="Times New Roman" w:hAnsi="Times New Roman"/>
                <w:b/>
                <w:sz w:val="18"/>
                <w:szCs w:val="18"/>
              </w:rPr>
              <w:t xml:space="preserve"> Основн</w:t>
            </w:r>
            <w:r w:rsidR="00CF0F31" w:rsidRPr="001F0C1D">
              <w:rPr>
                <w:rFonts w:ascii="Times New Roman" w:hAnsi="Times New Roman"/>
                <w:b/>
                <w:sz w:val="18"/>
                <w:szCs w:val="18"/>
              </w:rPr>
              <w:t>ые цели и задачи образовательных областей</w:t>
            </w:r>
            <w:r w:rsidRPr="001F0C1D">
              <w:rPr>
                <w:rFonts w:ascii="Times New Roman" w:hAnsi="Times New Roman"/>
                <w:b/>
                <w:sz w:val="18"/>
                <w:szCs w:val="18"/>
              </w:rPr>
              <w:t xml:space="preserve"> «Познавательное </w:t>
            </w:r>
            <w:r w:rsidR="00CF0F31" w:rsidRPr="001F0C1D">
              <w:rPr>
                <w:rFonts w:ascii="Times New Roman" w:hAnsi="Times New Roman"/>
                <w:b/>
                <w:sz w:val="18"/>
                <w:szCs w:val="18"/>
              </w:rPr>
              <w:t xml:space="preserve">и речевое </w:t>
            </w:r>
            <w:r w:rsidRPr="001F0C1D">
              <w:rPr>
                <w:rFonts w:ascii="Times New Roman" w:hAnsi="Times New Roman"/>
                <w:b/>
                <w:sz w:val="18"/>
                <w:szCs w:val="18"/>
              </w:rPr>
              <w:t xml:space="preserve">развитие»  </w:t>
            </w:r>
          </w:p>
        </w:tc>
      </w:tr>
      <w:tr w:rsidR="00056A43" w:rsidRPr="001F0C1D" w:rsidTr="00827944">
        <w:tc>
          <w:tcPr>
            <w:tcW w:w="14992" w:type="dxa"/>
          </w:tcPr>
          <w:p w:rsidR="00056A43" w:rsidRPr="001F0C1D" w:rsidRDefault="00AB64CA" w:rsidP="002844A3">
            <w:pPr>
              <w:spacing w:after="0" w:line="240" w:lineRule="auto"/>
              <w:jc w:val="both"/>
              <w:rPr>
                <w:rFonts w:ascii="Times New Roman" w:hAnsi="Times New Roman"/>
                <w:sz w:val="18"/>
                <w:szCs w:val="18"/>
              </w:rPr>
            </w:pPr>
            <w:r w:rsidRPr="001F0C1D">
              <w:rPr>
                <w:rFonts w:ascii="Times New Roman" w:hAnsi="Times New Roman"/>
                <w:sz w:val="18"/>
                <w:szCs w:val="18"/>
              </w:rPr>
              <w:t>Использовать окружающую обстановку и общение с ребенком для развития его восприятия, мышления, внимания, памяти. Расширять ориентировку детей в ближайшем окружении.</w:t>
            </w:r>
          </w:p>
          <w:p w:rsidR="00CF0F31" w:rsidRPr="001F0C1D" w:rsidRDefault="00AB64CA" w:rsidP="001F1E16">
            <w:pPr>
              <w:spacing w:after="0" w:line="240" w:lineRule="auto"/>
              <w:jc w:val="both"/>
              <w:rPr>
                <w:rFonts w:ascii="Times New Roman" w:hAnsi="Times New Roman"/>
                <w:sz w:val="18"/>
                <w:szCs w:val="18"/>
              </w:rPr>
            </w:pPr>
            <w:r w:rsidRPr="001F0C1D">
              <w:rPr>
                <w:rFonts w:ascii="Times New Roman" w:hAnsi="Times New Roman"/>
                <w:sz w:val="18"/>
                <w:szCs w:val="18"/>
              </w:rPr>
              <w:t>Воспитывать бережное отношение к растениям и животным. Развивать эстетическое восприятие. Привлекать внимание детей к запахам, звукам, форме, цвету, размеру резко контрастных предметов.  Побуждать к самостоятельности и экспериментированию с разнообразными дидактическими материалами.</w:t>
            </w:r>
            <w:r w:rsidR="002844A3" w:rsidRPr="001F0C1D">
              <w:rPr>
                <w:rFonts w:ascii="Times New Roman" w:hAnsi="Times New Roman"/>
                <w:sz w:val="18"/>
                <w:szCs w:val="18"/>
              </w:rPr>
              <w:t xml:space="preserve"> 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Развивать познавательную активность детей во всех видах игр. </w:t>
            </w:r>
          </w:p>
        </w:tc>
      </w:tr>
      <w:tr w:rsidR="00A43D48" w:rsidRPr="001F0C1D" w:rsidTr="00827944">
        <w:tc>
          <w:tcPr>
            <w:tcW w:w="14992" w:type="dxa"/>
          </w:tcPr>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b/>
                <w:sz w:val="18"/>
                <w:szCs w:val="18"/>
              </w:rPr>
              <w:t xml:space="preserve">Игры-занятия с дидактическим материалом </w:t>
            </w:r>
          </w:p>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b/>
                <w:sz w:val="18"/>
                <w:szCs w:val="18"/>
              </w:rPr>
              <w:t>От 1 года до 1 года 6 месяцев</w:t>
            </w:r>
          </w:p>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sz w:val="18"/>
                <w:szCs w:val="18"/>
              </w:rPr>
              <w:t>Продолжать обогащать сенсорный опыт детей. 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 Игры-занятия со строительным материалом (настольным, напольным). 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tc>
      </w:tr>
      <w:tr w:rsidR="00A43D48" w:rsidRPr="001F0C1D" w:rsidTr="00827944">
        <w:tc>
          <w:tcPr>
            <w:tcW w:w="14992" w:type="dxa"/>
          </w:tcPr>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b/>
                <w:sz w:val="18"/>
                <w:szCs w:val="18"/>
              </w:rPr>
              <w:t>От 1 года 6 месяцев до 2 лет</w:t>
            </w:r>
          </w:p>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sz w:val="18"/>
                <w:szCs w:val="18"/>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двухмест-  ные дидактические игрушки (матрешки, бочонки), составлять разрезные картинки из двух частей (пирамидка, яблоко и др.). 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 Развивать умение различать четыре цвета (красный, синий, желтый, зеленый); по предложению взрослого отбирать предметы опре- деленного цвета. 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b/>
                <w:sz w:val="18"/>
                <w:szCs w:val="18"/>
              </w:rPr>
              <w:t>Игры-занятия со строительным материалом (настольным, напольным).</w:t>
            </w:r>
          </w:p>
          <w:p w:rsidR="00A43D48" w:rsidRPr="001F0C1D" w:rsidRDefault="00A43D48" w:rsidP="002844A3">
            <w:pPr>
              <w:spacing w:after="0" w:line="240" w:lineRule="auto"/>
              <w:jc w:val="both"/>
              <w:rPr>
                <w:rFonts w:ascii="Times New Roman" w:hAnsi="Times New Roman"/>
                <w:sz w:val="18"/>
                <w:szCs w:val="18"/>
              </w:rPr>
            </w:pPr>
            <w:r w:rsidRPr="001F0C1D">
              <w:rPr>
                <w:rFonts w:ascii="Times New Roman" w:hAnsi="Times New Roman"/>
                <w:sz w:val="18"/>
                <w:szCs w:val="18"/>
              </w:rPr>
              <w:t>Продолжать знакомить детей с некоторыми формами (кубик, кирпичик, призма, цилиндр), «опредмечивая» их (цилиндр — столбик, труба). 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 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В летнее время на прогулке проводить игры с природными материа- 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tc>
      </w:tr>
    </w:tbl>
    <w:p w:rsidR="008E3976" w:rsidRDefault="008E3976" w:rsidP="00AB64CA">
      <w:pPr>
        <w:widowControl w:val="0"/>
        <w:autoSpaceDE w:val="0"/>
        <w:autoSpaceDN w:val="0"/>
        <w:adjustRightInd w:val="0"/>
        <w:spacing w:after="0" w:line="240" w:lineRule="auto"/>
        <w:contextualSpacing/>
        <w:jc w:val="center"/>
      </w:pPr>
    </w:p>
    <w:tbl>
      <w:tblPr>
        <w:tblStyle w:val="ab"/>
        <w:tblW w:w="0" w:type="auto"/>
        <w:tblLook w:val="04A0"/>
      </w:tblPr>
      <w:tblGrid>
        <w:gridCol w:w="14992"/>
      </w:tblGrid>
      <w:tr w:rsidR="003D2349" w:rsidRPr="001F0C1D" w:rsidTr="003D2349">
        <w:tc>
          <w:tcPr>
            <w:tcW w:w="14992" w:type="dxa"/>
          </w:tcPr>
          <w:p w:rsidR="003D2349" w:rsidRPr="001F0C1D" w:rsidRDefault="003D2349" w:rsidP="006C5D42">
            <w:pPr>
              <w:spacing w:after="0" w:line="240" w:lineRule="auto"/>
              <w:jc w:val="center"/>
              <w:rPr>
                <w:rFonts w:ascii="Times New Roman" w:hAnsi="Times New Roman"/>
                <w:b/>
                <w:sz w:val="18"/>
                <w:szCs w:val="18"/>
              </w:rPr>
            </w:pPr>
            <w:r w:rsidRPr="001F0C1D">
              <w:rPr>
                <w:rFonts w:ascii="Times New Roman" w:hAnsi="Times New Roman"/>
                <w:b/>
                <w:sz w:val="18"/>
                <w:szCs w:val="18"/>
              </w:rPr>
              <w:t xml:space="preserve">2.2.3. Основные цели и задачи образовательной области «Речевое развитие»  </w:t>
            </w:r>
          </w:p>
        </w:tc>
      </w:tr>
      <w:tr w:rsidR="003D2349" w:rsidRPr="001F0C1D" w:rsidTr="003D2349">
        <w:trPr>
          <w:trHeight w:val="211"/>
        </w:trPr>
        <w:tc>
          <w:tcPr>
            <w:tcW w:w="14992" w:type="dxa"/>
          </w:tcPr>
          <w:p w:rsidR="003D2349" w:rsidRPr="001F0C1D" w:rsidRDefault="003D2349" w:rsidP="006C5D42">
            <w:pPr>
              <w:spacing w:after="0" w:line="240" w:lineRule="auto"/>
              <w:rPr>
                <w:rFonts w:ascii="Times New Roman" w:hAnsi="Times New Roman"/>
                <w:sz w:val="18"/>
                <w:szCs w:val="18"/>
              </w:rPr>
            </w:pPr>
            <w:r w:rsidRPr="001F0C1D">
              <w:rPr>
                <w:rFonts w:ascii="Times New Roman" w:hAnsi="Times New Roman"/>
                <w:b/>
                <w:sz w:val="18"/>
                <w:szCs w:val="18"/>
              </w:rPr>
              <w:t>Основные задачи:</w:t>
            </w:r>
          </w:p>
        </w:tc>
      </w:tr>
      <w:tr w:rsidR="003D2349" w:rsidRPr="001F0C1D" w:rsidTr="003D2349">
        <w:tc>
          <w:tcPr>
            <w:tcW w:w="14992" w:type="dxa"/>
          </w:tcPr>
          <w:p w:rsidR="00D37E3F" w:rsidRPr="001F0C1D" w:rsidRDefault="001F1E16" w:rsidP="006C5D42">
            <w:pPr>
              <w:spacing w:after="0" w:line="240" w:lineRule="auto"/>
              <w:jc w:val="both"/>
              <w:rPr>
                <w:rFonts w:ascii="Times New Roman" w:hAnsi="Times New Roman"/>
                <w:sz w:val="18"/>
                <w:szCs w:val="18"/>
              </w:rPr>
            </w:pPr>
            <w:r w:rsidRPr="001F0C1D">
              <w:rPr>
                <w:rFonts w:ascii="Times New Roman" w:hAnsi="Times New Roman"/>
                <w:sz w:val="18"/>
                <w:szCs w:val="18"/>
              </w:rPr>
              <w:t>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 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Формировать умение рассматривать картинки, иллюстрации.Расширять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Закреплять умение понимать слова, обозначающие предметы обихода, их назначение, цвет, размер, местоположение (высоко, низко).Помогать детям запоминать цепочку разворачивающихся по подсказке взрослого действий (взять мыло, вымыть руки с мылом и вытереть их и др.). Развивать активную речь. Развивать умение детей произносить простые по звуковому составу слова, фразы, состоящие из двух слов («дай мне», «на» и др.).  Побуждать детей к замене облегченных слов полными; напоминать названия предметов одежды, обуви, мебели, отдельных действий с ними. Содействовать формированию умения выражать просьбы, желания, впечатления короткими предложениями, состоящими из трех и более слов (к 2 годам).</w:t>
            </w:r>
          </w:p>
          <w:p w:rsidR="00A43D48" w:rsidRPr="001F0C1D" w:rsidRDefault="00A43D48" w:rsidP="006C5D42">
            <w:pPr>
              <w:spacing w:after="0" w:line="240" w:lineRule="auto"/>
              <w:jc w:val="both"/>
              <w:rPr>
                <w:rFonts w:ascii="Times New Roman" w:hAnsi="Times New Roman"/>
                <w:sz w:val="18"/>
                <w:szCs w:val="18"/>
              </w:rPr>
            </w:pPr>
          </w:p>
        </w:tc>
      </w:tr>
      <w:tr w:rsidR="00D37E3F" w:rsidRPr="001F0C1D" w:rsidTr="003D2349">
        <w:tc>
          <w:tcPr>
            <w:tcW w:w="14992" w:type="dxa"/>
          </w:tcPr>
          <w:p w:rsidR="00D37E3F" w:rsidRPr="001F0C1D" w:rsidRDefault="00D37E3F" w:rsidP="006C5D42">
            <w:pPr>
              <w:spacing w:after="0" w:line="240" w:lineRule="auto"/>
              <w:jc w:val="both"/>
              <w:rPr>
                <w:sz w:val="18"/>
                <w:szCs w:val="18"/>
              </w:rPr>
            </w:pPr>
            <w:r w:rsidRPr="001F0C1D">
              <w:rPr>
                <w:rFonts w:ascii="Times New Roman" w:hAnsi="Times New Roman"/>
                <w:b/>
                <w:sz w:val="18"/>
                <w:szCs w:val="18"/>
              </w:rPr>
              <w:t>От 1 года до 1 года 6 месяцев</w:t>
            </w:r>
          </w:p>
          <w:p w:rsidR="00D37E3F" w:rsidRPr="001F0C1D" w:rsidRDefault="00D37E3F" w:rsidP="006C5D42">
            <w:pPr>
              <w:spacing w:after="0" w:line="240" w:lineRule="auto"/>
              <w:jc w:val="both"/>
              <w:rPr>
                <w:rFonts w:ascii="Times New Roman" w:hAnsi="Times New Roman"/>
                <w:sz w:val="18"/>
                <w:szCs w:val="18"/>
              </w:rPr>
            </w:pPr>
            <w:r w:rsidRPr="001F0C1D">
              <w:rPr>
                <w:rFonts w:ascii="Times New Roman" w:hAnsi="Times New Roman"/>
                <w:b/>
                <w:sz w:val="18"/>
                <w:szCs w:val="18"/>
              </w:rPr>
              <w:t>Понимание речи.</w:t>
            </w:r>
            <w:r w:rsidRPr="001F0C1D">
              <w:rPr>
                <w:rFonts w:ascii="Times New Roman" w:hAnsi="Times New Roman"/>
                <w:sz w:val="18"/>
                <w:szCs w:val="18"/>
              </w:rPr>
              <w:t xml:space="preserve"> 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Развивать умение понимать слова, обозначающие части тела человека (руки, ноги, голова), части лица (рот, глаза, уши); бытовые и игровые </w:t>
            </w:r>
            <w:r w:rsidRPr="001F0C1D">
              <w:rPr>
                <w:rFonts w:ascii="Times New Roman" w:hAnsi="Times New Roman"/>
                <w:sz w:val="18"/>
                <w:szCs w:val="18"/>
              </w:rPr>
              <w:lastRenderedPageBreak/>
              <w:t xml:space="preserve">действия (умываться, гулять); цвета предметов (красный, синий), контрастные размеры (большой, маленький), формы (кубик, кирпичик, шар, призма). Приучать детей понимать простые по конструкции и содержанию фразы, которыми взрослый сопровождает показ игрушек, свои действия. </w:t>
            </w:r>
            <w:r w:rsidRPr="001F0C1D">
              <w:rPr>
                <w:rFonts w:ascii="Times New Roman" w:hAnsi="Times New Roman"/>
                <w:b/>
                <w:sz w:val="18"/>
                <w:szCs w:val="18"/>
              </w:rPr>
              <w:t>Активная речь.</w:t>
            </w:r>
            <w:r w:rsidRPr="001F0C1D">
              <w:rPr>
                <w:rFonts w:ascii="Times New Roman" w:hAnsi="Times New Roman"/>
                <w:sz w:val="18"/>
                <w:szCs w:val="18"/>
              </w:rPr>
              <w:t xml:space="preserve"> 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tc>
      </w:tr>
      <w:tr w:rsidR="00D37E3F" w:rsidRPr="001F0C1D" w:rsidTr="003D2349">
        <w:tc>
          <w:tcPr>
            <w:tcW w:w="14992" w:type="dxa"/>
          </w:tcPr>
          <w:p w:rsidR="00D37E3F" w:rsidRPr="001F0C1D" w:rsidRDefault="00D37E3F" w:rsidP="006C5D42">
            <w:pPr>
              <w:spacing w:after="0" w:line="240" w:lineRule="auto"/>
              <w:jc w:val="both"/>
              <w:rPr>
                <w:sz w:val="18"/>
                <w:szCs w:val="18"/>
              </w:rPr>
            </w:pPr>
            <w:r w:rsidRPr="001F0C1D">
              <w:rPr>
                <w:rFonts w:ascii="Times New Roman" w:hAnsi="Times New Roman"/>
                <w:b/>
                <w:sz w:val="18"/>
                <w:szCs w:val="18"/>
              </w:rPr>
              <w:lastRenderedPageBreak/>
              <w:t>От 1 года 6 месяцев до 2 лет</w:t>
            </w:r>
          </w:p>
          <w:p w:rsidR="00D37E3F" w:rsidRPr="001F0C1D" w:rsidRDefault="00D37E3F" w:rsidP="006C5D42">
            <w:pPr>
              <w:spacing w:after="0" w:line="240" w:lineRule="auto"/>
              <w:jc w:val="both"/>
              <w:rPr>
                <w:sz w:val="18"/>
                <w:szCs w:val="18"/>
              </w:rPr>
            </w:pPr>
            <w:r w:rsidRPr="001F0C1D">
              <w:rPr>
                <w:rFonts w:ascii="Times New Roman" w:hAnsi="Times New Roman"/>
                <w:b/>
                <w:sz w:val="18"/>
                <w:szCs w:val="18"/>
              </w:rPr>
              <w:t>Понимание речи.</w:t>
            </w:r>
            <w:r w:rsidRPr="001F0C1D">
              <w:rPr>
                <w:rFonts w:ascii="Times New Roman" w:hAnsi="Times New Roman"/>
                <w:sz w:val="18"/>
                <w:szCs w:val="18"/>
              </w:rPr>
              <w:t>Расширять запас понимаемых слов, обозначающих части тела ребенка и его лица. 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Развивать умение понимать предложения с предлогами в, на. 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D37E3F" w:rsidRPr="001F0C1D" w:rsidRDefault="00D37E3F" w:rsidP="006C5D42">
            <w:pPr>
              <w:spacing w:after="0" w:line="240" w:lineRule="auto"/>
              <w:jc w:val="both"/>
              <w:rPr>
                <w:rFonts w:ascii="Times New Roman" w:hAnsi="Times New Roman"/>
                <w:sz w:val="18"/>
                <w:szCs w:val="18"/>
              </w:rPr>
            </w:pPr>
            <w:r w:rsidRPr="001F0C1D">
              <w:rPr>
                <w:rFonts w:ascii="Times New Roman" w:hAnsi="Times New Roman"/>
                <w:b/>
                <w:sz w:val="18"/>
                <w:szCs w:val="18"/>
              </w:rPr>
              <w:t>Активная речь.</w:t>
            </w:r>
            <w:r w:rsidRPr="001F0C1D">
              <w:rPr>
                <w:rFonts w:ascii="Times New Roman" w:hAnsi="Times New Roman"/>
                <w:sz w:val="18"/>
                <w:szCs w:val="18"/>
              </w:rPr>
              <w:t>Поощрять замену звукоподражательных слов обще- употребительными (вместо ав-ав — собака и т. п.). Предлагать образцы правильного произношения слов, побуждать детей к подражанию. Продолжать расширять и обогащать словарный запас: • существительными, обозначающими названия игрушек, одежды, обуви, посуды, наименования транспортных средств; •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 прилагательными, обозначающими цвет, величину предметов; • наречиями (высоко, низко, тихо). 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Предлагать образцы употребления вопросительных слов (кто, что, куда, где). Способствовать формированию интонационной выразительности речи. Способствовать развитию потребности детей в общении посредствомречи. Подсказывать им поводы для обращения к взрослым и сверстникам (попроси; поблагодари; предложи; посмотри, кто пришел, и скажи нам и т. д.).</w:t>
            </w:r>
          </w:p>
        </w:tc>
      </w:tr>
      <w:tr w:rsidR="00D37E3F" w:rsidRPr="001F0C1D" w:rsidTr="003D2349">
        <w:tc>
          <w:tcPr>
            <w:tcW w:w="14992" w:type="dxa"/>
          </w:tcPr>
          <w:p w:rsidR="00D37E3F" w:rsidRPr="001F0C1D" w:rsidRDefault="00D37E3F" w:rsidP="006C5D42">
            <w:pPr>
              <w:spacing w:after="0" w:line="240" w:lineRule="auto"/>
              <w:jc w:val="both"/>
              <w:rPr>
                <w:sz w:val="18"/>
                <w:szCs w:val="18"/>
              </w:rPr>
            </w:pPr>
            <w:r w:rsidRPr="001F0C1D">
              <w:rPr>
                <w:rFonts w:ascii="Times New Roman" w:hAnsi="Times New Roman"/>
                <w:b/>
                <w:sz w:val="18"/>
                <w:szCs w:val="18"/>
              </w:rPr>
              <w:t>Приобщение к художественной литературе</w:t>
            </w:r>
          </w:p>
          <w:p w:rsidR="00D37E3F" w:rsidRPr="001F0C1D" w:rsidRDefault="00D37E3F" w:rsidP="006C5D42">
            <w:pPr>
              <w:spacing w:after="0" w:line="240" w:lineRule="auto"/>
              <w:jc w:val="both"/>
              <w:rPr>
                <w:rFonts w:ascii="Times New Roman" w:hAnsi="Times New Roman"/>
                <w:b/>
                <w:sz w:val="18"/>
                <w:szCs w:val="18"/>
              </w:rPr>
            </w:pPr>
            <w:r w:rsidRPr="001F0C1D">
              <w:rPr>
                <w:rFonts w:ascii="Times New Roman" w:hAnsi="Times New Roman"/>
                <w:sz w:val="18"/>
                <w:szCs w:val="18"/>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r>
    </w:tbl>
    <w:p w:rsidR="008B7A1C" w:rsidRPr="00C05B37" w:rsidRDefault="008B7A1C" w:rsidP="008B7A1C">
      <w:pPr>
        <w:widowControl w:val="0"/>
        <w:tabs>
          <w:tab w:val="left" w:pos="3803"/>
          <w:tab w:val="center" w:pos="7371"/>
        </w:tabs>
        <w:autoSpaceDE w:val="0"/>
        <w:autoSpaceDN w:val="0"/>
        <w:adjustRightInd w:val="0"/>
        <w:spacing w:after="0" w:line="240" w:lineRule="auto"/>
        <w:contextualSpacing/>
        <w:jc w:val="center"/>
        <w:rPr>
          <w:sz w:val="20"/>
        </w:rPr>
      </w:pPr>
      <w:r w:rsidRPr="00C05B37">
        <w:rPr>
          <w:rFonts w:ascii="Times New Roman" w:hAnsi="Times New Roman"/>
          <w:b/>
          <w:sz w:val="20"/>
        </w:rPr>
        <w:t>Примерный список литературы для чтения детям первой группы раннего возраста (1год-2года)</w:t>
      </w:r>
    </w:p>
    <w:p w:rsidR="008B7A1C" w:rsidRDefault="008B7A1C" w:rsidP="008B7A1C">
      <w:pPr>
        <w:widowControl w:val="0"/>
        <w:tabs>
          <w:tab w:val="left" w:pos="3803"/>
          <w:tab w:val="center" w:pos="7371"/>
        </w:tabs>
        <w:autoSpaceDE w:val="0"/>
        <w:autoSpaceDN w:val="0"/>
        <w:adjustRightInd w:val="0"/>
        <w:spacing w:after="0" w:line="240" w:lineRule="auto"/>
        <w:contextualSpacing/>
        <w:jc w:val="both"/>
        <w:rPr>
          <w:rFonts w:ascii="Times New Roman" w:hAnsi="Times New Roman"/>
          <w:sz w:val="20"/>
        </w:rPr>
      </w:pPr>
      <w:r w:rsidRPr="0011224A">
        <w:rPr>
          <w:rFonts w:ascii="Times New Roman" w:hAnsi="Times New Roman"/>
          <w:b/>
          <w:sz w:val="20"/>
        </w:rPr>
        <w:t>Русский фольклор</w:t>
      </w:r>
      <w:r w:rsidRPr="0082577F">
        <w:rPr>
          <w:rFonts w:ascii="Times New Roman" w:hAnsi="Times New Roman"/>
          <w:sz w:val="20"/>
        </w:rPr>
        <w:t xml:space="preserve"> Русские народные песенки, потеш</w:t>
      </w:r>
      <w:r>
        <w:rPr>
          <w:rFonts w:ascii="Times New Roman" w:hAnsi="Times New Roman"/>
          <w:sz w:val="20"/>
        </w:rPr>
        <w:t>ки. «Ладушки, ладушки!..», «Пету</w:t>
      </w:r>
      <w:r w:rsidRPr="0082577F">
        <w:rPr>
          <w:rFonts w:ascii="Times New Roman" w:hAnsi="Times New Roman"/>
          <w:sz w:val="20"/>
        </w:rPr>
        <w:t xml:space="preserve">шок, петушок...», «Большие ноги...», «Водичка, водичка...», «Баю-бай, баю-бай...», «Киска, киска, киска, брысь!..», «Как у нашего кота...», «Пошел кот под мосток...». </w:t>
      </w:r>
    </w:p>
    <w:p w:rsidR="008B7A1C" w:rsidRDefault="008B7A1C" w:rsidP="008B7A1C">
      <w:pPr>
        <w:widowControl w:val="0"/>
        <w:tabs>
          <w:tab w:val="left" w:pos="3803"/>
          <w:tab w:val="center" w:pos="7371"/>
        </w:tabs>
        <w:autoSpaceDE w:val="0"/>
        <w:autoSpaceDN w:val="0"/>
        <w:adjustRightInd w:val="0"/>
        <w:spacing w:after="0" w:line="240" w:lineRule="auto"/>
        <w:contextualSpacing/>
        <w:jc w:val="both"/>
        <w:rPr>
          <w:rFonts w:ascii="Times New Roman" w:hAnsi="Times New Roman"/>
          <w:sz w:val="20"/>
        </w:rPr>
      </w:pPr>
      <w:r w:rsidRPr="0011224A">
        <w:rPr>
          <w:rFonts w:ascii="Times New Roman" w:hAnsi="Times New Roman"/>
          <w:b/>
          <w:sz w:val="20"/>
        </w:rPr>
        <w:t>Русские народные сказки.</w:t>
      </w:r>
      <w:r w:rsidRPr="0082577F">
        <w:rPr>
          <w:rFonts w:ascii="Times New Roman" w:hAnsi="Times New Roman"/>
          <w:sz w:val="20"/>
        </w:rPr>
        <w:t>«Курочка Ряба», «</w:t>
      </w:r>
      <w:r w:rsidR="006A6DB1">
        <w:rPr>
          <w:rFonts w:ascii="Times New Roman" w:hAnsi="Times New Roman"/>
          <w:sz w:val="20"/>
        </w:rPr>
        <w:t>Колобок», «Репка» (обр. К. Ушин</w:t>
      </w:r>
      <w:r w:rsidRPr="0082577F">
        <w:rPr>
          <w:rFonts w:ascii="Times New Roman" w:hAnsi="Times New Roman"/>
          <w:sz w:val="20"/>
        </w:rPr>
        <w:t xml:space="preserve">ского); «Как коза избушку построила» (обр. М. Булатова). </w:t>
      </w:r>
    </w:p>
    <w:p w:rsidR="008B7A1C" w:rsidRDefault="008B7A1C" w:rsidP="008B7A1C">
      <w:pPr>
        <w:widowControl w:val="0"/>
        <w:tabs>
          <w:tab w:val="left" w:pos="3803"/>
          <w:tab w:val="center" w:pos="7371"/>
        </w:tabs>
        <w:autoSpaceDE w:val="0"/>
        <w:autoSpaceDN w:val="0"/>
        <w:adjustRightInd w:val="0"/>
        <w:spacing w:after="0" w:line="240" w:lineRule="auto"/>
        <w:contextualSpacing/>
        <w:jc w:val="both"/>
        <w:rPr>
          <w:rFonts w:ascii="Times New Roman" w:hAnsi="Times New Roman"/>
          <w:sz w:val="20"/>
        </w:rPr>
      </w:pPr>
      <w:r w:rsidRPr="0011224A">
        <w:rPr>
          <w:rFonts w:ascii="Times New Roman" w:hAnsi="Times New Roman"/>
          <w:b/>
          <w:sz w:val="20"/>
        </w:rPr>
        <w:t>Произведения поэтов и писателей России</w:t>
      </w:r>
    </w:p>
    <w:p w:rsidR="008B7A1C" w:rsidRDefault="008B7A1C" w:rsidP="008B7A1C">
      <w:pPr>
        <w:widowControl w:val="0"/>
        <w:tabs>
          <w:tab w:val="left" w:pos="3803"/>
          <w:tab w:val="center" w:pos="7371"/>
        </w:tabs>
        <w:autoSpaceDE w:val="0"/>
        <w:autoSpaceDN w:val="0"/>
        <w:adjustRightInd w:val="0"/>
        <w:spacing w:after="0" w:line="240" w:lineRule="auto"/>
        <w:contextualSpacing/>
        <w:jc w:val="both"/>
        <w:rPr>
          <w:rFonts w:ascii="Times New Roman" w:hAnsi="Times New Roman"/>
          <w:sz w:val="20"/>
        </w:rPr>
      </w:pPr>
      <w:r w:rsidRPr="0011224A">
        <w:rPr>
          <w:rFonts w:ascii="Times New Roman" w:hAnsi="Times New Roman"/>
          <w:b/>
          <w:sz w:val="20"/>
        </w:rPr>
        <w:t>Поэзия.</w:t>
      </w:r>
      <w:r w:rsidRPr="0082577F">
        <w:rPr>
          <w:rFonts w:ascii="Times New Roman" w:hAnsi="Times New Roman"/>
          <w:sz w:val="20"/>
        </w:rPr>
        <w:t xml:space="preserve"> З. Александрова. «Прятки»; А. Барто. «Бычок», «Мячик», «Слон» (из цикла «Игрушки»); В. Берестов. «Курица с цыплятами»; В. Жуковский. «Птичка»; Г. Лагздынь. «Зайка, зайка, попляш</w:t>
      </w:r>
      <w:r>
        <w:rPr>
          <w:rFonts w:ascii="Times New Roman" w:hAnsi="Times New Roman"/>
          <w:sz w:val="20"/>
        </w:rPr>
        <w:t>и!»; С. Маршак. «Слон», «Тигре</w:t>
      </w:r>
      <w:r w:rsidRPr="0082577F">
        <w:rPr>
          <w:rFonts w:ascii="Times New Roman" w:hAnsi="Times New Roman"/>
          <w:sz w:val="20"/>
        </w:rPr>
        <w:t xml:space="preserve">нок», «Совята» (из цикла «Детки в клетке»); И. Токмакова. «Баиньки». </w:t>
      </w:r>
    </w:p>
    <w:p w:rsidR="008B7A1C" w:rsidRPr="0082577F" w:rsidRDefault="008B7A1C" w:rsidP="008B7A1C">
      <w:pPr>
        <w:widowControl w:val="0"/>
        <w:tabs>
          <w:tab w:val="left" w:pos="3803"/>
          <w:tab w:val="center" w:pos="7371"/>
        </w:tabs>
        <w:autoSpaceDE w:val="0"/>
        <w:autoSpaceDN w:val="0"/>
        <w:adjustRightInd w:val="0"/>
        <w:spacing w:after="0" w:line="240" w:lineRule="auto"/>
        <w:contextualSpacing/>
        <w:jc w:val="both"/>
        <w:rPr>
          <w:rFonts w:ascii="Times New Roman" w:hAnsi="Times New Roman"/>
          <w:b/>
          <w:sz w:val="18"/>
          <w:szCs w:val="20"/>
          <w:lang w:eastAsia="ru-RU"/>
        </w:rPr>
      </w:pPr>
      <w:r w:rsidRPr="0011224A">
        <w:rPr>
          <w:rFonts w:ascii="Times New Roman" w:hAnsi="Times New Roman"/>
          <w:b/>
          <w:sz w:val="20"/>
        </w:rPr>
        <w:t>Проза.</w:t>
      </w:r>
      <w:r w:rsidRPr="0082577F">
        <w:rPr>
          <w:rFonts w:ascii="Times New Roman" w:hAnsi="Times New Roman"/>
          <w:sz w:val="20"/>
        </w:rPr>
        <w:t xml:space="preserve">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A43D48" w:rsidRDefault="00A43D48" w:rsidP="00CF0F31">
      <w:pPr>
        <w:widowControl w:val="0"/>
        <w:autoSpaceDE w:val="0"/>
        <w:autoSpaceDN w:val="0"/>
        <w:adjustRightInd w:val="0"/>
        <w:spacing w:after="0" w:line="240" w:lineRule="auto"/>
        <w:jc w:val="center"/>
        <w:rPr>
          <w:rFonts w:ascii="Times New Roman" w:hAnsi="Times New Roman"/>
          <w:b/>
          <w:sz w:val="20"/>
          <w:szCs w:val="20"/>
          <w:lang w:eastAsia="ru-RU"/>
        </w:rPr>
      </w:pPr>
    </w:p>
    <w:p w:rsidR="005357D5" w:rsidRDefault="005357D5" w:rsidP="005357D5">
      <w:pPr>
        <w:widowControl w:val="0"/>
        <w:autoSpaceDE w:val="0"/>
        <w:autoSpaceDN w:val="0"/>
        <w:adjustRightInd w:val="0"/>
        <w:spacing w:after="0" w:line="240" w:lineRule="auto"/>
        <w:jc w:val="center"/>
        <w:rPr>
          <w:rFonts w:ascii="Times New Roman" w:hAnsi="Times New Roman"/>
          <w:b/>
          <w:sz w:val="20"/>
          <w:szCs w:val="16"/>
          <w:lang w:eastAsia="ru-RU"/>
        </w:rPr>
      </w:pPr>
      <w:r w:rsidRPr="00B078DB">
        <w:rPr>
          <w:rFonts w:ascii="Times New Roman" w:hAnsi="Times New Roman"/>
          <w:b/>
          <w:sz w:val="20"/>
          <w:szCs w:val="20"/>
          <w:lang w:eastAsia="ru-RU"/>
        </w:rPr>
        <w:t>Т</w:t>
      </w:r>
      <w:r>
        <w:rPr>
          <w:rFonts w:ascii="Times New Roman" w:hAnsi="Times New Roman"/>
          <w:b/>
          <w:sz w:val="20"/>
          <w:szCs w:val="20"/>
          <w:lang w:eastAsia="ru-RU"/>
        </w:rPr>
        <w:t xml:space="preserve">ематический блок </w:t>
      </w:r>
      <w:r w:rsidRPr="00CF0F31">
        <w:rPr>
          <w:rFonts w:ascii="Times New Roman" w:hAnsi="Times New Roman"/>
          <w:b/>
          <w:sz w:val="20"/>
          <w:szCs w:val="16"/>
          <w:lang w:eastAsia="ru-RU"/>
        </w:rPr>
        <w:t>«</w:t>
      </w:r>
      <w:r>
        <w:rPr>
          <w:rFonts w:ascii="Times New Roman" w:hAnsi="Times New Roman"/>
          <w:b/>
          <w:sz w:val="20"/>
          <w:szCs w:val="16"/>
          <w:lang w:eastAsia="ru-RU"/>
        </w:rPr>
        <w:t>Расширение ориентировки в окружающем и развитие речи</w:t>
      </w:r>
      <w:r w:rsidRPr="00CF0F31">
        <w:rPr>
          <w:rFonts w:ascii="Times New Roman" w:hAnsi="Times New Roman"/>
          <w:b/>
          <w:sz w:val="20"/>
          <w:szCs w:val="16"/>
          <w:lang w:eastAsia="ru-RU"/>
        </w:rPr>
        <w:t>»</w:t>
      </w:r>
      <w:r>
        <w:rPr>
          <w:rFonts w:ascii="Times New Roman" w:hAnsi="Times New Roman"/>
          <w:b/>
          <w:sz w:val="20"/>
          <w:szCs w:val="16"/>
          <w:lang w:eastAsia="ru-RU"/>
        </w:rPr>
        <w:t xml:space="preserve"> (Понимание речи.Активная речь)</w:t>
      </w:r>
    </w:p>
    <w:p w:rsidR="005357D5" w:rsidRPr="00CF0F31" w:rsidRDefault="005357D5" w:rsidP="005357D5">
      <w:pPr>
        <w:widowControl w:val="0"/>
        <w:autoSpaceDE w:val="0"/>
        <w:autoSpaceDN w:val="0"/>
        <w:adjustRightInd w:val="0"/>
        <w:spacing w:after="0" w:line="240" w:lineRule="auto"/>
        <w:jc w:val="center"/>
        <w:rPr>
          <w:rFonts w:ascii="Times New Roman" w:hAnsi="Times New Roman"/>
          <w:b/>
          <w:sz w:val="20"/>
          <w:szCs w:val="16"/>
          <w:lang w:eastAsia="ru-RU"/>
        </w:rPr>
      </w:pPr>
    </w:p>
    <w:tbl>
      <w:tblPr>
        <w:tblW w:w="14884" w:type="dxa"/>
        <w:tblInd w:w="108" w:type="dxa"/>
        <w:tblLayout w:type="fixed"/>
        <w:tblLook w:val="0000"/>
      </w:tblPr>
      <w:tblGrid>
        <w:gridCol w:w="851"/>
        <w:gridCol w:w="567"/>
        <w:gridCol w:w="6804"/>
        <w:gridCol w:w="3827"/>
        <w:gridCol w:w="2835"/>
      </w:tblGrid>
      <w:tr w:rsidR="005357D5" w:rsidRPr="006565ED" w:rsidTr="00CC21DB">
        <w:trPr>
          <w:cantSplit/>
          <w:trHeight w:val="660"/>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Месяц,</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Недели</w:t>
            </w: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Н</w:t>
            </w:r>
            <w:r w:rsidRPr="006565ED">
              <w:rPr>
                <w:rFonts w:ascii="Times New Roman" w:hAnsi="Times New Roman"/>
                <w:sz w:val="16"/>
                <w:szCs w:val="16"/>
                <w:lang w:eastAsia="ru-RU"/>
              </w:rPr>
              <w:t>ОД</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Организованная  образовательная деятельность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(тема, цель, материал)</w:t>
            </w:r>
          </w:p>
        </w:tc>
        <w:tc>
          <w:tcPr>
            <w:tcW w:w="382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Образовательная деятельность, осуществляемая в ходе режимных моментов</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Взаимодействие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с семьей</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val="en-US" w:eastAsia="ru-RU"/>
              </w:rPr>
            </w:pP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Тема:</w:t>
            </w:r>
            <w:r>
              <w:rPr>
                <w:rFonts w:ascii="Times New Roman" w:hAnsi="Times New Roman"/>
                <w:sz w:val="16"/>
                <w:szCs w:val="16"/>
                <w:lang w:eastAsia="ru-RU"/>
              </w:rPr>
              <w:t xml:space="preserve"> Игра по развитию речи "Найди котят" с.23</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Развивать умение находить и узнавать знакомую игрушку, учить сравнивать одинаковые игрушки разной величины, учить фонетически обозначать понятия "большая" и "маленькая".</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мягкая игрушка кошка, маленькие игрушечные котята разной фактуры и цвета (деревянные, мягкие, резиновые, пластмассовые), корзина, пластмассовые тарелочки, игрушечные бутылочки.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"Кошка"</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Чтение стих-ния "Все котятки мыли лапки..Игра по развитию речи"Найди котят"</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на картинке изображения котят и кошки, учить сравнивать одинаковые игрушки разной величины, учить фонетически обозначать понятия "большая" и "маленькая". </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"Домашние животные" с.27</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Знакомить детей с домашними животными, развивать наглядно- действенное и наглядно - образное мышление, продолжать развивать моторику рук.</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заламинированные картинки с изображением домашних животных (корова, кошка, собака, лошадь, свинья, коза, баран, осел), прищепки основных цветов (деревянные и пластмассовые).</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Рассказ про кошку</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картинок с изображением домашних животных</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"Домашние животные"</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игрушки или изображения домашних животных </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"Найди зайчат" с.35</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детей к самостоятельности, развивать умение находить и узнавать знакомую игрушку, учить сравнивать одинаковые игрушки разной величины, побуждать фонетически показывать значения прилагательных "большой" и "маленький", развивать игровые навыки, побуждать детей слушать небольшие по объему стихотворения и песни.</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игрушечные зайцы разной фактуры (деревянный, резиновый, из шерсти, из хлопковой ткани, из плюшевой ткани и т.д.), но одного размера (меньше того зайки, который пришел в гости).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"Найди зайчат"</w:t>
            </w:r>
          </w:p>
          <w:p w:rsidR="005357D5"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поиск зайчат по группе Рассматривание игрушечных зайчат</w:t>
            </w:r>
          </w:p>
          <w:p w:rsidR="005357D5" w:rsidRPr="001B4E10"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"Покажи, какие ушки у зайчат"</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попросить ребенка показать зайчика среди других игрушек, показать и назвать основные части игрушки, рассмотреть разных зайчиков (деревянный, резиновый, из шерсти, из хлопковой ткани, из плюшевой ткани и т.д.)</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4</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"Зайкин день"  с.38</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Формировать предпосылки для развития наглядно -образного мышления, побуждать слушать небольшой рассказ с опорой на наглядность.</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Маркеры для магнитной доски, магниты (заяц, качели, мячик, морковка).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Игра по развитию речи "Зайкин день"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Рассказ педагога про зайкин день</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Рассказать ребенку сказку про зайчика.</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5</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"Найди куколок"    с.48</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Развивать у детей пространственное восприятие, способствовать развитию самостоятельности, активности ребенка, побуждать самостоятельно рассматривать куколок, закреплять опыт игрового взаимодействия с куклами.</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Куклы (желательно одинаковые).</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"Найди куколок"</w:t>
            </w:r>
          </w:p>
          <w:p w:rsidR="005357D5"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кукол, частей тела кукол </w:t>
            </w:r>
          </w:p>
          <w:p w:rsidR="005357D5" w:rsidRPr="00C51377"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Разминка "Потанцуй с куколкой"</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Попросить ребенка среди игрушек показать куклу, показать и назвать основные части игрушки</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6</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"Домашние птицы"  с.54</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Обогащать словарный запас  существительными, побуждать называть и показывать на картинке, на доске домашних птиц, учить рассматривать сюжетную картинку. </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Магниты "домашние птицы",  сюжетная картинка "Птичий двор",  желтые фломастеры для магнитной доски, магнитная доска (100х200см)</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"Птичий двор"</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Игра по развитию речи "Домашние птицы"  </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изображения  домашних птиц, побуждать ребенка повторять названия за взрослым</w:t>
            </w:r>
          </w:p>
        </w:tc>
      </w:tr>
      <w:tr w:rsidR="005357D5" w:rsidRPr="006565ED" w:rsidTr="00CC21DB">
        <w:trPr>
          <w:cantSplit/>
          <w:trHeight w:val="61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7</w:t>
            </w:r>
          </w:p>
        </w:tc>
        <w:tc>
          <w:tcPr>
            <w:tcW w:w="6804" w:type="dxa"/>
            <w:tcBorders>
              <w:top w:val="single" w:sz="2" w:space="0" w:color="000000"/>
              <w:left w:val="single" w:sz="2" w:space="0" w:color="000000"/>
              <w:bottom w:val="single" w:sz="2" w:space="0" w:color="000000"/>
              <w:right w:val="single" w:sz="2" w:space="0" w:color="000000"/>
            </w:tcBorders>
          </w:tcPr>
          <w:p w:rsidR="005357D5"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"Домашние птицы"  с.57</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Совершенствовать умение слушать и понимать воспитателя, приобщать к художественной литературе. </w:t>
            </w:r>
          </w:p>
          <w:p w:rsidR="005357D5" w:rsidRPr="00E67BAA"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магниты (утки, гуси, индюк, голуби, куры, петух), фломастеры для доски, магнитная доска.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Чтение потешки "Наши уточки с утра..."</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Игра по развитию речи "Домашние птицы"  </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изображения  домашних птиц, побуждать ребенка повторять названия за взрослым </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8</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"Найди щенят"  с.67</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Цель: Учить детей узнавать знакомую игрушку, обогащать тактильно - сенсорный опыт детей, побуждать рассматривать сюжетную картинку. </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игрушка собака, маленькие и средние по размеру собаки разной фактуры и цвета, картинка с изображением собаки со щенками.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"Найди щенят"</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игрушеч.щенят, картинки "Собака с щенками"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"Собачка", показать и назвать основные части игрушки (сравнить их - большой, маленький)</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9</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 xml:space="preserve"> Игра по развитию речи "Одежда"  с.74</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Формировать наглядно-образное мышление у детей, побуждать детей повторять названия элементов одежды, развивать мелкую  моторику рук.</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заламинированные картинки с изображением одежды (штаны, плащ, шапочка, перчатки, кофта, куртка), прищепки основных цветов разного размера (деревянные и пластмассовые).</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картинок с одеждой</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Игра по развитию речи "Одежда"  </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одежды, побуждать ребенка повторять названия элементов одежды</w:t>
            </w:r>
          </w:p>
        </w:tc>
      </w:tr>
      <w:tr w:rsidR="005357D5" w:rsidRPr="006565ED" w:rsidTr="00CC21DB">
        <w:trPr>
          <w:cantSplit/>
          <w:trHeight w:val="71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10</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"Одень мальчика Колю гулять"  с. 76-77</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закреплять у детей представления о явлениях природы и об одежде, формировать наглядно -образное мышление, развивать внимание, воображение.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магниты (сапоги, штаны, куртка, зонтик, солнышко, тучки), фломастеры для магнитной доски.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картинок с одеждой для осени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"Одень мальчика Колю гулять"</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на картинках изображения одежды, назвать их с ребенком </w:t>
            </w:r>
          </w:p>
        </w:tc>
      </w:tr>
      <w:tr w:rsidR="005357D5" w:rsidRPr="006565ED" w:rsidTr="00CC21DB">
        <w:trPr>
          <w:cantSplit/>
          <w:trHeight w:val="526"/>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11</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 xml:space="preserve"> Игра по развитию речи "Курочка Ряба"   с.84</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детей слушать небольшие по объему произведения с опорой на наглядность.</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Иллюстрации к сказке "Курочка Ряба".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"Курочка Ряба"</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картинки к сказке "Курочка Ряба"</w:t>
            </w:r>
          </w:p>
        </w:tc>
      </w:tr>
      <w:tr w:rsidR="005357D5" w:rsidRPr="006565ED" w:rsidTr="00CC21DB">
        <w:trPr>
          <w:cantSplit/>
          <w:trHeight w:val="59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12</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"Деревянный театр" с. 86</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приобщать детей к художественной литературе посредством театральной деятельности.</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Деревянный театр "Курочка Ряба".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"Деревянный театр"</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Рассказывание сказки "Курочка Ряба"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Показать ребенку сказку "Курочка Ряба"</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13</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 xml:space="preserve">Игра по развитию речи "Дикие животные. Шнуровка".с.102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Обогащать словарь детей существительными (названия диких животных), развивать мелкую моторику рук, формировать наглядно-образное мышление. </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Цветные шнурочки (длина 35-40см), заламинированные наглядные пособия "Дикие животные" (одно из них  с дырочкамидля шнурочков), тематическая картинка "Лес".</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леса</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изображений диких животных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"Дикие животные. Шнуровка"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названия диких животных леса, предлагать ребенку игру "Шнуровка"</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14</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"Волшебный мешочек"   с.105</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детей к активному взаимодействию с воспитателем, обогащать представления о диких животных.</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Мешочек, игрушечные животные разной фактуры (резиновый медведь, тряпичный заяц, шерстяной волк, деревянная лиса, пластмассовый лось, резиновый крот, тряпичный кабан), конструктор деревянный -деревья.</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леса</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"Волшебный мешочек"</w:t>
            </w:r>
          </w:p>
        </w:tc>
        <w:tc>
          <w:tcPr>
            <w:tcW w:w="2835"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Поиграть в игру "Волшебный мешочек" (сложить в тряпочный мешочек игрушки разной фактуры,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н-р: резиновый медведь, тряпичный заяц, шерстяной волк, деревянная лиса, пластмассовый лось, резиновый крот, тряпичный кабан) </w:t>
            </w:r>
          </w:p>
        </w:tc>
      </w:tr>
      <w:tr w:rsidR="005357D5" w:rsidRPr="006565ED" w:rsidTr="00CC21DB">
        <w:trPr>
          <w:cantSplit/>
          <w:trHeight w:val="70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15</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"Ёж" с. 112</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детей слушать небольшие рассказы с опорой на наглядность.</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магнитная доска, фломастеры для доски, магниты (ежик, свернувшийся ежик, группа детей, мальчик, шапка.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Чтение рассказа Е.Чарушина "Еж"</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"Ёж"</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Упражнение для пальчиков "Ежик"</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ежика (идущего ежика, свернувшегося в клубок)</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16</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"Дикие животные. Магниты".с.115, 174</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формировать у детей наглядно-образное мышление, побуждать повторять за воспитателем названия животных.</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магнитная доска, фломастеры для доски, магниты "Дикие животные" (медведь, лиса, заяц, еж, лось, волк - по 2 одинаковых магнита), наглядные пособия: "Лес", "Дикие животные".</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леса</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"Дикие животные. Магниты"</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диких животных леса</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17</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"Считалка"  с.124</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Приучать детей слушать и понимать короткие, доступные по содержанию, стихи, побуждать рассматривать иллюстрации.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Иллюстрации к стихотворению С.Михалкова "Считалка".</w:t>
            </w:r>
          </w:p>
        </w:tc>
        <w:tc>
          <w:tcPr>
            <w:tcW w:w="382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иллюстраций к стихотворению С.Михалкова "Считалка". Игра по развитию речи "Считалка"  </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Прочитать стих-ние С.Михалкова "Считалка", рассмотреть картинки к считалке</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18</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"Кошка. Кот. Котята"  с. 125-126</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Расширять представление об окружающем, продолжать учить рассматривать сюжетную картинку.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мягкие игрушки кот и кошка, котята разной фактуры - тряпичные, плюшевые, деревянные, резиновые, пластмассовые -8штук, корзина, сюжетная картинка.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иллюстрации с изображением кота, кошки и котенка</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"Кошка. Кот. Котята"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иллюстрацию с изображением семьи "Кот. Кошка. Котята", учить сравнивать одинаковые игрушки разной величины, учить фонетически обозначать прилагательные "большой","маленький".</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19</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"Найди зайчат"  с.132</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детей к самостоятельности, развивать умение находить и узнавать знакомую игрушку, учить сравнивать одинаковые игрушки разной величины, учить фонетически обозначать прилагательные "большая" и "маленькая", развивать игровые навыки, побуждать слушать небольшие по объему стихотворения  и песни.</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игрушечные зайцы разной фактуры, желательно одной величины -меньше зайца, который пришел в гости. </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зайчихи</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Игра по развитию речи "Найди зайчат"  </w:t>
            </w:r>
          </w:p>
          <w:p w:rsidR="005357D5" w:rsidRPr="00AC7525"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Упражнение Г.Лагздынь  "Зайка, зайка, попляши.."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семьи зайцев, учить сравнивать одинаковые игрушки разной величины, учить фонетически обозначать прилагательные "большой","маленький".</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20</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"Зайчики"  с.135</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Способствовать развитию  у детей самостоятельности, развивать игровые навыки, побуждать повторять действия за воспитателем, побуждать слушать небольшие песенки.</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Зайчики разного размера и фактуры, мисочки с морковками.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игрушек зайчихи и зайчат</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Прослушивание народной песни "Зайнька, приди к нам"</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"Зайчики"</w:t>
            </w:r>
          </w:p>
          <w:p w:rsidR="005357D5" w:rsidRPr="00725230" w:rsidRDefault="005357D5" w:rsidP="00120CF7">
            <w:pPr>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sidRPr="00725230">
              <w:rPr>
                <w:rFonts w:ascii="Times New Roman" w:hAnsi="Times New Roman"/>
                <w:color w:val="000000" w:themeColor="text1"/>
                <w:sz w:val="16"/>
                <w:szCs w:val="16"/>
                <w:lang w:eastAsia="ru-RU"/>
              </w:rPr>
              <w:t>Рисование "Раскрась морковки для зайчика" с.259</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семьи зайцев, рассказать ребенку, чем питается зайчик</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21</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"Домашние птицы"  с.143</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Обогащать словарный запас  существительными, побуждать называть и показывать на картинке, на доске домашних птиц, учить рассматривать сюжетную картинку.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Магниты "домашние птицы",  сюжетная картинка "Птичий двор",  желтые фломастеры для магнитной доски, магнитная доска (100х200см)</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"Домашние птицы"</w:t>
            </w:r>
          </w:p>
          <w:p w:rsidR="005357D5"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Пальчик.игра "Домашние птицы"</w:t>
            </w:r>
          </w:p>
          <w:p w:rsidR="005357D5" w:rsidRPr="00AC7525" w:rsidRDefault="005357D5" w:rsidP="00120CF7">
            <w:pPr>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домашних птиц</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22</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"Дикие животные. Укрась картинку".с.148</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обогащать знания детей о диких животных, побуждать называть животное, развивать мелкую моторику рук.</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сюжетная картинка "Лес", наглядное пособие "Дикие животные", заламинированные картинки (медведь, лиса, заяц, белка, волк, еж, олень, лось, барсук), деревянные и пластмассовые прищепки разных цветов, коробка для прищепок.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леса</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"Дикие животные. Укрась картинку"</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диких животных леса</w:t>
            </w:r>
          </w:p>
        </w:tc>
      </w:tr>
      <w:tr w:rsidR="005357D5" w:rsidRPr="006565ED" w:rsidTr="00CC21DB">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23</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"Птичий двор. Пары" с.168</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 Закреплять и обогащать представления детей о домашних птицах, побуждать находить и называть птиц, изображенных на картинке, продолжать развивать наглядно-образное мышление.</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магниты "Домашние птицы" (2 набора), наглядное пособие "Птичий двор". </w:t>
            </w:r>
          </w:p>
        </w:tc>
        <w:tc>
          <w:tcPr>
            <w:tcW w:w="382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домашних птиц Игра по развитию речи "Птичий двор. Пары"</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на картинках изображения домашних птиц </w:t>
            </w:r>
          </w:p>
        </w:tc>
      </w:tr>
      <w:tr w:rsidR="005357D5" w:rsidRPr="006565ED" w:rsidTr="00CC21DB">
        <w:trPr>
          <w:cantSplit/>
          <w:trHeight w:val="579"/>
        </w:trPr>
        <w:tc>
          <w:tcPr>
            <w:tcW w:w="851" w:type="dxa"/>
            <w:tcBorders>
              <w:top w:val="single" w:sz="2" w:space="0" w:color="000000"/>
              <w:left w:val="single" w:sz="2" w:space="0" w:color="000000"/>
              <w:bottom w:val="single" w:sz="2" w:space="0" w:color="000000"/>
              <w:right w:val="single" w:sz="2" w:space="0" w:color="000000"/>
            </w:tcBorders>
          </w:tcPr>
          <w:p w:rsidR="005357D5" w:rsidRPr="007A14E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7B73C0"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w:t>
            </w:r>
            <w:r w:rsidRPr="007B73C0">
              <w:rPr>
                <w:rFonts w:ascii="Times New Roman" w:hAnsi="Times New Roman"/>
                <w:sz w:val="16"/>
                <w:szCs w:val="16"/>
                <w:lang w:eastAsia="ru-RU"/>
              </w:rPr>
              <w:t>4</w:t>
            </w:r>
          </w:p>
        </w:tc>
        <w:tc>
          <w:tcPr>
            <w:tcW w:w="6804" w:type="dxa"/>
            <w:tcBorders>
              <w:top w:val="single" w:sz="2" w:space="0" w:color="000000"/>
              <w:left w:val="single" w:sz="2" w:space="0" w:color="000000"/>
              <w:bottom w:val="single" w:sz="2" w:space="0" w:color="000000"/>
              <w:right w:val="single" w:sz="2" w:space="0" w:color="000000"/>
            </w:tcBorders>
          </w:tcPr>
          <w:p w:rsidR="005357D5" w:rsidRPr="004D4828"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4D4828">
              <w:rPr>
                <w:rFonts w:ascii="Times New Roman" w:hAnsi="Times New Roman"/>
                <w:sz w:val="16"/>
                <w:szCs w:val="16"/>
                <w:lang w:eastAsia="ru-RU"/>
              </w:rPr>
              <w:t>Тема: Игра по развитию речи "Медвежата" с. 178</w:t>
            </w:r>
          </w:p>
          <w:p w:rsidR="005357D5" w:rsidRPr="004D4828"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4D4828">
              <w:rPr>
                <w:rFonts w:ascii="Times New Roman" w:hAnsi="Times New Roman"/>
                <w:sz w:val="16"/>
                <w:szCs w:val="16"/>
                <w:lang w:eastAsia="ru-RU"/>
              </w:rPr>
              <w:t>Цель: </w:t>
            </w:r>
            <w:r>
              <w:rPr>
                <w:rFonts w:ascii="Times New Roman" w:hAnsi="Times New Roman"/>
                <w:sz w:val="16"/>
                <w:szCs w:val="16"/>
                <w:lang w:eastAsia="ru-RU"/>
              </w:rPr>
              <w:t>продолжать обогащать представления детей о дикой природе, побуждать повторять движения за воспитателем, обогащать двигательный опыт детей.</w:t>
            </w:r>
          </w:p>
          <w:p w:rsidR="005357D5" w:rsidRPr="007A14EF" w:rsidRDefault="005357D5" w:rsidP="00120CF7">
            <w:pPr>
              <w:tabs>
                <w:tab w:val="left" w:pos="1246"/>
              </w:tabs>
              <w:autoSpaceDE w:val="0"/>
              <w:autoSpaceDN w:val="0"/>
              <w:adjustRightInd w:val="0"/>
              <w:spacing w:after="0" w:line="240" w:lineRule="auto"/>
              <w:jc w:val="both"/>
              <w:rPr>
                <w:rFonts w:ascii="Times New Roman" w:hAnsi="Times New Roman"/>
                <w:color w:val="FF0000"/>
                <w:sz w:val="16"/>
                <w:szCs w:val="16"/>
                <w:lang w:eastAsia="ru-RU"/>
              </w:rPr>
            </w:pPr>
            <w:r w:rsidRPr="004D4828">
              <w:rPr>
                <w:rFonts w:ascii="Times New Roman" w:hAnsi="Times New Roman"/>
                <w:sz w:val="16"/>
                <w:szCs w:val="16"/>
                <w:lang w:eastAsia="ru-RU"/>
              </w:rPr>
              <w:t>Материал:</w:t>
            </w:r>
            <w:r>
              <w:rPr>
                <w:rFonts w:ascii="Times New Roman" w:hAnsi="Times New Roman"/>
                <w:sz w:val="16"/>
                <w:szCs w:val="16"/>
                <w:lang w:eastAsia="ru-RU"/>
              </w:rPr>
              <w:t xml:space="preserve"> игрушечн.медведь и медведица, медвежата разной фактуры и величины, платочки.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игрушек медведя, медведицы и медвежат</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Прослушивание музыки М.Раухвергера "Мишка в гости пришел"</w:t>
            </w:r>
          </w:p>
          <w:p w:rsidR="005357D5" w:rsidRPr="007A14E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 Танец под муз. Е.Макшанцевой "Мишутка пляшет"</w:t>
            </w:r>
          </w:p>
        </w:tc>
        <w:tc>
          <w:tcPr>
            <w:tcW w:w="2835" w:type="dxa"/>
            <w:tcBorders>
              <w:top w:val="single" w:sz="2" w:space="0" w:color="000000"/>
              <w:left w:val="single" w:sz="2" w:space="0" w:color="000000"/>
              <w:bottom w:val="single" w:sz="2" w:space="0" w:color="000000"/>
              <w:right w:val="single" w:sz="2" w:space="0" w:color="000000"/>
            </w:tcBorders>
          </w:tcPr>
          <w:p w:rsidR="005357D5" w:rsidRPr="007A14E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попросить ребенка показать медвежонка среди других игрушек, показать и назвать основные части игрушки, рассмотреть разных медвежат  (деревянный, резиновый, из шерсти, из хлопковой ткани, из плюшевой ткани и т.д.)</w:t>
            </w:r>
          </w:p>
        </w:tc>
      </w:tr>
      <w:tr w:rsidR="005357D5" w:rsidRPr="006565ED" w:rsidTr="00CC21DB">
        <w:trPr>
          <w:cantSplit/>
          <w:trHeight w:val="58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25</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"Цветные лоскуточки" с.183</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Закреплять представления детей о цветах, продолжать развивать мелкую моторику рук. Развивать артикуляционный аппарат.</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бельевые веревки красного, синего, желтого цветов, разноцветные прищепки разной фактуры и величины (пластмассовые и деревянные), красный, синий и желтые тазики, красные, синие и желтые платочки разной фактуры (32шт.)</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платочков и коробки с прищепками</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"Цветные лоскуточки"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основные цвета: красный, синий, желтый.</w:t>
            </w:r>
          </w:p>
        </w:tc>
      </w:tr>
      <w:tr w:rsidR="005357D5" w:rsidRPr="006565ED" w:rsidTr="00CC21DB">
        <w:trPr>
          <w:cantSplit/>
          <w:trHeight w:val="56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26</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 w:val="left" w:pos="2483"/>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"Фруктовый сад на доске" с.218</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Продолжать и закреплять представления о фруктах, побуждать и называть фрукты, учить различать фрукты. </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наглядное пособие "сад", магнитная доска, упаковка магнитов "фрукты" (8 шт.), желтый и черный маркерв для магнитной доски. </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картинки с изображением фруктовых деревьев </w:t>
            </w:r>
          </w:p>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"Фруктовый сад на доске"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фруктов, попросить ребенка показать и назвать фрукты, которые есть  дома</w:t>
            </w:r>
          </w:p>
        </w:tc>
      </w:tr>
      <w:tr w:rsidR="005357D5" w:rsidRPr="006565ED" w:rsidTr="00CC21DB">
        <w:trPr>
          <w:cantSplit/>
          <w:trHeight w:val="607"/>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27</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"Огород" с. 221</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Обогащать знания об овощах, развивать внимание и наглядно-образное мышление.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магнитная доска, маркеры для магнитной доски, упаковка магнитов "овощи" (8шт.), мисочки, наглядное пособие "огород", "овощи".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огорода</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"Огород"</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на картинках изображения овощей, попросить ребенка показать и назвать овощи, которые есть  дома </w:t>
            </w:r>
          </w:p>
        </w:tc>
      </w:tr>
      <w:tr w:rsidR="005357D5" w:rsidRPr="006565ED" w:rsidTr="00CC21DB">
        <w:trPr>
          <w:cantSplit/>
          <w:trHeight w:val="653"/>
        </w:trPr>
        <w:tc>
          <w:tcPr>
            <w:tcW w:w="851" w:type="dxa"/>
            <w:tcBorders>
              <w:top w:val="single" w:sz="2" w:space="0" w:color="000000"/>
              <w:left w:val="single" w:sz="2" w:space="0" w:color="000000"/>
              <w:bottom w:val="single" w:sz="2" w:space="0" w:color="000000"/>
              <w:right w:val="single" w:sz="2" w:space="0" w:color="000000"/>
            </w:tcBorders>
          </w:tcPr>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28</w:t>
            </w:r>
          </w:p>
        </w:tc>
        <w:tc>
          <w:tcPr>
            <w:tcW w:w="6804" w:type="dxa"/>
            <w:tcBorders>
              <w:top w:val="single" w:sz="2" w:space="0" w:color="000000"/>
              <w:left w:val="single" w:sz="2" w:space="0" w:color="000000"/>
              <w:bottom w:val="single" w:sz="2" w:space="0" w:color="000000"/>
              <w:right w:val="single" w:sz="2" w:space="0" w:color="000000"/>
            </w:tcBorders>
          </w:tcPr>
          <w:p w:rsidR="005357D5" w:rsidRPr="00E45EF9"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E45EF9">
              <w:rPr>
                <w:rFonts w:ascii="Times New Roman" w:hAnsi="Times New Roman"/>
                <w:sz w:val="16"/>
                <w:szCs w:val="16"/>
                <w:lang w:eastAsia="ru-RU"/>
              </w:rPr>
              <w:t>Тема: Игра по развитию речи "Дикие птицы. Магниты" с.232</w:t>
            </w:r>
          </w:p>
          <w:p w:rsidR="005357D5" w:rsidRPr="00E45EF9"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E45EF9">
              <w:rPr>
                <w:rFonts w:ascii="Times New Roman" w:hAnsi="Times New Roman"/>
                <w:sz w:val="16"/>
                <w:szCs w:val="16"/>
                <w:lang w:eastAsia="ru-RU"/>
              </w:rPr>
              <w:t xml:space="preserve">Цель: Расширить представления детей о диких птицах, развивать наглядно-образное мышление, формировать навыки поведения среди сверстников. </w:t>
            </w:r>
          </w:p>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sidRPr="00E45EF9">
              <w:rPr>
                <w:rFonts w:ascii="Times New Roman" w:hAnsi="Times New Roman"/>
                <w:sz w:val="16"/>
                <w:szCs w:val="16"/>
                <w:lang w:eastAsia="ru-RU"/>
              </w:rPr>
              <w:t>Материал: магнитная доска, желтые маркеры для магнитной доски, магниты "дикие птицы" (2 набора), сюжетная картинка "дикие птицы у кормушки".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картинки с изображением птиц около кормушки </w:t>
            </w:r>
          </w:p>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sidRPr="00E45EF9">
              <w:rPr>
                <w:rFonts w:ascii="Times New Roman" w:hAnsi="Times New Roman"/>
                <w:sz w:val="16"/>
                <w:szCs w:val="16"/>
                <w:lang w:eastAsia="ru-RU"/>
              </w:rPr>
              <w:t>Игра по развитию речи "Дикие птицы. Магниты"</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Рассмотреть на картинках изображения диких птиц</w:t>
            </w:r>
          </w:p>
        </w:tc>
      </w:tr>
      <w:tr w:rsidR="005357D5" w:rsidRPr="006565ED" w:rsidTr="00CC21DB">
        <w:trPr>
          <w:cantSplit/>
          <w:trHeight w:val="56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29</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"Животные жарких стран. Шнуровка".с.240, 242</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Познакомить детей с названиями животных, развивать наглядно- образное мышление, развивать моторику рук.</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наглядное пособие "Животные жарких стран" (заламинированные картинки с прорезями для шнурков: верблюд, слон, крокодил, бегемот, обезьяна, лев, жираф, горилла), сюжетная картинка "Животные жарких стран", цветные шнурочки основных цветов (по 4шт. на кажд.ребенка).</w:t>
            </w:r>
          </w:p>
        </w:tc>
        <w:tc>
          <w:tcPr>
            <w:tcW w:w="3827"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"Животные жарких стран. Шнуровка"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животных жарких стран</w:t>
            </w:r>
          </w:p>
        </w:tc>
      </w:tr>
      <w:tr w:rsidR="005357D5" w:rsidRPr="006565ED" w:rsidTr="00CC21DB">
        <w:trPr>
          <w:cantSplit/>
          <w:trHeight w:val="952"/>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30</w:t>
            </w:r>
          </w:p>
        </w:tc>
        <w:tc>
          <w:tcPr>
            <w:tcW w:w="6804" w:type="dxa"/>
            <w:tcBorders>
              <w:top w:val="single" w:sz="2" w:space="0" w:color="000000"/>
              <w:left w:val="single" w:sz="2" w:space="0" w:color="000000"/>
              <w:bottom w:val="single" w:sz="2" w:space="0" w:color="000000"/>
              <w:right w:val="single" w:sz="2" w:space="0" w:color="000000"/>
            </w:tcBorders>
          </w:tcPr>
          <w:p w:rsidR="005357D5"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"Морские жители" с.250, 252</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обогащать представления детей о морском мире, продолжать учить детей рисовать волнистые линии маркером на магнитной доске.</w:t>
            </w:r>
          </w:p>
          <w:p w:rsidR="005357D5" w:rsidRPr="006A3E68" w:rsidRDefault="005357D5" w:rsidP="00120CF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магниты "морские жители" (3 упаковки), синие маркеры для магнитной доски, магнитная доска, сюжетная картинка "Жители моря".</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"Морские жители"</w:t>
            </w:r>
          </w:p>
          <w:p w:rsidR="005357D5" w:rsidRPr="002659A8" w:rsidRDefault="005357D5" w:rsidP="00120CF7">
            <w:pPr>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sidRPr="002659A8">
              <w:rPr>
                <w:rFonts w:ascii="Times New Roman" w:hAnsi="Times New Roman"/>
                <w:color w:val="000000" w:themeColor="text1"/>
                <w:sz w:val="16"/>
                <w:szCs w:val="16"/>
                <w:lang w:eastAsia="ru-RU"/>
              </w:rPr>
              <w:t>Рисование "Раскрась дельфина" с.251</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морских обитателей</w:t>
            </w:r>
          </w:p>
        </w:tc>
      </w:tr>
      <w:tr w:rsidR="005357D5" w:rsidRPr="006565ED" w:rsidTr="00CC21DB">
        <w:trPr>
          <w:cantSplit/>
          <w:trHeight w:val="563"/>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31</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"Цветные кружочки" с.265</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детей дифференцировать цвета. Развивать зрительное восприятие, внимание.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магнитная доска, синие, желтые, красные кружочки с магнитом (диаметр 3см, по одному кружочку каждого цвета на ребенка), мисочки, маркеры для магнитной доски синего, желтого и красного цветов.</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"Цветные кружочки"</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Рисование "Воздушные шарики" с.283</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основные цвета: красный, синий, желтый.</w:t>
            </w:r>
          </w:p>
        </w:tc>
      </w:tr>
      <w:tr w:rsidR="005357D5" w:rsidRPr="006565ED" w:rsidTr="00CC21DB">
        <w:trPr>
          <w:cantSplit/>
          <w:trHeight w:val="62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32</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"Транспорт. Найди такой же" с.268</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Знакомить детей с разными видами транспорта, продолжать развивать наглядно-образное мышление.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карточки с дырочкой для шнурка: поезд, грузовая машина, легковая машина, трамвай, мотоцикл, автобус, самолет, вертолет (2 комплекта), сюжетная картинка "Улица. Транспорт", шнурки основных цветов. </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"Транспорт. Найди такой же"</w:t>
            </w:r>
            <w:r w:rsidRPr="00107171">
              <w:rPr>
                <w:rFonts w:ascii="Times New Roman" w:hAnsi="Times New Roman"/>
                <w:sz w:val="16"/>
                <w:szCs w:val="16"/>
                <w:lang w:eastAsia="ru-RU"/>
              </w:rPr>
              <w:t xml:space="preserve"> Игра по развитию речи "Цветные автомобили" с. 276</w:t>
            </w:r>
          </w:p>
          <w:p w:rsidR="005357D5" w:rsidRPr="00725230" w:rsidRDefault="005357D5" w:rsidP="00120CF7">
            <w:pPr>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sidRPr="00725230">
              <w:rPr>
                <w:rFonts w:ascii="Times New Roman" w:hAnsi="Times New Roman"/>
                <w:color w:val="000000" w:themeColor="text1"/>
                <w:sz w:val="16"/>
                <w:szCs w:val="16"/>
                <w:lang w:eastAsia="ru-RU"/>
              </w:rPr>
              <w:t>Аппликация  с элементами рисования "Цветные автомобили" с.277</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картинки с изображением разного транспорта </w:t>
            </w:r>
          </w:p>
        </w:tc>
      </w:tr>
      <w:tr w:rsidR="005357D5" w:rsidRPr="006565ED" w:rsidTr="00CC21DB">
        <w:trPr>
          <w:cantSplit/>
          <w:trHeight w:val="577"/>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33</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"Весна" с.273</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Обогащать представления о явлениях природы, продолжать развивать внимание и наглядно - образное мышление.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магнитная доска, маркеры для доски, цветочки из лент на магнитах, магниты в виде желтого круга (для солнца), дерева с почками (2шт.), скворца.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"Весна"</w:t>
            </w:r>
          </w:p>
          <w:p w:rsidR="005357D5" w:rsidRPr="00725230" w:rsidRDefault="005357D5" w:rsidP="00120CF7">
            <w:pPr>
              <w:tabs>
                <w:tab w:val="left" w:pos="1246"/>
                <w:tab w:val="center" w:pos="3506"/>
              </w:tabs>
              <w:autoSpaceDE w:val="0"/>
              <w:autoSpaceDN w:val="0"/>
              <w:adjustRightInd w:val="0"/>
              <w:spacing w:after="0" w:line="240" w:lineRule="auto"/>
              <w:jc w:val="both"/>
              <w:rPr>
                <w:rFonts w:ascii="Times New Roman" w:hAnsi="Times New Roman"/>
                <w:color w:val="000000" w:themeColor="text1"/>
                <w:sz w:val="16"/>
                <w:szCs w:val="16"/>
                <w:lang w:eastAsia="ru-RU"/>
              </w:rPr>
            </w:pPr>
            <w:r w:rsidRPr="00725230">
              <w:rPr>
                <w:rFonts w:ascii="Times New Roman" w:hAnsi="Times New Roman"/>
                <w:color w:val="000000" w:themeColor="text1"/>
                <w:sz w:val="16"/>
                <w:szCs w:val="16"/>
                <w:lang w:eastAsia="ru-RU"/>
              </w:rPr>
              <w:t xml:space="preserve">Рисование "Картина весны" с.274 </w:t>
            </w:r>
            <w:r w:rsidRPr="00725230">
              <w:rPr>
                <w:rFonts w:ascii="Times New Roman" w:hAnsi="Times New Roman"/>
                <w:color w:val="000000" w:themeColor="text1"/>
                <w:sz w:val="16"/>
                <w:szCs w:val="16"/>
                <w:lang w:eastAsia="ru-RU"/>
              </w:rPr>
              <w:tab/>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Аппликация "Зонтики" с.261</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Наблюдать на улице приметы весны: солнышко выглянуло, тает снег, поют птички.</w:t>
            </w:r>
          </w:p>
        </w:tc>
      </w:tr>
      <w:tr w:rsidR="005357D5" w:rsidRPr="006565ED" w:rsidTr="00CC21DB">
        <w:trPr>
          <w:cantSplit/>
          <w:trHeight w:val="632"/>
        </w:trPr>
        <w:tc>
          <w:tcPr>
            <w:tcW w:w="851" w:type="dxa"/>
            <w:tcBorders>
              <w:top w:val="single" w:sz="2" w:space="0" w:color="000000"/>
              <w:left w:val="single" w:sz="2" w:space="0" w:color="000000"/>
              <w:bottom w:val="single" w:sz="2" w:space="0" w:color="000000"/>
              <w:right w:val="single" w:sz="2" w:space="0" w:color="000000"/>
            </w:tcBorders>
          </w:tcPr>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34</w:t>
            </w:r>
          </w:p>
        </w:tc>
        <w:tc>
          <w:tcPr>
            <w:tcW w:w="6804" w:type="dxa"/>
            <w:tcBorders>
              <w:top w:val="single" w:sz="2" w:space="0" w:color="000000"/>
              <w:left w:val="single" w:sz="2" w:space="0" w:color="000000"/>
              <w:bottom w:val="single" w:sz="2" w:space="0" w:color="000000"/>
              <w:right w:val="single" w:sz="2" w:space="0" w:color="000000"/>
            </w:tcBorders>
          </w:tcPr>
          <w:p w:rsidR="005357D5" w:rsidRPr="000F3901"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0F3901">
              <w:rPr>
                <w:rFonts w:ascii="Times New Roman" w:hAnsi="Times New Roman"/>
                <w:sz w:val="16"/>
                <w:szCs w:val="16"/>
                <w:lang w:eastAsia="ru-RU"/>
              </w:rPr>
              <w:t>Тема: Игра по развитию речи "Птицы леса. Укрась картинку" с.285</w:t>
            </w:r>
          </w:p>
          <w:p w:rsidR="005357D5" w:rsidRPr="000F3901"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0F3901">
              <w:rPr>
                <w:rFonts w:ascii="Times New Roman" w:hAnsi="Times New Roman"/>
                <w:sz w:val="16"/>
                <w:szCs w:val="16"/>
                <w:lang w:eastAsia="ru-RU"/>
              </w:rPr>
              <w:t>Цель: </w:t>
            </w:r>
            <w:r>
              <w:rPr>
                <w:rFonts w:ascii="Times New Roman" w:hAnsi="Times New Roman"/>
                <w:sz w:val="16"/>
                <w:szCs w:val="16"/>
                <w:lang w:eastAsia="ru-RU"/>
              </w:rPr>
              <w:t>Закреплять представления о диких птицах.</w:t>
            </w:r>
          </w:p>
          <w:p w:rsidR="005357D5" w:rsidRPr="00FC6BFF" w:rsidRDefault="005357D5" w:rsidP="00120CF7">
            <w:pPr>
              <w:tabs>
                <w:tab w:val="left" w:pos="1246"/>
              </w:tabs>
              <w:autoSpaceDE w:val="0"/>
              <w:autoSpaceDN w:val="0"/>
              <w:adjustRightInd w:val="0"/>
              <w:spacing w:after="0" w:line="240" w:lineRule="auto"/>
              <w:jc w:val="both"/>
              <w:rPr>
                <w:rFonts w:ascii="Times New Roman" w:hAnsi="Times New Roman"/>
                <w:color w:val="FF0000"/>
                <w:sz w:val="16"/>
                <w:szCs w:val="16"/>
                <w:lang w:eastAsia="ru-RU"/>
              </w:rPr>
            </w:pPr>
            <w:r w:rsidRPr="000F3901">
              <w:rPr>
                <w:rFonts w:ascii="Times New Roman" w:hAnsi="Times New Roman"/>
                <w:sz w:val="16"/>
                <w:szCs w:val="16"/>
                <w:lang w:eastAsia="ru-RU"/>
              </w:rPr>
              <w:t>Материал:</w:t>
            </w:r>
            <w:r>
              <w:rPr>
                <w:rFonts w:ascii="Times New Roman" w:hAnsi="Times New Roman"/>
                <w:sz w:val="16"/>
                <w:szCs w:val="16"/>
                <w:lang w:eastAsia="ru-RU"/>
              </w:rPr>
              <w:t xml:space="preserve"> пластмассовые прищепки основных цветов, деревянные прищепки, сюжетная картинка "Птицы в лесу", наглядное пособие "Птицы леса" (заламинированные картинки).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картинки с изображением птиц леса </w:t>
            </w:r>
          </w:p>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Разминка "Птички летают"</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120CF7">
            <w:pPr>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Рассмотреть на картинках изображения птиц леса</w:t>
            </w:r>
          </w:p>
        </w:tc>
      </w:tr>
      <w:tr w:rsidR="005357D5" w:rsidRPr="006565ED" w:rsidTr="00CC21DB">
        <w:trPr>
          <w:cantSplit/>
          <w:trHeight w:val="553"/>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35</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"Морские обитатели. Картинки разрезные" с.293</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 Продолжать закреплять представления о морских обитателях.</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сюжетная картинка "Жители моря", наглядное пособие "Морские жители"(одна -целая, другая - разрезана на 2-3 части), мешочки.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Пальч.игра "Рыбки"</w:t>
            </w:r>
          </w:p>
          <w:p w:rsidR="005357D5" w:rsidRPr="009C647B"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9C647B">
              <w:rPr>
                <w:rFonts w:ascii="Times New Roman" w:hAnsi="Times New Roman"/>
                <w:sz w:val="16"/>
                <w:szCs w:val="16"/>
                <w:lang w:eastAsia="ru-RU"/>
              </w:rPr>
              <w:t>Игра с сенсорн.материалом "Морские обитатели"</w:t>
            </w:r>
          </w:p>
          <w:p w:rsidR="005357D5" w:rsidRDefault="005357D5" w:rsidP="00120CF7">
            <w:pPr>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Pr>
                <w:rFonts w:ascii="Times New Roman" w:hAnsi="Times New Roman"/>
                <w:color w:val="000000" w:themeColor="text1"/>
                <w:sz w:val="16"/>
                <w:szCs w:val="16"/>
                <w:lang w:eastAsia="ru-RU"/>
              </w:rPr>
              <w:t>Игра по развитию речи "Морские жители"</w:t>
            </w:r>
          </w:p>
          <w:p w:rsidR="005357D5" w:rsidRPr="006565ED"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разрезанных картинок.</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морских обитателей</w:t>
            </w:r>
          </w:p>
        </w:tc>
      </w:tr>
      <w:tr w:rsidR="005357D5" w:rsidRPr="006565ED" w:rsidTr="00CC21DB">
        <w:trPr>
          <w:cantSplit/>
          <w:trHeight w:val="638"/>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36</w:t>
            </w:r>
          </w:p>
        </w:tc>
        <w:tc>
          <w:tcPr>
            <w:tcW w:w="6804" w:type="dxa"/>
            <w:tcBorders>
              <w:top w:val="single" w:sz="2" w:space="0" w:color="000000"/>
              <w:left w:val="single" w:sz="2" w:space="0" w:color="000000"/>
              <w:bottom w:val="single" w:sz="2" w:space="0" w:color="000000"/>
              <w:right w:val="single" w:sz="2" w:space="0" w:color="000000"/>
            </w:tcBorders>
          </w:tcPr>
          <w:p w:rsidR="005357D5" w:rsidRPr="00586758"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Тема: Игра по развитию речи "Насекомые на лугу" с.298, 301</w:t>
            </w:r>
          </w:p>
          <w:p w:rsidR="005357D5" w:rsidRPr="00586758"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Цель: </w:t>
            </w:r>
            <w:r>
              <w:rPr>
                <w:rFonts w:ascii="Times New Roman" w:hAnsi="Times New Roman"/>
                <w:sz w:val="16"/>
                <w:szCs w:val="16"/>
                <w:lang w:eastAsia="ru-RU"/>
              </w:rPr>
              <w:t>Познакомить детей с разными видами насекомых, продолжать развивать наглядно-образное мышление, развивать моторику рук.</w:t>
            </w:r>
          </w:p>
          <w:p w:rsidR="005357D5" w:rsidRPr="00586758" w:rsidRDefault="005357D5" w:rsidP="00120CF7">
            <w:pPr>
              <w:tabs>
                <w:tab w:val="left" w:pos="1246"/>
              </w:tabs>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Материал:</w:t>
            </w:r>
            <w:r>
              <w:rPr>
                <w:rFonts w:ascii="Times New Roman" w:hAnsi="Times New Roman"/>
                <w:sz w:val="16"/>
                <w:szCs w:val="16"/>
                <w:lang w:eastAsia="ru-RU"/>
              </w:rPr>
              <w:t xml:space="preserve"> наглядное пособие "насекомые" (заламинированные картинки), пластмас. и деревян.прищепки, сюжетн.картинка "Луг.Насекомые".</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120CF7">
            <w:pPr>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w:t>
            </w:r>
            <w:r>
              <w:rPr>
                <w:rFonts w:ascii="Times New Roman" w:hAnsi="Times New Roman"/>
                <w:sz w:val="16"/>
                <w:szCs w:val="16"/>
                <w:lang w:eastAsia="ru-RU"/>
              </w:rPr>
              <w:t xml:space="preserve"> сюжетной картинки "Луг.Насекомые"</w:t>
            </w:r>
          </w:p>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с улитками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120CF7">
            <w:pPr>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на картинках изображения насекомых</w:t>
            </w:r>
          </w:p>
        </w:tc>
      </w:tr>
    </w:tbl>
    <w:p w:rsidR="005357D5" w:rsidRDefault="005357D5" w:rsidP="00CF0F31">
      <w:pPr>
        <w:widowControl w:val="0"/>
        <w:autoSpaceDE w:val="0"/>
        <w:autoSpaceDN w:val="0"/>
        <w:adjustRightInd w:val="0"/>
        <w:spacing w:after="0" w:line="240" w:lineRule="auto"/>
        <w:jc w:val="center"/>
        <w:rPr>
          <w:rFonts w:ascii="Times New Roman" w:hAnsi="Times New Roman"/>
          <w:b/>
          <w:sz w:val="20"/>
          <w:szCs w:val="20"/>
          <w:lang w:eastAsia="ru-RU"/>
        </w:rPr>
      </w:pPr>
    </w:p>
    <w:p w:rsidR="005357D5" w:rsidRDefault="005357D5" w:rsidP="005357D5">
      <w:pPr>
        <w:widowControl w:val="0"/>
        <w:autoSpaceDE w:val="0"/>
        <w:autoSpaceDN w:val="0"/>
        <w:adjustRightInd w:val="0"/>
        <w:spacing w:after="0" w:line="240" w:lineRule="auto"/>
        <w:jc w:val="center"/>
        <w:rPr>
          <w:rFonts w:ascii="Times New Roman" w:hAnsi="Times New Roman"/>
          <w:b/>
          <w:sz w:val="20"/>
          <w:szCs w:val="16"/>
          <w:lang w:eastAsia="ru-RU"/>
        </w:rPr>
      </w:pPr>
      <w:r w:rsidRPr="00B078DB">
        <w:rPr>
          <w:rFonts w:ascii="Times New Roman" w:hAnsi="Times New Roman"/>
          <w:b/>
          <w:sz w:val="20"/>
          <w:szCs w:val="20"/>
          <w:lang w:eastAsia="ru-RU"/>
        </w:rPr>
        <w:t>Т</w:t>
      </w:r>
      <w:r>
        <w:rPr>
          <w:rFonts w:ascii="Times New Roman" w:hAnsi="Times New Roman"/>
          <w:b/>
          <w:sz w:val="20"/>
          <w:szCs w:val="20"/>
          <w:lang w:eastAsia="ru-RU"/>
        </w:rPr>
        <w:t xml:space="preserve">ематический блок </w:t>
      </w:r>
      <w:r w:rsidRPr="00CF0F31">
        <w:rPr>
          <w:rFonts w:ascii="Times New Roman" w:hAnsi="Times New Roman"/>
          <w:b/>
          <w:sz w:val="20"/>
          <w:szCs w:val="16"/>
          <w:lang w:eastAsia="ru-RU"/>
        </w:rPr>
        <w:t>«</w:t>
      </w:r>
      <w:r>
        <w:rPr>
          <w:rFonts w:ascii="Times New Roman" w:hAnsi="Times New Roman"/>
          <w:b/>
          <w:sz w:val="20"/>
          <w:szCs w:val="16"/>
          <w:lang w:eastAsia="ru-RU"/>
        </w:rPr>
        <w:t>Расширение ориентировки в окружающей среде</w:t>
      </w:r>
      <w:r w:rsidRPr="00CF0F31">
        <w:rPr>
          <w:rFonts w:ascii="Times New Roman" w:hAnsi="Times New Roman"/>
          <w:b/>
          <w:sz w:val="20"/>
          <w:szCs w:val="16"/>
          <w:lang w:eastAsia="ru-RU"/>
        </w:rPr>
        <w:t>»</w:t>
      </w:r>
      <w:r>
        <w:rPr>
          <w:rFonts w:ascii="Times New Roman" w:hAnsi="Times New Roman"/>
          <w:b/>
          <w:sz w:val="20"/>
          <w:szCs w:val="16"/>
          <w:lang w:eastAsia="ru-RU"/>
        </w:rPr>
        <w:t xml:space="preserve"> (Познавательное развитие)</w:t>
      </w:r>
    </w:p>
    <w:p w:rsidR="005357D5" w:rsidRPr="00CF0F31" w:rsidRDefault="005357D5" w:rsidP="005357D5">
      <w:pPr>
        <w:widowControl w:val="0"/>
        <w:autoSpaceDE w:val="0"/>
        <w:autoSpaceDN w:val="0"/>
        <w:adjustRightInd w:val="0"/>
        <w:spacing w:after="0" w:line="240" w:lineRule="auto"/>
        <w:jc w:val="center"/>
        <w:rPr>
          <w:rFonts w:ascii="Times New Roman" w:hAnsi="Times New Roman"/>
          <w:b/>
          <w:sz w:val="20"/>
          <w:szCs w:val="16"/>
          <w:lang w:eastAsia="ru-RU"/>
        </w:rPr>
      </w:pPr>
    </w:p>
    <w:tbl>
      <w:tblPr>
        <w:tblW w:w="14884" w:type="dxa"/>
        <w:tblInd w:w="108" w:type="dxa"/>
        <w:tblLayout w:type="fixed"/>
        <w:tblLook w:val="0000"/>
      </w:tblPr>
      <w:tblGrid>
        <w:gridCol w:w="851"/>
        <w:gridCol w:w="567"/>
        <w:gridCol w:w="6804"/>
        <w:gridCol w:w="3827"/>
        <w:gridCol w:w="2835"/>
      </w:tblGrid>
      <w:tr w:rsidR="005357D5" w:rsidRPr="006565ED" w:rsidTr="00CC21DB">
        <w:trPr>
          <w:cantSplit/>
          <w:trHeight w:val="660"/>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Месяц,</w:t>
            </w:r>
          </w:p>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Недели</w:t>
            </w: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 </w:t>
            </w:r>
          </w:p>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Н</w:t>
            </w:r>
            <w:r w:rsidRPr="006565ED">
              <w:rPr>
                <w:rFonts w:ascii="Times New Roman" w:hAnsi="Times New Roman"/>
                <w:sz w:val="16"/>
                <w:szCs w:val="16"/>
                <w:lang w:eastAsia="ru-RU"/>
              </w:rPr>
              <w:t>ОД</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Организованная  образовательная деятельность </w:t>
            </w:r>
          </w:p>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(тема, цель, материал)</w:t>
            </w:r>
          </w:p>
        </w:tc>
        <w:tc>
          <w:tcPr>
            <w:tcW w:w="382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Образовательная деятельность, осуществляемая в ходе режимных моментов</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Взаимодействие </w:t>
            </w:r>
          </w:p>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с семьей</w:t>
            </w:r>
          </w:p>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val="en-US" w:eastAsia="ru-RU"/>
              </w:rPr>
            </w:pPr>
          </w:p>
        </w:tc>
      </w:tr>
      <w:tr w:rsidR="005357D5" w:rsidRPr="006565ED" w:rsidTr="00CC21DB">
        <w:trPr>
          <w:cantSplit/>
          <w:trHeight w:val="75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sidRPr="00265EFA">
              <w:rPr>
                <w:rFonts w:ascii="Times New Roman" w:hAnsi="Times New Roman"/>
                <w:sz w:val="16"/>
                <w:szCs w:val="16"/>
                <w:lang w:eastAsia="ru-RU"/>
              </w:rPr>
              <w:t>1</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"Кошка" с.17, 22, 25</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показывать и называть части тела у себя.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Мягкая игрушка кошка, игрушечная тарелочка, бутылочка.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"Кошка"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частей тела кошки</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Побуждение детей поздороваться с кошкой</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Хоровод "Ну-ка, все встали в круг"</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"Кошка",  показать и назвать основные части игрушки, показать и назвать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52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"Зайка"  с.29, 34,37</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показывать и называть части тела у себя.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мягкая  игрушка "заяц" (в серой шубке), платок.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"Зайка", частей тела зайки</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Чтение стих-ния М.Дружининой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движений под музыку Е.Тиличеевой "Зайки"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"Зайка" , показать и назвать основные части игрушки, показать и назвать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54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"Кукла Таня", с.40, 44, 47</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показывать и называть части тела у себя.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кукла.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"Кукла Таня"</w:t>
            </w:r>
          </w:p>
          <w:p w:rsidR="005357D5" w:rsidRPr="001B4E10" w:rsidRDefault="005357D5" w:rsidP="00CC21DB">
            <w:pPr>
              <w:rPr>
                <w:rFonts w:ascii="Times New Roman" w:hAnsi="Times New Roman"/>
                <w:sz w:val="16"/>
                <w:szCs w:val="16"/>
                <w:lang w:eastAsia="ru-RU"/>
              </w:rPr>
            </w:pPr>
            <w:r>
              <w:rPr>
                <w:rFonts w:ascii="Times New Roman" w:hAnsi="Times New Roman"/>
                <w:sz w:val="16"/>
                <w:szCs w:val="16"/>
                <w:lang w:eastAsia="ru-RU"/>
              </w:rPr>
              <w:t>Показ частей тела куклы Тани Хоровод "Ну-ка, все встали в круг"</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"Кукла", показать и назвать основные части игрушки, показать и назвать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69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4</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Игра по развитию речи "Мячик" с.45</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Побуждать детей слушать небольшие по объему стихотворения с опорой на иллюстрации, формировать предпосылки наглядно - образного мышления.</w:t>
            </w:r>
          </w:p>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иллюстрация.</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Чтение стих-ния А.Барто "Мячик"</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"Мячик"</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мячик, поиграть с ребенком (покатать мячик), прочитать стихотворение про мячик</w:t>
            </w:r>
          </w:p>
        </w:tc>
      </w:tr>
      <w:tr w:rsidR="005357D5" w:rsidRPr="006565ED" w:rsidTr="00CC21DB">
        <w:trPr>
          <w:cantSplit/>
          <w:trHeight w:val="587"/>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5</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"Уточка" с.49, 53, с.56</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резиновая уточка, утята, платочки, тазики (4штуки).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"Уточка"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Игр.упр-ние "Что есть у уточки?"</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Пальч.игра "Домашние птицы"  </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"Уточка", показать и назвать основные части игрушки, показать и назвать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59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6</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"Собачка"  с. 59, 63, 66.</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собачка.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"Собачка", частей тела игрушки</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Поглаживание игрушки собачки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"Собачка", показать и назвать основные части игрушки.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1293"/>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7</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Игра по развитию речи "Домашние животные. Ферма".с.64</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закреплять представления детей о домашних животных, способствовать развитию и обогащению игрового опыта, формировать у детей опыт поведения у сверстников.</w:t>
            </w:r>
          </w:p>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Волшебный мешочек, ферма (панно с сараем и зеленым ковром), игрушечные домашние животные разной фактуры и размера (корова, теленок, свинья, поросенок, собака, кошка, коза и козленок, овца, ягненок), машинки, деревянные доски для постройки дороги (5штук).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Игра по развитию речи "Домашние животные. Ферма".  </w:t>
            </w:r>
          </w:p>
          <w:p w:rsidR="005357D5" w:rsidRDefault="005357D5" w:rsidP="00CC21DB">
            <w:pPr>
              <w:spacing w:after="0" w:line="240" w:lineRule="auto"/>
              <w:rPr>
                <w:rFonts w:ascii="Times New Roman" w:hAnsi="Times New Roman"/>
                <w:sz w:val="16"/>
                <w:szCs w:val="16"/>
                <w:lang w:eastAsia="ru-RU"/>
              </w:rPr>
            </w:pPr>
            <w:r>
              <w:rPr>
                <w:rFonts w:ascii="Times New Roman" w:hAnsi="Times New Roman"/>
                <w:sz w:val="16"/>
                <w:szCs w:val="16"/>
                <w:lang w:eastAsia="ru-RU"/>
              </w:rPr>
              <w:t>Игр.упр-ние "Волшебный мешочек"</w:t>
            </w:r>
          </w:p>
          <w:p w:rsidR="005357D5" w:rsidRPr="004901A9" w:rsidRDefault="005357D5" w:rsidP="00CC21DB">
            <w:pPr>
              <w:spacing w:after="0" w:line="240" w:lineRule="auto"/>
              <w:rPr>
                <w:rFonts w:ascii="Times New Roman" w:hAnsi="Times New Roman"/>
                <w:sz w:val="16"/>
                <w:szCs w:val="16"/>
                <w:lang w:eastAsia="ru-RU"/>
              </w:rPr>
            </w:pPr>
            <w:r>
              <w:rPr>
                <w:rFonts w:ascii="Times New Roman" w:hAnsi="Times New Roman"/>
                <w:sz w:val="16"/>
                <w:szCs w:val="16"/>
                <w:lang w:eastAsia="ru-RU"/>
              </w:rPr>
              <w:t>Рассматривание игрушечн.домашн..животных</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на картинках изображения домашних животных </w:t>
            </w:r>
          </w:p>
        </w:tc>
      </w:tr>
      <w:tr w:rsidR="005357D5" w:rsidRPr="006565ED" w:rsidTr="00CC21DB">
        <w:trPr>
          <w:cantSplit/>
          <w:trHeight w:val="618"/>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8</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"Мальчик Коля"  с. 69-70, 73, 76</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показывать и называть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кукла мальчик.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"Мальчик Коля", одежды мальчика.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Пальч.игра "Семья"</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Хоровод "Ну-ка, все встали в круг"</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"Кукла Мальчик ", показать и назвать основные части игрушки, показать и назвать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71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9</w:t>
            </w:r>
          </w:p>
        </w:tc>
        <w:tc>
          <w:tcPr>
            <w:tcW w:w="6804"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Рассматривание игрушки "Одень мальчика Колю гулять"  с. 76-77</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закреплять у детей представления о явлениях природы и об одежде, формировать наглядно -образное мышление, развивать внимание, воображение.</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магниты (сапоги, штаны, куртка, зонтик, солнышко, тучки), фломастеры для магнитной доски.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картинок с одеждой для осени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"Одень мальчика Колю гулять"</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на картинках изображения одежды, назвать их с ребенком </w:t>
            </w:r>
          </w:p>
        </w:tc>
      </w:tr>
      <w:tr w:rsidR="005357D5" w:rsidRPr="006565ED" w:rsidTr="00CC21DB">
        <w:trPr>
          <w:cantSplit/>
          <w:trHeight w:val="61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10</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"Курочка" с.78, 82, 85</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курочка, маленькие курочки, платочки.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"Курочка"</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Лепка "Зернышки для курочки"  с.87</w:t>
            </w:r>
          </w:p>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Пальчик.игра "Домашние птицы"</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игрушку "Курочка", показать и назвать основные части игрушки, показать и назвать части тела у себя.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57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11</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"Матрешка"  с. 88, 95, с.214.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Большая 10-местная матрешка.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"Матрешка"</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Игр.упр-ние "Расставь матрешек по росту"</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"Матрешка", показать и назвать основные части игрушки</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r>
      <w:tr w:rsidR="005357D5" w:rsidRPr="006565ED" w:rsidTr="00CC21DB">
        <w:trPr>
          <w:cantSplit/>
          <w:trHeight w:val="633"/>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12</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 "Гусеница", с.294,  "Бабочка" с.297, "Улитка" с.300.</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игрушки "Гусеница","Бабочка".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 игрушек "Гусеница"</w:t>
            </w:r>
            <w:r>
              <w:rPr>
                <w:rFonts w:ascii="Times New Roman" w:hAnsi="Times New Roman"/>
                <w:sz w:val="16"/>
                <w:szCs w:val="16"/>
                <w:lang w:eastAsia="ru-RU"/>
              </w:rPr>
              <w:t>,  "Бабочка", "</w:t>
            </w:r>
            <w:r w:rsidRPr="00586758">
              <w:rPr>
                <w:rFonts w:ascii="Times New Roman" w:hAnsi="Times New Roman"/>
                <w:sz w:val="16"/>
                <w:szCs w:val="16"/>
                <w:lang w:eastAsia="ru-RU"/>
              </w:rPr>
              <w:t>Улитка</w:t>
            </w:r>
            <w:r>
              <w:rPr>
                <w:rFonts w:ascii="Times New Roman" w:hAnsi="Times New Roman"/>
                <w:sz w:val="16"/>
                <w:szCs w:val="16"/>
                <w:lang w:eastAsia="ru-RU"/>
              </w:rPr>
              <w:t>"</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Упражнение дл пальчиков "Бабочка"</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Прослушивание музыки Р.Газизова "Танец с цветами"</w:t>
            </w:r>
          </w:p>
          <w:p w:rsidR="005357D5" w:rsidRPr="00511F71" w:rsidRDefault="005357D5" w:rsidP="00CC21DB">
            <w:pPr>
              <w:widowControl w:val="0"/>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sidRPr="00725230">
              <w:rPr>
                <w:rFonts w:ascii="Times New Roman" w:hAnsi="Times New Roman"/>
                <w:color w:val="000000" w:themeColor="text1"/>
                <w:sz w:val="16"/>
                <w:szCs w:val="16"/>
                <w:lang w:eastAsia="ru-RU"/>
              </w:rPr>
              <w:t xml:space="preserve"> Рисование "Бабочка, появись" с.299</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Предложить ребенку рассмотреть игруш</w:t>
            </w:r>
            <w:r w:rsidRPr="00586758">
              <w:rPr>
                <w:rFonts w:ascii="Times New Roman" w:hAnsi="Times New Roman"/>
                <w:sz w:val="16"/>
                <w:szCs w:val="16"/>
                <w:lang w:eastAsia="ru-RU"/>
              </w:rPr>
              <w:t>к</w:t>
            </w:r>
            <w:r>
              <w:rPr>
                <w:rFonts w:ascii="Times New Roman" w:hAnsi="Times New Roman"/>
                <w:sz w:val="16"/>
                <w:szCs w:val="16"/>
                <w:lang w:eastAsia="ru-RU"/>
              </w:rPr>
              <w:t xml:space="preserve">и (иллюстрацию)  </w:t>
            </w:r>
            <w:r w:rsidRPr="00586758">
              <w:rPr>
                <w:rFonts w:ascii="Times New Roman" w:hAnsi="Times New Roman"/>
                <w:sz w:val="16"/>
                <w:szCs w:val="16"/>
                <w:lang w:eastAsia="ru-RU"/>
              </w:rPr>
              <w:t>"Гусеница"</w:t>
            </w:r>
            <w:r>
              <w:rPr>
                <w:rFonts w:ascii="Times New Roman" w:hAnsi="Times New Roman"/>
                <w:sz w:val="16"/>
                <w:szCs w:val="16"/>
                <w:lang w:eastAsia="ru-RU"/>
              </w:rPr>
              <w:t>,  "Бабочка",  "</w:t>
            </w:r>
            <w:r w:rsidRPr="00586758">
              <w:rPr>
                <w:rFonts w:ascii="Times New Roman" w:hAnsi="Times New Roman"/>
                <w:sz w:val="16"/>
                <w:szCs w:val="16"/>
                <w:lang w:eastAsia="ru-RU"/>
              </w:rPr>
              <w:t>Улитка</w:t>
            </w:r>
            <w:r>
              <w:rPr>
                <w:rFonts w:ascii="Times New Roman" w:hAnsi="Times New Roman"/>
                <w:sz w:val="16"/>
                <w:szCs w:val="16"/>
                <w:lang w:eastAsia="ru-RU"/>
              </w:rPr>
              <w:t>", показать и назвать основные части игрушки</w:t>
            </w:r>
          </w:p>
        </w:tc>
      </w:tr>
      <w:tr w:rsidR="005357D5" w:rsidRPr="006565ED" w:rsidTr="00CC21DB">
        <w:trPr>
          <w:cantSplit/>
          <w:trHeight w:val="75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13</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"Мишка" с. 98, 101, 104, 170, "Медведица" с. 173, "Медвежата" с.177</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мишка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"Мишка"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Разминка "Ножками затопали"</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Прослушивание пьесы В.Ребикова "Медедь"</w:t>
            </w:r>
          </w:p>
        </w:tc>
        <w:tc>
          <w:tcPr>
            <w:tcW w:w="2835"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игрушки "Мишка", "Медведица", "Медвежата", показать и назвать основные части игрушки</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(сравнить их - большой, маленький)</w:t>
            </w:r>
          </w:p>
        </w:tc>
      </w:tr>
      <w:tr w:rsidR="005357D5" w:rsidRPr="006565ED" w:rsidTr="00CC21DB">
        <w:trPr>
          <w:cantSplit/>
          <w:trHeight w:val="773"/>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14</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"Ёжик" с.107,111, 114, "Ежиха" с.182, "Ежата" с.185</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ёжик, маленькие игрушечные ежики.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Загадка про ежика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"Ёжик"</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Беседа "Зачем ежу колючки?"</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Упражнение для пальчиков "Ежик"</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игрушки (иллюстрацию) Ёжик", "Ежиха", "Ежата" , показать и назвать основные части.</w:t>
            </w:r>
          </w:p>
        </w:tc>
      </w:tr>
      <w:tr w:rsidR="005357D5" w:rsidRPr="006565ED" w:rsidTr="00CC21DB">
        <w:trPr>
          <w:cantSplit/>
          <w:trHeight w:val="60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15</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 "Кошка. Кот. Котята"  с.117, 121, 125</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мягкие игрушки кот и  кошка, игрушечные котята разной фактуры (деревянные, пластмассовые, шерстяные, тряпичные, резиновые), платочки (диаметр 40х40см)</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Загадка про кошку</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игрушек "Кот. Кошка. Котята"  </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Чтение стих-ния М.Дружининой "Мур-мур.."</w:t>
            </w:r>
          </w:p>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Рисование "Клубки"   с. 123</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игрушки (иллюстрацию) "Кошка. Кот. Котята"  показать и назвать основные части </w:t>
            </w:r>
          </w:p>
        </w:tc>
      </w:tr>
      <w:tr w:rsidR="005357D5" w:rsidRPr="006565ED" w:rsidTr="00CC21DB">
        <w:trPr>
          <w:cantSplit/>
          <w:trHeight w:val="55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 "Заяц. Зайчиха. Зайчата"с.128, 131, 132, 134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игрушечные заяц и зайчиха, платок.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игрушек " Заяц, зайчиха, зайчата"</w:t>
            </w:r>
          </w:p>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Упражнение для пальчиков "Зайка и ушки"</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игрушки (иллюстрацию) "Заяц. Зайчиха. Зайчата",  показать и назвать основные части </w:t>
            </w:r>
          </w:p>
        </w:tc>
      </w:tr>
      <w:tr w:rsidR="005357D5" w:rsidRPr="006565ED" w:rsidTr="00CC21DB">
        <w:trPr>
          <w:cantSplit/>
          <w:trHeight w:val="54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17</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"Уточка. Селезень. Утята."139-141</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уточка,утята, тазики (4штуки).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игрушкек "Уточка.  Селезень. Утята."</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Пальчик.игра "Домашние птицы"</w:t>
            </w:r>
          </w:p>
          <w:p w:rsidR="005357D5" w:rsidRPr="006565ED"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Рисование "Водичка для утят" с.140</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(иллюстрацию) "Уточка. Селезень. Утята", показать и назвать основные части</w:t>
            </w:r>
          </w:p>
        </w:tc>
      </w:tr>
      <w:tr w:rsidR="005357D5" w:rsidRPr="006565ED" w:rsidTr="00CC21DB">
        <w:trPr>
          <w:cantSplit/>
          <w:trHeight w:val="587"/>
        </w:trPr>
        <w:tc>
          <w:tcPr>
            <w:tcW w:w="851" w:type="dxa"/>
            <w:tcBorders>
              <w:top w:val="single" w:sz="2" w:space="0" w:color="000000"/>
              <w:left w:val="single" w:sz="2" w:space="0" w:color="000000"/>
              <w:bottom w:val="single" w:sz="2" w:space="0" w:color="000000"/>
              <w:right w:val="single" w:sz="2" w:space="0" w:color="000000"/>
            </w:tcBorders>
          </w:tcPr>
          <w:p w:rsidR="005357D5" w:rsidRPr="00A144C7"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7B73C0"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18</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"Снегурочка" с.144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показывать и называть части тела у себя.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Кукла Снегурочка.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EC3441">
              <w:rPr>
                <w:rFonts w:ascii="Times New Roman" w:hAnsi="Times New Roman"/>
                <w:sz w:val="16"/>
                <w:szCs w:val="16"/>
                <w:lang w:eastAsia="ru-RU"/>
              </w:rPr>
              <w:t>Рассматривание игрушки "Снегурочка"</w:t>
            </w:r>
          </w:p>
          <w:p w:rsidR="005357D5" w:rsidRPr="00AC7525" w:rsidRDefault="005357D5" w:rsidP="00CC21DB">
            <w:pPr>
              <w:rPr>
                <w:rFonts w:ascii="Times New Roman" w:hAnsi="Times New Roman"/>
                <w:sz w:val="16"/>
                <w:szCs w:val="16"/>
                <w:lang w:eastAsia="ru-RU"/>
              </w:rPr>
            </w:pPr>
            <w:r>
              <w:rPr>
                <w:rFonts w:ascii="Times New Roman" w:hAnsi="Times New Roman"/>
                <w:sz w:val="16"/>
                <w:szCs w:val="16"/>
                <w:lang w:eastAsia="ru-RU"/>
              </w:rPr>
              <w:t>Хоровод "Елочка - елка-колкая иголка"</w:t>
            </w:r>
          </w:p>
        </w:tc>
        <w:tc>
          <w:tcPr>
            <w:tcW w:w="2835" w:type="dxa"/>
            <w:tcBorders>
              <w:top w:val="single" w:sz="2" w:space="0" w:color="000000"/>
              <w:left w:val="single" w:sz="2" w:space="0" w:color="000000"/>
              <w:bottom w:val="single" w:sz="2" w:space="0" w:color="000000"/>
              <w:right w:val="single" w:sz="2" w:space="0" w:color="000000"/>
            </w:tcBorders>
          </w:tcPr>
          <w:p w:rsidR="005357D5" w:rsidRPr="00EC3441"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"Снегурочка", показать и назвать основные части игрушки</w:t>
            </w:r>
          </w:p>
        </w:tc>
      </w:tr>
      <w:tr w:rsidR="005357D5" w:rsidRPr="006565ED" w:rsidTr="00CC21DB">
        <w:trPr>
          <w:cantSplit/>
          <w:trHeight w:val="567"/>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19</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"Лисичка" с.147, 187</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мягкая игрушка лисичка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Загадка про лису</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"Лисичка"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"Лисичка", показать и назвать основные части игрушки</w:t>
            </w:r>
          </w:p>
        </w:tc>
      </w:tr>
      <w:tr w:rsidR="005357D5" w:rsidRPr="006565ED" w:rsidTr="00CC21DB">
        <w:trPr>
          <w:cantSplit/>
          <w:trHeight w:val="55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20</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"Собачка Жучка. Пес Барбос. Щенок" с.154, 156, 159.</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игрушки: собака, пес, щенок.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Загадка про собаку</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"Собачка Жучка"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показать и назвать основные части игрушки</w:t>
            </w:r>
          </w:p>
        </w:tc>
      </w:tr>
      <w:tr w:rsidR="005357D5" w:rsidRPr="006565ED" w:rsidTr="00CC21DB">
        <w:trPr>
          <w:cantSplit/>
          <w:trHeight w:val="647"/>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21</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 "Курочка","Петушок" с.167, "Цыплята"  с.165-166</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Побуждать детей слушать небольшие по объему произведения с опорой на наглядность.</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курочка, петушок игрушечные цыплята, рассказ Г.Балла "Желтячок" с картинками.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игрушки "Петушок", "Цыплята" </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"Желтячок"</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Предложить ребенку рассмотреть игрушки (иллюстрацию) "Собачка Жучка. Пес Барбос. Щенок",  показать и назвать основные части </w:t>
            </w:r>
          </w:p>
        </w:tc>
      </w:tr>
      <w:tr w:rsidR="005357D5" w:rsidRPr="006565ED" w:rsidTr="00CC21DB">
        <w:trPr>
          <w:cantSplit/>
          <w:trHeight w:val="55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22</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"Колобок" с. 191</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Колобок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"Колобок"</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Рисование "Раскрась колобка" с.193</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Хоровод "Я и солнышко"</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"Колобок",  показать и назвать основные части игрушки</w:t>
            </w:r>
          </w:p>
        </w:tc>
      </w:tr>
      <w:tr w:rsidR="005357D5" w:rsidRPr="006565ED" w:rsidTr="00CC21DB">
        <w:trPr>
          <w:cantSplit/>
          <w:trHeight w:val="567"/>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23</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"Волк"  с.194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Волк</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игрушки "Волк", называние частей тела </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леса</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"Дикие животные"</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"Волк", показать и назвать основные части игрушки</w:t>
            </w:r>
          </w:p>
        </w:tc>
      </w:tr>
      <w:tr w:rsidR="005357D5" w:rsidRPr="006565ED" w:rsidTr="00CC21DB">
        <w:trPr>
          <w:cantSplit/>
          <w:trHeight w:val="561"/>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24</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"Лошадка" с.197</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Лошадка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"Лошадка"</w:t>
            </w:r>
          </w:p>
          <w:p w:rsidR="005357D5" w:rsidRDefault="005357D5" w:rsidP="00CC21DB">
            <w:pPr>
              <w:spacing w:after="0" w:line="240" w:lineRule="auto"/>
              <w:rPr>
                <w:rFonts w:ascii="Times New Roman" w:hAnsi="Times New Roman"/>
                <w:sz w:val="16"/>
                <w:szCs w:val="16"/>
                <w:lang w:eastAsia="ru-RU"/>
              </w:rPr>
            </w:pPr>
            <w:r>
              <w:rPr>
                <w:rFonts w:ascii="Times New Roman" w:hAnsi="Times New Roman"/>
                <w:sz w:val="16"/>
                <w:szCs w:val="16"/>
                <w:lang w:eastAsia="ru-RU"/>
              </w:rPr>
              <w:t>называние частей тела</w:t>
            </w:r>
          </w:p>
          <w:p w:rsidR="005357D5" w:rsidRPr="004815FB" w:rsidRDefault="005357D5" w:rsidP="00CC21DB">
            <w:pPr>
              <w:rPr>
                <w:rFonts w:ascii="Times New Roman" w:hAnsi="Times New Roman"/>
                <w:sz w:val="16"/>
                <w:szCs w:val="16"/>
                <w:lang w:eastAsia="ru-RU"/>
              </w:rPr>
            </w:pPr>
            <w:r>
              <w:rPr>
                <w:rFonts w:ascii="Times New Roman" w:hAnsi="Times New Roman"/>
                <w:sz w:val="16"/>
                <w:szCs w:val="16"/>
                <w:lang w:eastAsia="ru-RU"/>
              </w:rPr>
              <w:t>Прослушивание музыки "Звуки животных. Скачущая лошадка"</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"Лошадка", показать и назвать основные части игрушки</w:t>
            </w:r>
          </w:p>
        </w:tc>
      </w:tr>
      <w:tr w:rsidR="005357D5" w:rsidRPr="006565ED" w:rsidTr="00CC21DB">
        <w:trPr>
          <w:cantSplit/>
          <w:trHeight w:val="555"/>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25</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"Коровка" с.201</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Материал: игрушка  Коровка </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Загадка про корову</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"Коровка"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"Домашние животные"</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"Коровка", показать и назвать основные части игрушки</w:t>
            </w:r>
          </w:p>
        </w:tc>
      </w:tr>
      <w:tr w:rsidR="005357D5" w:rsidRPr="006565ED" w:rsidTr="00CC21DB">
        <w:trPr>
          <w:cantSplit/>
          <w:trHeight w:val="563"/>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26</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"Свинка" с.204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Материал: игрушка Свинка </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"Свинка"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"Домашние животные"</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игрушку "Свинка",  показать и назвать основные части игрушки</w:t>
            </w:r>
          </w:p>
        </w:tc>
      </w:tr>
      <w:tr w:rsidR="005357D5" w:rsidRPr="006565ED" w:rsidTr="00CC21DB">
        <w:trPr>
          <w:cantSplit/>
          <w:trHeight w:val="563"/>
        </w:trPr>
        <w:tc>
          <w:tcPr>
            <w:tcW w:w="851" w:type="dxa"/>
            <w:tcBorders>
              <w:top w:val="single" w:sz="2" w:space="0" w:color="000000"/>
              <w:left w:val="single" w:sz="2" w:space="0" w:color="000000"/>
              <w:bottom w:val="single" w:sz="2" w:space="0" w:color="000000"/>
              <w:right w:val="single" w:sz="2" w:space="0" w:color="000000"/>
            </w:tcBorders>
          </w:tcPr>
          <w:p w:rsidR="005357D5" w:rsidRPr="004D004F"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27</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"Матрешка" с.214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 xml:space="preserve">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 </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Матрешка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3D2349">
              <w:rPr>
                <w:rFonts w:ascii="Times New Roman" w:hAnsi="Times New Roman"/>
                <w:sz w:val="16"/>
                <w:szCs w:val="16"/>
                <w:lang w:eastAsia="ru-RU"/>
              </w:rPr>
              <w:t>Рассматривание игрушки "Матрешка"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Прослушивание песни "Матрешка" (сл.Л.Некрасовой, муз.Ю.Слонова)</w:t>
            </w:r>
          </w:p>
          <w:p w:rsidR="005357D5" w:rsidRPr="004D004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Хоровод "Я и солнышко"</w:t>
            </w:r>
          </w:p>
        </w:tc>
        <w:tc>
          <w:tcPr>
            <w:tcW w:w="2835" w:type="dxa"/>
            <w:tcBorders>
              <w:top w:val="single" w:sz="2" w:space="0" w:color="000000"/>
              <w:left w:val="single" w:sz="2" w:space="0" w:color="000000"/>
              <w:bottom w:val="single" w:sz="2" w:space="0" w:color="000000"/>
              <w:right w:val="single" w:sz="2" w:space="0" w:color="000000"/>
            </w:tcBorders>
          </w:tcPr>
          <w:p w:rsidR="005357D5" w:rsidRPr="004D004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Предложить ребенку рассмотреть игрушку  </w:t>
            </w:r>
            <w:r w:rsidRPr="003D2349">
              <w:rPr>
                <w:rFonts w:ascii="Times New Roman" w:hAnsi="Times New Roman"/>
                <w:sz w:val="16"/>
                <w:szCs w:val="16"/>
                <w:lang w:eastAsia="ru-RU"/>
              </w:rPr>
              <w:t>"Матрешка"</w:t>
            </w:r>
            <w:r>
              <w:rPr>
                <w:rFonts w:ascii="Times New Roman" w:hAnsi="Times New Roman"/>
                <w:sz w:val="16"/>
                <w:szCs w:val="16"/>
                <w:lang w:eastAsia="ru-RU"/>
              </w:rPr>
              <w:t>, показать и назвать основные части игрушки</w:t>
            </w:r>
          </w:p>
        </w:tc>
      </w:tr>
      <w:tr w:rsidR="005357D5" w:rsidRPr="006565ED" w:rsidTr="00CC21DB">
        <w:trPr>
          <w:cantSplit/>
          <w:trHeight w:val="632"/>
        </w:trPr>
        <w:tc>
          <w:tcPr>
            <w:tcW w:w="851" w:type="dxa"/>
            <w:tcBorders>
              <w:top w:val="single" w:sz="2" w:space="0" w:color="000000"/>
              <w:left w:val="single" w:sz="2" w:space="0" w:color="000000"/>
              <w:bottom w:val="single" w:sz="2" w:space="0" w:color="000000"/>
              <w:right w:val="single" w:sz="2" w:space="0" w:color="000000"/>
            </w:tcBorders>
          </w:tcPr>
          <w:p w:rsidR="005357D5" w:rsidRPr="004D004F"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28</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"Неваляшка" с.217</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Неваляшка.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107171">
              <w:rPr>
                <w:rFonts w:ascii="Times New Roman" w:hAnsi="Times New Roman"/>
                <w:sz w:val="16"/>
                <w:szCs w:val="16"/>
                <w:lang w:eastAsia="ru-RU"/>
              </w:rPr>
              <w:t>Рассматривание игрушки "Неваляшка"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Хоровод "Я и солнышко"</w:t>
            </w:r>
          </w:p>
          <w:p w:rsidR="005357D5" w:rsidRPr="004D004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Пальчик.игра "Неваляшка"</w:t>
            </w:r>
          </w:p>
        </w:tc>
        <w:tc>
          <w:tcPr>
            <w:tcW w:w="2835" w:type="dxa"/>
            <w:tcBorders>
              <w:top w:val="single" w:sz="2" w:space="0" w:color="000000"/>
              <w:left w:val="single" w:sz="2" w:space="0" w:color="000000"/>
              <w:bottom w:val="single" w:sz="2" w:space="0" w:color="000000"/>
              <w:right w:val="single" w:sz="2" w:space="0" w:color="000000"/>
            </w:tcBorders>
          </w:tcPr>
          <w:p w:rsidR="005357D5" w:rsidRPr="004D004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Предложить ребенку рассмотреть игрушку "Неваляшка", показать и назвать основные части игрушки</w:t>
            </w:r>
          </w:p>
        </w:tc>
      </w:tr>
      <w:tr w:rsidR="005357D5" w:rsidRPr="006565ED" w:rsidTr="00CC21DB">
        <w:trPr>
          <w:cantSplit/>
          <w:trHeight w:val="643"/>
        </w:trPr>
        <w:tc>
          <w:tcPr>
            <w:tcW w:w="851" w:type="dxa"/>
            <w:tcBorders>
              <w:top w:val="single" w:sz="2" w:space="0" w:color="000000"/>
              <w:left w:val="single" w:sz="2" w:space="0" w:color="000000"/>
              <w:bottom w:val="single" w:sz="2" w:space="0" w:color="000000"/>
              <w:right w:val="single" w:sz="2" w:space="0" w:color="000000"/>
            </w:tcBorders>
          </w:tcPr>
          <w:p w:rsidR="005357D5" w:rsidRPr="00E45EF9"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29</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"Петрушка" с.220</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Петрушка.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B34286">
              <w:rPr>
                <w:rFonts w:ascii="Times New Roman" w:hAnsi="Times New Roman"/>
                <w:sz w:val="16"/>
                <w:szCs w:val="16"/>
                <w:lang w:eastAsia="ru-RU"/>
              </w:rPr>
              <w:t xml:space="preserve">Загадка </w:t>
            </w:r>
            <w:r>
              <w:rPr>
                <w:rFonts w:ascii="Times New Roman" w:hAnsi="Times New Roman"/>
                <w:sz w:val="16"/>
                <w:szCs w:val="16"/>
                <w:lang w:eastAsia="ru-RU"/>
              </w:rPr>
              <w:t>про П</w:t>
            </w:r>
            <w:r w:rsidRPr="00B34286">
              <w:rPr>
                <w:rFonts w:ascii="Times New Roman" w:hAnsi="Times New Roman"/>
                <w:sz w:val="16"/>
                <w:szCs w:val="16"/>
                <w:lang w:eastAsia="ru-RU"/>
              </w:rPr>
              <w:t>етрушку</w:t>
            </w:r>
          </w:p>
          <w:p w:rsidR="005357D5" w:rsidRPr="00B34286" w:rsidRDefault="005357D5" w:rsidP="00CC21DB">
            <w:pPr>
              <w:rPr>
                <w:rFonts w:ascii="Times New Roman" w:hAnsi="Times New Roman"/>
                <w:sz w:val="16"/>
                <w:szCs w:val="16"/>
                <w:lang w:eastAsia="ru-RU"/>
              </w:rPr>
            </w:pPr>
            <w:r w:rsidRPr="00107171">
              <w:rPr>
                <w:rFonts w:ascii="Times New Roman" w:hAnsi="Times New Roman"/>
                <w:sz w:val="16"/>
                <w:szCs w:val="16"/>
                <w:lang w:eastAsia="ru-RU"/>
              </w:rPr>
              <w:t>Рассматривание игрушки "Петрушка"</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Предложить ребенку рассмотреть игрушку "Петрушка", показать и назвать основные части игрушки</w:t>
            </w:r>
          </w:p>
        </w:tc>
      </w:tr>
      <w:tr w:rsidR="005357D5" w:rsidRPr="006565ED" w:rsidTr="00CC21DB">
        <w:trPr>
          <w:cantSplit/>
          <w:trHeight w:val="579"/>
        </w:trPr>
        <w:tc>
          <w:tcPr>
            <w:tcW w:w="851"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30</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 "Синичка" и "Скворец" с.223,  с.230</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игрушки синичка, игрушечный скворец, поднос, листы бумаги.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Пение песни "Птичка" муз. М.Раухвергера</w:t>
            </w:r>
          </w:p>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игрушки "Синичка" и "Скворец"</w:t>
            </w:r>
          </w:p>
        </w:tc>
        <w:tc>
          <w:tcPr>
            <w:tcW w:w="2835" w:type="dxa"/>
            <w:tcBorders>
              <w:top w:val="single" w:sz="2" w:space="0" w:color="000000"/>
              <w:left w:val="single" w:sz="2" w:space="0" w:color="000000"/>
              <w:bottom w:val="single" w:sz="2" w:space="0" w:color="000000"/>
              <w:right w:val="single" w:sz="2" w:space="0" w:color="000000"/>
            </w:tcBorders>
          </w:tcPr>
          <w:p w:rsidR="005357D5" w:rsidRPr="006565ED"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Предложить ребенку рассмотреть игрушки (иллюстрацию) "Синичка</w:t>
            </w:r>
            <w:r w:rsidRPr="00107171">
              <w:rPr>
                <w:rFonts w:ascii="Times New Roman" w:hAnsi="Times New Roman"/>
                <w:sz w:val="16"/>
                <w:szCs w:val="16"/>
                <w:lang w:eastAsia="ru-RU"/>
              </w:rPr>
              <w:t xml:space="preserve">" </w:t>
            </w:r>
            <w:r>
              <w:rPr>
                <w:rFonts w:ascii="Times New Roman" w:hAnsi="Times New Roman"/>
                <w:sz w:val="16"/>
                <w:szCs w:val="16"/>
                <w:lang w:eastAsia="ru-RU"/>
              </w:rPr>
              <w:t xml:space="preserve">и </w:t>
            </w:r>
            <w:r w:rsidRPr="00107171">
              <w:rPr>
                <w:rFonts w:ascii="Times New Roman" w:hAnsi="Times New Roman"/>
                <w:sz w:val="16"/>
                <w:szCs w:val="16"/>
                <w:lang w:eastAsia="ru-RU"/>
              </w:rPr>
              <w:t>"Скворец"</w:t>
            </w:r>
            <w:r>
              <w:rPr>
                <w:rFonts w:ascii="Times New Roman" w:hAnsi="Times New Roman"/>
                <w:sz w:val="16"/>
                <w:szCs w:val="16"/>
                <w:lang w:eastAsia="ru-RU"/>
              </w:rPr>
              <w:t>, показать и назвать основные части игрушки</w:t>
            </w:r>
          </w:p>
        </w:tc>
      </w:tr>
      <w:tr w:rsidR="005357D5" w:rsidRPr="006565ED" w:rsidTr="00CC21DB">
        <w:trPr>
          <w:cantSplit/>
          <w:trHeight w:val="633"/>
        </w:trPr>
        <w:tc>
          <w:tcPr>
            <w:tcW w:w="851"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center"/>
              <w:rPr>
                <w:rFonts w:ascii="Times New Roman" w:hAnsi="Times New Roman"/>
                <w:b/>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31</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игрушек"Чебурашка" с.234,"Крокодил Гена" с.238</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игрушки"Чебурашка" и "Крокодил Гена".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Рассматривание игрушек"Чебурашка" и </w:t>
            </w:r>
            <w:r w:rsidRPr="00E45EF9">
              <w:rPr>
                <w:rFonts w:ascii="Times New Roman" w:hAnsi="Times New Roman"/>
                <w:sz w:val="16"/>
                <w:szCs w:val="16"/>
                <w:lang w:eastAsia="ru-RU"/>
              </w:rPr>
              <w:t>"Крокодил Гена"</w:t>
            </w:r>
          </w:p>
          <w:p w:rsidR="005357D5" w:rsidRDefault="005357D5" w:rsidP="00CC21DB">
            <w:pPr>
              <w:spacing w:after="0" w:line="240" w:lineRule="auto"/>
              <w:rPr>
                <w:rFonts w:ascii="Times New Roman" w:hAnsi="Times New Roman"/>
                <w:sz w:val="16"/>
                <w:szCs w:val="16"/>
                <w:lang w:eastAsia="ru-RU"/>
              </w:rPr>
            </w:pPr>
            <w:r>
              <w:rPr>
                <w:rFonts w:ascii="Times New Roman" w:hAnsi="Times New Roman"/>
                <w:sz w:val="16"/>
                <w:szCs w:val="16"/>
                <w:lang w:eastAsia="ru-RU"/>
              </w:rPr>
              <w:t>Игра "У меня пропали ручки"</w:t>
            </w:r>
          </w:p>
          <w:p w:rsidR="005357D5" w:rsidRPr="00860EDE" w:rsidRDefault="005357D5" w:rsidP="00CC21DB">
            <w:pPr>
              <w:spacing w:after="0" w:line="240" w:lineRule="auto"/>
              <w:rPr>
                <w:rFonts w:ascii="Times New Roman" w:hAnsi="Times New Roman"/>
                <w:sz w:val="16"/>
                <w:szCs w:val="16"/>
                <w:lang w:eastAsia="ru-RU"/>
              </w:rPr>
            </w:pPr>
            <w:r>
              <w:rPr>
                <w:rFonts w:ascii="Times New Roman" w:hAnsi="Times New Roman"/>
                <w:sz w:val="16"/>
                <w:szCs w:val="16"/>
                <w:lang w:eastAsia="ru-RU"/>
              </w:rPr>
              <w:t>Хоровод "Ну-ка, все встали в круг"</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Предложить ребенку рассмотреть игрушки </w:t>
            </w:r>
            <w:r w:rsidRPr="00586758">
              <w:rPr>
                <w:rFonts w:ascii="Times New Roman" w:hAnsi="Times New Roman"/>
                <w:sz w:val="16"/>
                <w:szCs w:val="16"/>
                <w:lang w:eastAsia="ru-RU"/>
              </w:rPr>
              <w:t xml:space="preserve">"Чебурашка" </w:t>
            </w:r>
            <w:r>
              <w:rPr>
                <w:rFonts w:ascii="Times New Roman" w:hAnsi="Times New Roman"/>
                <w:sz w:val="16"/>
                <w:szCs w:val="16"/>
                <w:lang w:eastAsia="ru-RU"/>
              </w:rPr>
              <w:t>и  "Крокодил Гена", показать и назвать основные части игрушки</w:t>
            </w:r>
          </w:p>
        </w:tc>
      </w:tr>
      <w:tr w:rsidR="005357D5" w:rsidRPr="006565ED" w:rsidTr="00CC21DB">
        <w:trPr>
          <w:cantSplit/>
          <w:trHeight w:val="535"/>
        </w:trPr>
        <w:tc>
          <w:tcPr>
            <w:tcW w:w="851" w:type="dxa"/>
            <w:tcBorders>
              <w:top w:val="single" w:sz="2" w:space="0" w:color="000000"/>
              <w:left w:val="single" w:sz="2" w:space="0" w:color="000000"/>
              <w:bottom w:val="single" w:sz="2" w:space="0" w:color="000000"/>
              <w:right w:val="single" w:sz="2" w:space="0" w:color="000000"/>
            </w:tcBorders>
          </w:tcPr>
          <w:p w:rsidR="005357D5" w:rsidRPr="008E3E9E"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32</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"Белка" с.254-255</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 "Белка"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B34286">
              <w:rPr>
                <w:rFonts w:ascii="Times New Roman" w:hAnsi="Times New Roman"/>
                <w:sz w:val="16"/>
                <w:szCs w:val="16"/>
                <w:lang w:eastAsia="ru-RU"/>
              </w:rPr>
              <w:t xml:space="preserve">Загадка </w:t>
            </w:r>
            <w:r>
              <w:rPr>
                <w:rFonts w:ascii="Times New Roman" w:hAnsi="Times New Roman"/>
                <w:sz w:val="16"/>
                <w:szCs w:val="16"/>
                <w:lang w:eastAsia="ru-RU"/>
              </w:rPr>
              <w:t xml:space="preserve">про белку </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игрушки "Белка", называние частей тела </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Пальчик.игра "Белка"</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с изображением леса</w:t>
            </w:r>
          </w:p>
          <w:p w:rsidR="005357D5" w:rsidRPr="00A57C37"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"Дикие животные"</w:t>
            </w:r>
          </w:p>
        </w:tc>
        <w:tc>
          <w:tcPr>
            <w:tcW w:w="2835" w:type="dxa"/>
            <w:tcBorders>
              <w:top w:val="single" w:sz="2" w:space="0" w:color="000000"/>
              <w:left w:val="single" w:sz="2" w:space="0" w:color="000000"/>
              <w:bottom w:val="single" w:sz="2" w:space="0" w:color="000000"/>
              <w:right w:val="single" w:sz="2" w:space="0" w:color="000000"/>
            </w:tcBorders>
          </w:tcPr>
          <w:p w:rsidR="005357D5" w:rsidRPr="008E3E9E"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Предложить ребенку рассмотреть игрушку </w:t>
            </w:r>
            <w:r w:rsidRPr="00107171">
              <w:rPr>
                <w:rFonts w:ascii="Times New Roman" w:hAnsi="Times New Roman"/>
                <w:sz w:val="16"/>
                <w:szCs w:val="16"/>
                <w:lang w:eastAsia="ru-RU"/>
              </w:rPr>
              <w:t>"Белка"</w:t>
            </w:r>
            <w:r>
              <w:rPr>
                <w:rFonts w:ascii="Times New Roman" w:hAnsi="Times New Roman"/>
                <w:sz w:val="16"/>
                <w:szCs w:val="16"/>
                <w:lang w:eastAsia="ru-RU"/>
              </w:rPr>
              <w:t>,  показать и назвать основные части игрушки</w:t>
            </w:r>
          </w:p>
        </w:tc>
      </w:tr>
      <w:tr w:rsidR="005357D5" w:rsidRPr="006565ED" w:rsidTr="00CC21DB">
        <w:trPr>
          <w:cantSplit/>
          <w:trHeight w:val="543"/>
        </w:trPr>
        <w:tc>
          <w:tcPr>
            <w:tcW w:w="851" w:type="dxa"/>
            <w:tcBorders>
              <w:top w:val="single" w:sz="2" w:space="0" w:color="000000"/>
              <w:left w:val="single" w:sz="2" w:space="0" w:color="000000"/>
              <w:bottom w:val="single" w:sz="2" w:space="0" w:color="000000"/>
              <w:right w:val="single" w:sz="2" w:space="0" w:color="000000"/>
            </w:tcBorders>
          </w:tcPr>
          <w:p w:rsidR="005357D5" w:rsidRPr="008E3E9E"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33</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"Мышка" с.261-262</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B34286">
              <w:rPr>
                <w:rFonts w:ascii="Times New Roman" w:hAnsi="Times New Roman"/>
                <w:sz w:val="16"/>
                <w:szCs w:val="16"/>
                <w:lang w:eastAsia="ru-RU"/>
              </w:rPr>
              <w:t xml:space="preserve">Загадка </w:t>
            </w:r>
            <w:r>
              <w:rPr>
                <w:rFonts w:ascii="Times New Roman" w:hAnsi="Times New Roman"/>
                <w:sz w:val="16"/>
                <w:szCs w:val="16"/>
                <w:lang w:eastAsia="ru-RU"/>
              </w:rPr>
              <w:t xml:space="preserve">про мышку </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игрушки "Мышка", называние частей тела </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Дид.игра "Спрячь мышку"</w:t>
            </w:r>
          </w:p>
          <w:p w:rsidR="005357D5" w:rsidRPr="00A57C37"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Подв.игра "Кошки и мышки"</w:t>
            </w:r>
          </w:p>
        </w:tc>
        <w:tc>
          <w:tcPr>
            <w:tcW w:w="2835" w:type="dxa"/>
            <w:tcBorders>
              <w:top w:val="single" w:sz="2" w:space="0" w:color="000000"/>
              <w:left w:val="single" w:sz="2" w:space="0" w:color="000000"/>
              <w:bottom w:val="single" w:sz="2" w:space="0" w:color="000000"/>
              <w:right w:val="single" w:sz="2" w:space="0" w:color="000000"/>
            </w:tcBorders>
          </w:tcPr>
          <w:p w:rsidR="005357D5" w:rsidRPr="008E3E9E"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Предложить ребенку рассмотреть игрушку "Мышка", показать и назвать основные части игрушки</w:t>
            </w:r>
          </w:p>
        </w:tc>
      </w:tr>
      <w:tr w:rsidR="005357D5" w:rsidRPr="006565ED" w:rsidTr="00CC21DB">
        <w:trPr>
          <w:cantSplit/>
          <w:trHeight w:val="562"/>
        </w:trPr>
        <w:tc>
          <w:tcPr>
            <w:tcW w:w="851" w:type="dxa"/>
            <w:tcBorders>
              <w:top w:val="single" w:sz="2" w:space="0" w:color="000000"/>
              <w:left w:val="single" w:sz="2" w:space="0" w:color="000000"/>
              <w:bottom w:val="single" w:sz="2" w:space="0" w:color="000000"/>
              <w:right w:val="single" w:sz="2" w:space="0" w:color="000000"/>
            </w:tcBorders>
          </w:tcPr>
          <w:p w:rsidR="005357D5" w:rsidRPr="008E3E9E"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34</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"Лягушонок" с.264</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w:t>
            </w:r>
            <w:r w:rsidRPr="00D0371A">
              <w:rPr>
                <w:rFonts w:ascii="Times New Roman" w:hAnsi="Times New Roman"/>
                <w:b/>
                <w:sz w:val="16"/>
                <w:szCs w:val="16"/>
                <w:lang w:eastAsia="ru-RU"/>
              </w:rPr>
              <w:t>ые отношения в процессе организации игровой деятельности. Акцентировать внимание детей на</w:t>
            </w:r>
            <w:r w:rsidRPr="00D0371A">
              <w:rPr>
                <w:rFonts w:ascii="Times New Roman" w:hAnsi="Times New Roman"/>
                <w:sz w:val="16"/>
                <w:szCs w:val="16"/>
                <w:lang w:eastAsia="ru-RU"/>
              </w:rPr>
              <w:t xml:space="preserve">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B34286">
              <w:rPr>
                <w:rFonts w:ascii="Times New Roman" w:hAnsi="Times New Roman"/>
                <w:sz w:val="16"/>
                <w:szCs w:val="16"/>
                <w:lang w:eastAsia="ru-RU"/>
              </w:rPr>
              <w:t xml:space="preserve">Загадка </w:t>
            </w:r>
            <w:r>
              <w:rPr>
                <w:rFonts w:ascii="Times New Roman" w:hAnsi="Times New Roman"/>
                <w:sz w:val="16"/>
                <w:szCs w:val="16"/>
                <w:lang w:eastAsia="ru-RU"/>
              </w:rPr>
              <w:t xml:space="preserve">про лягушку </w:t>
            </w:r>
          </w:p>
          <w:p w:rsidR="005357D5"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sidRPr="00107171">
              <w:rPr>
                <w:rFonts w:ascii="Times New Roman" w:hAnsi="Times New Roman"/>
                <w:sz w:val="16"/>
                <w:szCs w:val="16"/>
                <w:lang w:eastAsia="ru-RU"/>
              </w:rPr>
              <w:t>Рассматривание игрушки "Лягушонок"</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Пальчик.игра "Лягушки"</w:t>
            </w:r>
          </w:p>
          <w:p w:rsidR="005357D5" w:rsidRPr="00AC3EA0" w:rsidRDefault="005357D5" w:rsidP="00CC21DB">
            <w:pPr>
              <w:rPr>
                <w:rFonts w:ascii="Times New Roman" w:hAnsi="Times New Roman"/>
                <w:sz w:val="16"/>
                <w:szCs w:val="16"/>
                <w:lang w:eastAsia="ru-RU"/>
              </w:rPr>
            </w:pPr>
          </w:p>
        </w:tc>
        <w:tc>
          <w:tcPr>
            <w:tcW w:w="2835" w:type="dxa"/>
            <w:tcBorders>
              <w:top w:val="single" w:sz="2" w:space="0" w:color="000000"/>
              <w:left w:val="single" w:sz="2" w:space="0" w:color="000000"/>
              <w:bottom w:val="single" w:sz="2" w:space="0" w:color="000000"/>
              <w:right w:val="single" w:sz="2" w:space="0" w:color="000000"/>
            </w:tcBorders>
          </w:tcPr>
          <w:p w:rsidR="005357D5" w:rsidRPr="008E3E9E"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Предложить ребенку рассмотреть игрушку </w:t>
            </w:r>
            <w:r w:rsidRPr="00107171">
              <w:rPr>
                <w:rFonts w:ascii="Times New Roman" w:hAnsi="Times New Roman"/>
                <w:sz w:val="16"/>
                <w:szCs w:val="16"/>
                <w:lang w:eastAsia="ru-RU"/>
              </w:rPr>
              <w:t>"Лягушонок"</w:t>
            </w:r>
            <w:r>
              <w:rPr>
                <w:rFonts w:ascii="Times New Roman" w:hAnsi="Times New Roman"/>
                <w:sz w:val="16"/>
                <w:szCs w:val="16"/>
                <w:lang w:eastAsia="ru-RU"/>
              </w:rPr>
              <w:t>, показать и назвать основные части игрушки</w:t>
            </w:r>
          </w:p>
        </w:tc>
      </w:tr>
      <w:tr w:rsidR="005357D5" w:rsidRPr="006565ED" w:rsidTr="00CC21DB">
        <w:trPr>
          <w:cantSplit/>
          <w:trHeight w:val="581"/>
        </w:trPr>
        <w:tc>
          <w:tcPr>
            <w:tcW w:w="851"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35</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игрушки "Дятел" с.278, "Сова" с.281, "Кукушка" с.283</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игрушки "Дятел", "Сова", "Кукушка".</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AC3EA0">
              <w:rPr>
                <w:rFonts w:ascii="Times New Roman" w:hAnsi="Times New Roman"/>
                <w:sz w:val="16"/>
                <w:szCs w:val="16"/>
                <w:lang w:eastAsia="ru-RU"/>
              </w:rPr>
              <w:t>Прослушивание записи "Звуки природы"</w:t>
            </w:r>
          </w:p>
          <w:p w:rsidR="005357D5"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Чтение стих-ний А.Кожевникова "Что за грохот?...", "Кукушка, сидя на суку..."</w:t>
            </w:r>
          </w:p>
          <w:p w:rsidR="005357D5" w:rsidRPr="00AC3EA0"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Пальч.игра "Тук да тук"</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 xml:space="preserve">Предложить ребенку рассмотреть игрушки (иллюстрацию)  "Дятел", </w:t>
            </w:r>
            <w:r w:rsidRPr="004D4828">
              <w:rPr>
                <w:rFonts w:ascii="Times New Roman" w:hAnsi="Times New Roman"/>
                <w:sz w:val="16"/>
                <w:szCs w:val="16"/>
                <w:lang w:eastAsia="ru-RU"/>
              </w:rPr>
              <w:t>"Сова"</w:t>
            </w:r>
            <w:r>
              <w:rPr>
                <w:rFonts w:ascii="Times New Roman" w:hAnsi="Times New Roman"/>
                <w:sz w:val="16"/>
                <w:szCs w:val="16"/>
                <w:lang w:eastAsia="ru-RU"/>
              </w:rPr>
              <w:t>, "Кукушка", показать и назвать основные части игрушки</w:t>
            </w:r>
          </w:p>
        </w:tc>
      </w:tr>
      <w:tr w:rsidR="005357D5" w:rsidRPr="006565ED" w:rsidTr="00CC21DB">
        <w:trPr>
          <w:cantSplit/>
          <w:trHeight w:val="983"/>
        </w:trPr>
        <w:tc>
          <w:tcPr>
            <w:tcW w:w="851"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center"/>
              <w:rPr>
                <w:rFonts w:ascii="Times New Roman" w:hAnsi="Times New Roman"/>
                <w:color w:val="FF0000"/>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357D5" w:rsidRPr="00860EDE" w:rsidRDefault="005357D5" w:rsidP="00CC21DB">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36</w:t>
            </w:r>
          </w:p>
        </w:tc>
        <w:tc>
          <w:tcPr>
            <w:tcW w:w="6804" w:type="dxa"/>
            <w:tcBorders>
              <w:top w:val="single" w:sz="2" w:space="0" w:color="000000"/>
              <w:left w:val="single" w:sz="2" w:space="0" w:color="000000"/>
              <w:bottom w:val="single" w:sz="2" w:space="0" w:color="000000"/>
              <w:right w:val="single" w:sz="2" w:space="0" w:color="000000"/>
            </w:tcBorders>
          </w:tcPr>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Тема: Рассматривание игрушек:"Рыбка" с.286, "Осьминог" с.289, "Морской конек" с.292</w:t>
            </w:r>
          </w:p>
          <w:p w:rsidR="005357D5" w:rsidRPr="00D0371A" w:rsidRDefault="005357D5" w:rsidP="00CC21DB">
            <w:pPr>
              <w:widowControl w:val="0"/>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Цель: Установить доброжелательные отношения в процессе организации игровой деятельности. Акцентировать внимание детей на игрушке, побуждая показывать и называть основные части игрушки.</w:t>
            </w:r>
          </w:p>
          <w:p w:rsidR="005357D5" w:rsidRPr="00D0371A"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D0371A">
              <w:rPr>
                <w:rFonts w:ascii="Times New Roman" w:hAnsi="Times New Roman"/>
                <w:sz w:val="16"/>
                <w:szCs w:val="16"/>
                <w:lang w:eastAsia="ru-RU"/>
              </w:rPr>
              <w:t>Материал: пластмассовые игрушки, тазики.</w:t>
            </w:r>
          </w:p>
        </w:tc>
        <w:tc>
          <w:tcPr>
            <w:tcW w:w="3827" w:type="dxa"/>
            <w:tcBorders>
              <w:top w:val="single" w:sz="2" w:space="0" w:color="000000"/>
              <w:left w:val="single" w:sz="2" w:space="0" w:color="000000"/>
              <w:bottom w:val="single" w:sz="2" w:space="0" w:color="000000"/>
              <w:right w:val="single" w:sz="2" w:space="0" w:color="000000"/>
            </w:tcBorders>
          </w:tcPr>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 игрушек</w:t>
            </w:r>
            <w:r>
              <w:rPr>
                <w:rFonts w:ascii="Times New Roman" w:hAnsi="Times New Roman"/>
                <w:sz w:val="16"/>
                <w:szCs w:val="16"/>
                <w:lang w:eastAsia="ru-RU"/>
              </w:rPr>
              <w:t xml:space="preserve"> (картинок)</w:t>
            </w:r>
            <w:r w:rsidRPr="00586758">
              <w:rPr>
                <w:rFonts w:ascii="Times New Roman" w:hAnsi="Times New Roman"/>
                <w:sz w:val="16"/>
                <w:szCs w:val="16"/>
                <w:lang w:eastAsia="ru-RU"/>
              </w:rPr>
              <w:t>:</w:t>
            </w:r>
            <w:r>
              <w:rPr>
                <w:rFonts w:ascii="Times New Roman" w:hAnsi="Times New Roman"/>
                <w:sz w:val="16"/>
                <w:szCs w:val="16"/>
                <w:lang w:eastAsia="ru-RU"/>
              </w:rPr>
              <w:t xml:space="preserve">"Рыбка", "Осьминог" </w:t>
            </w:r>
            <w:r w:rsidRPr="00586758">
              <w:rPr>
                <w:rFonts w:ascii="Times New Roman" w:hAnsi="Times New Roman"/>
                <w:sz w:val="16"/>
                <w:szCs w:val="16"/>
                <w:lang w:eastAsia="ru-RU"/>
              </w:rPr>
              <w:t xml:space="preserve">, "Морской конек" </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Пальч.игра "Рыбки"</w:t>
            </w:r>
          </w:p>
          <w:p w:rsidR="005357D5" w:rsidRPr="009C647B" w:rsidRDefault="005357D5" w:rsidP="00CC21D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9C647B">
              <w:rPr>
                <w:rFonts w:ascii="Times New Roman" w:hAnsi="Times New Roman"/>
                <w:sz w:val="16"/>
                <w:szCs w:val="16"/>
                <w:lang w:eastAsia="ru-RU"/>
              </w:rPr>
              <w:t>Игра с сенсорн.материалом "Морские обитатели"</w:t>
            </w:r>
          </w:p>
          <w:p w:rsidR="005357D5" w:rsidRDefault="005357D5" w:rsidP="00CC21DB">
            <w:pPr>
              <w:widowControl w:val="0"/>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Pr>
                <w:rFonts w:ascii="Times New Roman" w:hAnsi="Times New Roman"/>
                <w:color w:val="000000" w:themeColor="text1"/>
                <w:sz w:val="16"/>
                <w:szCs w:val="16"/>
                <w:lang w:eastAsia="ru-RU"/>
              </w:rPr>
              <w:t>Игра по развитию речи "Морские жители"</w:t>
            </w:r>
          </w:p>
          <w:p w:rsidR="005357D5" w:rsidRPr="00CC21DB" w:rsidRDefault="005357D5" w:rsidP="00CC21DB">
            <w:pPr>
              <w:widowControl w:val="0"/>
              <w:tabs>
                <w:tab w:val="left" w:pos="1246"/>
              </w:tabs>
              <w:autoSpaceDE w:val="0"/>
              <w:autoSpaceDN w:val="0"/>
              <w:adjustRightInd w:val="0"/>
              <w:spacing w:after="0" w:line="240" w:lineRule="auto"/>
              <w:jc w:val="both"/>
              <w:rPr>
                <w:rFonts w:ascii="Times New Roman" w:hAnsi="Times New Roman"/>
                <w:color w:val="000000" w:themeColor="text1"/>
                <w:sz w:val="16"/>
                <w:szCs w:val="16"/>
                <w:lang w:eastAsia="ru-RU"/>
              </w:rPr>
            </w:pPr>
            <w:r w:rsidRPr="00725230">
              <w:rPr>
                <w:rFonts w:ascii="Times New Roman" w:hAnsi="Times New Roman"/>
                <w:color w:val="000000" w:themeColor="text1"/>
                <w:sz w:val="16"/>
                <w:szCs w:val="16"/>
                <w:lang w:eastAsia="ru-RU"/>
              </w:rPr>
              <w:t>Рисование "Раскрась осьминога" с.291</w:t>
            </w:r>
          </w:p>
        </w:tc>
        <w:tc>
          <w:tcPr>
            <w:tcW w:w="2835" w:type="dxa"/>
            <w:tcBorders>
              <w:top w:val="single" w:sz="2" w:space="0" w:color="000000"/>
              <w:left w:val="single" w:sz="2" w:space="0" w:color="000000"/>
              <w:bottom w:val="single" w:sz="2" w:space="0" w:color="000000"/>
              <w:right w:val="single" w:sz="2" w:space="0" w:color="000000"/>
            </w:tcBorders>
          </w:tcPr>
          <w:p w:rsidR="005357D5" w:rsidRPr="00FC6BFF" w:rsidRDefault="005357D5" w:rsidP="00CC21DB">
            <w:pPr>
              <w:widowControl w:val="0"/>
              <w:autoSpaceDE w:val="0"/>
              <w:autoSpaceDN w:val="0"/>
              <w:adjustRightInd w:val="0"/>
              <w:spacing w:after="0" w:line="240" w:lineRule="auto"/>
              <w:jc w:val="both"/>
              <w:rPr>
                <w:rFonts w:ascii="Times New Roman" w:hAnsi="Times New Roman"/>
                <w:color w:val="FF0000"/>
                <w:sz w:val="16"/>
                <w:szCs w:val="16"/>
                <w:lang w:eastAsia="ru-RU"/>
              </w:rPr>
            </w:pPr>
            <w:r>
              <w:rPr>
                <w:rFonts w:ascii="Times New Roman" w:hAnsi="Times New Roman"/>
                <w:sz w:val="16"/>
                <w:szCs w:val="16"/>
                <w:lang w:eastAsia="ru-RU"/>
              </w:rPr>
              <w:t>Предложить ребенку рассмотреть игруш</w:t>
            </w:r>
            <w:r w:rsidRPr="00586758">
              <w:rPr>
                <w:rFonts w:ascii="Times New Roman" w:hAnsi="Times New Roman"/>
                <w:sz w:val="16"/>
                <w:szCs w:val="16"/>
                <w:lang w:eastAsia="ru-RU"/>
              </w:rPr>
              <w:t>к</w:t>
            </w:r>
            <w:r>
              <w:rPr>
                <w:rFonts w:ascii="Times New Roman" w:hAnsi="Times New Roman"/>
                <w:sz w:val="16"/>
                <w:szCs w:val="16"/>
                <w:lang w:eastAsia="ru-RU"/>
              </w:rPr>
              <w:t xml:space="preserve">и (иллюстрацию)  "Рыбка", "Осьминог", </w:t>
            </w:r>
            <w:r w:rsidRPr="00586758">
              <w:rPr>
                <w:rFonts w:ascii="Times New Roman" w:hAnsi="Times New Roman"/>
                <w:sz w:val="16"/>
                <w:szCs w:val="16"/>
                <w:lang w:eastAsia="ru-RU"/>
              </w:rPr>
              <w:t>"Морской конек"</w:t>
            </w:r>
            <w:r>
              <w:rPr>
                <w:rFonts w:ascii="Times New Roman" w:hAnsi="Times New Roman"/>
                <w:sz w:val="16"/>
                <w:szCs w:val="16"/>
                <w:lang w:eastAsia="ru-RU"/>
              </w:rPr>
              <w:t xml:space="preserve"> показать и назвать основные части игрушки</w:t>
            </w:r>
          </w:p>
        </w:tc>
      </w:tr>
    </w:tbl>
    <w:p w:rsidR="005357D5" w:rsidRDefault="005357D5" w:rsidP="005357D5">
      <w:pPr>
        <w:widowControl w:val="0"/>
        <w:autoSpaceDE w:val="0"/>
        <w:autoSpaceDN w:val="0"/>
        <w:adjustRightInd w:val="0"/>
        <w:spacing w:after="0" w:line="240" w:lineRule="auto"/>
        <w:jc w:val="center"/>
        <w:rPr>
          <w:rFonts w:ascii="Times New Roman" w:hAnsi="Times New Roman"/>
          <w:b/>
          <w:sz w:val="20"/>
          <w:szCs w:val="20"/>
          <w:lang w:eastAsia="ru-RU"/>
        </w:rPr>
      </w:pPr>
    </w:p>
    <w:p w:rsidR="00CF0F31" w:rsidRDefault="00CF0F31" w:rsidP="00CF0F31">
      <w:pPr>
        <w:widowControl w:val="0"/>
        <w:autoSpaceDE w:val="0"/>
        <w:autoSpaceDN w:val="0"/>
        <w:adjustRightInd w:val="0"/>
        <w:spacing w:after="0" w:line="240" w:lineRule="auto"/>
        <w:jc w:val="center"/>
        <w:rPr>
          <w:rFonts w:ascii="Times New Roman" w:hAnsi="Times New Roman"/>
          <w:b/>
          <w:sz w:val="20"/>
          <w:szCs w:val="16"/>
          <w:lang w:eastAsia="ru-RU"/>
        </w:rPr>
      </w:pPr>
      <w:r w:rsidRPr="00B078DB">
        <w:rPr>
          <w:rFonts w:ascii="Times New Roman" w:hAnsi="Times New Roman"/>
          <w:b/>
          <w:sz w:val="20"/>
          <w:szCs w:val="20"/>
          <w:lang w:eastAsia="ru-RU"/>
        </w:rPr>
        <w:t>Т</w:t>
      </w:r>
      <w:r>
        <w:rPr>
          <w:rFonts w:ascii="Times New Roman" w:hAnsi="Times New Roman"/>
          <w:b/>
          <w:sz w:val="20"/>
          <w:szCs w:val="20"/>
          <w:lang w:eastAsia="ru-RU"/>
        </w:rPr>
        <w:t xml:space="preserve">ематический блок </w:t>
      </w:r>
      <w:r w:rsidRPr="00CF0F31">
        <w:rPr>
          <w:rFonts w:ascii="Times New Roman" w:hAnsi="Times New Roman"/>
          <w:b/>
          <w:sz w:val="20"/>
          <w:szCs w:val="16"/>
          <w:lang w:eastAsia="ru-RU"/>
        </w:rPr>
        <w:t>«</w:t>
      </w:r>
      <w:r>
        <w:rPr>
          <w:rFonts w:ascii="Times New Roman" w:hAnsi="Times New Roman"/>
          <w:b/>
          <w:sz w:val="20"/>
          <w:szCs w:val="16"/>
          <w:lang w:eastAsia="ru-RU"/>
        </w:rPr>
        <w:t>Игра-занятие с дидактическим материалом</w:t>
      </w:r>
      <w:r w:rsidRPr="00CF0F31">
        <w:rPr>
          <w:rFonts w:ascii="Times New Roman" w:hAnsi="Times New Roman"/>
          <w:b/>
          <w:sz w:val="20"/>
          <w:szCs w:val="16"/>
          <w:lang w:eastAsia="ru-RU"/>
        </w:rPr>
        <w:t>»</w:t>
      </w:r>
      <w:r>
        <w:rPr>
          <w:rFonts w:ascii="Times New Roman" w:hAnsi="Times New Roman"/>
          <w:b/>
          <w:sz w:val="20"/>
          <w:szCs w:val="16"/>
          <w:lang w:eastAsia="ru-RU"/>
        </w:rPr>
        <w:t xml:space="preserve"> (Сенсорика) </w:t>
      </w:r>
    </w:p>
    <w:p w:rsidR="00CC21DB" w:rsidRPr="00CF0F31" w:rsidRDefault="00CC21DB" w:rsidP="00CF0F31">
      <w:pPr>
        <w:widowControl w:val="0"/>
        <w:autoSpaceDE w:val="0"/>
        <w:autoSpaceDN w:val="0"/>
        <w:adjustRightInd w:val="0"/>
        <w:spacing w:after="0" w:line="240" w:lineRule="auto"/>
        <w:jc w:val="center"/>
        <w:rPr>
          <w:rFonts w:ascii="Times New Roman" w:hAnsi="Times New Roman"/>
          <w:b/>
          <w:sz w:val="20"/>
          <w:szCs w:val="16"/>
          <w:lang w:eastAsia="ru-RU"/>
        </w:rPr>
      </w:pPr>
    </w:p>
    <w:tbl>
      <w:tblPr>
        <w:tblW w:w="14915" w:type="dxa"/>
        <w:tblInd w:w="108" w:type="dxa"/>
        <w:tblLayout w:type="fixed"/>
        <w:tblLook w:val="0000"/>
      </w:tblPr>
      <w:tblGrid>
        <w:gridCol w:w="851"/>
        <w:gridCol w:w="567"/>
        <w:gridCol w:w="6804"/>
        <w:gridCol w:w="3260"/>
        <w:gridCol w:w="3433"/>
      </w:tblGrid>
      <w:tr w:rsidR="003D2349" w:rsidRPr="006565ED" w:rsidTr="00511F71">
        <w:trPr>
          <w:cantSplit/>
          <w:trHeight w:val="581"/>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Месяц,</w:t>
            </w:r>
          </w:p>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Недели</w:t>
            </w: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 </w:t>
            </w:r>
          </w:p>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Н</w:t>
            </w:r>
            <w:r w:rsidRPr="006565ED">
              <w:rPr>
                <w:rFonts w:ascii="Times New Roman" w:hAnsi="Times New Roman"/>
                <w:sz w:val="16"/>
                <w:szCs w:val="16"/>
                <w:lang w:eastAsia="ru-RU"/>
              </w:rPr>
              <w:t>ОД</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Организованная  образовательная деятельность </w:t>
            </w:r>
          </w:p>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(тема, цель, материал)</w:t>
            </w:r>
          </w:p>
        </w:tc>
        <w:tc>
          <w:tcPr>
            <w:tcW w:w="3260"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Образовательная деятельность, осуществляемая в ходе режимных моментов</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Взаимодействие </w:t>
            </w:r>
          </w:p>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с семьей</w:t>
            </w:r>
          </w:p>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val="en-US" w:eastAsia="ru-RU"/>
              </w:rPr>
            </w:pP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1-3</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Волшебные ящички   с.19</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Стимулировать тактильные рецепторы ладоней и пальцев рук, устранить беспокойство, чувство страха, тревогу при взаимодействии с воспитателем.</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ящички (30х20 см), наполовину наполненные природным материалом (крупа, песок, морской песок разного цвета, горох, гречка, рис), мышки деревянные, мягкая игрушка кошка.</w:t>
            </w:r>
          </w:p>
        </w:tc>
        <w:tc>
          <w:tcPr>
            <w:tcW w:w="3260" w:type="dxa"/>
            <w:tcBorders>
              <w:top w:val="single" w:sz="2" w:space="0" w:color="000000"/>
              <w:left w:val="single" w:sz="2" w:space="0" w:color="000000"/>
              <w:bottom w:val="single" w:sz="2" w:space="0" w:color="000000"/>
              <w:right w:val="single" w:sz="2" w:space="0" w:color="000000"/>
            </w:tcBorders>
          </w:tcPr>
          <w:p w:rsidR="003D2349"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w:t>
            </w:r>
            <w:r>
              <w:rPr>
                <w:rFonts w:ascii="Times New Roman" w:hAnsi="Times New Roman"/>
                <w:sz w:val="16"/>
                <w:szCs w:val="16"/>
                <w:lang w:eastAsia="ru-RU"/>
              </w:rPr>
              <w:t xml:space="preserve"> ящичков с природн.материалом</w:t>
            </w:r>
          </w:p>
          <w:p w:rsidR="00C8435C" w:rsidRPr="006565ED"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"Где спрятались мышки?"</w:t>
            </w:r>
          </w:p>
        </w:tc>
        <w:tc>
          <w:tcPr>
            <w:tcW w:w="3433" w:type="dxa"/>
            <w:tcBorders>
              <w:top w:val="single" w:sz="2" w:space="0" w:color="000000"/>
              <w:left w:val="single" w:sz="2" w:space="0" w:color="000000"/>
              <w:bottom w:val="single" w:sz="2" w:space="0" w:color="000000"/>
              <w:right w:val="single" w:sz="2" w:space="0" w:color="000000"/>
            </w:tcBorders>
          </w:tcPr>
          <w:p w:rsidR="00692E68" w:rsidRDefault="00692E68" w:rsidP="00692E68">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разную крупу</w:t>
            </w:r>
          </w:p>
          <w:p w:rsidR="003D2349" w:rsidRPr="006565ED" w:rsidRDefault="003D2349" w:rsidP="00692E68">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sidR="00692E68">
              <w:rPr>
                <w:rFonts w:ascii="Times New Roman" w:hAnsi="Times New Roman"/>
                <w:sz w:val="16"/>
                <w:szCs w:val="16"/>
                <w:lang w:eastAsia="ru-RU"/>
              </w:rPr>
              <w:t>волшебный мешочек</w:t>
            </w:r>
            <w:r w:rsidRPr="006565ED">
              <w:rPr>
                <w:rFonts w:ascii="Times New Roman" w:hAnsi="Times New Roman"/>
                <w:sz w:val="16"/>
                <w:szCs w:val="16"/>
                <w:lang w:eastAsia="ru-RU"/>
              </w:rPr>
              <w:t>»</w:t>
            </w:r>
            <w:r w:rsidR="00692E68">
              <w:rPr>
                <w:rFonts w:ascii="Times New Roman" w:hAnsi="Times New Roman"/>
                <w:sz w:val="16"/>
                <w:szCs w:val="16"/>
                <w:lang w:eastAsia="ru-RU"/>
              </w:rPr>
              <w:t>, предложить ребенку в крупе найти спрятанную игрушку</w:t>
            </w: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4</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Тактильные кубики, с.31</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Стимулировать у детей тактильные рецепторы ладоней, побуждать манипулировать кубиком по показу воспитателя. </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пластмассовые кубики размером 5х5см, с каждой стороны которых наклеены квадраты разного цвета: синий квадрат из бархатной бумаги, зеленый квадрат из фольги, желтый квадрат из гофрированной бумаги, красный квадрат из наждачной бумаги (№2-4), белый квадрат из шелка, черный квадрат из шерсти.</w:t>
            </w:r>
          </w:p>
        </w:tc>
        <w:tc>
          <w:tcPr>
            <w:tcW w:w="3260" w:type="dxa"/>
            <w:tcBorders>
              <w:top w:val="single" w:sz="2" w:space="0" w:color="000000"/>
              <w:left w:val="single" w:sz="2" w:space="0" w:color="000000"/>
              <w:bottom w:val="single" w:sz="2" w:space="0" w:color="000000"/>
              <w:right w:val="single" w:sz="2" w:space="0" w:color="000000"/>
            </w:tcBorders>
          </w:tcPr>
          <w:p w:rsidR="003D2349"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w:t>
            </w:r>
            <w:r>
              <w:rPr>
                <w:rFonts w:ascii="Times New Roman" w:hAnsi="Times New Roman"/>
                <w:sz w:val="16"/>
                <w:szCs w:val="16"/>
                <w:lang w:eastAsia="ru-RU"/>
              </w:rPr>
              <w:t xml:space="preserve"> кубиков</w:t>
            </w:r>
          </w:p>
          <w:p w:rsidR="00C8435C" w:rsidRPr="006565ED"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кубиками: поглаживание, вращение кубика</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sidR="00692E68">
              <w:rPr>
                <w:rFonts w:ascii="Times New Roman" w:hAnsi="Times New Roman"/>
                <w:sz w:val="16"/>
                <w:szCs w:val="16"/>
                <w:lang w:eastAsia="ru-RU"/>
              </w:rPr>
              <w:t>Тактильные кубики</w:t>
            </w:r>
            <w:r w:rsidRPr="006565ED">
              <w:rPr>
                <w:rFonts w:ascii="Times New Roman" w:hAnsi="Times New Roman"/>
                <w:sz w:val="16"/>
                <w:szCs w:val="16"/>
                <w:lang w:eastAsia="ru-RU"/>
              </w:rPr>
              <w:t>»</w:t>
            </w:r>
            <w:r w:rsidR="00692E68">
              <w:rPr>
                <w:rFonts w:ascii="Times New Roman" w:hAnsi="Times New Roman"/>
                <w:sz w:val="16"/>
                <w:szCs w:val="16"/>
                <w:lang w:eastAsia="ru-RU"/>
              </w:rPr>
              <w:t xml:space="preserve"> (сделать кубик, с каждой стороны которого наклеены квадраты разного цвета: синий квадрат из бархатной бумаги, зеленый квадрат из фольги, желтый квадрат из гофрированной бумаги, красный квадрат из наждачной бумаги (№2-4), белый квадрат из шелка, черный квадрат из шерсти.</w:t>
            </w:r>
          </w:p>
        </w:tc>
      </w:tr>
      <w:tr w:rsidR="003D2349" w:rsidRPr="006565ED" w:rsidTr="00511F71">
        <w:trPr>
          <w:cantSplit/>
          <w:trHeight w:val="520"/>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5</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Волшебный поднос, с.42</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Стимулировать у детей тактильные рецепторы пальцев рук, развивать воображение.</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подносы, манка.</w:t>
            </w:r>
          </w:p>
        </w:tc>
        <w:tc>
          <w:tcPr>
            <w:tcW w:w="3260" w:type="dxa"/>
            <w:tcBorders>
              <w:top w:val="single" w:sz="2" w:space="0" w:color="000000"/>
              <w:left w:val="single" w:sz="2" w:space="0" w:color="000000"/>
              <w:bottom w:val="single" w:sz="2" w:space="0" w:color="000000"/>
              <w:right w:val="single" w:sz="2" w:space="0" w:color="000000"/>
            </w:tcBorders>
          </w:tcPr>
          <w:p w:rsidR="003D2349" w:rsidRDefault="00C8435C" w:rsidP="00676EFE">
            <w:pPr>
              <w:widowControl w:val="0"/>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w:t>
            </w:r>
            <w:r>
              <w:rPr>
                <w:rFonts w:ascii="Times New Roman" w:hAnsi="Times New Roman"/>
                <w:sz w:val="16"/>
                <w:szCs w:val="16"/>
                <w:lang w:eastAsia="ru-RU"/>
              </w:rPr>
              <w:t xml:space="preserve"> столика с манкой</w:t>
            </w:r>
          </w:p>
          <w:p w:rsidR="003D2349" w:rsidRPr="006565ED"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Рисование мячика, дождика, следов животных, дороги для машин и т.д.</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692E68"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Порисовать на подносе с манкой</w:t>
            </w:r>
          </w:p>
        </w:tc>
      </w:tr>
      <w:tr w:rsidR="00491C77" w:rsidRPr="006565ED" w:rsidTr="00511F71">
        <w:trPr>
          <w:cantSplit/>
          <w:trHeight w:val="685"/>
        </w:trPr>
        <w:tc>
          <w:tcPr>
            <w:tcW w:w="851" w:type="dxa"/>
            <w:tcBorders>
              <w:top w:val="single" w:sz="2" w:space="0" w:color="000000"/>
              <w:left w:val="single" w:sz="2" w:space="0" w:color="000000"/>
              <w:bottom w:val="single" w:sz="2" w:space="0" w:color="000000"/>
              <w:right w:val="single" w:sz="2" w:space="0" w:color="000000"/>
            </w:tcBorders>
          </w:tcPr>
          <w:p w:rsidR="00491C77" w:rsidRPr="006565ED" w:rsidRDefault="00491C77"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91C77"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6-7</w:t>
            </w:r>
          </w:p>
        </w:tc>
        <w:tc>
          <w:tcPr>
            <w:tcW w:w="6804" w:type="dxa"/>
            <w:tcBorders>
              <w:top w:val="single" w:sz="2" w:space="0" w:color="000000"/>
              <w:left w:val="single" w:sz="2" w:space="0" w:color="000000"/>
              <w:bottom w:val="single" w:sz="2" w:space="0" w:color="000000"/>
              <w:right w:val="single" w:sz="2" w:space="0" w:color="000000"/>
            </w:tcBorders>
          </w:tcPr>
          <w:p w:rsidR="00491C77" w:rsidRDefault="00491C77"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Шумящие кубики с.50</w:t>
            </w:r>
          </w:p>
          <w:p w:rsidR="00491C77" w:rsidRDefault="00491C77"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обогащать сенсорный опыт детей, развивать слуховое восприятие, закреплять представление о цветах.</w:t>
            </w:r>
          </w:p>
          <w:p w:rsidR="00491C77" w:rsidRPr="006565ED" w:rsidRDefault="00491C77"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большая коробка, вырезанные из картона и склеенные кубики  (сторона 5см), заранее заполненные бисером, горохом, фасолью, песком, метал.пуговицами, бусинами, скрепками, пробками и т.д.)</w:t>
            </w:r>
          </w:p>
        </w:tc>
        <w:tc>
          <w:tcPr>
            <w:tcW w:w="3260" w:type="dxa"/>
            <w:tcBorders>
              <w:top w:val="single" w:sz="2" w:space="0" w:color="000000"/>
              <w:left w:val="single" w:sz="2" w:space="0" w:color="000000"/>
              <w:bottom w:val="single" w:sz="2" w:space="0" w:color="000000"/>
              <w:right w:val="single" w:sz="2" w:space="0" w:color="000000"/>
            </w:tcBorders>
          </w:tcPr>
          <w:p w:rsidR="00491C77" w:rsidRDefault="00491C77" w:rsidP="00676EFE">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коробки </w:t>
            </w:r>
          </w:p>
          <w:p w:rsidR="00491C77" w:rsidRPr="00586758" w:rsidRDefault="00491C77" w:rsidP="00676EFE">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кубиками</w:t>
            </w:r>
          </w:p>
        </w:tc>
        <w:tc>
          <w:tcPr>
            <w:tcW w:w="3433" w:type="dxa"/>
            <w:tcBorders>
              <w:top w:val="single" w:sz="2" w:space="0" w:color="000000"/>
              <w:left w:val="single" w:sz="2" w:space="0" w:color="000000"/>
              <w:bottom w:val="single" w:sz="2" w:space="0" w:color="000000"/>
              <w:right w:val="single" w:sz="2" w:space="0" w:color="000000"/>
            </w:tcBorders>
          </w:tcPr>
          <w:p w:rsidR="00491C77" w:rsidRPr="006565ED" w:rsidRDefault="00692E68"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Сделать шумелки с разными наполнителями (горохом, фасолью, песком, метал.пуговицами, бусинами, скрепками, пробками и т.д.), поиграть с ребенком </w:t>
            </w:r>
          </w:p>
        </w:tc>
      </w:tr>
      <w:tr w:rsidR="003D2349" w:rsidRPr="006565ED" w:rsidTr="00511F71">
        <w:trPr>
          <w:cantSplit/>
          <w:trHeight w:val="577"/>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8</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 xml:space="preserve"> Спрячь грибок  с. 51</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Закреплять умения у детей пользоваться ложкой, обогащать игровой опыт детей.</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Мисочки  (по 2 шт. на каждого ребенка), подносы, ложки, деревянные грибочки, горох.</w:t>
            </w:r>
          </w:p>
        </w:tc>
        <w:tc>
          <w:tcPr>
            <w:tcW w:w="3260" w:type="dxa"/>
            <w:tcBorders>
              <w:top w:val="single" w:sz="2" w:space="0" w:color="000000"/>
              <w:left w:val="single" w:sz="2" w:space="0" w:color="000000"/>
              <w:bottom w:val="single" w:sz="2" w:space="0" w:color="000000"/>
              <w:right w:val="single" w:sz="2" w:space="0" w:color="000000"/>
            </w:tcBorders>
          </w:tcPr>
          <w:p w:rsidR="003D2349"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миски с горохом</w:t>
            </w:r>
          </w:p>
          <w:p w:rsidR="00C8435C"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Загадка про грибок</w:t>
            </w:r>
          </w:p>
          <w:p w:rsidR="00C8435C" w:rsidRPr="006565ED" w:rsidRDefault="00C8435C"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"Найди грибок"</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Поиграть в игру "Спрячь грибок"</w:t>
            </w: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9</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Силуэт   с.61</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обогащать тактильно-сенсорный опыт детей, развивать зрительное восприятие.</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Вырезанные из бархатной бумаги силуэты собаки, лошади, свиньи, коровы, наклеенные на картон, вырезанный из меховой подкладки силуэт кролика; выложенный из шерстяных ниток силуэт овечки; вырезанные из шерстяной т</w:t>
            </w:r>
            <w:r w:rsidR="00692E68">
              <w:rPr>
                <w:rFonts w:ascii="Times New Roman" w:hAnsi="Times New Roman"/>
                <w:sz w:val="16"/>
                <w:szCs w:val="16"/>
                <w:lang w:eastAsia="ru-RU"/>
              </w:rPr>
              <w:t>кани силуэты кошки и верблюда (</w:t>
            </w:r>
            <w:r>
              <w:rPr>
                <w:rFonts w:ascii="Times New Roman" w:hAnsi="Times New Roman"/>
                <w:sz w:val="16"/>
                <w:szCs w:val="16"/>
                <w:lang w:eastAsia="ru-RU"/>
              </w:rPr>
              <w:t xml:space="preserve">животных можно дублировать, используя другой цвет, чтобы всем хватило карточек). </w:t>
            </w:r>
          </w:p>
        </w:tc>
        <w:tc>
          <w:tcPr>
            <w:tcW w:w="3260" w:type="dxa"/>
            <w:tcBorders>
              <w:top w:val="single" w:sz="2" w:space="0" w:color="000000"/>
              <w:left w:val="single" w:sz="2" w:space="0" w:color="000000"/>
              <w:bottom w:val="single" w:sz="2" w:space="0" w:color="000000"/>
              <w:right w:val="single" w:sz="2" w:space="0" w:color="000000"/>
            </w:tcBorders>
          </w:tcPr>
          <w:p w:rsidR="003D2349" w:rsidRDefault="00E02C5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картинок - силуэтов домашних животных </w:t>
            </w:r>
          </w:p>
          <w:p w:rsidR="00E02C56" w:rsidRDefault="00E02C56" w:rsidP="00E02C56">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 развитию речи "Домашние животные"</w:t>
            </w:r>
          </w:p>
          <w:p w:rsidR="00E02C56" w:rsidRPr="006565ED" w:rsidRDefault="00E02C5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"Силуэт"</w:t>
            </w:r>
          </w:p>
        </w:tc>
        <w:tc>
          <w:tcPr>
            <w:tcW w:w="3433" w:type="dxa"/>
            <w:tcBorders>
              <w:top w:val="single" w:sz="2" w:space="0" w:color="000000"/>
              <w:left w:val="single" w:sz="2" w:space="0" w:color="000000"/>
              <w:bottom w:val="single" w:sz="2" w:space="0" w:color="000000"/>
              <w:right w:val="single" w:sz="2" w:space="0" w:color="000000"/>
            </w:tcBorders>
          </w:tcPr>
          <w:p w:rsidR="003D2349" w:rsidRDefault="00692E68"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Вырезать из бархатной бумаги силуэты собаки, лошади, свиньи, коровы, наклеенные на картон, вырезанный из меховой подкладки силуэт кролика; выложенный из шерстяных ниток силуэт овечки; вырезанные из шерстяной ткани силуэты кошки и верблюда</w:t>
            </w:r>
          </w:p>
          <w:p w:rsidR="00692E68" w:rsidRPr="006565ED" w:rsidRDefault="00692E68"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картинки- силуэты с ребенком, назвать животных </w:t>
            </w: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10-11</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Волшебные ящички  с.71</w:t>
            </w:r>
          </w:p>
          <w:p w:rsidR="00E02C56" w:rsidRDefault="003D2349" w:rsidP="00E02C56">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sidR="00E02C56">
              <w:rPr>
                <w:rFonts w:ascii="Times New Roman" w:hAnsi="Times New Roman"/>
                <w:sz w:val="16"/>
                <w:szCs w:val="16"/>
                <w:lang w:eastAsia="ru-RU"/>
              </w:rPr>
              <w:t xml:space="preserve"> Продолжать обогащать тактильно-сенсорный опыт детей, стимулировать у детей рецепторы пальцев рук </w:t>
            </w:r>
          </w:p>
          <w:p w:rsidR="003D2349" w:rsidRPr="006565ED" w:rsidRDefault="003D2349" w:rsidP="00E02C56">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w:t>
            </w:r>
            <w:r w:rsidR="00E02C56">
              <w:rPr>
                <w:rFonts w:ascii="Times New Roman" w:hAnsi="Times New Roman"/>
                <w:sz w:val="16"/>
                <w:szCs w:val="16"/>
                <w:lang w:eastAsia="ru-RU"/>
              </w:rPr>
              <w:t>ящички с природным наполнением ( крупа, манка, пшено, гречка, рис, горох, мелкая галька, морской песок), муляжи фруктов.</w:t>
            </w:r>
          </w:p>
        </w:tc>
        <w:tc>
          <w:tcPr>
            <w:tcW w:w="3260" w:type="dxa"/>
            <w:tcBorders>
              <w:top w:val="single" w:sz="2" w:space="0" w:color="000000"/>
              <w:left w:val="single" w:sz="2" w:space="0" w:color="000000"/>
              <w:bottom w:val="single" w:sz="2" w:space="0" w:color="000000"/>
              <w:right w:val="single" w:sz="2" w:space="0" w:color="000000"/>
            </w:tcBorders>
          </w:tcPr>
          <w:p w:rsidR="003D2349" w:rsidRDefault="00E02C5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закрытых ящичков</w:t>
            </w:r>
          </w:p>
          <w:p w:rsidR="00E02C56" w:rsidRPr="006565ED" w:rsidRDefault="00E02C5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"Что в ящичке?"</w:t>
            </w:r>
          </w:p>
        </w:tc>
        <w:tc>
          <w:tcPr>
            <w:tcW w:w="3433" w:type="dxa"/>
            <w:tcBorders>
              <w:top w:val="single" w:sz="2" w:space="0" w:color="000000"/>
              <w:left w:val="single" w:sz="2" w:space="0" w:color="000000"/>
              <w:bottom w:val="single" w:sz="2" w:space="0" w:color="000000"/>
              <w:right w:val="single" w:sz="2" w:space="0" w:color="000000"/>
            </w:tcBorders>
          </w:tcPr>
          <w:p w:rsidR="00EF4952"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разную крупу</w:t>
            </w:r>
          </w:p>
          <w:p w:rsidR="003D2349" w:rsidRPr="006565ED"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Pr>
                <w:rFonts w:ascii="Times New Roman" w:hAnsi="Times New Roman"/>
                <w:sz w:val="16"/>
                <w:szCs w:val="16"/>
                <w:lang w:eastAsia="ru-RU"/>
              </w:rPr>
              <w:t>волшебный мешочек</w:t>
            </w:r>
            <w:r w:rsidRPr="006565ED">
              <w:rPr>
                <w:rFonts w:ascii="Times New Roman" w:hAnsi="Times New Roman"/>
                <w:sz w:val="16"/>
                <w:szCs w:val="16"/>
                <w:lang w:eastAsia="ru-RU"/>
              </w:rPr>
              <w:t>»</w:t>
            </w:r>
            <w:r>
              <w:rPr>
                <w:rFonts w:ascii="Times New Roman" w:hAnsi="Times New Roman"/>
                <w:sz w:val="16"/>
                <w:szCs w:val="16"/>
                <w:lang w:eastAsia="ru-RU"/>
              </w:rPr>
              <w:t>, предложить ребенку в крупе найти спрятанную игрушку</w:t>
            </w:r>
          </w:p>
        </w:tc>
      </w:tr>
      <w:tr w:rsidR="000B4EEF"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0B4EEF" w:rsidRPr="006565ED" w:rsidRDefault="000B4EEF"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0B4EEF"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12</w:t>
            </w:r>
          </w:p>
        </w:tc>
        <w:tc>
          <w:tcPr>
            <w:tcW w:w="6804" w:type="dxa"/>
            <w:tcBorders>
              <w:top w:val="single" w:sz="2" w:space="0" w:color="000000"/>
              <w:left w:val="single" w:sz="2" w:space="0" w:color="000000"/>
              <w:bottom w:val="single" w:sz="2" w:space="0" w:color="000000"/>
              <w:right w:val="single" w:sz="2" w:space="0" w:color="000000"/>
            </w:tcBorders>
          </w:tcPr>
          <w:p w:rsidR="000B4EEF" w:rsidRDefault="000B4EEF"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Музыкальные яички, с.79</w:t>
            </w:r>
          </w:p>
          <w:p w:rsidR="000B4EEF" w:rsidRDefault="000B4EEF" w:rsidP="000B4EEF">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Цель: Продолжать обогащать тактильно-сенсорный опыт детей, стимулировать у детей рецепторы пальцев рук </w:t>
            </w:r>
          </w:p>
          <w:p w:rsidR="000B4EEF" w:rsidRPr="006565ED" w:rsidRDefault="000B4EEF"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наполненные разным материалом капсулы от киндер-сюрпризов, сложенные в большую капсулу.</w:t>
            </w:r>
          </w:p>
        </w:tc>
        <w:tc>
          <w:tcPr>
            <w:tcW w:w="3260" w:type="dxa"/>
            <w:tcBorders>
              <w:top w:val="single" w:sz="2" w:space="0" w:color="000000"/>
              <w:left w:val="single" w:sz="2" w:space="0" w:color="000000"/>
              <w:bottom w:val="single" w:sz="2" w:space="0" w:color="000000"/>
              <w:right w:val="single" w:sz="2" w:space="0" w:color="000000"/>
            </w:tcBorders>
          </w:tcPr>
          <w:p w:rsidR="000B4EEF" w:rsidRDefault="000B4EEF"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большого яйца и маленьких яичек </w:t>
            </w:r>
          </w:p>
          <w:p w:rsidR="000B4EEF" w:rsidRDefault="000B4EEF"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яичками</w:t>
            </w:r>
          </w:p>
        </w:tc>
        <w:tc>
          <w:tcPr>
            <w:tcW w:w="3433" w:type="dxa"/>
            <w:tcBorders>
              <w:top w:val="single" w:sz="2" w:space="0" w:color="000000"/>
              <w:left w:val="single" w:sz="2" w:space="0" w:color="000000"/>
              <w:bottom w:val="single" w:sz="2" w:space="0" w:color="000000"/>
              <w:right w:val="single" w:sz="2" w:space="0" w:color="000000"/>
            </w:tcBorders>
          </w:tcPr>
          <w:p w:rsidR="000B4EEF"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наполнить разным материалом капсулы от киндер-сюрпризов, дать ребенку поиграть, пошуметь</w:t>
            </w:r>
          </w:p>
        </w:tc>
      </w:tr>
      <w:tr w:rsidR="003D2349" w:rsidRPr="006565ED" w:rsidTr="00511F71">
        <w:trPr>
          <w:cantSplit/>
          <w:trHeight w:val="657"/>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13</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Волшебный поднос с. 100</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стимулировать у детей рецепторы пальцев рук, развивать воображение.</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подносы на каждого ребенка  с цветным морским песком (зеленым, желтым, красным, синим)</w:t>
            </w:r>
          </w:p>
        </w:tc>
        <w:tc>
          <w:tcPr>
            <w:tcW w:w="3260" w:type="dxa"/>
            <w:tcBorders>
              <w:top w:val="single" w:sz="2" w:space="0" w:color="000000"/>
              <w:left w:val="single" w:sz="2" w:space="0" w:color="000000"/>
              <w:bottom w:val="single" w:sz="2" w:space="0" w:color="000000"/>
              <w:right w:val="single" w:sz="2" w:space="0" w:color="000000"/>
            </w:tcBorders>
          </w:tcPr>
          <w:p w:rsidR="009D4BCE" w:rsidRDefault="009D4BCE" w:rsidP="009D4BCE">
            <w:pPr>
              <w:widowControl w:val="0"/>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w:t>
            </w:r>
            <w:r>
              <w:rPr>
                <w:rFonts w:ascii="Times New Roman" w:hAnsi="Times New Roman"/>
                <w:sz w:val="16"/>
                <w:szCs w:val="16"/>
                <w:lang w:eastAsia="ru-RU"/>
              </w:rPr>
              <w:t xml:space="preserve"> столика с манкой</w:t>
            </w:r>
          </w:p>
          <w:p w:rsidR="003D2349"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Рисование мячика, дождика, следов животных, дороги для машин и т.д.</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Порисовать на подносе с манкой </w:t>
            </w:r>
          </w:p>
        </w:tc>
      </w:tr>
      <w:tr w:rsidR="003D2349" w:rsidRPr="006565ED" w:rsidTr="00511F71">
        <w:trPr>
          <w:cantSplit/>
          <w:trHeight w:val="6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14</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sidR="009D4BCE">
              <w:rPr>
                <w:rFonts w:ascii="Times New Roman" w:hAnsi="Times New Roman"/>
                <w:sz w:val="16"/>
                <w:szCs w:val="16"/>
                <w:lang w:eastAsia="ru-RU"/>
              </w:rPr>
              <w:t>Иголки для ежиков  с.109</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Развивать у детей мелкую моторику рук.</w:t>
            </w:r>
          </w:p>
          <w:p w:rsidR="003D2349" w:rsidRPr="006565ED" w:rsidRDefault="003D2349" w:rsidP="00801583">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Коробка с разноцветными прищепками, </w:t>
            </w:r>
            <w:r w:rsidR="00801583">
              <w:rPr>
                <w:rFonts w:ascii="Times New Roman" w:hAnsi="Times New Roman"/>
                <w:sz w:val="16"/>
                <w:szCs w:val="16"/>
                <w:lang w:eastAsia="ru-RU"/>
              </w:rPr>
              <w:t xml:space="preserve">заламинированные </w:t>
            </w:r>
            <w:r>
              <w:rPr>
                <w:rFonts w:ascii="Times New Roman" w:hAnsi="Times New Roman"/>
                <w:sz w:val="16"/>
                <w:szCs w:val="16"/>
                <w:lang w:eastAsia="ru-RU"/>
              </w:rPr>
              <w:t xml:space="preserve">силуэты ежей. </w:t>
            </w:r>
          </w:p>
        </w:tc>
        <w:tc>
          <w:tcPr>
            <w:tcW w:w="3260" w:type="dxa"/>
            <w:tcBorders>
              <w:top w:val="single" w:sz="2" w:space="0" w:color="000000"/>
              <w:left w:val="single" w:sz="2" w:space="0" w:color="000000"/>
              <w:bottom w:val="single" w:sz="2" w:space="0" w:color="000000"/>
              <w:right w:val="single" w:sz="2" w:space="0" w:color="000000"/>
            </w:tcBorders>
          </w:tcPr>
          <w:p w:rsidR="003D2349"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"Найди ежиков"</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приема прикрепления прищепок к силуэту ежика</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Вырезать силуэт ежика, и с помощью прищепок сделать ему колючки вместе с ребенком </w:t>
            </w: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15</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Фактурные карточки   с.119</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Формировать у детей пространственное восприятие, тактильно - сенсорный опыт ребенка, учить обводить контур плоскостной фигуры пальчиком.</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Нарисованные на плотном картоне круги (диаметр 12см), на которых наклеены бархатная, гофрированная, наждачная (№2) бумага, фольга, а также шерстяная, хлопчатобумажная, шелковая ткань.</w:t>
            </w:r>
          </w:p>
        </w:tc>
        <w:tc>
          <w:tcPr>
            <w:tcW w:w="3260" w:type="dxa"/>
            <w:tcBorders>
              <w:top w:val="single" w:sz="2" w:space="0" w:color="000000"/>
              <w:left w:val="single" w:sz="2" w:space="0" w:color="000000"/>
              <w:bottom w:val="single" w:sz="2" w:space="0" w:color="000000"/>
              <w:right w:val="single" w:sz="2" w:space="0" w:color="000000"/>
            </w:tcBorders>
          </w:tcPr>
          <w:p w:rsidR="003D2349"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фигурных карточек</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с карточками</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Pr>
                <w:rFonts w:ascii="Times New Roman" w:hAnsi="Times New Roman"/>
                <w:sz w:val="16"/>
                <w:szCs w:val="16"/>
                <w:lang w:eastAsia="ru-RU"/>
              </w:rPr>
              <w:t>Тактильные кубики</w:t>
            </w:r>
            <w:r w:rsidRPr="006565ED">
              <w:rPr>
                <w:rFonts w:ascii="Times New Roman" w:hAnsi="Times New Roman"/>
                <w:sz w:val="16"/>
                <w:szCs w:val="16"/>
                <w:lang w:eastAsia="ru-RU"/>
              </w:rPr>
              <w:t>»</w:t>
            </w:r>
            <w:r>
              <w:rPr>
                <w:rFonts w:ascii="Times New Roman" w:hAnsi="Times New Roman"/>
                <w:sz w:val="16"/>
                <w:szCs w:val="16"/>
                <w:lang w:eastAsia="ru-RU"/>
              </w:rPr>
              <w:t xml:space="preserve"> (сделать кубик, с каждой стороны которого наклеены квадраты разного цвета: синий квадрат из бархатной бумаги, зеленый квадрат из фольги, желтый квадрат из гофрированной бумаги, красный квадрат из наждачной бумаги (№2-4), белый квадрат из шелка, черный квадрат из шерсти.</w:t>
            </w: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Укрась картинку  с. 138</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Закреплять и обогащать представления детей о домашних птицах, продолжать развивать мелкую моторику рук. </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Наглядное пособие "Домашние птицы" (заламинированные картинки по 3штуки на каждого, пластмассовые и деревянные прищепки основных цветов).</w:t>
            </w:r>
          </w:p>
        </w:tc>
        <w:tc>
          <w:tcPr>
            <w:tcW w:w="3260" w:type="dxa"/>
            <w:tcBorders>
              <w:top w:val="single" w:sz="2" w:space="0" w:color="000000"/>
              <w:left w:val="single" w:sz="2" w:space="0" w:color="000000"/>
              <w:bottom w:val="single" w:sz="2" w:space="0" w:color="000000"/>
              <w:right w:val="single" w:sz="2" w:space="0" w:color="000000"/>
            </w:tcBorders>
          </w:tcPr>
          <w:p w:rsidR="003D2349"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наглядного пособия "Домашние птицы"</w:t>
            </w:r>
          </w:p>
          <w:p w:rsidR="009D4BCE"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Рассказ о домашних птицах</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прищепками</w:t>
            </w: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и повторить названия домашних птиц</w:t>
            </w:r>
          </w:p>
        </w:tc>
      </w:tr>
      <w:tr w:rsidR="003D234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17</w:t>
            </w:r>
          </w:p>
        </w:tc>
        <w:tc>
          <w:tcPr>
            <w:tcW w:w="6804" w:type="dxa"/>
            <w:tcBorders>
              <w:top w:val="single" w:sz="2" w:space="0" w:color="000000"/>
              <w:left w:val="single" w:sz="2" w:space="0" w:color="000000"/>
              <w:bottom w:val="single" w:sz="2" w:space="0" w:color="000000"/>
              <w:right w:val="single" w:sz="2" w:space="0" w:color="000000"/>
            </w:tcBorders>
          </w:tcPr>
          <w:p w:rsidR="003D2349" w:rsidRPr="006565ED" w:rsidRDefault="003D2349"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Найди домашнее животное с. 155</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развивать у детей наглядно - образное мышление, стимулировать тактильные рецепторы пальцев рук, побуждать к названию животных.</w:t>
            </w:r>
          </w:p>
          <w:p w:rsidR="003D2349" w:rsidRPr="006565ED" w:rsidRDefault="003D2349"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Сенсорные ящички с различным природным наполнением, небольшие игрушечные деревянные и резиновые домашние животные (по 3-4 на каждого ребенка), наглядное пособие "Домашние животные".</w:t>
            </w:r>
          </w:p>
        </w:tc>
        <w:tc>
          <w:tcPr>
            <w:tcW w:w="3260" w:type="dxa"/>
            <w:tcBorders>
              <w:top w:val="single" w:sz="2" w:space="0" w:color="000000"/>
              <w:left w:val="single" w:sz="2" w:space="0" w:color="000000"/>
              <w:bottom w:val="single" w:sz="2" w:space="0" w:color="000000"/>
              <w:right w:val="single" w:sz="2" w:space="0" w:color="000000"/>
            </w:tcBorders>
          </w:tcPr>
          <w:p w:rsidR="003D2349"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наглядного пособия"Домашние животные", </w:t>
            </w:r>
          </w:p>
          <w:p w:rsidR="009D4BCE"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"Кто спрятался в ящичке?"</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p>
        </w:tc>
        <w:tc>
          <w:tcPr>
            <w:tcW w:w="3433" w:type="dxa"/>
            <w:tcBorders>
              <w:top w:val="single" w:sz="2" w:space="0" w:color="000000"/>
              <w:left w:val="single" w:sz="2" w:space="0" w:color="000000"/>
              <w:bottom w:val="single" w:sz="2" w:space="0" w:color="000000"/>
              <w:right w:val="single" w:sz="2" w:space="0" w:color="000000"/>
            </w:tcBorders>
          </w:tcPr>
          <w:p w:rsidR="003D2349"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Pr>
                <w:rFonts w:ascii="Times New Roman" w:hAnsi="Times New Roman"/>
                <w:sz w:val="16"/>
                <w:szCs w:val="16"/>
                <w:lang w:eastAsia="ru-RU"/>
              </w:rPr>
              <w:t>волшебный мешочек</w:t>
            </w:r>
            <w:r w:rsidRPr="006565ED">
              <w:rPr>
                <w:rFonts w:ascii="Times New Roman" w:hAnsi="Times New Roman"/>
                <w:sz w:val="16"/>
                <w:szCs w:val="16"/>
                <w:lang w:eastAsia="ru-RU"/>
              </w:rPr>
              <w:t>»</w:t>
            </w:r>
            <w:r>
              <w:rPr>
                <w:rFonts w:ascii="Times New Roman" w:hAnsi="Times New Roman"/>
                <w:sz w:val="16"/>
                <w:szCs w:val="16"/>
                <w:lang w:eastAsia="ru-RU"/>
              </w:rPr>
              <w:t xml:space="preserve">, предложить ребенку в крупе найти спрятанную игрушку -домашнее животное повторить название животного </w:t>
            </w:r>
          </w:p>
        </w:tc>
      </w:tr>
      <w:tr w:rsidR="009D4BCE" w:rsidRPr="006565ED" w:rsidTr="00511F71">
        <w:trPr>
          <w:cantSplit/>
          <w:trHeight w:val="616"/>
        </w:trPr>
        <w:tc>
          <w:tcPr>
            <w:tcW w:w="851" w:type="dxa"/>
            <w:tcBorders>
              <w:top w:val="single" w:sz="2" w:space="0" w:color="000000"/>
              <w:left w:val="single" w:sz="2" w:space="0" w:color="000000"/>
              <w:bottom w:val="single" w:sz="2" w:space="0" w:color="000000"/>
              <w:right w:val="single" w:sz="2" w:space="0" w:color="000000"/>
            </w:tcBorders>
          </w:tcPr>
          <w:p w:rsidR="009D4BCE" w:rsidRPr="006565ED" w:rsidRDefault="009D4BCE"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9D4BCE"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18</w:t>
            </w:r>
          </w:p>
        </w:tc>
        <w:tc>
          <w:tcPr>
            <w:tcW w:w="6804" w:type="dxa"/>
            <w:tcBorders>
              <w:top w:val="single" w:sz="2" w:space="0" w:color="000000"/>
              <w:left w:val="single" w:sz="2" w:space="0" w:color="000000"/>
              <w:bottom w:val="single" w:sz="2" w:space="0" w:color="000000"/>
              <w:right w:val="single" w:sz="2" w:space="0" w:color="000000"/>
            </w:tcBorders>
          </w:tcPr>
          <w:p w:rsidR="009D4BCE" w:rsidRPr="006565ED" w:rsidRDefault="009D4BCE" w:rsidP="00801583">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Иголки для ежа  с. 181.</w:t>
            </w:r>
          </w:p>
          <w:p w:rsidR="009D4BCE" w:rsidRPr="006565ED" w:rsidRDefault="009D4BCE" w:rsidP="00801583">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Развивать у детей мелкую моторику рук.</w:t>
            </w:r>
          </w:p>
          <w:p w:rsidR="009D4BCE" w:rsidRPr="006565ED" w:rsidRDefault="009D4BCE" w:rsidP="00801583">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Коробка с разноцветными прищепками, силуэты ежей заламинированные. </w:t>
            </w:r>
          </w:p>
        </w:tc>
        <w:tc>
          <w:tcPr>
            <w:tcW w:w="3260" w:type="dxa"/>
            <w:tcBorders>
              <w:top w:val="single" w:sz="2" w:space="0" w:color="000000"/>
              <w:left w:val="single" w:sz="2" w:space="0" w:color="000000"/>
              <w:bottom w:val="single" w:sz="2" w:space="0" w:color="000000"/>
              <w:right w:val="single" w:sz="2" w:space="0" w:color="000000"/>
            </w:tcBorders>
          </w:tcPr>
          <w:p w:rsidR="009D4BCE" w:rsidRDefault="009D4BCE" w:rsidP="009D4BCE">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"Найди ежиков"</w:t>
            </w:r>
          </w:p>
          <w:p w:rsidR="009D4BCE" w:rsidRPr="006565ED" w:rsidRDefault="009D4BCE" w:rsidP="009D4BCE">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приема прикрепления прищепок к силуэту ежика</w:t>
            </w:r>
          </w:p>
        </w:tc>
        <w:tc>
          <w:tcPr>
            <w:tcW w:w="3433" w:type="dxa"/>
            <w:tcBorders>
              <w:top w:val="single" w:sz="2" w:space="0" w:color="000000"/>
              <w:left w:val="single" w:sz="2" w:space="0" w:color="000000"/>
              <w:bottom w:val="single" w:sz="2" w:space="0" w:color="000000"/>
              <w:right w:val="single" w:sz="2" w:space="0" w:color="000000"/>
            </w:tcBorders>
          </w:tcPr>
          <w:p w:rsidR="009D4BCE" w:rsidRPr="006565ED"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Вырезать силуэт ежика, и с помощью прищепок сделать ему иголки вместе с ребенком</w:t>
            </w:r>
          </w:p>
        </w:tc>
      </w:tr>
      <w:tr w:rsidR="009D4BCE"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9D4BCE" w:rsidRPr="006565ED" w:rsidRDefault="009D4BCE"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9D4BCE"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19</w:t>
            </w:r>
          </w:p>
        </w:tc>
        <w:tc>
          <w:tcPr>
            <w:tcW w:w="6804" w:type="dxa"/>
            <w:tcBorders>
              <w:top w:val="single" w:sz="2" w:space="0" w:color="000000"/>
              <w:left w:val="single" w:sz="2" w:space="0" w:color="000000"/>
              <w:bottom w:val="single" w:sz="2" w:space="0" w:color="000000"/>
              <w:right w:val="single" w:sz="2" w:space="0" w:color="000000"/>
            </w:tcBorders>
          </w:tcPr>
          <w:p w:rsidR="009D4BCE" w:rsidRPr="006565ED" w:rsidRDefault="009D4BCE"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Укрась круг  с.198</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развивать мелкую моторику рук, формировать элементарные математические представления, побуждать различать цвета (красный и желтый).</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Заламинированные круги красного и желтого цветов (диаметр 10 см по одному кругу каждого цвета на ребенка), красная и желтая коробки, прищепки малые и большие красного и желтого цветов (по 10 прищепок на каждого ребенка).</w:t>
            </w:r>
          </w:p>
        </w:tc>
        <w:tc>
          <w:tcPr>
            <w:tcW w:w="3260" w:type="dxa"/>
            <w:tcBorders>
              <w:top w:val="single" w:sz="2" w:space="0" w:color="000000"/>
              <w:left w:val="single" w:sz="2" w:space="0" w:color="000000"/>
              <w:bottom w:val="single" w:sz="2" w:space="0" w:color="000000"/>
              <w:right w:val="single" w:sz="2" w:space="0" w:color="000000"/>
            </w:tcBorders>
          </w:tcPr>
          <w:p w:rsidR="009D4BCE"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круга</w:t>
            </w:r>
          </w:p>
          <w:p w:rsidR="009D4BCE"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Катание круга ладошкой</w:t>
            </w:r>
          </w:p>
          <w:p w:rsidR="009D4BCE" w:rsidRPr="006565ED" w:rsidRDefault="009D4BC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украшение круга прищепками</w:t>
            </w:r>
          </w:p>
        </w:tc>
        <w:tc>
          <w:tcPr>
            <w:tcW w:w="3433" w:type="dxa"/>
            <w:tcBorders>
              <w:top w:val="single" w:sz="2" w:space="0" w:color="000000"/>
              <w:left w:val="single" w:sz="2" w:space="0" w:color="000000"/>
              <w:bottom w:val="single" w:sz="2" w:space="0" w:color="000000"/>
              <w:right w:val="single" w:sz="2" w:space="0" w:color="000000"/>
            </w:tcBorders>
          </w:tcPr>
          <w:p w:rsidR="009D4BCE"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предметы красного и желтого цвета (поиграть с ребенком - разложить предметы на 2 группы)</w:t>
            </w:r>
          </w:p>
        </w:tc>
      </w:tr>
      <w:tr w:rsidR="000B4EEF" w:rsidRPr="006565ED" w:rsidTr="00511F71">
        <w:trPr>
          <w:cantSplit/>
          <w:trHeight w:val="719"/>
        </w:trPr>
        <w:tc>
          <w:tcPr>
            <w:tcW w:w="851" w:type="dxa"/>
            <w:tcBorders>
              <w:top w:val="single" w:sz="2" w:space="0" w:color="000000"/>
              <w:left w:val="single" w:sz="2" w:space="0" w:color="000000"/>
              <w:bottom w:val="single" w:sz="2" w:space="0" w:color="000000"/>
              <w:right w:val="single" w:sz="2" w:space="0" w:color="000000"/>
            </w:tcBorders>
          </w:tcPr>
          <w:p w:rsidR="000B4EEF" w:rsidRPr="006565ED" w:rsidRDefault="000B4EEF"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0B4EEF"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20</w:t>
            </w:r>
          </w:p>
        </w:tc>
        <w:tc>
          <w:tcPr>
            <w:tcW w:w="6804" w:type="dxa"/>
            <w:tcBorders>
              <w:top w:val="single" w:sz="2" w:space="0" w:color="000000"/>
              <w:left w:val="single" w:sz="2" w:space="0" w:color="000000"/>
              <w:bottom w:val="single" w:sz="2" w:space="0" w:color="000000"/>
              <w:right w:val="single" w:sz="2" w:space="0" w:color="000000"/>
            </w:tcBorders>
          </w:tcPr>
          <w:p w:rsidR="000B4EEF" w:rsidRDefault="000B4EEF"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Горошек, с.225</w:t>
            </w:r>
          </w:p>
          <w:p w:rsidR="000B4EEF" w:rsidRDefault="000B4EEF"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учить пересыпать горошек из одной миски в другую, пользуясь ложкой</w:t>
            </w:r>
            <w:r w:rsidR="00404886">
              <w:rPr>
                <w:rFonts w:ascii="Times New Roman" w:hAnsi="Times New Roman"/>
                <w:sz w:val="16"/>
                <w:szCs w:val="16"/>
                <w:lang w:eastAsia="ru-RU"/>
              </w:rPr>
              <w:t>, развивать глазомер.</w:t>
            </w:r>
          </w:p>
          <w:p w:rsidR="00404886" w:rsidRPr="006565ED"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миски по 2 шт. на кажд.ребенка, поднос, горох, ложки, фрукты -муляжи малые.</w:t>
            </w:r>
          </w:p>
        </w:tc>
        <w:tc>
          <w:tcPr>
            <w:tcW w:w="3260" w:type="dxa"/>
            <w:tcBorders>
              <w:top w:val="single" w:sz="2" w:space="0" w:color="000000"/>
              <w:left w:val="single" w:sz="2" w:space="0" w:color="000000"/>
              <w:bottom w:val="single" w:sz="2" w:space="0" w:color="000000"/>
              <w:right w:val="single" w:sz="2" w:space="0" w:color="000000"/>
            </w:tcBorders>
          </w:tcPr>
          <w:p w:rsidR="000B4EEF" w:rsidRDefault="0040488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мисок с горохом</w:t>
            </w:r>
          </w:p>
          <w:p w:rsidR="00404886" w:rsidRDefault="0040488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"Что внутри миски?"</w:t>
            </w:r>
          </w:p>
        </w:tc>
        <w:tc>
          <w:tcPr>
            <w:tcW w:w="3433" w:type="dxa"/>
            <w:tcBorders>
              <w:top w:val="single" w:sz="2" w:space="0" w:color="000000"/>
              <w:left w:val="single" w:sz="2" w:space="0" w:color="000000"/>
              <w:bottom w:val="single" w:sz="2" w:space="0" w:color="000000"/>
              <w:right w:val="single" w:sz="2" w:space="0" w:color="000000"/>
            </w:tcBorders>
          </w:tcPr>
          <w:p w:rsidR="000B4EEF"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учить пересыпать горошек из одной миски в другую, пользуясь ложкой</w:t>
            </w:r>
          </w:p>
        </w:tc>
      </w:tr>
      <w:tr w:rsidR="00404886" w:rsidRPr="006565ED" w:rsidTr="00511F71">
        <w:trPr>
          <w:cantSplit/>
          <w:trHeight w:val="719"/>
        </w:trPr>
        <w:tc>
          <w:tcPr>
            <w:tcW w:w="851" w:type="dxa"/>
            <w:tcBorders>
              <w:top w:val="single" w:sz="2" w:space="0" w:color="000000"/>
              <w:left w:val="single" w:sz="2" w:space="0" w:color="000000"/>
              <w:bottom w:val="single" w:sz="2" w:space="0" w:color="000000"/>
              <w:right w:val="single" w:sz="2" w:space="0" w:color="000000"/>
            </w:tcBorders>
          </w:tcPr>
          <w:p w:rsidR="00404886" w:rsidRPr="006565ED" w:rsidRDefault="00404886"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04886"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21</w:t>
            </w:r>
          </w:p>
        </w:tc>
        <w:tc>
          <w:tcPr>
            <w:tcW w:w="6804" w:type="dxa"/>
            <w:tcBorders>
              <w:top w:val="single" w:sz="2" w:space="0" w:color="000000"/>
              <w:left w:val="single" w:sz="2" w:space="0" w:color="000000"/>
              <w:bottom w:val="single" w:sz="2" w:space="0" w:color="000000"/>
              <w:right w:val="single" w:sz="2" w:space="0" w:color="000000"/>
            </w:tcBorders>
          </w:tcPr>
          <w:p w:rsidR="00404886"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Цветные бусины, с.236</w:t>
            </w:r>
          </w:p>
          <w:p w:rsidR="00404886"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Продолжать учить детей дифференцировать цвета, развивать зрительное восприятие, внимание, мелкую моторику рук.</w:t>
            </w:r>
          </w:p>
          <w:p w:rsidR="00404886"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большие бусины 2-х цветов по 5 шт., прозрачн.контейнеры по 2 шт.на кажд.ребенка, подносы.</w:t>
            </w:r>
          </w:p>
        </w:tc>
        <w:tc>
          <w:tcPr>
            <w:tcW w:w="3260" w:type="dxa"/>
            <w:tcBorders>
              <w:top w:val="single" w:sz="2" w:space="0" w:color="000000"/>
              <w:left w:val="single" w:sz="2" w:space="0" w:color="000000"/>
              <w:bottom w:val="single" w:sz="2" w:space="0" w:color="000000"/>
              <w:right w:val="single" w:sz="2" w:space="0" w:color="000000"/>
            </w:tcBorders>
          </w:tcPr>
          <w:p w:rsidR="00404886" w:rsidRDefault="0040488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подноса с бусинами</w:t>
            </w:r>
          </w:p>
          <w:p w:rsidR="00404886" w:rsidRDefault="0040488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"Разложи бусины"</w:t>
            </w:r>
          </w:p>
        </w:tc>
        <w:tc>
          <w:tcPr>
            <w:tcW w:w="3433" w:type="dxa"/>
            <w:tcBorders>
              <w:top w:val="single" w:sz="2" w:space="0" w:color="000000"/>
              <w:left w:val="single" w:sz="2" w:space="0" w:color="000000"/>
              <w:bottom w:val="single" w:sz="2" w:space="0" w:color="000000"/>
              <w:right w:val="single" w:sz="2" w:space="0" w:color="000000"/>
            </w:tcBorders>
          </w:tcPr>
          <w:p w:rsidR="00404886"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разные бусины, закреплять умение называть размер - большая, маленькая</w:t>
            </w:r>
          </w:p>
        </w:tc>
      </w:tr>
      <w:tr w:rsidR="00404886" w:rsidRPr="006565ED" w:rsidTr="00511F71">
        <w:trPr>
          <w:cantSplit/>
          <w:trHeight w:val="719"/>
        </w:trPr>
        <w:tc>
          <w:tcPr>
            <w:tcW w:w="851" w:type="dxa"/>
            <w:tcBorders>
              <w:top w:val="single" w:sz="2" w:space="0" w:color="000000"/>
              <w:left w:val="single" w:sz="2" w:space="0" w:color="000000"/>
              <w:bottom w:val="single" w:sz="2" w:space="0" w:color="000000"/>
              <w:right w:val="single" w:sz="2" w:space="0" w:color="000000"/>
            </w:tcBorders>
          </w:tcPr>
          <w:p w:rsidR="00404886" w:rsidRPr="006565ED" w:rsidRDefault="00404886"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04886"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22</w:t>
            </w:r>
          </w:p>
        </w:tc>
        <w:tc>
          <w:tcPr>
            <w:tcW w:w="6804" w:type="dxa"/>
            <w:tcBorders>
              <w:top w:val="single" w:sz="2" w:space="0" w:color="000000"/>
              <w:left w:val="single" w:sz="2" w:space="0" w:color="000000"/>
              <w:bottom w:val="single" w:sz="2" w:space="0" w:color="000000"/>
              <w:right w:val="single" w:sz="2" w:space="0" w:color="000000"/>
            </w:tcBorders>
          </w:tcPr>
          <w:p w:rsidR="00404886"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Сенсорные звезды" с.248</w:t>
            </w:r>
          </w:p>
          <w:p w:rsidR="00404886"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Продолжать закреплять о цветах, развивать тактильные рецепторы пальцев рук, продолжать учить детей дифференцировать цвета.</w:t>
            </w:r>
          </w:p>
          <w:p w:rsidR="00404886" w:rsidRDefault="00404886"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изготовленные из ткани разного цвета и фактуры звезды, наполненные разным материалом овальной и цилиндрической формы, корзинки 3 шт.</w:t>
            </w:r>
          </w:p>
        </w:tc>
        <w:tc>
          <w:tcPr>
            <w:tcW w:w="3260" w:type="dxa"/>
            <w:tcBorders>
              <w:top w:val="single" w:sz="2" w:space="0" w:color="000000"/>
              <w:left w:val="single" w:sz="2" w:space="0" w:color="000000"/>
              <w:bottom w:val="single" w:sz="2" w:space="0" w:color="000000"/>
              <w:right w:val="single" w:sz="2" w:space="0" w:color="000000"/>
            </w:tcBorders>
          </w:tcPr>
          <w:p w:rsidR="00404886" w:rsidRDefault="0040488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звезд</w:t>
            </w:r>
          </w:p>
          <w:p w:rsidR="00404886" w:rsidRDefault="00404886"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Раскладывание звезд по цвету</w:t>
            </w:r>
          </w:p>
        </w:tc>
        <w:tc>
          <w:tcPr>
            <w:tcW w:w="3433" w:type="dxa"/>
            <w:tcBorders>
              <w:top w:val="single" w:sz="2" w:space="0" w:color="000000"/>
              <w:left w:val="single" w:sz="2" w:space="0" w:color="000000"/>
              <w:bottom w:val="single" w:sz="2" w:space="0" w:color="000000"/>
              <w:right w:val="single" w:sz="2" w:space="0" w:color="000000"/>
            </w:tcBorders>
          </w:tcPr>
          <w:p w:rsidR="00404886"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Pr>
                <w:rFonts w:ascii="Times New Roman" w:hAnsi="Times New Roman"/>
                <w:sz w:val="16"/>
                <w:szCs w:val="16"/>
                <w:lang w:eastAsia="ru-RU"/>
              </w:rPr>
              <w:t>Тактильные кубики</w:t>
            </w:r>
            <w:r w:rsidRPr="006565ED">
              <w:rPr>
                <w:rFonts w:ascii="Times New Roman" w:hAnsi="Times New Roman"/>
                <w:sz w:val="16"/>
                <w:szCs w:val="16"/>
                <w:lang w:eastAsia="ru-RU"/>
              </w:rPr>
              <w:t>»</w:t>
            </w:r>
            <w:r>
              <w:rPr>
                <w:rFonts w:ascii="Times New Roman" w:hAnsi="Times New Roman"/>
                <w:sz w:val="16"/>
                <w:szCs w:val="16"/>
                <w:lang w:eastAsia="ru-RU"/>
              </w:rPr>
              <w:t xml:space="preserve"> (сделать кубик, с каждой стороны которого наклеены квадраты разного цвета: синий квадрат из бархатной бумаги, зеленый квадрат из фольги, желтый квадрат из гофрированной бумаги, красный квадрат из наждачной бумаги (№2-4), белый квадрат из шелка, черный квадрат из шерсти.</w:t>
            </w:r>
          </w:p>
        </w:tc>
      </w:tr>
      <w:tr w:rsidR="00801583" w:rsidRPr="006565ED" w:rsidTr="00511F71">
        <w:trPr>
          <w:cantSplit/>
          <w:trHeight w:val="719"/>
        </w:trPr>
        <w:tc>
          <w:tcPr>
            <w:tcW w:w="851" w:type="dxa"/>
            <w:tcBorders>
              <w:top w:val="single" w:sz="2" w:space="0" w:color="000000"/>
              <w:left w:val="single" w:sz="2" w:space="0" w:color="000000"/>
              <w:bottom w:val="single" w:sz="2" w:space="0" w:color="000000"/>
              <w:right w:val="single" w:sz="2" w:space="0" w:color="000000"/>
            </w:tcBorders>
          </w:tcPr>
          <w:p w:rsidR="00801583" w:rsidRPr="006565ED" w:rsidRDefault="00801583"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01583"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23</w:t>
            </w:r>
          </w:p>
        </w:tc>
        <w:tc>
          <w:tcPr>
            <w:tcW w:w="6804" w:type="dxa"/>
            <w:tcBorders>
              <w:top w:val="single" w:sz="2" w:space="0" w:color="000000"/>
              <w:left w:val="single" w:sz="2" w:space="0" w:color="000000"/>
              <w:bottom w:val="single" w:sz="2" w:space="0" w:color="000000"/>
              <w:right w:val="single" w:sz="2" w:space="0" w:color="000000"/>
            </w:tcBorders>
          </w:tcPr>
          <w:p w:rsidR="00801583" w:rsidRDefault="00801583"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Цветные кубики, с.257</w:t>
            </w:r>
          </w:p>
          <w:p w:rsidR="00801583" w:rsidRDefault="00801583"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продолжать учить детей дифференцировать цвета, развивать зрительное восприятие, внимание.</w:t>
            </w:r>
          </w:p>
          <w:p w:rsidR="00801583" w:rsidRDefault="00801583"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кубики красного и синего цвета (сторона 9см, 24шт.), синие и красные коробки</w:t>
            </w:r>
          </w:p>
        </w:tc>
        <w:tc>
          <w:tcPr>
            <w:tcW w:w="3260" w:type="dxa"/>
            <w:tcBorders>
              <w:top w:val="single" w:sz="2" w:space="0" w:color="000000"/>
              <w:left w:val="single" w:sz="2" w:space="0" w:color="000000"/>
              <w:bottom w:val="single" w:sz="2" w:space="0" w:color="000000"/>
              <w:right w:val="single" w:sz="2" w:space="0" w:color="000000"/>
            </w:tcBorders>
          </w:tcPr>
          <w:p w:rsidR="00801583" w:rsidRDefault="00801583"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кубиков</w:t>
            </w:r>
          </w:p>
          <w:p w:rsidR="00801583" w:rsidRDefault="00801583"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Раскладывание кубиков в две коробки</w:t>
            </w:r>
          </w:p>
        </w:tc>
        <w:tc>
          <w:tcPr>
            <w:tcW w:w="3433" w:type="dxa"/>
            <w:tcBorders>
              <w:top w:val="single" w:sz="2" w:space="0" w:color="000000"/>
              <w:left w:val="single" w:sz="2" w:space="0" w:color="000000"/>
              <w:bottom w:val="single" w:sz="2" w:space="0" w:color="000000"/>
              <w:right w:val="single" w:sz="2" w:space="0" w:color="000000"/>
            </w:tcBorders>
          </w:tcPr>
          <w:p w:rsidR="00EF4952"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кубики</w:t>
            </w:r>
          </w:p>
          <w:p w:rsidR="00801583"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Разложить кубики в две коробки по цвету</w:t>
            </w:r>
          </w:p>
          <w:p w:rsidR="00EF4952" w:rsidRPr="006565ED"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цвета : красный и синий</w:t>
            </w:r>
          </w:p>
        </w:tc>
      </w:tr>
      <w:tr w:rsidR="00801583" w:rsidRPr="006565ED" w:rsidTr="00511F71">
        <w:trPr>
          <w:cantSplit/>
          <w:trHeight w:val="719"/>
        </w:trPr>
        <w:tc>
          <w:tcPr>
            <w:tcW w:w="851" w:type="dxa"/>
            <w:tcBorders>
              <w:top w:val="single" w:sz="2" w:space="0" w:color="000000"/>
              <w:left w:val="single" w:sz="2" w:space="0" w:color="000000"/>
              <w:bottom w:val="single" w:sz="2" w:space="0" w:color="000000"/>
              <w:right w:val="single" w:sz="2" w:space="0" w:color="000000"/>
            </w:tcBorders>
          </w:tcPr>
          <w:p w:rsidR="00801583" w:rsidRPr="006565ED" w:rsidRDefault="00801583"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01583"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24</w:t>
            </w:r>
          </w:p>
        </w:tc>
        <w:tc>
          <w:tcPr>
            <w:tcW w:w="6804" w:type="dxa"/>
            <w:tcBorders>
              <w:top w:val="single" w:sz="2" w:space="0" w:color="000000"/>
              <w:left w:val="single" w:sz="2" w:space="0" w:color="000000"/>
              <w:bottom w:val="single" w:sz="2" w:space="0" w:color="000000"/>
              <w:right w:val="single" w:sz="2" w:space="0" w:color="000000"/>
            </w:tcBorders>
          </w:tcPr>
          <w:p w:rsidR="00801583" w:rsidRDefault="00801583"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Спрячь мышку, с.263</w:t>
            </w:r>
          </w:p>
          <w:p w:rsidR="00801583" w:rsidRDefault="00801583"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продолжать обогащать тактильно - сенсорный опыт ребенка, закреплять представления об основных цветах.</w:t>
            </w:r>
          </w:p>
          <w:p w:rsidR="00801583" w:rsidRDefault="00801583"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Вязанные крючком мыши основных цветов, наполненные бусинами среднего и большого размера, пуговицами круглыми и овальными, тоннели </w:t>
            </w:r>
            <w:r w:rsidR="00BB6A61">
              <w:rPr>
                <w:rFonts w:ascii="Times New Roman" w:hAnsi="Times New Roman"/>
                <w:sz w:val="16"/>
                <w:szCs w:val="16"/>
                <w:lang w:eastAsia="ru-RU"/>
              </w:rPr>
              <w:t>из плотного картона основных цветов.</w:t>
            </w:r>
          </w:p>
        </w:tc>
        <w:tc>
          <w:tcPr>
            <w:tcW w:w="3260" w:type="dxa"/>
            <w:tcBorders>
              <w:top w:val="single" w:sz="2" w:space="0" w:color="000000"/>
              <w:left w:val="single" w:sz="2" w:space="0" w:color="000000"/>
              <w:bottom w:val="single" w:sz="2" w:space="0" w:color="000000"/>
              <w:right w:val="single" w:sz="2" w:space="0" w:color="000000"/>
            </w:tcBorders>
          </w:tcPr>
          <w:p w:rsidR="00801583"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"Найдем мышек"</w:t>
            </w:r>
          </w:p>
          <w:p w:rsidR="00BB6A61"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Разминка под музыку "Марш и бег" Е.Тиличеевой</w:t>
            </w:r>
          </w:p>
          <w:p w:rsidR="00BB6A61"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Дид.игра "Спрячь мышку"</w:t>
            </w:r>
          </w:p>
        </w:tc>
        <w:tc>
          <w:tcPr>
            <w:tcW w:w="3433" w:type="dxa"/>
            <w:tcBorders>
              <w:top w:val="single" w:sz="2" w:space="0" w:color="000000"/>
              <w:left w:val="single" w:sz="2" w:space="0" w:color="000000"/>
              <w:bottom w:val="single" w:sz="2" w:space="0" w:color="000000"/>
              <w:right w:val="single" w:sz="2" w:space="0" w:color="000000"/>
            </w:tcBorders>
          </w:tcPr>
          <w:p w:rsidR="00801583" w:rsidRPr="006565ED"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Поиграть в игру "спрячь мышку"</w:t>
            </w:r>
          </w:p>
        </w:tc>
      </w:tr>
      <w:tr w:rsidR="00BB6A61" w:rsidRPr="006565ED" w:rsidTr="00511F71">
        <w:trPr>
          <w:cantSplit/>
          <w:trHeight w:val="719"/>
        </w:trPr>
        <w:tc>
          <w:tcPr>
            <w:tcW w:w="851"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BB6A61"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25</w:t>
            </w:r>
          </w:p>
        </w:tc>
        <w:tc>
          <w:tcPr>
            <w:tcW w:w="6804" w:type="dxa"/>
            <w:tcBorders>
              <w:top w:val="single" w:sz="2" w:space="0" w:color="000000"/>
              <w:left w:val="single" w:sz="2" w:space="0" w:color="000000"/>
              <w:bottom w:val="single" w:sz="2" w:space="0" w:color="000000"/>
              <w:right w:val="single" w:sz="2" w:space="0" w:color="000000"/>
            </w:tcBorders>
          </w:tcPr>
          <w:p w:rsidR="00BB6A61" w:rsidRDefault="00BB6A61" w:rsidP="00BB6A6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Цветочки из лепестков, с.271</w:t>
            </w:r>
          </w:p>
          <w:p w:rsidR="00BB6A61" w:rsidRDefault="00BB6A61" w:rsidP="00BB6A6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развивать зрительное восприятие, внимание.</w:t>
            </w:r>
          </w:p>
          <w:p w:rsidR="00BB6A61" w:rsidRDefault="00BB6A61" w:rsidP="00BB6A6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Заламинированные круги разных цветов диаметром 10см, заламинированные лепестки тех же цветов (по 5шт.на каждый кружок) </w:t>
            </w:r>
          </w:p>
        </w:tc>
        <w:tc>
          <w:tcPr>
            <w:tcW w:w="3260" w:type="dxa"/>
            <w:tcBorders>
              <w:top w:val="single" w:sz="2" w:space="0" w:color="000000"/>
              <w:left w:val="single" w:sz="2" w:space="0" w:color="000000"/>
              <w:bottom w:val="single" w:sz="2" w:space="0" w:color="000000"/>
              <w:right w:val="single" w:sz="2" w:space="0" w:color="000000"/>
            </w:tcBorders>
          </w:tcPr>
          <w:p w:rsidR="00BB6A61"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лепестков</w:t>
            </w:r>
          </w:p>
          <w:p w:rsidR="00BB6A61"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"Собери цветок из лепестков"</w:t>
            </w:r>
          </w:p>
        </w:tc>
        <w:tc>
          <w:tcPr>
            <w:tcW w:w="3433" w:type="dxa"/>
            <w:tcBorders>
              <w:top w:val="single" w:sz="2" w:space="0" w:color="000000"/>
              <w:left w:val="single" w:sz="2" w:space="0" w:color="000000"/>
              <w:bottom w:val="single" w:sz="2" w:space="0" w:color="000000"/>
              <w:right w:val="single" w:sz="2" w:space="0" w:color="000000"/>
            </w:tcBorders>
          </w:tcPr>
          <w:p w:rsidR="000D657E" w:rsidRDefault="000D657E" w:rsidP="000D657E">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цвета : красный, желтый, синий</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p>
        </w:tc>
      </w:tr>
      <w:tr w:rsidR="009D4BCE" w:rsidRPr="006565ED" w:rsidTr="00511F71">
        <w:trPr>
          <w:cantSplit/>
          <w:trHeight w:val="530"/>
        </w:trPr>
        <w:tc>
          <w:tcPr>
            <w:tcW w:w="851" w:type="dxa"/>
            <w:tcBorders>
              <w:top w:val="single" w:sz="2" w:space="0" w:color="000000"/>
              <w:left w:val="single" w:sz="2" w:space="0" w:color="000000"/>
              <w:bottom w:val="single" w:sz="2" w:space="0" w:color="000000"/>
              <w:right w:val="single" w:sz="2" w:space="0" w:color="000000"/>
            </w:tcBorders>
          </w:tcPr>
          <w:p w:rsidR="009D4BCE" w:rsidRPr="006565ED" w:rsidRDefault="009D4BCE"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9D4BCE"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26</w:t>
            </w:r>
          </w:p>
        </w:tc>
        <w:tc>
          <w:tcPr>
            <w:tcW w:w="6804" w:type="dxa"/>
            <w:tcBorders>
              <w:top w:val="single" w:sz="2" w:space="0" w:color="000000"/>
              <w:left w:val="single" w:sz="2" w:space="0" w:color="000000"/>
              <w:bottom w:val="single" w:sz="2" w:space="0" w:color="000000"/>
              <w:right w:val="single" w:sz="2" w:space="0" w:color="000000"/>
            </w:tcBorders>
          </w:tcPr>
          <w:p w:rsidR="009D4BCE"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Собери ленточки, с.280</w:t>
            </w:r>
          </w:p>
          <w:p w:rsidR="00BB6A61"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Продолжать учить детей различать цвета.</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широкие и узкие ленточки трех цветов (15см, 40шт.), подносы тех же цветов</w:t>
            </w:r>
          </w:p>
        </w:tc>
        <w:tc>
          <w:tcPr>
            <w:tcW w:w="3260" w:type="dxa"/>
            <w:tcBorders>
              <w:top w:val="single" w:sz="2" w:space="0" w:color="000000"/>
              <w:left w:val="single" w:sz="2" w:space="0" w:color="000000"/>
              <w:bottom w:val="single" w:sz="2" w:space="0" w:color="000000"/>
              <w:right w:val="single" w:sz="2" w:space="0" w:color="000000"/>
            </w:tcBorders>
          </w:tcPr>
          <w:p w:rsidR="009D4BCE"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ленточек</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Раскладывание ленточек на подносы по цветам</w:t>
            </w:r>
          </w:p>
        </w:tc>
        <w:tc>
          <w:tcPr>
            <w:tcW w:w="3433" w:type="dxa"/>
            <w:tcBorders>
              <w:top w:val="single" w:sz="2" w:space="0" w:color="000000"/>
              <w:left w:val="single" w:sz="2" w:space="0" w:color="000000"/>
              <w:bottom w:val="single" w:sz="2" w:space="0" w:color="000000"/>
              <w:right w:val="single" w:sz="2" w:space="0" w:color="000000"/>
            </w:tcBorders>
          </w:tcPr>
          <w:p w:rsidR="009D4BCE"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цвета : красный, желтый, синий</w:t>
            </w:r>
          </w:p>
          <w:p w:rsidR="00EF4952"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дома предметы таких цветов, разложить их на 3 группы </w:t>
            </w:r>
          </w:p>
        </w:tc>
      </w:tr>
      <w:tr w:rsidR="00BB6A6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BB6A61"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27</w:t>
            </w:r>
          </w:p>
        </w:tc>
        <w:tc>
          <w:tcPr>
            <w:tcW w:w="6804" w:type="dxa"/>
            <w:tcBorders>
              <w:top w:val="single" w:sz="2" w:space="0" w:color="000000"/>
              <w:left w:val="single" w:sz="2" w:space="0" w:color="000000"/>
              <w:bottom w:val="single" w:sz="2" w:space="0" w:color="000000"/>
              <w:right w:val="single" w:sz="2" w:space="0" w:color="000000"/>
            </w:tcBorders>
          </w:tcPr>
          <w:p w:rsidR="00BB6A61" w:rsidRPr="006565ED" w:rsidRDefault="00BB6A61" w:rsidP="00BB526C">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Морские обитатели  с.287</w:t>
            </w:r>
          </w:p>
          <w:p w:rsidR="00BB6A61" w:rsidRPr="006565ED" w:rsidRDefault="00BB6A61" w:rsidP="00BB526C">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Стимулировать тактильные рецепторы ладоней рук, обогащать представления об обитателях морей.</w:t>
            </w:r>
          </w:p>
          <w:p w:rsidR="00BB6A61" w:rsidRPr="006565ED" w:rsidRDefault="00BB6A61"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ящики с галькой для аквариума основных цветов (по кол-ву детей и один для воспитателя), пластмассовые и резиновые рыбки, игрушечные: кит, морской конек, медуза, дельфин, осьминог (по 4шт. на каждого ребенка), тазики с водой 4шт.</w:t>
            </w:r>
          </w:p>
        </w:tc>
        <w:tc>
          <w:tcPr>
            <w:tcW w:w="3260" w:type="dxa"/>
            <w:tcBorders>
              <w:top w:val="single" w:sz="2" w:space="0" w:color="000000"/>
              <w:left w:val="single" w:sz="2" w:space="0" w:color="000000"/>
              <w:bottom w:val="single" w:sz="2" w:space="0" w:color="000000"/>
              <w:right w:val="single" w:sz="2" w:space="0" w:color="000000"/>
            </w:tcBorders>
          </w:tcPr>
          <w:p w:rsidR="00BB6A61" w:rsidRDefault="00BB6A61"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цветной гальки в ящичках</w:t>
            </w:r>
          </w:p>
          <w:p w:rsidR="00BB6A61" w:rsidRPr="006565ED" w:rsidRDefault="00BB6A61"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Игр.упр-ние "Кто спрятался?"</w:t>
            </w:r>
          </w:p>
        </w:tc>
        <w:tc>
          <w:tcPr>
            <w:tcW w:w="3433" w:type="dxa"/>
            <w:tcBorders>
              <w:top w:val="single" w:sz="2" w:space="0" w:color="000000"/>
              <w:left w:val="single" w:sz="2" w:space="0" w:color="000000"/>
              <w:bottom w:val="single" w:sz="2" w:space="0" w:color="000000"/>
              <w:right w:val="single" w:sz="2" w:space="0" w:color="000000"/>
            </w:tcBorders>
          </w:tcPr>
          <w:p w:rsidR="00BB6A61" w:rsidRPr="006565ED" w:rsidRDefault="00EF4952" w:rsidP="00EF4952">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Pr>
                <w:rFonts w:ascii="Times New Roman" w:hAnsi="Times New Roman"/>
                <w:sz w:val="16"/>
                <w:szCs w:val="16"/>
                <w:lang w:eastAsia="ru-RU"/>
              </w:rPr>
              <w:t>волшебный мешочек</w:t>
            </w:r>
            <w:r w:rsidRPr="006565ED">
              <w:rPr>
                <w:rFonts w:ascii="Times New Roman" w:hAnsi="Times New Roman"/>
                <w:sz w:val="16"/>
                <w:szCs w:val="16"/>
                <w:lang w:eastAsia="ru-RU"/>
              </w:rPr>
              <w:t>»</w:t>
            </w:r>
            <w:r>
              <w:rPr>
                <w:rFonts w:ascii="Times New Roman" w:hAnsi="Times New Roman"/>
                <w:sz w:val="16"/>
                <w:szCs w:val="16"/>
                <w:lang w:eastAsia="ru-RU"/>
              </w:rPr>
              <w:t>, предложить ребенку в крупе найти спрятанную игрушку -морского обитателя, повторить названия животных</w:t>
            </w:r>
          </w:p>
        </w:tc>
      </w:tr>
      <w:tr w:rsidR="00BB6A6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BB6A61"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28</w:t>
            </w:r>
          </w:p>
        </w:tc>
        <w:tc>
          <w:tcPr>
            <w:tcW w:w="6804" w:type="dxa"/>
            <w:tcBorders>
              <w:top w:val="single" w:sz="2" w:space="0" w:color="000000"/>
              <w:left w:val="single" w:sz="2" w:space="0" w:color="000000"/>
              <w:bottom w:val="single" w:sz="2" w:space="0" w:color="000000"/>
              <w:right w:val="single" w:sz="2" w:space="0" w:color="000000"/>
            </w:tcBorders>
          </w:tcPr>
          <w:p w:rsidR="00BB6A61" w:rsidRDefault="00BB6A61" w:rsidP="00BB526C">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Шумящие бутылочки с.294</w:t>
            </w:r>
          </w:p>
          <w:p w:rsidR="002D677B" w:rsidRDefault="00BB6A61" w:rsidP="002D677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Цель: </w:t>
            </w:r>
            <w:r w:rsidR="002D677B">
              <w:rPr>
                <w:rFonts w:ascii="Times New Roman" w:hAnsi="Times New Roman"/>
                <w:sz w:val="16"/>
                <w:szCs w:val="16"/>
                <w:lang w:eastAsia="ru-RU"/>
              </w:rPr>
              <w:t>обогащать сенсорный опыт детей, развивать слуховое восприятие, закреплять представление о цветах.</w:t>
            </w:r>
          </w:p>
          <w:p w:rsidR="00BB6A61" w:rsidRPr="006565ED" w:rsidRDefault="002D677B" w:rsidP="00BB526C">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наполненные бусинами основных цветов пластмассовые прозрачные бутылочки (высота 6см, диаметр 3см), мешочки осн.цветов по 1шт.</w:t>
            </w:r>
          </w:p>
        </w:tc>
        <w:tc>
          <w:tcPr>
            <w:tcW w:w="3260" w:type="dxa"/>
            <w:tcBorders>
              <w:top w:val="single" w:sz="2" w:space="0" w:color="000000"/>
              <w:left w:val="single" w:sz="2" w:space="0" w:color="000000"/>
              <w:bottom w:val="single" w:sz="2" w:space="0" w:color="000000"/>
              <w:right w:val="single" w:sz="2" w:space="0" w:color="000000"/>
            </w:tcBorders>
          </w:tcPr>
          <w:p w:rsidR="00BB6A61" w:rsidRDefault="002D677B"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бутылочек</w:t>
            </w:r>
          </w:p>
          <w:p w:rsidR="002D677B" w:rsidRDefault="002D677B"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бутылочками</w:t>
            </w:r>
          </w:p>
          <w:p w:rsidR="002D677B" w:rsidRDefault="002D677B"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"Покажи бутылочку"</w:t>
            </w:r>
          </w:p>
        </w:tc>
        <w:tc>
          <w:tcPr>
            <w:tcW w:w="3433" w:type="dxa"/>
            <w:tcBorders>
              <w:top w:val="single" w:sz="2" w:space="0" w:color="000000"/>
              <w:left w:val="single" w:sz="2" w:space="0" w:color="000000"/>
              <w:bottom w:val="single" w:sz="2" w:space="0" w:color="000000"/>
              <w:right w:val="single" w:sz="2" w:space="0" w:color="000000"/>
            </w:tcBorders>
          </w:tcPr>
          <w:p w:rsidR="00BB6A61" w:rsidRPr="006565ED" w:rsidRDefault="00EF4952" w:rsidP="00BB526C">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Сделать шумелки с разными наполнителями (горохом, фасолью, песком, метал.пуговицами, бусинами, скрепками, пробками и т.д.), поиграть с ребенком</w:t>
            </w:r>
          </w:p>
        </w:tc>
      </w:tr>
      <w:tr w:rsidR="00BB6A61" w:rsidRPr="006565ED" w:rsidTr="00511F71">
        <w:trPr>
          <w:cantSplit/>
          <w:trHeight w:val="667"/>
        </w:trPr>
        <w:tc>
          <w:tcPr>
            <w:tcW w:w="851"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BB6A61"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29</w:t>
            </w:r>
          </w:p>
        </w:tc>
        <w:tc>
          <w:tcPr>
            <w:tcW w:w="6804"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Большие и маленькие пуговицы  с.296</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Учить детей различать пуговицы по величине.</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Прозрачные контейнеры (со стороной 6см, по 2шт. на кажд.ребенка), цветные круглые пуговицы (большие и маленькие, по 6шт.на каждого ребенка), мешочки.</w:t>
            </w:r>
          </w:p>
        </w:tc>
        <w:tc>
          <w:tcPr>
            <w:tcW w:w="3260" w:type="dxa"/>
            <w:tcBorders>
              <w:top w:val="single" w:sz="2" w:space="0" w:color="000000"/>
              <w:left w:val="single" w:sz="2" w:space="0" w:color="000000"/>
              <w:bottom w:val="single" w:sz="2" w:space="0" w:color="000000"/>
              <w:right w:val="single" w:sz="2" w:space="0" w:color="000000"/>
            </w:tcBorders>
          </w:tcPr>
          <w:p w:rsidR="00BB6A61"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пуговиц</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Раскладывание больших и маленьких пуговиц в разные контейнеры</w:t>
            </w:r>
          </w:p>
        </w:tc>
        <w:tc>
          <w:tcPr>
            <w:tcW w:w="3433" w:type="dxa"/>
            <w:tcBorders>
              <w:top w:val="single" w:sz="2" w:space="0" w:color="000000"/>
              <w:left w:val="single" w:sz="2" w:space="0" w:color="000000"/>
              <w:bottom w:val="single" w:sz="2" w:space="0" w:color="000000"/>
              <w:right w:val="single" w:sz="2" w:space="0" w:color="000000"/>
            </w:tcBorders>
          </w:tcPr>
          <w:p w:rsidR="00BB6A61" w:rsidRPr="006565ED" w:rsidRDefault="00EF4952"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Рассмотреть пуговицы с ребенком, </w:t>
            </w:r>
            <w:r w:rsidR="000D657E">
              <w:rPr>
                <w:rFonts w:ascii="Times New Roman" w:hAnsi="Times New Roman"/>
                <w:sz w:val="16"/>
                <w:szCs w:val="16"/>
                <w:lang w:eastAsia="ru-RU"/>
              </w:rPr>
              <w:t>закреплять умение называть размер - большая, маленькая</w:t>
            </w:r>
          </w:p>
        </w:tc>
      </w:tr>
      <w:tr w:rsidR="002D677B" w:rsidRPr="006565ED" w:rsidTr="00CC21DB">
        <w:trPr>
          <w:cantSplit/>
          <w:trHeight w:val="846"/>
        </w:trPr>
        <w:tc>
          <w:tcPr>
            <w:tcW w:w="851" w:type="dxa"/>
            <w:tcBorders>
              <w:top w:val="single" w:sz="2" w:space="0" w:color="000000"/>
              <w:left w:val="single" w:sz="2" w:space="0" w:color="000000"/>
              <w:bottom w:val="single" w:sz="2" w:space="0" w:color="000000"/>
              <w:right w:val="single" w:sz="2" w:space="0" w:color="000000"/>
            </w:tcBorders>
          </w:tcPr>
          <w:p w:rsidR="002D677B" w:rsidRPr="006565ED" w:rsidRDefault="002D677B"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2D677B"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30-33</w:t>
            </w:r>
          </w:p>
        </w:tc>
        <w:tc>
          <w:tcPr>
            <w:tcW w:w="6804" w:type="dxa"/>
            <w:tcBorders>
              <w:top w:val="single" w:sz="2" w:space="0" w:color="000000"/>
              <w:left w:val="single" w:sz="2" w:space="0" w:color="000000"/>
              <w:bottom w:val="single" w:sz="2" w:space="0" w:color="000000"/>
              <w:right w:val="single" w:sz="2" w:space="0" w:color="000000"/>
            </w:tcBorders>
          </w:tcPr>
          <w:p w:rsidR="002D677B" w:rsidRDefault="002D677B" w:rsidP="002D677B">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Тема: Игра с дидактич.материалом "Блоки Дьенеша" с.304 </w:t>
            </w:r>
          </w:p>
          <w:p w:rsidR="002D677B" w:rsidRDefault="002D677B" w:rsidP="002D677B">
            <w:pPr>
              <w:spacing w:after="0" w:line="240" w:lineRule="auto"/>
              <w:rPr>
                <w:rFonts w:ascii="Times New Roman" w:hAnsi="Times New Roman"/>
                <w:sz w:val="16"/>
                <w:szCs w:val="16"/>
                <w:lang w:eastAsia="ru-RU"/>
              </w:rPr>
            </w:pPr>
            <w:r>
              <w:rPr>
                <w:rFonts w:ascii="Times New Roman" w:hAnsi="Times New Roman"/>
                <w:sz w:val="16"/>
                <w:szCs w:val="16"/>
                <w:lang w:eastAsia="ru-RU"/>
              </w:rPr>
              <w:t>Цель:  развивать зрительное восприятие, внимание, память, формировать пространственное восприятие.</w:t>
            </w:r>
          </w:p>
          <w:p w:rsidR="002D677B" w:rsidRPr="002D677B" w:rsidRDefault="002D677B" w:rsidP="002D677B">
            <w:pPr>
              <w:rPr>
                <w:rFonts w:ascii="Times New Roman" w:hAnsi="Times New Roman"/>
                <w:sz w:val="16"/>
                <w:szCs w:val="16"/>
                <w:lang w:eastAsia="ru-RU"/>
              </w:rPr>
            </w:pPr>
            <w:r>
              <w:rPr>
                <w:rFonts w:ascii="Times New Roman" w:hAnsi="Times New Roman"/>
                <w:sz w:val="16"/>
                <w:szCs w:val="16"/>
                <w:lang w:eastAsia="ru-RU"/>
              </w:rPr>
              <w:t>Материал: набор "Блоки Дьенеша", альбомы "Для самых маленьких", разрезанные картинки заламинированные по 4шт. - Блоки Дьенеша.</w:t>
            </w:r>
          </w:p>
        </w:tc>
        <w:tc>
          <w:tcPr>
            <w:tcW w:w="3260" w:type="dxa"/>
            <w:tcBorders>
              <w:top w:val="single" w:sz="2" w:space="0" w:color="000000"/>
              <w:left w:val="single" w:sz="2" w:space="0" w:color="000000"/>
              <w:bottom w:val="single" w:sz="2" w:space="0" w:color="000000"/>
              <w:right w:val="single" w:sz="2" w:space="0" w:color="000000"/>
            </w:tcBorders>
          </w:tcPr>
          <w:p w:rsidR="002D677B" w:rsidRDefault="002D677B"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коробки с блоками Дьенеша </w:t>
            </w:r>
          </w:p>
          <w:p w:rsidR="002D677B" w:rsidRDefault="002D677B"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картинок в альбомах, работа в альбомах</w:t>
            </w:r>
          </w:p>
        </w:tc>
        <w:tc>
          <w:tcPr>
            <w:tcW w:w="3433" w:type="dxa"/>
            <w:tcBorders>
              <w:top w:val="single" w:sz="2" w:space="0" w:color="000000"/>
              <w:left w:val="single" w:sz="2" w:space="0" w:color="000000"/>
              <w:bottom w:val="single" w:sz="2" w:space="0" w:color="000000"/>
              <w:right w:val="single" w:sz="2" w:space="0" w:color="000000"/>
            </w:tcBorders>
          </w:tcPr>
          <w:p w:rsidR="002D677B" w:rsidRPr="006565ED"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Поиграть в любую игру с ребенком </w:t>
            </w:r>
          </w:p>
        </w:tc>
      </w:tr>
      <w:tr w:rsidR="00BB6A6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BB6A61"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34</w:t>
            </w:r>
          </w:p>
        </w:tc>
        <w:tc>
          <w:tcPr>
            <w:tcW w:w="6804" w:type="dxa"/>
            <w:tcBorders>
              <w:top w:val="single" w:sz="2" w:space="0" w:color="000000"/>
              <w:left w:val="single" w:sz="2" w:space="0" w:color="000000"/>
              <w:bottom w:val="single" w:sz="2" w:space="0" w:color="000000"/>
              <w:right w:val="single" w:sz="2" w:space="0" w:color="000000"/>
            </w:tcBorders>
          </w:tcPr>
          <w:p w:rsidR="00BB6A61" w:rsidRPr="006565ED" w:rsidRDefault="00BB6A61"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Большие и маленькие бусины  с. 311</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детей дифференцировать бусины по величине, развивать зрительное восприятие, внимание.</w:t>
            </w:r>
          </w:p>
          <w:p w:rsidR="00BB6A61" w:rsidRPr="006565ED" w:rsidRDefault="00BB6A61"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Большие красные бусины (3,5х2см, по 2-3шт.  на кажд.ребенка), маленькие красные бусины (2х1см, по 2-3шт.  на кажд.ребенка), мешочки, контейнеры прозрачные (сторона 6см, по 2шт. на кажд. ребенка), подносы для контейнеров.</w:t>
            </w:r>
          </w:p>
        </w:tc>
        <w:tc>
          <w:tcPr>
            <w:tcW w:w="3260" w:type="dxa"/>
            <w:tcBorders>
              <w:top w:val="single" w:sz="2" w:space="0" w:color="000000"/>
              <w:left w:val="single" w:sz="2" w:space="0" w:color="000000"/>
              <w:bottom w:val="single" w:sz="2" w:space="0" w:color="000000"/>
              <w:right w:val="single" w:sz="2" w:space="0" w:color="000000"/>
            </w:tcBorders>
          </w:tcPr>
          <w:p w:rsidR="00BB6A61" w:rsidRDefault="00BB6A61" w:rsidP="00491C77">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бусин </w:t>
            </w:r>
          </w:p>
          <w:p w:rsidR="00BB6A61" w:rsidRPr="006565ED" w:rsidRDefault="00BB6A61" w:rsidP="00491C77">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Раскладывание больших и маленьких бусин  в разные контейнеры</w:t>
            </w:r>
          </w:p>
        </w:tc>
        <w:tc>
          <w:tcPr>
            <w:tcW w:w="3433" w:type="dxa"/>
            <w:tcBorders>
              <w:top w:val="single" w:sz="2" w:space="0" w:color="000000"/>
              <w:left w:val="single" w:sz="2" w:space="0" w:color="000000"/>
              <w:bottom w:val="single" w:sz="2" w:space="0" w:color="000000"/>
              <w:right w:val="single" w:sz="2" w:space="0" w:color="000000"/>
            </w:tcBorders>
          </w:tcPr>
          <w:p w:rsidR="00BB6A61" w:rsidRPr="006565ED"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Рассмотреть разные бусины, закреплять умение называть размер - большая, маленькая</w:t>
            </w:r>
          </w:p>
        </w:tc>
      </w:tr>
      <w:tr w:rsidR="00E224D2"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E224D2"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E224D2"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35</w:t>
            </w:r>
          </w:p>
        </w:tc>
        <w:tc>
          <w:tcPr>
            <w:tcW w:w="6804" w:type="dxa"/>
            <w:tcBorders>
              <w:top w:val="single" w:sz="2" w:space="0" w:color="000000"/>
              <w:left w:val="single" w:sz="2" w:space="0" w:color="000000"/>
              <w:bottom w:val="single" w:sz="2" w:space="0" w:color="000000"/>
              <w:right w:val="single" w:sz="2" w:space="0" w:color="000000"/>
            </w:tcBorders>
          </w:tcPr>
          <w:p w:rsidR="00E224D2" w:rsidRPr="006565ED" w:rsidRDefault="00E224D2" w:rsidP="000B62ED">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Тактильные кубики, с.317-318</w:t>
            </w:r>
          </w:p>
          <w:p w:rsidR="00E224D2" w:rsidRPr="006565ED" w:rsidRDefault="00E224D2" w:rsidP="000B62ED">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Стимулировать у детей тактильные рецепторы ладоней, побуждать манипулировать кубиком по показу воспитателя. </w:t>
            </w:r>
          </w:p>
          <w:p w:rsidR="00E224D2" w:rsidRPr="006565ED" w:rsidRDefault="00E224D2" w:rsidP="000B62ED">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пластмассовые кубики размером 5х5см, с каждой стороны которых наклеены квадраты разного цвета: синий квадрат из бархатной бумаги, зеленый квадрат из фольги, желтый квадрат из гофрированной бумаги, красный квадрат из наждачной бумаги (№2-4), белый квадрат из шелка, черный квадрат из шерсти.</w:t>
            </w:r>
          </w:p>
        </w:tc>
        <w:tc>
          <w:tcPr>
            <w:tcW w:w="3260" w:type="dxa"/>
            <w:tcBorders>
              <w:top w:val="single" w:sz="2" w:space="0" w:color="000000"/>
              <w:left w:val="single" w:sz="2" w:space="0" w:color="000000"/>
              <w:bottom w:val="single" w:sz="2" w:space="0" w:color="000000"/>
              <w:right w:val="single" w:sz="2" w:space="0" w:color="000000"/>
            </w:tcBorders>
          </w:tcPr>
          <w:p w:rsidR="00E224D2" w:rsidRDefault="00E224D2" w:rsidP="000B62ED">
            <w:pPr>
              <w:widowControl w:val="0"/>
              <w:autoSpaceDE w:val="0"/>
              <w:autoSpaceDN w:val="0"/>
              <w:adjustRightInd w:val="0"/>
              <w:spacing w:after="0" w:line="240" w:lineRule="auto"/>
              <w:jc w:val="both"/>
              <w:rPr>
                <w:rFonts w:ascii="Times New Roman" w:hAnsi="Times New Roman"/>
                <w:sz w:val="16"/>
                <w:szCs w:val="16"/>
                <w:lang w:eastAsia="ru-RU"/>
              </w:rPr>
            </w:pPr>
            <w:r w:rsidRPr="00586758">
              <w:rPr>
                <w:rFonts w:ascii="Times New Roman" w:hAnsi="Times New Roman"/>
                <w:sz w:val="16"/>
                <w:szCs w:val="16"/>
                <w:lang w:eastAsia="ru-RU"/>
              </w:rPr>
              <w:t>Рассматривание</w:t>
            </w:r>
            <w:r>
              <w:rPr>
                <w:rFonts w:ascii="Times New Roman" w:hAnsi="Times New Roman"/>
                <w:sz w:val="16"/>
                <w:szCs w:val="16"/>
                <w:lang w:eastAsia="ru-RU"/>
              </w:rPr>
              <w:t xml:space="preserve"> кубиков</w:t>
            </w:r>
          </w:p>
          <w:p w:rsidR="00E224D2" w:rsidRPr="006565ED" w:rsidRDefault="00E224D2" w:rsidP="000B62ED">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кубиками: поглаживание, вращение кубика</w:t>
            </w:r>
          </w:p>
        </w:tc>
        <w:tc>
          <w:tcPr>
            <w:tcW w:w="3433" w:type="dxa"/>
            <w:tcBorders>
              <w:top w:val="single" w:sz="2" w:space="0" w:color="000000"/>
              <w:left w:val="single" w:sz="2" w:space="0" w:color="000000"/>
              <w:bottom w:val="single" w:sz="2" w:space="0" w:color="000000"/>
              <w:right w:val="single" w:sz="2" w:space="0" w:color="000000"/>
            </w:tcBorders>
          </w:tcPr>
          <w:p w:rsidR="00E224D2" w:rsidRPr="006565ED"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Поиграть в игру«</w:t>
            </w:r>
            <w:r>
              <w:rPr>
                <w:rFonts w:ascii="Times New Roman" w:hAnsi="Times New Roman"/>
                <w:sz w:val="16"/>
                <w:szCs w:val="16"/>
                <w:lang w:eastAsia="ru-RU"/>
              </w:rPr>
              <w:t>Тактильные кубики</w:t>
            </w:r>
            <w:r w:rsidRPr="006565ED">
              <w:rPr>
                <w:rFonts w:ascii="Times New Roman" w:hAnsi="Times New Roman"/>
                <w:sz w:val="16"/>
                <w:szCs w:val="16"/>
                <w:lang w:eastAsia="ru-RU"/>
              </w:rPr>
              <w:t>»</w:t>
            </w:r>
            <w:r>
              <w:rPr>
                <w:rFonts w:ascii="Times New Roman" w:hAnsi="Times New Roman"/>
                <w:sz w:val="16"/>
                <w:szCs w:val="16"/>
                <w:lang w:eastAsia="ru-RU"/>
              </w:rPr>
              <w:t xml:space="preserve"> (сделать кубик, с каждой стороны которого наклеены квадраты разного цвета: синий квадрат из бархатной бумаги, зеленый квадрат из фольги, желтый квадрат из гофрированной бумаги, красный квадрат из наждачной бумаги (№2-4), белый квадрат из шелка, черный квадрат из шерсти.</w:t>
            </w:r>
          </w:p>
        </w:tc>
      </w:tr>
      <w:tr w:rsidR="00E224D2" w:rsidRPr="006565ED" w:rsidTr="00CC21DB">
        <w:trPr>
          <w:cantSplit/>
          <w:trHeight w:val="384"/>
        </w:trPr>
        <w:tc>
          <w:tcPr>
            <w:tcW w:w="851" w:type="dxa"/>
            <w:tcBorders>
              <w:top w:val="single" w:sz="2" w:space="0" w:color="000000"/>
              <w:left w:val="single" w:sz="2" w:space="0" w:color="000000"/>
              <w:bottom w:val="single" w:sz="2" w:space="0" w:color="000000"/>
              <w:right w:val="single" w:sz="2" w:space="0" w:color="000000"/>
            </w:tcBorders>
          </w:tcPr>
          <w:p w:rsidR="00E224D2"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E224D2" w:rsidRPr="006565ED" w:rsidRDefault="00E224D2" w:rsidP="00EC26A5">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36</w:t>
            </w:r>
          </w:p>
        </w:tc>
        <w:tc>
          <w:tcPr>
            <w:tcW w:w="6804" w:type="dxa"/>
            <w:tcBorders>
              <w:top w:val="single" w:sz="2" w:space="0" w:color="000000"/>
              <w:left w:val="single" w:sz="2" w:space="0" w:color="000000"/>
              <w:bottom w:val="single" w:sz="2" w:space="0" w:color="000000"/>
              <w:right w:val="single" w:sz="2" w:space="0" w:color="000000"/>
            </w:tcBorders>
          </w:tcPr>
          <w:p w:rsidR="00E224D2" w:rsidRDefault="00E224D2"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Тема: Сенсорные палочки.с.318</w:t>
            </w:r>
          </w:p>
          <w:p w:rsidR="00E224D2" w:rsidRDefault="00E224D2"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Цель: стимулировать у детей тактильные рецепторы ладоней.</w:t>
            </w:r>
          </w:p>
          <w:p w:rsidR="00E224D2" w:rsidRPr="006565ED" w:rsidRDefault="00E224D2" w:rsidP="00EC26A5">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картонные трубочки (диаметр 8см, длина 16см), обклеенные фольгой, бархатной, гофрированной, наждачной (№2-3) бумагой основных цветов.</w:t>
            </w:r>
          </w:p>
        </w:tc>
        <w:tc>
          <w:tcPr>
            <w:tcW w:w="3260" w:type="dxa"/>
            <w:tcBorders>
              <w:top w:val="single" w:sz="2" w:space="0" w:color="000000"/>
              <w:left w:val="single" w:sz="2" w:space="0" w:color="000000"/>
              <w:bottom w:val="single" w:sz="2" w:space="0" w:color="000000"/>
              <w:right w:val="single" w:sz="2" w:space="0" w:color="000000"/>
            </w:tcBorders>
          </w:tcPr>
          <w:p w:rsidR="00E224D2" w:rsidRDefault="00E224D2" w:rsidP="00491C77">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"Какого цвета?</w:t>
            </w:r>
          </w:p>
          <w:p w:rsidR="00E224D2" w:rsidRDefault="00E224D2" w:rsidP="00491C77">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"две палочки"</w:t>
            </w:r>
          </w:p>
          <w:p w:rsidR="00E224D2" w:rsidRDefault="00E224D2" w:rsidP="00491C77">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"Какая поверхность?"</w:t>
            </w:r>
          </w:p>
        </w:tc>
        <w:tc>
          <w:tcPr>
            <w:tcW w:w="3433" w:type="dxa"/>
            <w:tcBorders>
              <w:top w:val="single" w:sz="2" w:space="0" w:color="000000"/>
              <w:left w:val="single" w:sz="2" w:space="0" w:color="000000"/>
              <w:bottom w:val="single" w:sz="2" w:space="0" w:color="000000"/>
              <w:right w:val="single" w:sz="2" w:space="0" w:color="000000"/>
            </w:tcBorders>
          </w:tcPr>
          <w:p w:rsidR="00E224D2"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Поиграть в любую игру с ребенком,</w:t>
            </w:r>
          </w:p>
          <w:p w:rsidR="000D657E" w:rsidRPr="006565ED" w:rsidRDefault="000D657E" w:rsidP="00EC26A5">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Повторить основные цвета, рассмотреть предметы из разного материала</w:t>
            </w:r>
          </w:p>
        </w:tc>
      </w:tr>
    </w:tbl>
    <w:p w:rsidR="00CF0F31" w:rsidRDefault="00CF0F31" w:rsidP="00AB64CA">
      <w:pPr>
        <w:widowControl w:val="0"/>
        <w:autoSpaceDE w:val="0"/>
        <w:autoSpaceDN w:val="0"/>
        <w:adjustRightInd w:val="0"/>
        <w:spacing w:after="0" w:line="240" w:lineRule="auto"/>
        <w:contextualSpacing/>
        <w:jc w:val="center"/>
      </w:pPr>
    </w:p>
    <w:p w:rsidR="005655D9" w:rsidRPr="00CF0F31" w:rsidRDefault="005655D9" w:rsidP="005655D9">
      <w:pPr>
        <w:widowControl w:val="0"/>
        <w:autoSpaceDE w:val="0"/>
        <w:autoSpaceDN w:val="0"/>
        <w:adjustRightInd w:val="0"/>
        <w:spacing w:after="0" w:line="240" w:lineRule="auto"/>
        <w:jc w:val="center"/>
        <w:rPr>
          <w:rFonts w:ascii="Times New Roman" w:hAnsi="Times New Roman"/>
          <w:b/>
          <w:sz w:val="20"/>
          <w:szCs w:val="16"/>
          <w:lang w:eastAsia="ru-RU"/>
        </w:rPr>
      </w:pPr>
      <w:r w:rsidRPr="00B078DB">
        <w:rPr>
          <w:rFonts w:ascii="Times New Roman" w:hAnsi="Times New Roman"/>
          <w:b/>
          <w:sz w:val="20"/>
          <w:szCs w:val="20"/>
          <w:lang w:eastAsia="ru-RU"/>
        </w:rPr>
        <w:t>Т</w:t>
      </w:r>
      <w:r>
        <w:rPr>
          <w:rFonts w:ascii="Times New Roman" w:hAnsi="Times New Roman"/>
          <w:b/>
          <w:sz w:val="20"/>
          <w:szCs w:val="20"/>
          <w:lang w:eastAsia="ru-RU"/>
        </w:rPr>
        <w:t xml:space="preserve">ематический блок </w:t>
      </w:r>
      <w:r w:rsidRPr="00CF0F31">
        <w:rPr>
          <w:rFonts w:ascii="Times New Roman" w:hAnsi="Times New Roman"/>
          <w:b/>
          <w:sz w:val="20"/>
          <w:szCs w:val="16"/>
          <w:lang w:eastAsia="ru-RU"/>
        </w:rPr>
        <w:t>«</w:t>
      </w:r>
      <w:r>
        <w:rPr>
          <w:rFonts w:ascii="Times New Roman" w:hAnsi="Times New Roman"/>
          <w:b/>
          <w:sz w:val="20"/>
          <w:szCs w:val="16"/>
          <w:lang w:eastAsia="ru-RU"/>
        </w:rPr>
        <w:t>Игра-занятие со строительным материалом</w:t>
      </w:r>
      <w:r w:rsidRPr="00CF0F31">
        <w:rPr>
          <w:rFonts w:ascii="Times New Roman" w:hAnsi="Times New Roman"/>
          <w:b/>
          <w:sz w:val="20"/>
          <w:szCs w:val="16"/>
          <w:lang w:eastAsia="ru-RU"/>
        </w:rPr>
        <w:t>»</w:t>
      </w:r>
    </w:p>
    <w:tbl>
      <w:tblPr>
        <w:tblW w:w="14915" w:type="dxa"/>
        <w:tblInd w:w="108" w:type="dxa"/>
        <w:tblLayout w:type="fixed"/>
        <w:tblLook w:val="0000"/>
      </w:tblPr>
      <w:tblGrid>
        <w:gridCol w:w="851"/>
        <w:gridCol w:w="567"/>
        <w:gridCol w:w="6804"/>
        <w:gridCol w:w="3827"/>
        <w:gridCol w:w="2866"/>
      </w:tblGrid>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Месяц,</w:t>
            </w:r>
          </w:p>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Недели</w:t>
            </w: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 </w:t>
            </w:r>
          </w:p>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Н</w:t>
            </w:r>
            <w:r w:rsidRPr="006565ED">
              <w:rPr>
                <w:rFonts w:ascii="Times New Roman" w:hAnsi="Times New Roman"/>
                <w:sz w:val="16"/>
                <w:szCs w:val="16"/>
                <w:lang w:eastAsia="ru-RU"/>
              </w:rPr>
              <w:t>ОД</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Организованная  образовательная деятельность </w:t>
            </w:r>
          </w:p>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(тема, цель, материал)</w:t>
            </w:r>
          </w:p>
        </w:tc>
        <w:tc>
          <w:tcPr>
            <w:tcW w:w="3827"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Образовательная деятельность, осуществляемая в ходе режимных моментов</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 xml:space="preserve">Взаимодействие </w:t>
            </w:r>
          </w:p>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r w:rsidRPr="006565ED">
              <w:rPr>
                <w:rFonts w:ascii="Times New Roman" w:hAnsi="Times New Roman"/>
                <w:sz w:val="16"/>
                <w:szCs w:val="16"/>
                <w:lang w:eastAsia="ru-RU"/>
              </w:rPr>
              <w:t>с семьей</w:t>
            </w:r>
          </w:p>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val="en-US" w:eastAsia="ru-RU"/>
              </w:rPr>
            </w:pP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Башня с.20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Знакомить детей с простейшим способом конструирования, побуждать произносить прилагательное "высокий", фонетически удлиняя его, показывать вариант обыгрывания постройки.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пластмассовые кубики красного цвета (сторона 8 см, по 3-4 на каждого ребенка), сенсорные мышки (вязанные крючком мышки основных цветов, наполненные бусинами среднего и большого размера, пуговицами круглыми и овальными), мягкая игрушка кошка.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кубиков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башни</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мышек</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башню из кубиков</w:t>
            </w:r>
          </w:p>
        </w:tc>
      </w:tr>
      <w:tr w:rsidR="005655D9" w:rsidRPr="006565ED" w:rsidTr="00CC21DB">
        <w:trPr>
          <w:cantSplit/>
          <w:trHeight w:val="861"/>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Башня с.33</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детей к взаимодействию с воспитателем, продолжать учить строить башню, ставя кубик на кубик, побуждать фонетически удлинять прилагательное "высокий", учить обыгрывать постройку, развивать артикуляционный аппарат.</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большие строительные кубики синего цвета (20х20см), мягкая игрушка заяц.</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коробки с кубиками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Педагог напоминает детям, как построить высокую башню</w:t>
            </w:r>
          </w:p>
          <w:p w:rsidR="005655D9" w:rsidRPr="00BB526C" w:rsidRDefault="005655D9"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башни с игрушками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Попросить ребенка построить башню из кубиков</w:t>
            </w:r>
          </w:p>
        </w:tc>
      </w:tr>
      <w:tr w:rsidR="005655D9" w:rsidRPr="006565ED" w:rsidTr="00CC21DB">
        <w:trPr>
          <w:cantSplit/>
          <w:trHeight w:val="622"/>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Диван для кукол, с.44</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Учить детей строить диван для куклы, используя кирпичики, показывать способы обыгрывания постройки.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Строительные кирпичики синего и красного цвета (17х5х9см).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куклами</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кирпичиков</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дивана</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диван для кукол</w:t>
            </w:r>
          </w:p>
        </w:tc>
      </w:tr>
      <w:tr w:rsidR="005655D9" w:rsidRPr="006565ED" w:rsidTr="00CC21DB">
        <w:trPr>
          <w:cantSplit/>
          <w:trHeight w:val="692"/>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4</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Пирамидка   с.53</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Развивать зрительное восприятие, способствовать игровому взаимодействию детей и родителей, побуждать строить пирамидку из колец одинакового размера и цвета.</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одноцветные пирамидки с кольцами одинакового размера.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пирамидки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Конструктивная деятельность с пирамидками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пирамидку из колец одинакового размера и цвета.</w:t>
            </w:r>
          </w:p>
        </w:tc>
      </w:tr>
      <w:tr w:rsidR="005655D9" w:rsidRPr="006565ED" w:rsidTr="00CC21DB">
        <w:trPr>
          <w:cantSplit/>
          <w:trHeight w:val="620"/>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5</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Будка для Жучки  с.62</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к созданию простых конструкций, познакомить с новой деталью -призмой.</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Синие кубики сторона 9см, по два на каждого ребенка), призмы (14х7х9см)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Беседа о том, где живет собака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будки </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будки с собачками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будку для собачки</w:t>
            </w:r>
          </w:p>
        </w:tc>
      </w:tr>
      <w:tr w:rsidR="005655D9" w:rsidRPr="006565ED" w:rsidTr="00CC21DB">
        <w:trPr>
          <w:cantSplit/>
          <w:trHeight w:val="420"/>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6</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Стульчик для мальчика Коли  с.72</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детей к созданию простых конструкций, познакомить с новой деталью -кирпичиком.</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зеленые кубики (9х9см), синие кирпичики (17х5х9см).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куклы -мальчика</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стульчика</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стульчик для игрушки</w:t>
            </w:r>
          </w:p>
        </w:tc>
      </w:tr>
      <w:tr w:rsidR="005655D9" w:rsidRPr="006565ED" w:rsidTr="00511F71">
        <w:trPr>
          <w:cantSplit/>
          <w:trHeight w:val="707"/>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7</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Поезд  с. 82</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закреплять и совершенствовать у детей умения конструировать простейшие постройки, формировать навыки и умения взаимодействия со сверстниками.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Красные и синие кубики (сторона 8см) по 3 штуки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кубиков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поезда из кубиков</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Обыгрывание постройки </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поезд из кубиков</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8</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Большая пирамидка с.91</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к совместной игровой деятельности с воспитателем и другими детьми, формировать элементарные математические представления, побуждать интонационно передавать величину башни.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Пирамидка большая и маленькая.</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большой пирамидки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Игра с кольцами от пирамидки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Конструктивная деятельность с пирамидками</w:t>
            </w:r>
          </w:p>
        </w:tc>
        <w:tc>
          <w:tcPr>
            <w:tcW w:w="2866"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rPr>
            </w:pPr>
            <w:r>
              <w:rPr>
                <w:rFonts w:ascii="Times New Roman" w:hAnsi="Times New Roman"/>
                <w:sz w:val="16"/>
              </w:rPr>
              <w:t xml:space="preserve">Вместе с ребенком </w:t>
            </w:r>
            <w:r w:rsidRPr="000D657E">
              <w:rPr>
                <w:rFonts w:ascii="Times New Roman" w:hAnsi="Times New Roman"/>
                <w:sz w:val="16"/>
              </w:rPr>
              <w:t>нанизывать на стержень пирамидки 2—3 кольца</w:t>
            </w:r>
            <w:r>
              <w:rPr>
                <w:rFonts w:ascii="Times New Roman" w:hAnsi="Times New Roman"/>
                <w:sz w:val="16"/>
              </w:rPr>
              <w:t xml:space="preserve"> одинакового размера.</w:t>
            </w:r>
          </w:p>
          <w:p w:rsidR="005655D9" w:rsidRPr="000D657E"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0D657E">
              <w:rPr>
                <w:rFonts w:ascii="Times New Roman" w:hAnsi="Times New Roman"/>
                <w:sz w:val="16"/>
              </w:rPr>
              <w:t>собирать с помощью взрослого в определенной последо</w:t>
            </w:r>
            <w:r>
              <w:rPr>
                <w:rFonts w:ascii="Times New Roman" w:hAnsi="Times New Roman"/>
                <w:sz w:val="16"/>
              </w:rPr>
              <w:t>вательности пирамидку</w:t>
            </w:r>
            <w:r w:rsidRPr="000D657E">
              <w:rPr>
                <w:rFonts w:ascii="Times New Roman" w:hAnsi="Times New Roman"/>
                <w:sz w:val="16"/>
              </w:rPr>
              <w:t>, состоящую из 2—3 колпачков разных размеров</w:t>
            </w:r>
          </w:p>
        </w:tc>
      </w:tr>
      <w:tr w:rsidR="005655D9" w:rsidRPr="006565ED" w:rsidTr="00CC21DB">
        <w:trPr>
          <w:cantSplit/>
          <w:trHeight w:val="730"/>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9</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Домик  с.101</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детей строить простые конструкции, продолжить знакомство с новой деталью -призмой.</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синие кубики (9х9х9см), призмы (17х14х9см). </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строительного материала</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домика из кубика и призмы</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домик из кубика и призмы</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10</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Грибы на поляне  с.110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накладывать детали друг на друга, прививать интерес к конструированию.</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Цилиндр (9х16,5см, по 4 на каждого ребенка), полуцилиндр (9х17х9см, по 4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 полянки с грибами</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строительного 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грибочка</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грибочки из строит.материала</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11</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Скамейка  с.120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знакомить со способами конструирования, побуждать к обыгрыванию постройки.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Зеленые деревянные пластины (30х30см), синие кубики (9х9см покубика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строительного материала</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скамейки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скамейку из кубиков и пластины</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12</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Крепость   с. 130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Продолжать учить детей строить  различные постройки из больших кубиков, обогащать игровой опыт детей развивать силу рук и глазомер, создавать радостное настроение. </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мелкие модули "куб" (сторона 40 см, 20 штук), мягкие самодельные мячи ("снежные комочки", диаметр 10см).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модулей</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крепости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постройки со снежными комочками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крепость из кубиков или модулей</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13</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Пирамидка с.139</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Развивать у детей зрительное восприятие, продолжать строить пирамидку из формочек - вкладышей.</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Формочки-вкладыши по 5-7 штук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формочек</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пирамидки из формочек</w:t>
            </w:r>
          </w:p>
        </w:tc>
        <w:tc>
          <w:tcPr>
            <w:tcW w:w="2866"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rPr>
            </w:pPr>
            <w:r>
              <w:rPr>
                <w:rFonts w:ascii="Times New Roman" w:hAnsi="Times New Roman"/>
                <w:sz w:val="16"/>
              </w:rPr>
              <w:t xml:space="preserve">Вместе с ребенком </w:t>
            </w:r>
            <w:r w:rsidRPr="000D657E">
              <w:rPr>
                <w:rFonts w:ascii="Times New Roman" w:hAnsi="Times New Roman"/>
                <w:sz w:val="16"/>
              </w:rPr>
              <w:t>нанизывать на стержень пирамидки 2—3 кольца</w:t>
            </w:r>
            <w:r>
              <w:rPr>
                <w:rFonts w:ascii="Times New Roman" w:hAnsi="Times New Roman"/>
                <w:sz w:val="16"/>
              </w:rPr>
              <w:t xml:space="preserve"> одинакового размера.</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0D657E">
              <w:rPr>
                <w:rFonts w:ascii="Times New Roman" w:hAnsi="Times New Roman"/>
                <w:sz w:val="16"/>
              </w:rPr>
              <w:t>собирать с помощью взрослого в определенной последо</w:t>
            </w:r>
            <w:r>
              <w:rPr>
                <w:rFonts w:ascii="Times New Roman" w:hAnsi="Times New Roman"/>
                <w:sz w:val="16"/>
              </w:rPr>
              <w:t>вательности пирамидку</w:t>
            </w:r>
            <w:r w:rsidRPr="000D657E">
              <w:rPr>
                <w:rFonts w:ascii="Times New Roman" w:hAnsi="Times New Roman"/>
                <w:sz w:val="16"/>
              </w:rPr>
              <w:t>, состоящую из 2—3 колпачков разных размеров</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14</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Стол и стул для Снегурки  с.147</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Закреплять у детей умение строить простые постройки, учить обыгрывать постройки, развивать пространственное восприятие.</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Кубики зеленого цвета  (9х9см по 3 шт. на каждого ребенка), кирпичик синего цвета (17х9х5см по 2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стола и стула</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стул и стол для игрушки</w:t>
            </w:r>
          </w:p>
        </w:tc>
      </w:tr>
      <w:tr w:rsidR="005655D9" w:rsidRPr="006565ED" w:rsidTr="00CC21DB">
        <w:trPr>
          <w:cantSplit/>
          <w:trHeight w:val="772"/>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15</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Будка для Жучки  с.156</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детей к созданию простых конструкций, продолжить знакомство с призмой.</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Мягкий модуль куб (40х40х40см, 6штук), призма (50х50см, ширина 25см).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будки </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будку для собачки</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Высокая и низкая башни  с.164</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Закреплять и совершенствовать умения конструировать простейшие постройки, формировать элементарные математические представления, учить обыгрывать постройки.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зеленые кубики (со стороной 9см, по 2 кубика на каждого), красные кубики (со стороной 9см по 5шт. на каждого), зеленая и красная коробки.</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высокой и низкой башни </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высокую и низкую башни, повторить названия:  большая, маленькая.</w:t>
            </w:r>
          </w:p>
        </w:tc>
      </w:tr>
      <w:tr w:rsidR="005655D9" w:rsidRPr="006565ED" w:rsidTr="00CC21DB">
        <w:trPr>
          <w:cantSplit/>
          <w:trHeight w:val="347"/>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17</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Горка  с. 173</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строить простые конструкции, учить обыгрывать постройки, формировать умения и навыки совместного взаимодействия со сверстниками.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призмы (60х30х90см, 4штуки), кубы (сторона 30см, 24 штуки), мячи.</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строит.материала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горки </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Построить с ребенком горку из строит.материла </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18</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Мостик  с. 190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Познакомить детей с новым строительным материалом -перекладиной, учить строить из большого деревянного конструктора, продолжать обыгрывать постройки.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большие деревянные кубики (20х20см, 12штук), плоские деревянные перекладины (10х35см, 6штук), призмы (20х30х10см, 6штук), машинки. </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мостика</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Построить с ребенком мостик для машин или игрушек </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19</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Загон для лошадок  с.200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строить простые постройки, побуждать детей обыгрывать постройки, учить ритмично размещать детали по периметру, создавать замкнутое пространство, показать способ выполнения постройки.</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пластмассовые кирпичики красного и желтого цвета (17х9х5см, по 2 шт. каждого цвета на ребенка), деревянные лошадки, корзина, нарезанные шерстяные нитки желтого цвета (10см).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загона для лошадок </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Построить с ребенком загон для лошадок из  кирпичиков  </w:t>
            </w:r>
          </w:p>
        </w:tc>
      </w:tr>
      <w:tr w:rsidR="005655D9" w:rsidRPr="006565ED" w:rsidTr="00CC21DB">
        <w:trPr>
          <w:cantSplit/>
          <w:trHeight w:val="321"/>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20</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Диван для кукол, с. 209</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Учить детей строить диван для куклы, используя кирпичики, показывать способы обыгрывания постройки.</w:t>
            </w:r>
          </w:p>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Строительные кирпичики синего и красного цвета (17х5х9см).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дивана для кукол</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Построить с ребенком диван для кукол из кирпичиков </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21</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Стулья для матрешек  с.217</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Продолжать учить детей создавать небольшие постройки, закреплять название строительного материала, обогащать игровой опыт детей,  закреплять представление об основных цветах.  </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зеленые, красные, желтые кубики (сторона 9см, по одному кубику каждого цвета на ребенка), зеленые, красные, желтые кирпичики (17х9х5см по одному кирпичику каждого цвета на ребенка), трехместные матрешки.</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стульев для матрешек </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стульчики  для мелких игрушек из кубиков  и кирпичиков</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22</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Кормушка для птичек - синичек" с.225</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w:t>
            </w:r>
            <w:r>
              <w:rPr>
                <w:rFonts w:ascii="Times New Roman" w:hAnsi="Times New Roman"/>
                <w:sz w:val="16"/>
                <w:szCs w:val="16"/>
                <w:lang w:eastAsia="ru-RU"/>
              </w:rPr>
              <w:t xml:space="preserve"> Продолжать приучать детей</w:t>
            </w:r>
            <w:r w:rsidRPr="006565ED">
              <w:rPr>
                <w:rFonts w:ascii="Times New Roman" w:hAnsi="Times New Roman"/>
                <w:sz w:val="16"/>
                <w:szCs w:val="16"/>
                <w:lang w:eastAsia="ru-RU"/>
              </w:rPr>
              <w:t> </w:t>
            </w:r>
            <w:r>
              <w:rPr>
                <w:rFonts w:ascii="Times New Roman" w:hAnsi="Times New Roman"/>
                <w:sz w:val="16"/>
                <w:szCs w:val="16"/>
                <w:lang w:eastAsia="ru-RU"/>
              </w:rPr>
              <w:t>к конструированию через разыгрывание простых сюжетов, развивать мелкую моторику рук.</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коричневый картон (34х34см), кирпичики (17х5х9см, по 8 штук на каждого ребенка), белые листы бумаги.  </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иллюстрации с изображением зимующих птиц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кормушки </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Сделать кормушку для птичек из строит.материала</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23</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Дорога и ворота с.237</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детей создавать простые постройки, побуждать обыгрывать постройки, продолжать формировать умение играть в кругу сверстников.</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узкие деревянные доски (10х40см), пластмассовые кубики (9х9см, по 4 шт. на каждого и 4шт. для воспитателя), призмы, коробка с грузовыми машинками среднего размера, коробка для бусин, контейнеры для бусин (со стороной 6см), бусины двух цветов.</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дороги и ворот</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Продолжать учить детей создавать простые постройки, побуждать обыгрывать постройки - построить с ребенком дорогу для машин</w:t>
            </w:r>
          </w:p>
        </w:tc>
      </w:tr>
      <w:tr w:rsidR="005655D9"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center"/>
              <w:rPr>
                <w:rFonts w:ascii="Times New Roman" w:hAnsi="Times New Roman"/>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24</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Аквариум  с.248</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привлекать детей к конструированию через обыгрывание простых сюжетов.</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кирпичики (17х5х9см, по 8 шт. на каждого ребенка), ткань синего цвета (34х34см), деревянные рыбки и звезды для магнитной удочки (по 4 рыбки и по 3 звезды на каждого ребенка), магнитные удочки, мисочки.</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рыбок на картинке</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Беседа "Где живут рыбки дома?"</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авариума</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Продолжать учить детей создавать простые постройки, побуждать обыгрывать постройки, поиграть с ребенком вместе</w:t>
            </w:r>
          </w:p>
        </w:tc>
      </w:tr>
      <w:tr w:rsidR="005655D9" w:rsidRPr="006565ED" w:rsidTr="00511F71">
        <w:trPr>
          <w:cantSplit/>
          <w:trHeight w:val="931"/>
        </w:trPr>
        <w:tc>
          <w:tcPr>
            <w:tcW w:w="851" w:type="dxa"/>
            <w:tcBorders>
              <w:top w:val="single" w:sz="2" w:space="0" w:color="000000"/>
              <w:left w:val="single" w:sz="2" w:space="0" w:color="000000"/>
              <w:bottom w:val="single" w:sz="2" w:space="0" w:color="000000"/>
              <w:right w:val="single" w:sz="2" w:space="0" w:color="000000"/>
            </w:tcBorders>
          </w:tcPr>
          <w:p w:rsidR="00143715" w:rsidRPr="00B6522F" w:rsidRDefault="00143715" w:rsidP="00511F71">
            <w:pPr>
              <w:widowControl w:val="0"/>
              <w:autoSpaceDE w:val="0"/>
              <w:autoSpaceDN w:val="0"/>
              <w:adjustRightInd w:val="0"/>
              <w:spacing w:after="0" w:line="240" w:lineRule="auto"/>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655D9" w:rsidRPr="006565ED" w:rsidRDefault="00332D24" w:rsidP="005655D9">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25</w:t>
            </w:r>
          </w:p>
        </w:tc>
        <w:tc>
          <w:tcPr>
            <w:tcW w:w="6804"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Башни с.256, 280</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приучать детей к конструированию через обыгрывание постройки, развивать глазомер, меткость и точность движений.</w:t>
            </w:r>
          </w:p>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кубики красного и синего цветов (сторона 9см, по 3 кубика каждого цвета на ребенка), мячи (диаметр 22см).</w:t>
            </w:r>
          </w:p>
        </w:tc>
        <w:tc>
          <w:tcPr>
            <w:tcW w:w="3827" w:type="dxa"/>
            <w:tcBorders>
              <w:top w:val="single" w:sz="2" w:space="0" w:color="000000"/>
              <w:left w:val="single" w:sz="2" w:space="0" w:color="000000"/>
              <w:bottom w:val="single" w:sz="2" w:space="0" w:color="000000"/>
              <w:right w:val="single" w:sz="2" w:space="0" w:color="000000"/>
            </w:tcBorders>
          </w:tcPr>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строит.материала </w:t>
            </w:r>
          </w:p>
          <w:p w:rsidR="005655D9"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башни </w:t>
            </w:r>
          </w:p>
          <w:p w:rsidR="005655D9" w:rsidRPr="00B0200B" w:rsidRDefault="005655D9" w:rsidP="005655D9">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655D9" w:rsidRPr="006565ED" w:rsidRDefault="005655D9" w:rsidP="005655D9">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высокую и низкую башни, повторить названия:  большая, маленькая, высокая и низкая.</w:t>
            </w:r>
          </w:p>
        </w:tc>
      </w:tr>
      <w:tr w:rsidR="00511F71" w:rsidRPr="006565ED" w:rsidTr="00511F71">
        <w:trPr>
          <w:cantSplit/>
          <w:trHeight w:val="718"/>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26</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Домик  с.101</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побуждать детей строить простые конструкции, продолжить знакомство с новой деталью -призмой.</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синие кубики (9х9х9см), призмы (17х14х9см). </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строительного материала</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домика из кубика и призмы</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домик из кубика и призмы</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27</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Грибы на поляне  с.110</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накладывать детали друг на друга, прививать интерес к конструированию.</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Цилиндр (9х16,5см, по 4 на каждого ребенка), полуцилиндр (9х17х9см, по 4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картинки - полянки с грибами</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строительного материала</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грибочка</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грибочки из строит.материала</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28</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Скамейка  с.120</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знакомить со способами конструирования, побуждать к обыгрыванию постройки.</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Зеленые деревянные пластины (30х30см), синие кубики (9х9см покубика на каждого ребенка).</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строительного материала</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скамейки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скамейку из кубиков и пластины</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29</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Крепость   с. 130</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Продолжать учить детей строить  различные постройки из больших кубиков, обогащать игровой опыт детей развивать силу рук и глазомер, создавать радостное настроение. </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мелкие модули "куб" (сторона 40 см, 20 штук), мягкие самодельные мячи ("снежные комочки", диаметр 10см).</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модулей</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крепости</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постройки со снежными комочками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крепость из кубиков или модулей</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30</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Башня с.20</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Знакомить детей с простейшим способом конструирования, побуждать произносить прилагательное "высокий", фонетически удлиняя его, показывать вариант обыгрывания постройки.</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пластмассовые кубики красного цвета (сторона 8 см, по 3-4 на каждого ребенка), сенсорные мышки (вязанные крючком мышки основных цветов, наполненные бусинами среднего и большого размера, пуговицами круглыми и овальными), мягкая игрушка кошка.</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кубиков </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башни</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мышек</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башню из кубиков</w:t>
            </w:r>
          </w:p>
        </w:tc>
      </w:tr>
      <w:tr w:rsidR="00511F71" w:rsidRPr="006565ED" w:rsidTr="00CC21DB">
        <w:trPr>
          <w:cantSplit/>
          <w:trHeight w:val="1011"/>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31</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Башня с.33</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Побуждать детей к взаимодействию с воспитателем, продолжать учить строить башню, ставя кубик на кубик, побуждать фонетически удлинять прилагательное "высокий", учить обыгрывать постройку, развивать артикуляционный аппарат.</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большие строительные кубики синего цвета (20х20см), мягкая игрушка заяц.</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коробки с кубиками </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Педагог напоминает детям, как построить высокую башню</w:t>
            </w:r>
          </w:p>
          <w:p w:rsidR="00511F71" w:rsidRPr="00BB526C" w:rsidRDefault="00511F71" w:rsidP="00CC21DB">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Обыгрывание башни с игрушками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Попросить ребенка построить башню из кубиков</w:t>
            </w:r>
          </w:p>
        </w:tc>
      </w:tr>
      <w:tr w:rsidR="00511F71" w:rsidRPr="006565ED" w:rsidTr="00CC21DB">
        <w:trPr>
          <w:cantSplit/>
          <w:trHeight w:val="602"/>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32</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Диван для кукол, с.44</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Учить детей строить диван для куклы, используя кирпичики, показывать способы обыгрывания постройки.</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Строительные кирпичики синего и красного цвета (17х5х9см).</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Игры с куклами</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кирпичиков</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дивана</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диван для кукол</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33</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Стулья для матрешек  с.217</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 xml:space="preserve">Продолжать учить детей создавать небольшие постройки, закреплять название строительного материала, обогащать игровой опыт детей,  закреплять представление об основных цветах.  </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зеленые, красные, желтые кубики (сторона 9см, по одному кубику каждого цвета на ребенка), зеленые, красные, желтые кирпичики (17х9х5см по одному кирпичику каждого цвета на ребенка), трехместные матрешки.</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стульев для матрешек </w:t>
            </w:r>
          </w:p>
          <w:p w:rsidR="00511F71" w:rsidRPr="00B0200B" w:rsidRDefault="00511F71" w:rsidP="00511F71">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Построить с ребенком стульчики  для мелких игрушек из кубиков  и кирпичиков</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34</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Кормушка для птичек - синичек" с.225</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w:t>
            </w:r>
            <w:r>
              <w:rPr>
                <w:rFonts w:ascii="Times New Roman" w:hAnsi="Times New Roman"/>
                <w:sz w:val="16"/>
                <w:szCs w:val="16"/>
                <w:lang w:eastAsia="ru-RU"/>
              </w:rPr>
              <w:t xml:space="preserve"> Продолжать приучать детей</w:t>
            </w:r>
            <w:r w:rsidRPr="006565ED">
              <w:rPr>
                <w:rFonts w:ascii="Times New Roman" w:hAnsi="Times New Roman"/>
                <w:sz w:val="16"/>
                <w:szCs w:val="16"/>
                <w:lang w:eastAsia="ru-RU"/>
              </w:rPr>
              <w:t> </w:t>
            </w:r>
            <w:r>
              <w:rPr>
                <w:rFonts w:ascii="Times New Roman" w:hAnsi="Times New Roman"/>
                <w:sz w:val="16"/>
                <w:szCs w:val="16"/>
                <w:lang w:eastAsia="ru-RU"/>
              </w:rPr>
              <w:t>к конструированию через разыгрывание простых сюжетов, развивать мелкую моторику рук.</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Материал: коричневый картон (34х34см), кирпичики (17х5х9см, по 8 штук на каждого ребенка), белые листы бумаги.  </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Рассматривание иллюстрации с изображением зимующих птиц </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Показ способа постройки кормушки </w:t>
            </w:r>
          </w:p>
          <w:p w:rsidR="00511F71" w:rsidRPr="00B0200B" w:rsidRDefault="00511F71" w:rsidP="00511F71">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Сделать кормушку для птичек из строит.материала</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35</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Дорога и ворота с.237</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учить детей создавать простые постройки, побуждать обыгрывать постройки, продолжать формировать умение играть в кругу сверстников.</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узкие деревянные доски (10х40см), пластмассовые кубики (9х9см, по 4 шт. на каждого и 4шт. для воспитателя), призмы, коробка с грузовыми машинками среднего размера, коробка для бусин, контейнеры для бусин (со стороной 6см), бусины двух цветов.</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строит.материала</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дороги и ворот</w:t>
            </w:r>
          </w:p>
          <w:p w:rsidR="00511F71" w:rsidRPr="00B0200B" w:rsidRDefault="00511F71" w:rsidP="00511F71">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Продолжать учить детей создавать простые постройки, побуждать обыгрывать постройки - построить с ребенком дорогу для машин</w:t>
            </w:r>
          </w:p>
        </w:tc>
      </w:tr>
      <w:tr w:rsidR="00511F71" w:rsidRPr="006565ED" w:rsidTr="00511F71">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511F71" w:rsidRPr="000038C8" w:rsidRDefault="00511F71" w:rsidP="00511F71">
            <w:pPr>
              <w:widowControl w:val="0"/>
              <w:autoSpaceDE w:val="0"/>
              <w:autoSpaceDN w:val="0"/>
              <w:adjustRightInd w:val="0"/>
              <w:spacing w:after="0" w:line="240" w:lineRule="auto"/>
              <w:jc w:val="center"/>
              <w:rPr>
                <w:rFonts w:ascii="Times New Roman" w:hAnsi="Times New Roman"/>
                <w:b/>
                <w:color w:val="FF0000"/>
                <w:szCs w:val="16"/>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center"/>
              <w:rPr>
                <w:rFonts w:ascii="Times New Roman" w:hAnsi="Times New Roman"/>
                <w:sz w:val="16"/>
                <w:szCs w:val="16"/>
                <w:lang w:eastAsia="ru-RU"/>
              </w:rPr>
            </w:pPr>
            <w:r>
              <w:rPr>
                <w:rFonts w:ascii="Times New Roman" w:hAnsi="Times New Roman"/>
                <w:sz w:val="16"/>
                <w:szCs w:val="16"/>
                <w:lang w:eastAsia="ru-RU"/>
              </w:rPr>
              <w:t>36</w:t>
            </w:r>
          </w:p>
        </w:tc>
        <w:tc>
          <w:tcPr>
            <w:tcW w:w="6804"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tabs>
                <w:tab w:val="left" w:pos="1246"/>
              </w:tabs>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 xml:space="preserve">Тема: </w:t>
            </w:r>
            <w:r>
              <w:rPr>
                <w:rFonts w:ascii="Times New Roman" w:hAnsi="Times New Roman"/>
                <w:sz w:val="16"/>
                <w:szCs w:val="16"/>
                <w:lang w:eastAsia="ru-RU"/>
              </w:rPr>
              <w:t>Аквариум  с.248</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sidRPr="006565ED">
              <w:rPr>
                <w:rFonts w:ascii="Times New Roman" w:hAnsi="Times New Roman"/>
                <w:sz w:val="16"/>
                <w:szCs w:val="16"/>
                <w:lang w:eastAsia="ru-RU"/>
              </w:rPr>
              <w:t>Цель: </w:t>
            </w:r>
            <w:r>
              <w:rPr>
                <w:rFonts w:ascii="Times New Roman" w:hAnsi="Times New Roman"/>
                <w:sz w:val="16"/>
                <w:szCs w:val="16"/>
                <w:lang w:eastAsia="ru-RU"/>
              </w:rPr>
              <w:t>Продолжать привлекать детей к конструированию через обыгрывание простых сюжетов.</w:t>
            </w:r>
          </w:p>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Материал: кирпичики (17х5х9см, по 8 шт. на каждого ребенка), ткань синего цвета (34х34см), деревянные рыбки и звезды для магнитной удочки (по 4 рыбки и по 3 звезды на каждого ребенка), магнитные удочки, мисочки.</w:t>
            </w:r>
          </w:p>
        </w:tc>
        <w:tc>
          <w:tcPr>
            <w:tcW w:w="3827" w:type="dxa"/>
            <w:tcBorders>
              <w:top w:val="single" w:sz="2" w:space="0" w:color="000000"/>
              <w:left w:val="single" w:sz="2" w:space="0" w:color="000000"/>
              <w:bottom w:val="single" w:sz="2" w:space="0" w:color="000000"/>
              <w:right w:val="single" w:sz="2" w:space="0" w:color="000000"/>
            </w:tcBorders>
          </w:tcPr>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Рассматривание рыбок на картинке</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Беседа "Где живут рыбки дома?"</w:t>
            </w:r>
          </w:p>
          <w:p w:rsidR="00511F71"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Показ способа постройки авариума</w:t>
            </w:r>
          </w:p>
          <w:p w:rsidR="00511F71" w:rsidRPr="00B0200B" w:rsidRDefault="00511F71" w:rsidP="00511F71">
            <w:pPr>
              <w:rPr>
                <w:rFonts w:ascii="Times New Roman" w:hAnsi="Times New Roman"/>
                <w:sz w:val="16"/>
                <w:szCs w:val="16"/>
                <w:lang w:eastAsia="ru-RU"/>
              </w:rPr>
            </w:pPr>
            <w:r>
              <w:rPr>
                <w:rFonts w:ascii="Times New Roman" w:hAnsi="Times New Roman"/>
                <w:sz w:val="16"/>
                <w:szCs w:val="16"/>
                <w:lang w:eastAsia="ru-RU"/>
              </w:rPr>
              <w:t>Обыгрывание постройки</w:t>
            </w:r>
          </w:p>
        </w:tc>
        <w:tc>
          <w:tcPr>
            <w:tcW w:w="2866" w:type="dxa"/>
            <w:tcBorders>
              <w:top w:val="single" w:sz="2" w:space="0" w:color="000000"/>
              <w:left w:val="single" w:sz="2" w:space="0" w:color="000000"/>
              <w:bottom w:val="single" w:sz="2" w:space="0" w:color="000000"/>
              <w:right w:val="single" w:sz="2" w:space="0" w:color="000000"/>
            </w:tcBorders>
          </w:tcPr>
          <w:p w:rsidR="00511F71" w:rsidRPr="006565ED" w:rsidRDefault="00511F71" w:rsidP="00511F71">
            <w:pPr>
              <w:widowControl w:val="0"/>
              <w:autoSpaceDE w:val="0"/>
              <w:autoSpaceDN w:val="0"/>
              <w:adjustRightInd w:val="0"/>
              <w:spacing w:after="0" w:line="240" w:lineRule="auto"/>
              <w:jc w:val="both"/>
              <w:rPr>
                <w:rFonts w:ascii="Times New Roman" w:hAnsi="Times New Roman"/>
                <w:sz w:val="16"/>
                <w:szCs w:val="16"/>
                <w:lang w:eastAsia="ru-RU"/>
              </w:rPr>
            </w:pPr>
            <w:r>
              <w:rPr>
                <w:rFonts w:ascii="Times New Roman" w:hAnsi="Times New Roman"/>
                <w:sz w:val="16"/>
                <w:szCs w:val="16"/>
                <w:lang w:eastAsia="ru-RU"/>
              </w:rPr>
              <w:t>Продолжать учить детей создавать простые постройки, побуждать обыгрывать постройки, поиграть с ребенком вместе</w:t>
            </w:r>
          </w:p>
        </w:tc>
      </w:tr>
    </w:tbl>
    <w:p w:rsidR="005655D9" w:rsidRDefault="005655D9" w:rsidP="000038C8">
      <w:pPr>
        <w:widowControl w:val="0"/>
        <w:tabs>
          <w:tab w:val="left" w:pos="3803"/>
          <w:tab w:val="center" w:pos="7371"/>
        </w:tabs>
        <w:autoSpaceDE w:val="0"/>
        <w:autoSpaceDN w:val="0"/>
        <w:adjustRightInd w:val="0"/>
        <w:spacing w:after="0" w:line="240" w:lineRule="auto"/>
        <w:contextualSpacing/>
        <w:jc w:val="center"/>
        <w:rPr>
          <w:rFonts w:ascii="Times New Roman" w:hAnsi="Times New Roman"/>
          <w:b/>
          <w:sz w:val="20"/>
          <w:szCs w:val="20"/>
          <w:lang w:eastAsia="ru-RU"/>
        </w:rPr>
      </w:pPr>
    </w:p>
    <w:p w:rsidR="00AB64CA" w:rsidRPr="00AA299F" w:rsidRDefault="00AB64CA" w:rsidP="000038C8">
      <w:pPr>
        <w:widowControl w:val="0"/>
        <w:tabs>
          <w:tab w:val="left" w:pos="3803"/>
          <w:tab w:val="center" w:pos="7371"/>
        </w:tabs>
        <w:autoSpaceDE w:val="0"/>
        <w:autoSpaceDN w:val="0"/>
        <w:adjustRightInd w:val="0"/>
        <w:spacing w:after="0" w:line="240" w:lineRule="auto"/>
        <w:contextualSpacing/>
        <w:jc w:val="center"/>
        <w:rPr>
          <w:rFonts w:ascii="Times New Roman" w:hAnsi="Times New Roman"/>
          <w:b/>
          <w:sz w:val="20"/>
          <w:szCs w:val="20"/>
          <w:lang w:eastAsia="ru-RU"/>
        </w:rPr>
      </w:pPr>
      <w:r w:rsidRPr="00AA299F">
        <w:rPr>
          <w:rFonts w:ascii="Times New Roman" w:hAnsi="Times New Roman"/>
          <w:b/>
          <w:sz w:val="20"/>
          <w:szCs w:val="20"/>
          <w:lang w:eastAsia="ru-RU"/>
        </w:rPr>
        <w:t>Спис</w:t>
      </w:r>
      <w:r w:rsidR="008B7A1C">
        <w:rPr>
          <w:rFonts w:ascii="Times New Roman" w:hAnsi="Times New Roman"/>
          <w:b/>
          <w:sz w:val="20"/>
          <w:szCs w:val="20"/>
          <w:lang w:eastAsia="ru-RU"/>
        </w:rPr>
        <w:t>ок литературы по образовательным областям</w:t>
      </w:r>
      <w:r w:rsidRPr="00AA299F">
        <w:rPr>
          <w:rFonts w:ascii="Times New Roman" w:hAnsi="Times New Roman"/>
          <w:b/>
          <w:sz w:val="20"/>
          <w:szCs w:val="20"/>
          <w:lang w:eastAsia="ru-RU"/>
        </w:rPr>
        <w:t xml:space="preserve"> «Познавательное развитие»</w:t>
      </w:r>
      <w:r w:rsidR="008B7A1C">
        <w:rPr>
          <w:rFonts w:ascii="Times New Roman" w:hAnsi="Times New Roman"/>
          <w:b/>
          <w:sz w:val="20"/>
          <w:szCs w:val="20"/>
          <w:lang w:eastAsia="ru-RU"/>
        </w:rPr>
        <w:t xml:space="preserve"> и </w:t>
      </w:r>
      <w:r w:rsidR="008B7A1C" w:rsidRPr="00B078DB">
        <w:rPr>
          <w:rFonts w:ascii="Times New Roman" w:hAnsi="Times New Roman"/>
          <w:b/>
          <w:sz w:val="20"/>
          <w:szCs w:val="20"/>
          <w:lang w:eastAsia="ru-RU"/>
        </w:rPr>
        <w:t>«Речевое развитие</w:t>
      </w:r>
      <w:r w:rsidR="008B7A1C" w:rsidRPr="00AA299F">
        <w:rPr>
          <w:rFonts w:ascii="Times New Roman" w:hAnsi="Times New Roman"/>
          <w:b/>
          <w:sz w:val="20"/>
          <w:szCs w:val="20"/>
        </w:rPr>
        <w:t>»</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14600"/>
      </w:tblGrid>
      <w:tr w:rsidR="00AB64CA" w:rsidRPr="00B0548B" w:rsidTr="000D657E">
        <w:tc>
          <w:tcPr>
            <w:tcW w:w="426" w:type="dxa"/>
          </w:tcPr>
          <w:p w:rsidR="00AB64CA" w:rsidRPr="00B0548B" w:rsidRDefault="00AB64CA" w:rsidP="000027D3">
            <w:pPr>
              <w:pStyle w:val="a6"/>
              <w:numPr>
                <w:ilvl w:val="0"/>
                <w:numId w:val="8"/>
              </w:numPr>
              <w:autoSpaceDN w:val="0"/>
              <w:adjustRightInd w:val="0"/>
              <w:spacing w:after="0" w:line="240" w:lineRule="auto"/>
              <w:ind w:left="0" w:firstLine="0"/>
              <w:rPr>
                <w:rFonts w:ascii="Times New Roman" w:hAnsi="Times New Roman"/>
                <w:sz w:val="16"/>
                <w:szCs w:val="20"/>
              </w:rPr>
            </w:pPr>
          </w:p>
        </w:tc>
        <w:tc>
          <w:tcPr>
            <w:tcW w:w="14600" w:type="dxa"/>
          </w:tcPr>
          <w:p w:rsidR="00AB64CA" w:rsidRPr="007514A3" w:rsidRDefault="007514A3" w:rsidP="0092188E">
            <w:pPr>
              <w:autoSpaceDN w:val="0"/>
              <w:adjustRightInd w:val="0"/>
              <w:spacing w:after="0" w:line="240" w:lineRule="auto"/>
              <w:jc w:val="both"/>
              <w:rPr>
                <w:rFonts w:ascii="Times New Roman" w:hAnsi="Times New Roman"/>
                <w:sz w:val="16"/>
                <w:szCs w:val="20"/>
              </w:rPr>
            </w:pPr>
            <w:r w:rsidRPr="007514A3">
              <w:rPr>
                <w:rFonts w:ascii="Times New Roman" w:hAnsi="Times New Roman"/>
                <w:sz w:val="16"/>
                <w:szCs w:val="20"/>
              </w:rPr>
              <w:t xml:space="preserve">Книга для чтения </w:t>
            </w:r>
            <w:r>
              <w:rPr>
                <w:rFonts w:ascii="Times New Roman" w:hAnsi="Times New Roman"/>
                <w:sz w:val="16"/>
                <w:szCs w:val="20"/>
              </w:rPr>
              <w:t>в детском саду и дома.2-4 года: пособие для воспитателей детского сада и родителей</w:t>
            </w:r>
            <w:r w:rsidRPr="007514A3">
              <w:rPr>
                <w:rFonts w:ascii="Times New Roman" w:hAnsi="Times New Roman"/>
                <w:sz w:val="16"/>
                <w:szCs w:val="20"/>
              </w:rPr>
              <w:t xml:space="preserve"> /</w:t>
            </w:r>
            <w:r w:rsidR="00AE7355">
              <w:rPr>
                <w:rFonts w:ascii="Times New Roman" w:hAnsi="Times New Roman"/>
                <w:sz w:val="16"/>
                <w:szCs w:val="20"/>
              </w:rPr>
              <w:t>Сост.В.В.Г</w:t>
            </w:r>
            <w:r>
              <w:rPr>
                <w:rFonts w:ascii="Times New Roman" w:hAnsi="Times New Roman"/>
                <w:sz w:val="16"/>
                <w:szCs w:val="20"/>
              </w:rPr>
              <w:t>ербова и др. -М.:Оникс, 2006</w:t>
            </w:r>
          </w:p>
        </w:tc>
      </w:tr>
      <w:tr w:rsidR="00AE7355" w:rsidRPr="00B0548B" w:rsidTr="000D657E">
        <w:tc>
          <w:tcPr>
            <w:tcW w:w="426" w:type="dxa"/>
          </w:tcPr>
          <w:p w:rsidR="00AE7355" w:rsidRPr="00B0548B" w:rsidRDefault="00AE7355" w:rsidP="000027D3">
            <w:pPr>
              <w:pStyle w:val="a6"/>
              <w:numPr>
                <w:ilvl w:val="0"/>
                <w:numId w:val="8"/>
              </w:numPr>
              <w:autoSpaceDN w:val="0"/>
              <w:adjustRightInd w:val="0"/>
              <w:spacing w:after="0" w:line="240" w:lineRule="auto"/>
              <w:ind w:left="0" w:firstLine="0"/>
              <w:rPr>
                <w:rFonts w:ascii="Times New Roman" w:hAnsi="Times New Roman"/>
                <w:sz w:val="16"/>
                <w:szCs w:val="20"/>
              </w:rPr>
            </w:pPr>
          </w:p>
        </w:tc>
        <w:tc>
          <w:tcPr>
            <w:tcW w:w="14600" w:type="dxa"/>
          </w:tcPr>
          <w:p w:rsidR="00AE7355" w:rsidRPr="007514A3" w:rsidRDefault="00AE7355" w:rsidP="0092188E">
            <w:pPr>
              <w:autoSpaceDN w:val="0"/>
              <w:adjustRightInd w:val="0"/>
              <w:spacing w:after="0" w:line="240" w:lineRule="auto"/>
              <w:jc w:val="both"/>
              <w:rPr>
                <w:rFonts w:ascii="Times New Roman" w:hAnsi="Times New Roman"/>
                <w:sz w:val="16"/>
                <w:szCs w:val="20"/>
              </w:rPr>
            </w:pPr>
            <w:r>
              <w:rPr>
                <w:rFonts w:ascii="Times New Roman" w:hAnsi="Times New Roman"/>
                <w:sz w:val="16"/>
                <w:szCs w:val="20"/>
              </w:rPr>
              <w:t>Пилюгина Э.Г.Сенсорные способности малыша: Игры на развитие воспритятия цвета, формы и величины у детей раннего возраста: книга для воспитателей  детского сада и родителей. - М.: Просвещение: Учебная литература, 1996.</w:t>
            </w:r>
          </w:p>
        </w:tc>
      </w:tr>
      <w:tr w:rsidR="00AE7355" w:rsidRPr="00B0548B" w:rsidTr="000D657E">
        <w:tc>
          <w:tcPr>
            <w:tcW w:w="426" w:type="dxa"/>
          </w:tcPr>
          <w:p w:rsidR="00AE7355" w:rsidRPr="00B0548B" w:rsidRDefault="00AE7355" w:rsidP="000027D3">
            <w:pPr>
              <w:pStyle w:val="a6"/>
              <w:numPr>
                <w:ilvl w:val="0"/>
                <w:numId w:val="8"/>
              </w:numPr>
              <w:autoSpaceDN w:val="0"/>
              <w:adjustRightInd w:val="0"/>
              <w:spacing w:after="0" w:line="240" w:lineRule="auto"/>
              <w:ind w:left="0" w:firstLine="0"/>
              <w:rPr>
                <w:rFonts w:ascii="Times New Roman" w:hAnsi="Times New Roman"/>
                <w:sz w:val="16"/>
                <w:szCs w:val="20"/>
              </w:rPr>
            </w:pPr>
          </w:p>
        </w:tc>
        <w:tc>
          <w:tcPr>
            <w:tcW w:w="14600" w:type="dxa"/>
          </w:tcPr>
          <w:p w:rsidR="00AE7355" w:rsidRDefault="00AE7355" w:rsidP="0092188E">
            <w:pPr>
              <w:autoSpaceDN w:val="0"/>
              <w:adjustRightInd w:val="0"/>
              <w:spacing w:after="0" w:line="240" w:lineRule="auto"/>
              <w:jc w:val="both"/>
              <w:rPr>
                <w:rFonts w:ascii="Times New Roman" w:hAnsi="Times New Roman"/>
                <w:sz w:val="16"/>
                <w:szCs w:val="20"/>
              </w:rPr>
            </w:pPr>
            <w:r>
              <w:rPr>
                <w:rFonts w:ascii="Times New Roman" w:hAnsi="Times New Roman"/>
                <w:sz w:val="16"/>
                <w:szCs w:val="20"/>
              </w:rPr>
              <w:t>Смирнова Е.О., Ермолова Т.В., Мещерякова С.Ю. Развитие предметной деятельности и познавательных способностей: игры и занятия с детьми раннего возраста.  - М.: МОЗАИКА - СИНТЕЗ, 2008.</w:t>
            </w:r>
          </w:p>
        </w:tc>
      </w:tr>
      <w:tr w:rsidR="00AE7355" w:rsidRPr="00B0548B" w:rsidTr="000D657E">
        <w:tc>
          <w:tcPr>
            <w:tcW w:w="426" w:type="dxa"/>
          </w:tcPr>
          <w:p w:rsidR="00AE7355" w:rsidRPr="00B0548B" w:rsidRDefault="00AE7355" w:rsidP="000027D3">
            <w:pPr>
              <w:pStyle w:val="a6"/>
              <w:numPr>
                <w:ilvl w:val="0"/>
                <w:numId w:val="8"/>
              </w:numPr>
              <w:autoSpaceDN w:val="0"/>
              <w:adjustRightInd w:val="0"/>
              <w:spacing w:after="0" w:line="240" w:lineRule="auto"/>
              <w:ind w:left="0" w:firstLine="0"/>
              <w:rPr>
                <w:rFonts w:ascii="Times New Roman" w:hAnsi="Times New Roman"/>
                <w:sz w:val="16"/>
                <w:szCs w:val="20"/>
              </w:rPr>
            </w:pPr>
          </w:p>
        </w:tc>
        <w:tc>
          <w:tcPr>
            <w:tcW w:w="14600" w:type="dxa"/>
          </w:tcPr>
          <w:p w:rsidR="00AE7355" w:rsidRPr="003D4411" w:rsidRDefault="00AE7355" w:rsidP="0092188E">
            <w:pPr>
              <w:autoSpaceDN w:val="0"/>
              <w:adjustRightInd w:val="0"/>
              <w:spacing w:after="0" w:line="240" w:lineRule="auto"/>
              <w:jc w:val="both"/>
              <w:rPr>
                <w:rFonts w:ascii="Times New Roman" w:hAnsi="Times New Roman"/>
                <w:sz w:val="16"/>
                <w:szCs w:val="20"/>
              </w:rPr>
            </w:pPr>
            <w:r>
              <w:rPr>
                <w:rFonts w:ascii="Times New Roman" w:hAnsi="Times New Roman"/>
                <w:sz w:val="16"/>
                <w:szCs w:val="20"/>
              </w:rPr>
              <w:t>Широкова Г.А. Сенсомоторное развитие детей раннего возраста. Диагностика. Игры. У</w:t>
            </w:r>
            <w:r w:rsidR="003D4411">
              <w:rPr>
                <w:rFonts w:ascii="Times New Roman" w:hAnsi="Times New Roman"/>
                <w:sz w:val="16"/>
                <w:szCs w:val="20"/>
              </w:rPr>
              <w:t>пражнения.- Ростов н</w:t>
            </w:r>
            <w:r w:rsidR="003D4411" w:rsidRPr="003D4411">
              <w:rPr>
                <w:rFonts w:ascii="Times New Roman" w:hAnsi="Times New Roman"/>
                <w:sz w:val="16"/>
                <w:szCs w:val="20"/>
              </w:rPr>
              <w:t>/</w:t>
            </w:r>
            <w:r w:rsidR="003D4411">
              <w:rPr>
                <w:rFonts w:ascii="Times New Roman" w:hAnsi="Times New Roman"/>
                <w:sz w:val="16"/>
                <w:szCs w:val="20"/>
              </w:rPr>
              <w:t xml:space="preserve">Д.: Феникс, 2006. </w:t>
            </w:r>
          </w:p>
        </w:tc>
      </w:tr>
    </w:tbl>
    <w:p w:rsidR="005655D9" w:rsidRDefault="005655D9" w:rsidP="00AB64CA">
      <w:pPr>
        <w:widowControl w:val="0"/>
        <w:tabs>
          <w:tab w:val="left" w:pos="3803"/>
          <w:tab w:val="center" w:pos="7371"/>
        </w:tabs>
        <w:autoSpaceDE w:val="0"/>
        <w:autoSpaceDN w:val="0"/>
        <w:adjustRightInd w:val="0"/>
        <w:spacing w:after="0" w:line="240" w:lineRule="auto"/>
        <w:contextualSpacing/>
        <w:jc w:val="center"/>
        <w:rPr>
          <w:rFonts w:ascii="Times New Roman" w:hAnsi="Times New Roman"/>
          <w:b/>
          <w:sz w:val="20"/>
          <w:szCs w:val="20"/>
          <w:lang w:eastAsia="ru-RU"/>
        </w:rPr>
      </w:pPr>
    </w:p>
    <w:tbl>
      <w:tblPr>
        <w:tblStyle w:val="ab"/>
        <w:tblW w:w="14992" w:type="dxa"/>
        <w:tblLook w:val="04A0"/>
      </w:tblPr>
      <w:tblGrid>
        <w:gridCol w:w="14992"/>
      </w:tblGrid>
      <w:tr w:rsidR="00AB64CA" w:rsidRPr="001F0C1D" w:rsidTr="00C05B37">
        <w:trPr>
          <w:trHeight w:val="225"/>
        </w:trPr>
        <w:tc>
          <w:tcPr>
            <w:tcW w:w="14992" w:type="dxa"/>
          </w:tcPr>
          <w:p w:rsidR="00C05B37" w:rsidRPr="001F0C1D" w:rsidRDefault="002844A3" w:rsidP="00AB64CA">
            <w:pPr>
              <w:spacing w:after="0" w:line="240" w:lineRule="auto"/>
              <w:jc w:val="center"/>
              <w:rPr>
                <w:rFonts w:ascii="Times New Roman" w:hAnsi="Times New Roman"/>
                <w:b/>
                <w:sz w:val="18"/>
                <w:szCs w:val="18"/>
              </w:rPr>
            </w:pPr>
            <w:r w:rsidRPr="001F0C1D">
              <w:rPr>
                <w:rFonts w:ascii="Times New Roman" w:hAnsi="Times New Roman"/>
                <w:b/>
                <w:sz w:val="18"/>
                <w:szCs w:val="18"/>
              </w:rPr>
              <w:t>2.2.4</w:t>
            </w:r>
            <w:r w:rsidR="00AB64CA" w:rsidRPr="001F0C1D">
              <w:rPr>
                <w:rFonts w:ascii="Times New Roman" w:hAnsi="Times New Roman"/>
                <w:b/>
                <w:sz w:val="18"/>
                <w:szCs w:val="18"/>
              </w:rPr>
              <w:t xml:space="preserve">. </w:t>
            </w:r>
            <w:r w:rsidR="00C05B37" w:rsidRPr="001F0C1D">
              <w:rPr>
                <w:rFonts w:ascii="Times New Roman" w:hAnsi="Times New Roman"/>
                <w:b/>
                <w:sz w:val="18"/>
                <w:szCs w:val="18"/>
              </w:rPr>
              <w:t>Образовательная область «Художественно - эстетическое развитие».</w:t>
            </w:r>
          </w:p>
          <w:p w:rsidR="00AB64CA" w:rsidRPr="001F0C1D" w:rsidRDefault="00AB64CA" w:rsidP="00AB64CA">
            <w:pPr>
              <w:spacing w:after="0" w:line="240" w:lineRule="auto"/>
              <w:jc w:val="center"/>
              <w:rPr>
                <w:rFonts w:ascii="Times New Roman" w:hAnsi="Times New Roman"/>
                <w:b/>
                <w:sz w:val="18"/>
                <w:szCs w:val="18"/>
              </w:rPr>
            </w:pPr>
            <w:r w:rsidRPr="001F0C1D">
              <w:rPr>
                <w:rFonts w:ascii="Times New Roman" w:hAnsi="Times New Roman"/>
                <w:b/>
                <w:sz w:val="18"/>
                <w:szCs w:val="18"/>
              </w:rPr>
              <w:t xml:space="preserve">Основные цели и задачи образовательной области «Художественно -эстетическое развитие»  </w:t>
            </w:r>
          </w:p>
        </w:tc>
      </w:tr>
      <w:tr w:rsidR="00AB64CA" w:rsidRPr="001F0C1D" w:rsidTr="00C05B37">
        <w:trPr>
          <w:trHeight w:val="1380"/>
        </w:trPr>
        <w:tc>
          <w:tcPr>
            <w:tcW w:w="14992" w:type="dxa"/>
          </w:tcPr>
          <w:p w:rsidR="0051061B" w:rsidRPr="001F0C1D" w:rsidRDefault="0051061B" w:rsidP="00C81CF0">
            <w:pPr>
              <w:spacing w:after="0" w:line="240" w:lineRule="auto"/>
              <w:jc w:val="both"/>
              <w:rPr>
                <w:rFonts w:ascii="Times New Roman" w:hAnsi="Times New Roman"/>
                <w:b/>
                <w:sz w:val="18"/>
                <w:szCs w:val="18"/>
              </w:rPr>
            </w:pPr>
            <w:r w:rsidRPr="001F0C1D">
              <w:rPr>
                <w:rFonts w:ascii="Times New Roman" w:hAnsi="Times New Roman"/>
                <w:b/>
                <w:sz w:val="18"/>
                <w:szCs w:val="18"/>
              </w:rPr>
              <w:t>Музыкальное воспитание:</w:t>
            </w:r>
          </w:p>
          <w:p w:rsidR="005655D9" w:rsidRPr="001F0C1D" w:rsidRDefault="0051061B" w:rsidP="00C81CF0">
            <w:pPr>
              <w:spacing w:after="0" w:line="240" w:lineRule="auto"/>
              <w:jc w:val="both"/>
              <w:rPr>
                <w:rFonts w:ascii="Times New Roman" w:hAnsi="Times New Roman"/>
                <w:b/>
                <w:color w:val="FF0000"/>
                <w:sz w:val="18"/>
                <w:szCs w:val="18"/>
              </w:rPr>
            </w:pPr>
            <w:r w:rsidRPr="001F0C1D">
              <w:rPr>
                <w:rFonts w:ascii="Times New Roman" w:hAnsi="Times New Roman"/>
                <w:sz w:val="18"/>
                <w:szCs w:val="18"/>
              </w:rPr>
              <w:t>Создавать у детей радостное настро</w:t>
            </w:r>
            <w:r w:rsidR="00143715" w:rsidRPr="001F0C1D">
              <w:rPr>
                <w:rFonts w:ascii="Times New Roman" w:hAnsi="Times New Roman"/>
                <w:sz w:val="18"/>
                <w:szCs w:val="18"/>
              </w:rPr>
              <w:t>ение при пении, движениях и иг</w:t>
            </w:r>
            <w:r w:rsidRPr="001F0C1D">
              <w:rPr>
                <w:rFonts w:ascii="Times New Roman" w:hAnsi="Times New Roman"/>
                <w:sz w:val="18"/>
                <w:szCs w:val="18"/>
              </w:rPr>
              <w:t>ровых действиях под музыку. Вызывать эмоциональный отклик на музыку с помощью самых разно- образных приемов (жестом, мимикой, подпеванием, движениями), желание слушать музыкальные произведения.Развивать музыкальные способности детей. Способствовать развитию восприятия музыки. Развивать слуховое внимание; вызывать эмоциональную отзывчивость на пение взрослых и звучание инструментальной музыки. 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w:t>
            </w:r>
          </w:p>
        </w:tc>
      </w:tr>
      <w:tr w:rsidR="0051061B" w:rsidRPr="001F0C1D" w:rsidTr="00C05B37">
        <w:trPr>
          <w:trHeight w:val="1380"/>
        </w:trPr>
        <w:tc>
          <w:tcPr>
            <w:tcW w:w="14992" w:type="dxa"/>
          </w:tcPr>
          <w:p w:rsidR="0051061B" w:rsidRPr="001F0C1D" w:rsidRDefault="0051061B" w:rsidP="002844A3">
            <w:pPr>
              <w:spacing w:after="0" w:line="240" w:lineRule="auto"/>
              <w:rPr>
                <w:rFonts w:ascii="Times New Roman" w:hAnsi="Times New Roman"/>
                <w:b/>
                <w:sz w:val="18"/>
                <w:szCs w:val="18"/>
              </w:rPr>
            </w:pPr>
            <w:r w:rsidRPr="001F0C1D">
              <w:rPr>
                <w:rFonts w:ascii="Times New Roman" w:hAnsi="Times New Roman"/>
                <w:b/>
                <w:sz w:val="18"/>
                <w:szCs w:val="18"/>
              </w:rPr>
              <w:t xml:space="preserve">От 1 года до 1 года 6 месяцев </w:t>
            </w:r>
          </w:p>
          <w:p w:rsidR="0051061B" w:rsidRPr="001F0C1D" w:rsidRDefault="0051061B" w:rsidP="0051061B">
            <w:pPr>
              <w:spacing w:after="0" w:line="240" w:lineRule="auto"/>
              <w:jc w:val="both"/>
              <w:rPr>
                <w:rFonts w:ascii="Times New Roman" w:hAnsi="Times New Roman"/>
                <w:sz w:val="18"/>
                <w:szCs w:val="18"/>
              </w:rPr>
            </w:pPr>
            <w:r w:rsidRPr="001F0C1D">
              <w:rPr>
                <w:rFonts w:ascii="Times New Roman" w:hAnsi="Times New Roman"/>
                <w:sz w:val="18"/>
                <w:szCs w:val="18"/>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 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 Развивать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tc>
      </w:tr>
      <w:tr w:rsidR="0051061B" w:rsidRPr="001F0C1D" w:rsidTr="00C05B37">
        <w:trPr>
          <w:trHeight w:val="690"/>
        </w:trPr>
        <w:tc>
          <w:tcPr>
            <w:tcW w:w="14992" w:type="dxa"/>
          </w:tcPr>
          <w:p w:rsidR="0051061B" w:rsidRPr="001F0C1D" w:rsidRDefault="0051061B" w:rsidP="002844A3">
            <w:pPr>
              <w:spacing w:after="0" w:line="240" w:lineRule="auto"/>
              <w:rPr>
                <w:sz w:val="18"/>
                <w:szCs w:val="18"/>
              </w:rPr>
            </w:pPr>
            <w:r w:rsidRPr="001F0C1D">
              <w:rPr>
                <w:rFonts w:ascii="Times New Roman" w:hAnsi="Times New Roman"/>
                <w:b/>
                <w:sz w:val="18"/>
                <w:szCs w:val="18"/>
              </w:rPr>
              <w:t>От 1 года 6 месяцев до 2 лет</w:t>
            </w:r>
          </w:p>
          <w:p w:rsidR="0051061B" w:rsidRPr="001F0C1D" w:rsidRDefault="0051061B" w:rsidP="0051061B">
            <w:pPr>
              <w:spacing w:after="0" w:line="240" w:lineRule="auto"/>
              <w:jc w:val="both"/>
              <w:rPr>
                <w:rFonts w:ascii="Times New Roman" w:hAnsi="Times New Roman"/>
                <w:sz w:val="18"/>
                <w:szCs w:val="18"/>
              </w:rPr>
            </w:pPr>
            <w:r w:rsidRPr="001F0C1D">
              <w:rPr>
                <w:rFonts w:ascii="Times New Roman" w:hAnsi="Times New Roman"/>
                <w:sz w:val="18"/>
                <w:szCs w:val="18"/>
              </w:rPr>
              <w:t>Начинать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их самостоятельно. Развивать умение детей вслушиваться в музыку и с изменением характера ее звучания изменять движения (пе</w:t>
            </w:r>
            <w:r w:rsidR="00C81CF0" w:rsidRPr="001F0C1D">
              <w:rPr>
                <w:rFonts w:ascii="Times New Roman" w:hAnsi="Times New Roman"/>
                <w:sz w:val="18"/>
                <w:szCs w:val="18"/>
              </w:rPr>
              <w:t>реходить с ходьбы на притопыва</w:t>
            </w:r>
            <w:r w:rsidRPr="001F0C1D">
              <w:rPr>
                <w:rFonts w:ascii="Times New Roman" w:hAnsi="Times New Roman"/>
                <w:sz w:val="18"/>
                <w:szCs w:val="18"/>
              </w:rPr>
              <w:t>ние, кружение). Помогать чувствовать характер музыки и передавать его игровыми действиями (мишка идет, зайка прыгает, птичка клюет).</w:t>
            </w:r>
          </w:p>
        </w:tc>
      </w:tr>
      <w:tr w:rsidR="00C81CF0" w:rsidRPr="001F0C1D" w:rsidTr="00C05B37">
        <w:trPr>
          <w:trHeight w:val="690"/>
        </w:trPr>
        <w:tc>
          <w:tcPr>
            <w:tcW w:w="14992" w:type="dxa"/>
          </w:tcPr>
          <w:p w:rsidR="00C81CF0" w:rsidRPr="001F0C1D" w:rsidRDefault="00C81CF0" w:rsidP="002844A3">
            <w:pPr>
              <w:spacing w:after="0" w:line="240" w:lineRule="auto"/>
              <w:rPr>
                <w:rFonts w:ascii="Times New Roman" w:hAnsi="Times New Roman"/>
                <w:b/>
                <w:sz w:val="18"/>
                <w:szCs w:val="18"/>
              </w:rPr>
            </w:pPr>
            <w:r w:rsidRPr="001F0C1D">
              <w:rPr>
                <w:rFonts w:ascii="Times New Roman" w:hAnsi="Times New Roman"/>
                <w:b/>
                <w:sz w:val="18"/>
                <w:szCs w:val="18"/>
              </w:rPr>
              <w:t>Праздники, музыкальные игры, развлечения</w:t>
            </w:r>
          </w:p>
          <w:p w:rsidR="00C81CF0" w:rsidRPr="001F0C1D" w:rsidRDefault="00C81CF0" w:rsidP="00C81CF0">
            <w:pPr>
              <w:spacing w:after="0" w:line="240" w:lineRule="auto"/>
              <w:jc w:val="both"/>
              <w:rPr>
                <w:rFonts w:ascii="Times New Roman" w:hAnsi="Times New Roman"/>
                <w:b/>
                <w:sz w:val="18"/>
                <w:szCs w:val="18"/>
              </w:rPr>
            </w:pPr>
            <w:r w:rsidRPr="001F0C1D">
              <w:rPr>
                <w:rFonts w:ascii="Times New Roman" w:hAnsi="Times New Roman"/>
                <w:sz w:val="18"/>
                <w:szCs w:val="18"/>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 Показывать детям простейшие по содержанию спектакли.</w:t>
            </w:r>
          </w:p>
        </w:tc>
      </w:tr>
      <w:tr w:rsidR="00C81CF0" w:rsidRPr="001F0C1D" w:rsidTr="00C05B37">
        <w:trPr>
          <w:trHeight w:val="690"/>
        </w:trPr>
        <w:tc>
          <w:tcPr>
            <w:tcW w:w="14992" w:type="dxa"/>
          </w:tcPr>
          <w:p w:rsidR="00C81CF0" w:rsidRPr="001F0C1D" w:rsidRDefault="00C81CF0" w:rsidP="00C81CF0">
            <w:pPr>
              <w:spacing w:after="0" w:line="240" w:lineRule="auto"/>
              <w:rPr>
                <w:rFonts w:ascii="Times New Roman" w:hAnsi="Times New Roman"/>
                <w:b/>
                <w:sz w:val="18"/>
                <w:szCs w:val="18"/>
              </w:rPr>
            </w:pPr>
            <w:r w:rsidRPr="001F0C1D">
              <w:rPr>
                <w:rFonts w:ascii="Times New Roman" w:hAnsi="Times New Roman"/>
                <w:b/>
                <w:sz w:val="18"/>
                <w:szCs w:val="18"/>
              </w:rPr>
              <w:t>Изобразительная деятельность</w:t>
            </w:r>
          </w:p>
          <w:p w:rsidR="005439DE" w:rsidRPr="001F0C1D" w:rsidRDefault="00C81CF0" w:rsidP="00C81CF0">
            <w:pPr>
              <w:spacing w:after="0" w:line="240" w:lineRule="auto"/>
              <w:rPr>
                <w:sz w:val="18"/>
                <w:szCs w:val="18"/>
              </w:rPr>
            </w:pPr>
            <w:r w:rsidRPr="001F0C1D">
              <w:rPr>
                <w:rFonts w:ascii="Times New Roman" w:hAnsi="Times New Roman"/>
                <w:sz w:val="18"/>
                <w:szCs w:val="18"/>
              </w:rPr>
              <w:t>Вызывать у детей интерес к действиям с карандашами, кистью, красками.</w:t>
            </w:r>
            <w:r w:rsidR="005439DE" w:rsidRPr="001F0C1D">
              <w:rPr>
                <w:rFonts w:ascii="Times New Roman" w:hAnsi="Times New Roman"/>
                <w:sz w:val="18"/>
                <w:szCs w:val="18"/>
              </w:rPr>
              <w:t>Привлекать внимание детей к изображенным ими на бумаге разнообразным линиям. Вызывать чувство радости от штрихов и линий, которые дети нарисовали сами.</w:t>
            </w:r>
          </w:p>
          <w:p w:rsidR="00C81CF0" w:rsidRPr="001F0C1D" w:rsidRDefault="005439DE" w:rsidP="005439DE">
            <w:pPr>
              <w:spacing w:after="0" w:line="240" w:lineRule="auto"/>
              <w:rPr>
                <w:rFonts w:ascii="Times New Roman" w:hAnsi="Times New Roman"/>
                <w:sz w:val="18"/>
                <w:szCs w:val="18"/>
              </w:rPr>
            </w:pPr>
            <w:r w:rsidRPr="001F0C1D">
              <w:rPr>
                <w:rFonts w:ascii="Times New Roman" w:hAnsi="Times New Roman"/>
                <w:sz w:val="18"/>
                <w:szCs w:val="18"/>
              </w:rPr>
              <w:t>Вызывать у детей интерес к лепке. Знакомить с пластическими материалами: глиной, пластилином, пластической массой (отдавая пред- почтение глине). Учить аккуратно пользоваться материалами.Учить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w:t>
            </w:r>
          </w:p>
          <w:p w:rsidR="005439DE" w:rsidRPr="001F0C1D" w:rsidRDefault="005439DE" w:rsidP="005439DE">
            <w:pPr>
              <w:spacing w:after="0" w:line="240" w:lineRule="auto"/>
              <w:rPr>
                <w:rFonts w:ascii="Times New Roman" w:hAnsi="Times New Roman"/>
                <w:sz w:val="18"/>
                <w:szCs w:val="18"/>
              </w:rPr>
            </w:pPr>
            <w:r w:rsidRPr="001F0C1D">
              <w:rPr>
                <w:rFonts w:ascii="Times New Roman" w:hAnsi="Times New Roman"/>
                <w:sz w:val="18"/>
                <w:szCs w:val="18"/>
              </w:rPr>
              <w:t>Учить в рисовании, лепке, аппликации изображать простые предметы и явления, передавая их образную выразительность.</w:t>
            </w:r>
          </w:p>
          <w:p w:rsidR="005439DE" w:rsidRPr="001F0C1D" w:rsidRDefault="005439DE" w:rsidP="005439DE">
            <w:pPr>
              <w:spacing w:after="0" w:line="240" w:lineRule="auto"/>
              <w:jc w:val="both"/>
              <w:rPr>
                <w:rFonts w:ascii="Times New Roman" w:hAnsi="Times New Roman"/>
                <w:sz w:val="18"/>
                <w:szCs w:val="18"/>
              </w:rPr>
            </w:pPr>
            <w:r w:rsidRPr="001F0C1D">
              <w:rPr>
                <w:rFonts w:ascii="Times New Roman" w:hAnsi="Times New Roman"/>
                <w:sz w:val="18"/>
                <w:szCs w:val="18"/>
              </w:rPr>
              <w:t xml:space="preserve">Учить предварительно выкладывать (в определенной последовательности) на листе бумаги готовые детали разной формы, величины, цвета, составляя изображение </w:t>
            </w:r>
          </w:p>
          <w:p w:rsidR="005439DE" w:rsidRPr="001F0C1D" w:rsidRDefault="005439DE" w:rsidP="005439DE">
            <w:pPr>
              <w:spacing w:after="0" w:line="240" w:lineRule="auto"/>
              <w:jc w:val="both"/>
              <w:rPr>
                <w:rFonts w:ascii="Times New Roman" w:hAnsi="Times New Roman"/>
                <w:b/>
                <w:sz w:val="18"/>
                <w:szCs w:val="18"/>
              </w:rPr>
            </w:pPr>
            <w:r w:rsidRPr="001F0C1D">
              <w:rPr>
                <w:rFonts w:ascii="Times New Roman" w:hAnsi="Times New Roman"/>
                <w:sz w:val="18"/>
                <w:szCs w:val="18"/>
              </w:rPr>
              <w:t>(заданное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tc>
      </w:tr>
    </w:tbl>
    <w:p w:rsidR="00C81CF0" w:rsidRDefault="00C81CF0" w:rsidP="00CF0F31">
      <w:pPr>
        <w:widowControl w:val="0"/>
        <w:autoSpaceDE w:val="0"/>
        <w:autoSpaceDN w:val="0"/>
        <w:adjustRightInd w:val="0"/>
        <w:spacing w:after="0" w:line="240" w:lineRule="auto"/>
        <w:jc w:val="center"/>
        <w:rPr>
          <w:rFonts w:ascii="Times New Roman" w:hAnsi="Times New Roman"/>
          <w:b/>
          <w:sz w:val="20"/>
          <w:szCs w:val="20"/>
          <w:lang w:eastAsia="ru-RU"/>
        </w:rPr>
      </w:pPr>
    </w:p>
    <w:p w:rsidR="000038C8" w:rsidRPr="00540C03" w:rsidRDefault="00827944" w:rsidP="004215FC">
      <w:pPr>
        <w:widowControl w:val="0"/>
        <w:autoSpaceDE w:val="0"/>
        <w:autoSpaceDN w:val="0"/>
        <w:adjustRightInd w:val="0"/>
        <w:spacing w:after="0" w:line="240" w:lineRule="auto"/>
        <w:rPr>
          <w:rFonts w:ascii="Times New Roman" w:hAnsi="Times New Roman"/>
          <w:b/>
          <w:sz w:val="20"/>
          <w:szCs w:val="16"/>
          <w:lang w:eastAsia="ru-RU"/>
        </w:rPr>
      </w:pPr>
      <w:r w:rsidRPr="00540C03">
        <w:rPr>
          <w:rFonts w:ascii="Times New Roman" w:hAnsi="Times New Roman"/>
          <w:b/>
          <w:sz w:val="20"/>
          <w:szCs w:val="20"/>
          <w:lang w:eastAsia="ru-RU"/>
        </w:rPr>
        <w:t xml:space="preserve">Тематический блок </w:t>
      </w:r>
      <w:r w:rsidRPr="00540C03">
        <w:rPr>
          <w:rFonts w:ascii="Times New Roman" w:hAnsi="Times New Roman"/>
          <w:b/>
          <w:sz w:val="20"/>
          <w:szCs w:val="16"/>
          <w:lang w:eastAsia="ru-RU"/>
        </w:rPr>
        <w:t xml:space="preserve">«Игра-занятие по музыкальному развитию» </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Сентябрь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4961"/>
        <w:gridCol w:w="1984"/>
        <w:gridCol w:w="1843"/>
        <w:gridCol w:w="1495"/>
      </w:tblGrid>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496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98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xml:space="preserve">Интеграция образовательных </w:t>
            </w:r>
            <w:r w:rsidRPr="00B6522F">
              <w:rPr>
                <w:rFonts w:ascii="Times New Roman" w:eastAsia="Times New Roman" w:hAnsi="Times New Roman"/>
                <w:sz w:val="16"/>
                <w:szCs w:val="16"/>
                <w:lang w:eastAsia="ru-RU"/>
              </w:rPr>
              <w:lastRenderedPageBreak/>
              <w:t>областей</w:t>
            </w:r>
          </w:p>
        </w:tc>
        <w:tc>
          <w:tcPr>
            <w:tcW w:w="184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Работа с воспитателями</w:t>
            </w:r>
          </w:p>
        </w:tc>
        <w:tc>
          <w:tcPr>
            <w:tcW w:w="149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CC21DB">
        <w:trPr>
          <w:trHeight w:val="387"/>
        </w:trPr>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1</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1-2</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496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Мониторинг - определение уровня музыкальности, с помощью диагностических заданий.</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843"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"Дети и музыка"</w:t>
            </w:r>
          </w:p>
        </w:tc>
        <w:tc>
          <w:tcPr>
            <w:tcW w:w="1495"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«Музыка в общении с ребенком. Советы для родителей»</w:t>
            </w:r>
          </w:p>
        </w:tc>
      </w:tr>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3-4 </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496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«Шарик мой голубой» муз. Е.Тиличеевой. </w:t>
            </w:r>
            <w:r w:rsidRPr="00B6522F">
              <w:rPr>
                <w:rFonts w:ascii="Times New Roman" w:eastAsia="Times New Roman" w:hAnsi="Times New Roman"/>
                <w:sz w:val="16"/>
                <w:szCs w:val="16"/>
                <w:lang w:eastAsia="ru-RU"/>
              </w:rPr>
              <w:t>Развивать мелкую моторику, способствовать организации внимания детей.</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«Полянка», р.н.м, обр. Г.Фрида  – </w:t>
            </w:r>
            <w:r w:rsidRPr="00B6522F">
              <w:rPr>
                <w:rFonts w:ascii="Times New Roman" w:eastAsia="Times New Roman" w:hAnsi="Times New Roman"/>
                <w:sz w:val="16"/>
                <w:szCs w:val="16"/>
                <w:lang w:eastAsia="ru-RU"/>
              </w:rPr>
              <w:t>учить детей слушать песню, понимать ее содержание, эмоционально откликаться. Формировать ритмическое восприятие. Учить звукоподражанию.</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«Ладушки» р.н.п.- обр. Г. Фрида-</w:t>
            </w:r>
            <w:r w:rsidRPr="00B6522F">
              <w:rPr>
                <w:rFonts w:ascii="Times New Roman" w:eastAsia="Times New Roman" w:hAnsi="Times New Roman"/>
                <w:sz w:val="16"/>
                <w:szCs w:val="16"/>
                <w:lang w:eastAsia="ru-RU"/>
              </w:rPr>
              <w:t xml:space="preserve"> привлекать детей к активному подпеванию, сопровождая его движениями по тексту. Развивать умение действовать по сигналу.</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 «Кошка» муз. А.Александрова, сл.Н. Френкель -</w:t>
            </w:r>
            <w:r w:rsidRPr="00B6522F">
              <w:rPr>
                <w:rFonts w:ascii="Times New Roman" w:eastAsia="Times New Roman" w:hAnsi="Times New Roman"/>
                <w:sz w:val="16"/>
                <w:szCs w:val="16"/>
                <w:lang w:eastAsia="ru-RU"/>
              </w:rPr>
              <w:t xml:space="preserve"> развивать у детей умение изменять движение в соответствии со сменой характера музыки, учить ходить в разных направлениях. Приучать выполнять движения самостоятельно, без показа взрослого.</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«Зайка и мишка» муз. Е. Тиличеевой – </w:t>
            </w:r>
            <w:r w:rsidRPr="00B6522F">
              <w:rPr>
                <w:rFonts w:ascii="Times New Roman" w:eastAsia="Times New Roman" w:hAnsi="Times New Roman"/>
                <w:sz w:val="16"/>
                <w:szCs w:val="16"/>
                <w:lang w:eastAsia="ru-RU"/>
              </w:rPr>
              <w:t>развивать у детей внимание.</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8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49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B6522F">
        <w:trPr>
          <w:trHeight w:val="1363"/>
        </w:trPr>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5-6 </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4961"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«Мы едим» Р. Рустамова, сл. Ю. Островского</w:t>
            </w:r>
            <w:r w:rsidRPr="00B6522F">
              <w:rPr>
                <w:rFonts w:ascii="Times New Roman" w:eastAsia="Times New Roman" w:hAnsi="Times New Roman"/>
                <w:sz w:val="16"/>
                <w:szCs w:val="16"/>
                <w:lang w:eastAsia="ru-RU"/>
              </w:rPr>
              <w:t xml:space="preserve"> – развивать умение выполнять основные движения ходьбу и бег.</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sz w:val="16"/>
                <w:szCs w:val="16"/>
                <w:lang w:eastAsia="ru-RU"/>
              </w:rPr>
              <w:t>«Колыбельная»,</w:t>
            </w:r>
            <w:r w:rsidRPr="00B6522F">
              <w:rPr>
                <w:rFonts w:ascii="Times New Roman" w:eastAsia="Times New Roman" w:hAnsi="Times New Roman"/>
                <w:sz w:val="16"/>
                <w:szCs w:val="16"/>
                <w:lang w:eastAsia="ru-RU"/>
              </w:rPr>
              <w:t xml:space="preserve"> А. Агафонникова;</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«Бобик» муз. Т. Попатенко, сл. Н. Найденовой</w:t>
            </w:r>
            <w:r w:rsidRPr="00B6522F">
              <w:rPr>
                <w:rFonts w:ascii="Times New Roman" w:eastAsia="Times New Roman" w:hAnsi="Times New Roman"/>
                <w:sz w:val="16"/>
                <w:szCs w:val="16"/>
                <w:lang w:eastAsia="ru-RU"/>
              </w:rPr>
              <w:t xml:space="preserve"> – упражнение развивает координацию движений, слуховое внимание.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«Догони зайчика» Е. Тиличеевой</w:t>
            </w:r>
            <w:r w:rsidRPr="00B6522F">
              <w:rPr>
                <w:rFonts w:ascii="Times New Roman" w:eastAsia="Times New Roman" w:hAnsi="Times New Roman"/>
                <w:sz w:val="16"/>
                <w:szCs w:val="16"/>
                <w:lang w:eastAsia="ru-RU"/>
              </w:rPr>
              <w:t xml:space="preserve"> – развивать у детей активность, желание вступать в контакт. Создать радостную атмосферу.</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8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49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4</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7-8 </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4961"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«Маленькая кадриль» М. Раухвергера</w:t>
            </w:r>
            <w:r w:rsidRPr="00B6522F">
              <w:rPr>
                <w:rFonts w:ascii="Times New Roman" w:eastAsia="Times New Roman" w:hAnsi="Times New Roman"/>
                <w:sz w:val="16"/>
                <w:szCs w:val="16"/>
                <w:lang w:eastAsia="ru-RU"/>
              </w:rPr>
              <w:t xml:space="preserve"> – учить детей ходить всем вместе, стайкой под музыку.</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«Искупался Иванушка» р.н.м. </w:t>
            </w:r>
            <w:r w:rsidRPr="00B6522F">
              <w:rPr>
                <w:rFonts w:ascii="Times New Roman" w:eastAsia="Times New Roman" w:hAnsi="Times New Roman"/>
                <w:sz w:val="16"/>
                <w:szCs w:val="16"/>
                <w:lang w:eastAsia="ru-RU"/>
              </w:rPr>
              <w:t>- расширять кругозор детей и их представления об окружающем мире. Формировать умение эмоционально откликаться на песню. Учить звукоподражанию. Воспитывать доброе отношение к живой природе.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«Кошка» муз. Т. Попатенко, сл. Н. Найденовой</w:t>
            </w:r>
            <w:r w:rsidRPr="00B6522F">
              <w:rPr>
                <w:rFonts w:ascii="Times New Roman" w:eastAsia="Times New Roman" w:hAnsi="Times New Roman"/>
                <w:sz w:val="16"/>
                <w:szCs w:val="16"/>
                <w:lang w:eastAsia="ru-RU"/>
              </w:rPr>
              <w:t xml:space="preserve"> – учить детей звукоподражанию и активному подпеванию. Формировать умение сопереживать. Воспитывать доброе отношение к животным.</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«Веселая пляска» р.н.м. -</w:t>
            </w:r>
            <w:r w:rsidRPr="00B6522F">
              <w:rPr>
                <w:rFonts w:ascii="Times New Roman" w:eastAsia="Times New Roman" w:hAnsi="Times New Roman"/>
                <w:sz w:val="16"/>
                <w:szCs w:val="16"/>
                <w:lang w:eastAsia="ru-RU"/>
              </w:rPr>
              <w:t xml:space="preserve"> учить детей выполнять простые танцевальные движения (легкий бег, притопы, хлопки)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 «Идет коза рогатая» р.н.м.</w:t>
            </w:r>
            <w:r w:rsidRPr="00B6522F">
              <w:rPr>
                <w:rFonts w:ascii="Times New Roman" w:eastAsia="Times New Roman" w:hAnsi="Times New Roman"/>
                <w:sz w:val="16"/>
                <w:szCs w:val="16"/>
                <w:lang w:eastAsia="ru-RU"/>
              </w:rPr>
              <w:t xml:space="preserve"> - формировать умение слушать музыку и менять движение со сменой ее характера. Учить детей самостоятельно реагировать на смену звучания музыки.</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8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49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Октябрь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4961"/>
        <w:gridCol w:w="1984"/>
        <w:gridCol w:w="1843"/>
        <w:gridCol w:w="1495"/>
      </w:tblGrid>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496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98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84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149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5</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9-10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 Игры</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4961"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«Вот так» белорус.н.м. («Микита») обр. С.Полонского, сл. М.Александровской</w:t>
            </w:r>
            <w:r w:rsidRPr="00B6522F">
              <w:rPr>
                <w:rFonts w:ascii="Times New Roman" w:eastAsia="Times New Roman" w:hAnsi="Times New Roman"/>
                <w:sz w:val="16"/>
                <w:szCs w:val="16"/>
                <w:lang w:eastAsia="ru-RU"/>
              </w:rPr>
              <w:t xml:space="preserve"> – упражнение развивает внимание. Привлечь внимание ребенка к музыкальным звукам, учить слушать и подпевать.</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sz w:val="16"/>
                <w:szCs w:val="16"/>
                <w:lang w:eastAsia="ru-RU"/>
              </w:rPr>
              <w:t xml:space="preserve"> «Как у наших у ворот» р.н.м,, обр. А Быканова.</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«Петушок» р.н.п.</w:t>
            </w:r>
            <w:r w:rsidRPr="00B6522F">
              <w:rPr>
                <w:rFonts w:ascii="Times New Roman" w:eastAsia="Times New Roman" w:hAnsi="Times New Roman"/>
                <w:sz w:val="16"/>
                <w:szCs w:val="16"/>
                <w:lang w:eastAsia="ru-RU"/>
              </w:rPr>
              <w:t xml:space="preserve"> - привлекать детей к активному подпеванию. Обогащать их эмоциональными впечатлениями.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«Да, да, да» Е.Тиличеевой</w:t>
            </w:r>
            <w:r w:rsidRPr="00B6522F">
              <w:rPr>
                <w:rFonts w:ascii="Times New Roman" w:eastAsia="Times New Roman" w:hAnsi="Times New Roman"/>
                <w:sz w:val="16"/>
                <w:szCs w:val="16"/>
                <w:lang w:eastAsia="ru-RU"/>
              </w:rPr>
              <w:t xml:space="preserve"> – развивать внимание, формировать навыки простых танцевальных движений: хлопки, притопы, махи руками.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 xml:space="preserve">«Собачка» муз. М. Раухвергера </w:t>
            </w:r>
            <w:r w:rsidRPr="00B6522F">
              <w:rPr>
                <w:rFonts w:ascii="Times New Roman" w:eastAsia="Times New Roman" w:hAnsi="Times New Roman"/>
                <w:sz w:val="16"/>
                <w:szCs w:val="16"/>
                <w:lang w:eastAsia="ru-RU"/>
              </w:rPr>
              <w:t xml:space="preserve"> - развивать внимание и формировать умение согласовывать движения с разной по характеру музыкой.</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Познание, коммуникация, социализация, физическая культура.</w:t>
            </w:r>
          </w:p>
        </w:tc>
        <w:tc>
          <w:tcPr>
            <w:tcW w:w="1843"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«Музыкальный уголок в группе»</w:t>
            </w:r>
          </w:p>
        </w:tc>
        <w:tc>
          <w:tcPr>
            <w:tcW w:w="1495"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«Потешки для малышей»</w:t>
            </w:r>
          </w:p>
        </w:tc>
      </w:tr>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6</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11-12</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4961"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«Юрочка» белорус.пляска обр. С. Полонского, сл. М. Александрова </w:t>
            </w:r>
            <w:r w:rsidRPr="00B6522F">
              <w:rPr>
                <w:rFonts w:ascii="Times New Roman" w:eastAsia="Times New Roman" w:hAnsi="Times New Roman"/>
                <w:sz w:val="16"/>
                <w:szCs w:val="16"/>
                <w:lang w:eastAsia="ru-RU"/>
              </w:rPr>
              <w:t>– развивать основное движение – ходьбу. Обращать внимание детей на то, что нужно энергично размахивать руками и высоко поднимать колени.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«Верхом на лошадке» муз. А.Гречанинова </w:t>
            </w:r>
            <w:r w:rsidRPr="00B6522F">
              <w:rPr>
                <w:rFonts w:ascii="Times New Roman" w:eastAsia="Times New Roman" w:hAnsi="Times New Roman"/>
                <w:sz w:val="16"/>
                <w:szCs w:val="16"/>
                <w:lang w:eastAsia="ru-RU"/>
              </w:rPr>
              <w:t>- развивать внимание и умение менять движения в соответствии с текстом.</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«Лиса» р.н.п. - </w:t>
            </w:r>
            <w:r w:rsidRPr="00B6522F">
              <w:rPr>
                <w:rFonts w:ascii="Times New Roman" w:eastAsia="Times New Roman" w:hAnsi="Times New Roman"/>
                <w:sz w:val="16"/>
                <w:szCs w:val="16"/>
                <w:lang w:eastAsia="ru-RU"/>
              </w:rPr>
              <w:t>развивать чувство ритма, формировать умение менять движения с изменением динамики звучания.</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8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49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7</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13-14</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4961"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«Да, да, да!» мух. Е.Тиличеевой, сл. Ю. Островского</w:t>
            </w:r>
            <w:r w:rsidRPr="00B6522F">
              <w:rPr>
                <w:rFonts w:ascii="Times New Roman" w:eastAsia="Times New Roman" w:hAnsi="Times New Roman"/>
                <w:sz w:val="16"/>
                <w:szCs w:val="16"/>
                <w:lang w:eastAsia="ru-RU"/>
              </w:rPr>
              <w:t xml:space="preserve"> - развивать основное движение – ходьбу. Обращать внимание детей на то, что нужно энергично размахивать руками и высоко поднимать колени.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«Колыбельная» муз. А.Гречанинова </w:t>
            </w:r>
            <w:r w:rsidRPr="00B6522F">
              <w:rPr>
                <w:rFonts w:ascii="Times New Roman" w:eastAsia="Times New Roman" w:hAnsi="Times New Roman"/>
                <w:sz w:val="16"/>
                <w:szCs w:val="16"/>
                <w:lang w:eastAsia="ru-RU"/>
              </w:rPr>
              <w:t>- расширять кругозор детей, продолжать знакомство их с окружающим миром, увеличивать словарный запас. Знакомить детей с музыкальными инструментами.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«Лягушка» р.н.п.</w:t>
            </w:r>
            <w:r w:rsidRPr="00B6522F">
              <w:rPr>
                <w:rFonts w:ascii="Times New Roman" w:eastAsia="Times New Roman" w:hAnsi="Times New Roman"/>
                <w:sz w:val="16"/>
                <w:szCs w:val="16"/>
                <w:lang w:eastAsia="ru-RU"/>
              </w:rPr>
              <w:t xml:space="preserve"> - развивать слуховое внимание и умение ориентироваться в зале. Менять движение и темп в соответствии с изменением темпа и характера музыки. Формировать навыки коммуникации.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«Собери яблоки»</w:t>
            </w:r>
            <w:r w:rsidRPr="00B6522F">
              <w:rPr>
                <w:rFonts w:ascii="Times New Roman" w:eastAsia="Times New Roman" w:hAnsi="Times New Roman"/>
                <w:sz w:val="16"/>
                <w:szCs w:val="16"/>
                <w:lang w:eastAsia="ru-RU"/>
              </w:rPr>
              <w:t xml:space="preserve"> - развивать у детей активность, желание вступать в контакт. Создать радостную атмосферу.</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8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49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B6522F">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8</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15-16</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4961"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«Медведь» муз. Е. Тиличеевой– развивать динамический звук, внимание.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«Лошадка» Е Тиличеевой, сл. Н. Френкель - </w:t>
            </w:r>
            <w:r w:rsidRPr="00B6522F">
              <w:rPr>
                <w:rFonts w:ascii="Times New Roman" w:eastAsia="Times New Roman" w:hAnsi="Times New Roman"/>
                <w:sz w:val="16"/>
                <w:szCs w:val="16"/>
                <w:lang w:eastAsia="ru-RU"/>
              </w:rPr>
              <w:t>приучать детей слушать музыку и эмоционально на нее откликаться. (Ладушки с. 6)</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«Сорока» р.н.п.</w:t>
            </w:r>
            <w:r w:rsidRPr="00B6522F">
              <w:rPr>
                <w:rFonts w:ascii="Times New Roman" w:eastAsia="Times New Roman" w:hAnsi="Times New Roman"/>
                <w:sz w:val="16"/>
                <w:szCs w:val="16"/>
                <w:lang w:eastAsia="ru-RU"/>
              </w:rPr>
              <w:t xml:space="preserve"> – расширять знания детей о животных и их повадках. Учить сопереживанию.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«Плясовая» Хорватская народная мелодия – </w:t>
            </w:r>
            <w:r w:rsidRPr="00B6522F">
              <w:rPr>
                <w:rFonts w:ascii="Times New Roman" w:eastAsia="Times New Roman" w:hAnsi="Times New Roman"/>
                <w:sz w:val="16"/>
                <w:szCs w:val="16"/>
                <w:lang w:eastAsia="ru-RU"/>
              </w:rPr>
              <w:t>учить детей менять движения со сменой характера музыки.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«Соберем урожай» С.Г.Насауленко –</w:t>
            </w:r>
            <w:r w:rsidRPr="00B6522F">
              <w:rPr>
                <w:rFonts w:ascii="Times New Roman" w:eastAsia="Times New Roman" w:hAnsi="Times New Roman"/>
                <w:sz w:val="16"/>
                <w:szCs w:val="16"/>
                <w:lang w:eastAsia="ru-RU"/>
              </w:rPr>
              <w:t xml:space="preserve"> развивать внимание, умение ориентироваться в пространстве.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(Колокольчик № 23 с.20-21)</w:t>
            </w:r>
          </w:p>
        </w:tc>
        <w:tc>
          <w:tcPr>
            <w:tcW w:w="198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8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49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Ноябрь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513"/>
        <w:gridCol w:w="1701"/>
        <w:gridCol w:w="1134"/>
        <w:gridCol w:w="935"/>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51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93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540C03">
        <w:trPr>
          <w:trHeight w:val="1938"/>
        </w:trPr>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9</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17-18</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«Зайка» муз. Е. Тиличеевой– развивать навык бега. Учить детей ориентироваться в музыкальном зале, не наталкиваться друг на друга.</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«Курочки и цыплята» муз. Е. Тлиличеевой </w:t>
            </w:r>
            <w:r w:rsidRPr="00B6522F">
              <w:rPr>
                <w:rFonts w:ascii="Times New Roman" w:eastAsia="Times New Roman" w:hAnsi="Times New Roman"/>
                <w:sz w:val="16"/>
                <w:szCs w:val="16"/>
                <w:lang w:eastAsia="ru-RU"/>
              </w:rPr>
              <w:t>– приучать детей слушать музыку и эмоционально на нее откликаться.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«Чижик» р.н.попевка - </w:t>
            </w:r>
            <w:r w:rsidRPr="00B6522F">
              <w:rPr>
                <w:rFonts w:ascii="Times New Roman" w:eastAsia="Times New Roman" w:hAnsi="Times New Roman"/>
                <w:sz w:val="16"/>
                <w:szCs w:val="16"/>
                <w:lang w:eastAsia="ru-RU"/>
              </w:rPr>
              <w:t xml:space="preserve">развивать внимание и умение менять движения.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«Плясовая» Хорватская народная мелодия – </w:t>
            </w:r>
            <w:r w:rsidRPr="00B6522F">
              <w:rPr>
                <w:rFonts w:ascii="Times New Roman" w:eastAsia="Times New Roman" w:hAnsi="Times New Roman"/>
                <w:sz w:val="16"/>
                <w:szCs w:val="16"/>
                <w:lang w:eastAsia="ru-RU"/>
              </w:rPr>
              <w:t>учить детей менять движения со сменой характера музыки.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«Соберем урожай» С.Г.Насауленко –</w:t>
            </w:r>
            <w:r w:rsidRPr="00B6522F">
              <w:rPr>
                <w:rFonts w:ascii="Times New Roman" w:eastAsia="Times New Roman" w:hAnsi="Times New Roman"/>
                <w:sz w:val="16"/>
                <w:szCs w:val="16"/>
                <w:lang w:eastAsia="ru-RU"/>
              </w:rPr>
              <w:t xml:space="preserve"> развивать внимание, умение ориентироваться в пространстве.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(Колокольчик № 23 с.20-21)</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"Роль воспитателя на музыкальном занятии и совместная работа с музыкальным руководителем»</w:t>
            </w:r>
          </w:p>
          <w:p w:rsidR="00B6522F" w:rsidRPr="00B6522F" w:rsidRDefault="00B6522F" w:rsidP="00B6522F">
            <w:pPr>
              <w:widowControl w:val="0"/>
              <w:autoSpaceDE w:val="0"/>
              <w:autoSpaceDN w:val="0"/>
              <w:adjustRightInd w:val="0"/>
              <w:spacing w:after="0" w:line="240" w:lineRule="auto"/>
              <w:ind w:left="113" w:right="113"/>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ind w:left="113" w:right="113"/>
              <w:rPr>
                <w:rFonts w:ascii="Times New Roman" w:eastAsia="Times New Roman" w:hAnsi="Times New Roman"/>
                <w:sz w:val="16"/>
                <w:szCs w:val="16"/>
                <w:lang w:eastAsia="ru-RU"/>
              </w:rPr>
            </w:pPr>
          </w:p>
        </w:tc>
        <w:tc>
          <w:tcPr>
            <w:tcW w:w="935"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"Как развить музыкальный слух ребенка"</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10</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19-20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«Идет мишка» муз. В. Ребикова–</w:t>
            </w:r>
            <w:r w:rsidRPr="00B6522F">
              <w:rPr>
                <w:rFonts w:ascii="Times New Roman" w:eastAsia="Times New Roman" w:hAnsi="Times New Roman"/>
                <w:sz w:val="16"/>
                <w:szCs w:val="16"/>
                <w:lang w:eastAsia="ru-RU"/>
              </w:rPr>
              <w:t xml:space="preserve">развивать умение ориентироваться в пространстве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«Вальс собачек» муз А. Артоболевской - </w:t>
            </w:r>
            <w:r w:rsidRPr="00B6522F">
              <w:rPr>
                <w:rFonts w:ascii="Times New Roman" w:eastAsia="Times New Roman" w:hAnsi="Times New Roman"/>
                <w:sz w:val="16"/>
                <w:szCs w:val="16"/>
                <w:lang w:eastAsia="ru-RU"/>
              </w:rPr>
              <w:t>расширять кругозор детей и их представления об окружающем мире. Формировать умение эмоционально откликаться на музыку. Воспитывать доброе отношение к живой природе.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«Водичка» муз. Е. Тиличеевой, сл. А. Шибицкой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b/>
                <w:bCs/>
                <w:sz w:val="16"/>
                <w:szCs w:val="16"/>
                <w:lang w:eastAsia="ru-RU"/>
              </w:rPr>
              <w:t xml:space="preserve">- </w:t>
            </w:r>
            <w:r w:rsidRPr="00B6522F">
              <w:rPr>
                <w:rFonts w:ascii="Times New Roman" w:eastAsia="Times New Roman" w:hAnsi="Times New Roman"/>
                <w:sz w:val="16"/>
                <w:szCs w:val="16"/>
                <w:lang w:eastAsia="ru-RU"/>
              </w:rPr>
              <w:t>развивать чувство ритма, умение менять темп движения в соответствии с музыкой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 xml:space="preserve">«Зайчики и лисичка» Слова В. Антоновой, музыка Б. Финоровского – </w:t>
            </w:r>
            <w:r w:rsidRPr="00B6522F">
              <w:rPr>
                <w:rFonts w:ascii="Times New Roman" w:eastAsia="Times New Roman" w:hAnsi="Times New Roman"/>
                <w:sz w:val="16"/>
                <w:szCs w:val="16"/>
                <w:lang w:eastAsia="ru-RU"/>
              </w:rPr>
              <w:t>способствовать развитию эмоций, выразительности движений.</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11</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21-22</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«Скачет зайка» р.н.м., обр. Ан. Александрова - </w:t>
            </w:r>
            <w:r w:rsidRPr="00B6522F">
              <w:rPr>
                <w:rFonts w:ascii="Times New Roman" w:eastAsia="Times New Roman" w:hAnsi="Times New Roman"/>
                <w:sz w:val="16"/>
                <w:szCs w:val="16"/>
                <w:lang w:eastAsia="ru-RU"/>
              </w:rPr>
              <w:t>способствует организации внимания детей,  развитию мелкой моторики</w:t>
            </w:r>
            <w:r w:rsidRPr="00B6522F">
              <w:rPr>
                <w:rFonts w:ascii="Times New Roman" w:eastAsia="Times New Roman" w:hAnsi="Times New Roman"/>
                <w:i/>
                <w:iCs/>
                <w:sz w:val="16"/>
                <w:szCs w:val="16"/>
                <w:lang w:eastAsia="ru-RU"/>
              </w:rPr>
              <w:t>.</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«Лошадка», муз. Е. Тиличеевой, сл. Н. Френкель  </w:t>
            </w:r>
            <w:r w:rsidRPr="00B6522F">
              <w:rPr>
                <w:rFonts w:ascii="Times New Roman" w:eastAsia="Times New Roman" w:hAnsi="Times New Roman"/>
                <w:sz w:val="16"/>
                <w:szCs w:val="16"/>
                <w:lang w:eastAsia="ru-RU"/>
              </w:rPr>
              <w:t xml:space="preserve"> – развивать внимание, формировать эмоциональное восприятие. Учить звукоподражанию.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«Колыбельная», муз. М. Красева, сл. М. Чарной - </w:t>
            </w:r>
            <w:r w:rsidRPr="00B6522F">
              <w:rPr>
                <w:rFonts w:ascii="Times New Roman" w:eastAsia="Times New Roman" w:hAnsi="Times New Roman"/>
                <w:sz w:val="16"/>
                <w:szCs w:val="16"/>
                <w:lang w:eastAsia="ru-RU"/>
              </w:rPr>
              <w:t>привлекать детей к активному подпеванию. Обогащать их эмоциональными впечатлениями.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«Сапожки» р.н.м.-</w:t>
            </w:r>
            <w:r w:rsidRPr="00B6522F">
              <w:rPr>
                <w:rFonts w:ascii="Times New Roman" w:eastAsia="Times New Roman" w:hAnsi="Times New Roman"/>
                <w:sz w:val="16"/>
                <w:szCs w:val="16"/>
                <w:lang w:eastAsia="ru-RU"/>
              </w:rPr>
              <w:t xml:space="preserve"> развивать у детей умение изменять движение в соответствии со сменой характера музыки, учить ходить в разных направлениях. Приучать выполнять движения самостоятельно, без показа взрослого.</w:t>
            </w:r>
          </w:p>
          <w:p w:rsidR="00B6522F" w:rsidRPr="00B6522F" w:rsidRDefault="00B6522F" w:rsidP="00B6522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«Воробушки и кошка» слова А. Ануфриевой, немецкая плясовая мелодия - </w:t>
            </w:r>
            <w:r w:rsidRPr="00B6522F">
              <w:rPr>
                <w:rFonts w:ascii="Times New Roman" w:eastAsia="Times New Roman" w:hAnsi="Times New Roman"/>
                <w:sz w:val="16"/>
                <w:szCs w:val="16"/>
                <w:lang w:eastAsia="ru-RU"/>
              </w:rPr>
              <w:t>игра способствует развитию выразительности движе</w:t>
            </w:r>
            <w:r w:rsidRPr="00B6522F">
              <w:rPr>
                <w:rFonts w:ascii="Times New Roman" w:eastAsia="Times New Roman" w:hAnsi="Times New Roman"/>
                <w:sz w:val="16"/>
                <w:szCs w:val="16"/>
                <w:lang w:eastAsia="ru-RU"/>
              </w:rPr>
              <w:softHyphen/>
              <w:t>ний, воспитывает внимание, умение выполнять движения в соответствии с музыкой и текстом песни.</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12</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23-24</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«Лошадка» муз. Е.  Тиличеевой </w:t>
            </w:r>
            <w:r w:rsidRPr="00B6522F">
              <w:rPr>
                <w:rFonts w:ascii="Times New Roman" w:eastAsia="Times New Roman" w:hAnsi="Times New Roman"/>
                <w:sz w:val="16"/>
                <w:szCs w:val="16"/>
                <w:lang w:eastAsia="ru-RU"/>
              </w:rPr>
              <w:t>– формировать у детей умение бегать легко, не наталкиваясь друг на друга.</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«Курочки и цыплята», муз. Е. Тиличеевой.</w:t>
            </w:r>
            <w:r w:rsidRPr="00B6522F">
              <w:rPr>
                <w:rFonts w:ascii="Times New Roman" w:eastAsia="Times New Roman" w:hAnsi="Times New Roman"/>
                <w:sz w:val="16"/>
                <w:szCs w:val="16"/>
                <w:lang w:eastAsia="ru-RU"/>
              </w:rPr>
              <w:t>- расширять кругозор детей и их представления об окружающем мире. Формировать умение эмоционально откликаться на песню. Учить звукоподражанию. Воспитывать доброе отношение к живой природе.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«Машенька-Маша», рус.нар. мелодия, обр. В. Герчик, сл. М. Невельштейн</w:t>
            </w:r>
            <w:r w:rsidRPr="00B6522F">
              <w:rPr>
                <w:rFonts w:ascii="Times New Roman" w:eastAsia="Times New Roman" w:hAnsi="Times New Roman"/>
                <w:sz w:val="16"/>
                <w:szCs w:val="16"/>
                <w:lang w:eastAsia="ru-RU"/>
              </w:rPr>
              <w:t xml:space="preserve"> - привлекать детей к активному подпеванию. Обогащать их эмоциональными впечатлениями.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«Наша ёлочка» муз. М. Красева,сл. М.Клоковой -</w:t>
            </w:r>
            <w:r w:rsidRPr="00B6522F">
              <w:rPr>
                <w:rFonts w:ascii="Times New Roman" w:eastAsia="Times New Roman" w:hAnsi="Times New Roman"/>
                <w:sz w:val="16"/>
                <w:szCs w:val="16"/>
                <w:lang w:eastAsia="ru-RU"/>
              </w:rPr>
              <w:t xml:space="preserve"> учить детей выполнять простые танцевальные движения (легкий бег, притопы, хлопки)</w:t>
            </w:r>
          </w:p>
          <w:p w:rsidR="00B6522F" w:rsidRPr="00B6522F" w:rsidRDefault="00B6522F" w:rsidP="00B6522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«Ой, летали птички» р.н.м. - </w:t>
            </w:r>
            <w:r w:rsidRPr="00B6522F">
              <w:rPr>
                <w:rFonts w:ascii="Times New Roman" w:eastAsia="Times New Roman" w:hAnsi="Times New Roman"/>
                <w:sz w:val="16"/>
                <w:szCs w:val="16"/>
                <w:lang w:eastAsia="ru-RU"/>
              </w:rPr>
              <w:t>развивать способность детей исполнять выразитель</w:t>
            </w:r>
            <w:r w:rsidRPr="00B6522F">
              <w:rPr>
                <w:rFonts w:ascii="Times New Roman" w:eastAsia="Times New Roman" w:hAnsi="Times New Roman"/>
                <w:sz w:val="16"/>
                <w:szCs w:val="16"/>
                <w:lang w:eastAsia="ru-RU"/>
              </w:rPr>
              <w:softHyphen/>
              <w:t>ные движения в соответствии с музыкой и игровым образом.</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13</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25-26</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CC21DB" w:rsidRPr="00B6522F" w:rsidRDefault="00B6522F" w:rsidP="00CC21DB">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«Зайчики и лисичка» муз. Б. Финоровского, сл. В. Антоновой - </w:t>
            </w:r>
            <w:r w:rsidRPr="00B6522F">
              <w:rPr>
                <w:rFonts w:ascii="Times New Roman" w:eastAsia="Times New Roman" w:hAnsi="Times New Roman"/>
                <w:sz w:val="16"/>
                <w:szCs w:val="16"/>
                <w:lang w:eastAsia="ru-RU"/>
              </w:rPr>
              <w:t>упражнение развивает чувство ритма, умение координи</w:t>
            </w:r>
            <w:r w:rsidRPr="00B6522F">
              <w:rPr>
                <w:rFonts w:ascii="Times New Roman" w:eastAsia="Times New Roman" w:hAnsi="Times New Roman"/>
                <w:sz w:val="16"/>
                <w:szCs w:val="16"/>
                <w:lang w:eastAsia="ru-RU"/>
              </w:rPr>
              <w:softHyphen/>
              <w:t>ровать движения в соответствии с музыкой и текстом, коор</w:t>
            </w:r>
            <w:r w:rsidRPr="00B6522F">
              <w:rPr>
                <w:rFonts w:ascii="Times New Roman" w:eastAsia="Times New Roman" w:hAnsi="Times New Roman"/>
                <w:sz w:val="16"/>
                <w:szCs w:val="16"/>
                <w:lang w:eastAsia="ru-RU"/>
              </w:rPr>
              <w:softHyphen/>
              <w:t>динацию движений.</w:t>
            </w:r>
          </w:p>
          <w:p w:rsidR="00B6522F" w:rsidRPr="00B6522F" w:rsidRDefault="00B6522F" w:rsidP="00B6522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«Вальс собачек», муз. А. Артоболевс кой – </w:t>
            </w:r>
            <w:r w:rsidRPr="00B6522F">
              <w:rPr>
                <w:rFonts w:ascii="Times New Roman" w:eastAsia="Times New Roman" w:hAnsi="Times New Roman"/>
                <w:sz w:val="16"/>
                <w:szCs w:val="16"/>
                <w:lang w:eastAsia="ru-RU"/>
              </w:rPr>
              <w:t>развивать представления детей об окружающем мире.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 «Воробей», рус, нар, мелодия - </w:t>
            </w:r>
            <w:r w:rsidRPr="00B6522F">
              <w:rPr>
                <w:rFonts w:ascii="Times New Roman" w:eastAsia="Times New Roman" w:hAnsi="Times New Roman"/>
                <w:sz w:val="16"/>
                <w:szCs w:val="16"/>
                <w:lang w:eastAsia="ru-RU"/>
              </w:rPr>
              <w:t xml:space="preserve">привлекать детей к подпеванию. Учить звукоподражанию.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«Веселая пляска» На мелодию русской народной песни "Ах, вы сени!", слова Ануфриевой - </w:t>
            </w:r>
            <w:r w:rsidRPr="00B6522F">
              <w:rPr>
                <w:rFonts w:ascii="Times New Roman" w:eastAsia="Times New Roman" w:hAnsi="Times New Roman"/>
                <w:sz w:val="16"/>
                <w:szCs w:val="16"/>
                <w:lang w:eastAsia="ru-RU"/>
              </w:rPr>
              <w:t>развивать чувство ритма, координацию движений.</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«Автобус» Е.и С. Железновы – </w:t>
            </w:r>
            <w:r w:rsidRPr="00B6522F">
              <w:rPr>
                <w:rFonts w:ascii="Times New Roman" w:eastAsia="Times New Roman" w:hAnsi="Times New Roman"/>
                <w:sz w:val="16"/>
                <w:szCs w:val="16"/>
                <w:lang w:eastAsia="ru-RU"/>
              </w:rPr>
              <w:t>развивать координацию движений, слуховое внимание</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935"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Декабрь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513"/>
        <w:gridCol w:w="1701"/>
        <w:gridCol w:w="1134"/>
        <w:gridCol w:w="935"/>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51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93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14</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27-28</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«Птичка летает» муз. Г. Фрида –</w:t>
            </w:r>
            <w:r w:rsidRPr="00B6522F">
              <w:rPr>
                <w:rFonts w:ascii="Times New Roman" w:eastAsia="Times New Roman" w:hAnsi="Times New Roman"/>
                <w:sz w:val="16"/>
                <w:szCs w:val="16"/>
                <w:lang w:eastAsia="ru-RU"/>
              </w:rPr>
              <w:t xml:space="preserve"> дети постепенно запоминают разнообразные характерные движения.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Вторая венгерская рапсодия Ф. Листа (фрагмент) -</w:t>
            </w:r>
            <w:r w:rsidRPr="00B6522F">
              <w:rPr>
                <w:rFonts w:ascii="Times New Roman" w:eastAsia="Times New Roman" w:hAnsi="Times New Roman"/>
                <w:sz w:val="16"/>
                <w:szCs w:val="16"/>
                <w:lang w:eastAsia="ru-RU"/>
              </w:rPr>
              <w:t xml:space="preserve"> развивать музыкальный слух, учить играть громко и тихо в соответствии с музыкой. В дальнейшем дети сами могут играть, без показа взрослого.</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«Гули» муз. С. Железнова. - </w:t>
            </w:r>
            <w:r w:rsidRPr="00B6522F">
              <w:rPr>
                <w:rFonts w:ascii="Times New Roman" w:eastAsia="Times New Roman" w:hAnsi="Times New Roman"/>
                <w:sz w:val="16"/>
                <w:szCs w:val="16"/>
                <w:lang w:eastAsia="ru-RU"/>
              </w:rPr>
              <w:t>побуждать детей к активному слушанию пения взрослого и подпеванию.</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«Зимняя пляска» М. Старокадомского - </w:t>
            </w:r>
            <w:r w:rsidRPr="00B6522F">
              <w:rPr>
                <w:rFonts w:ascii="Times New Roman" w:eastAsia="Times New Roman" w:hAnsi="Times New Roman"/>
                <w:sz w:val="16"/>
                <w:szCs w:val="16"/>
                <w:lang w:eastAsia="ru-RU"/>
              </w:rPr>
              <w:t>развивать чувство ритма, формировать умение выполнять игровые действия в соответствии с текстом песни.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«Я на лошади скачу» А. Филиппенко - </w:t>
            </w:r>
            <w:r w:rsidRPr="00B6522F">
              <w:rPr>
                <w:rFonts w:ascii="Times New Roman" w:eastAsia="Times New Roman" w:hAnsi="Times New Roman"/>
                <w:sz w:val="16"/>
                <w:szCs w:val="16"/>
                <w:lang w:eastAsia="ru-RU"/>
              </w:rPr>
              <w:t>развивать координацию движений, слуховое внимание</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"Музыкальный руководитель, педагоги и родители: вопросы сотрудничества и сотворчества"</w:t>
            </w:r>
          </w:p>
        </w:tc>
        <w:tc>
          <w:tcPr>
            <w:tcW w:w="935"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"Советы Деда Мороза родителям, которые собираются со своими детьми на новогодний утренник"</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15</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29-30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«Птичка клюёт» муз. Г. Фрида - </w:t>
            </w:r>
            <w:r w:rsidRPr="00B6522F">
              <w:rPr>
                <w:rFonts w:ascii="Times New Roman" w:eastAsia="Times New Roman" w:hAnsi="Times New Roman"/>
                <w:sz w:val="16"/>
                <w:szCs w:val="16"/>
                <w:lang w:eastAsia="ru-RU"/>
              </w:rPr>
              <w:t>развивать внимание, умение легко прыгать и менять движения в соответствии с музыкой.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«Три подружки», муз. Д. Кабалевского - </w:t>
            </w:r>
            <w:r w:rsidRPr="00B6522F">
              <w:rPr>
                <w:rFonts w:ascii="Times New Roman" w:eastAsia="Times New Roman" w:hAnsi="Times New Roman"/>
                <w:sz w:val="16"/>
                <w:szCs w:val="16"/>
                <w:lang w:eastAsia="ru-RU"/>
              </w:rPr>
              <w:t>развивать внимание. Учить детей эмоционально откликаться на содержание песни.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«Баю-бай» – </w:t>
            </w:r>
            <w:r w:rsidRPr="00B6522F">
              <w:rPr>
                <w:rFonts w:ascii="Times New Roman" w:eastAsia="Times New Roman" w:hAnsi="Times New Roman"/>
                <w:sz w:val="16"/>
                <w:szCs w:val="16"/>
                <w:lang w:eastAsia="ru-RU"/>
              </w:rPr>
              <w:t>способствовать активному подпеванию, активизировать речевую активность детей.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«Фонарики» Р. Рустамова - </w:t>
            </w:r>
            <w:r w:rsidRPr="00B6522F">
              <w:rPr>
                <w:rFonts w:ascii="Times New Roman" w:eastAsia="Times New Roman" w:hAnsi="Times New Roman"/>
                <w:sz w:val="16"/>
                <w:szCs w:val="16"/>
                <w:lang w:eastAsia="ru-RU"/>
              </w:rPr>
              <w:t>развивать чувство ритма, формировать умение выполнять игровые действия в соответствии с текстом песни.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«Игра с погремушками» А. Лазаренко -</w:t>
            </w:r>
            <w:r w:rsidRPr="00B6522F">
              <w:rPr>
                <w:rFonts w:ascii="Times New Roman" w:eastAsia="Times New Roman" w:hAnsi="Times New Roman"/>
                <w:sz w:val="16"/>
                <w:szCs w:val="16"/>
                <w:lang w:eastAsia="ru-RU"/>
              </w:rPr>
              <w:t xml:space="preserve"> развивать умение детей бегать, не наталкиваясь друг на друга. Воспитывать выдержку.</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16</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31-32</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«Погуляем» Т. Ломовой</w:t>
            </w:r>
            <w:r w:rsidRPr="00B6522F">
              <w:rPr>
                <w:rFonts w:ascii="Times New Roman" w:eastAsia="Times New Roman" w:hAnsi="Times New Roman"/>
                <w:sz w:val="16"/>
                <w:szCs w:val="16"/>
                <w:lang w:eastAsia="ru-RU"/>
              </w:rPr>
              <w:t xml:space="preserve"> - развивать умение танцевать в парах, согласовывать движения с музыкой. Пляска формирует у детей коммуникативные качества, развивает внимание, чувство ритма, умение согласовывать действия в соответствии с текстом.</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«Весело — грустно», муз. Л. Бетховена - </w:t>
            </w:r>
            <w:r w:rsidRPr="00B6522F">
              <w:rPr>
                <w:rFonts w:ascii="Times New Roman" w:eastAsia="Times New Roman" w:hAnsi="Times New Roman"/>
                <w:sz w:val="16"/>
                <w:szCs w:val="16"/>
                <w:lang w:eastAsia="ru-RU"/>
              </w:rPr>
              <w:t>развивать активность детей, формировать эмоциональную отзывчивость и умение откликаться на приглашение.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«Едет паровоз» - </w:t>
            </w:r>
            <w:r w:rsidRPr="00B6522F">
              <w:rPr>
                <w:rFonts w:ascii="Times New Roman" w:eastAsia="Times New Roman" w:hAnsi="Times New Roman"/>
                <w:sz w:val="16"/>
                <w:szCs w:val="16"/>
                <w:lang w:eastAsia="ru-RU"/>
              </w:rPr>
              <w:t>вызвать у детей радостные эмоции. Привлекать к активному подпеванию.</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 «Приседай» Эст.нар.мел. - </w:t>
            </w:r>
            <w:r w:rsidRPr="00B6522F">
              <w:rPr>
                <w:rFonts w:ascii="Times New Roman" w:eastAsia="Times New Roman" w:hAnsi="Times New Roman"/>
                <w:sz w:val="16"/>
                <w:szCs w:val="16"/>
                <w:lang w:eastAsia="ru-RU"/>
              </w:rPr>
              <w:t>согласовывать движения с текстом. Развивать чувство ритма, координацию, внимание.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«Игра с мишкой возле елки» А. Филиппенко - </w:t>
            </w:r>
            <w:r w:rsidRPr="00B6522F">
              <w:rPr>
                <w:rFonts w:ascii="Times New Roman" w:eastAsia="Times New Roman" w:hAnsi="Times New Roman"/>
                <w:sz w:val="16"/>
                <w:szCs w:val="16"/>
                <w:lang w:eastAsia="ru-RU"/>
              </w:rPr>
              <w:t>игра развивает у детей выдержку, умение действовать по сигналу, закрепляет навык бега.</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17</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33-34</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«Цыплята и курочка» муз. А. Филиппенко - </w:t>
            </w:r>
            <w:r w:rsidRPr="00B6522F">
              <w:rPr>
                <w:rFonts w:ascii="Times New Roman" w:eastAsia="Times New Roman" w:hAnsi="Times New Roman"/>
                <w:sz w:val="16"/>
                <w:szCs w:val="16"/>
                <w:lang w:eastAsia="ru-RU"/>
              </w:rPr>
              <w:t>развивать внимание, умение выполнять простые танцевальные движения. Формировать коммуникативные навыки.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«Марш», муз. С. Прокофьева - </w:t>
            </w:r>
            <w:r w:rsidRPr="00B6522F">
              <w:rPr>
                <w:rFonts w:ascii="Times New Roman" w:eastAsia="Times New Roman" w:hAnsi="Times New Roman"/>
                <w:sz w:val="16"/>
                <w:szCs w:val="16"/>
                <w:lang w:eastAsia="ru-RU"/>
              </w:rPr>
              <w:t>игра на различение динамики. Развивать внимание, умение правильно различать жанр музыки – марш.</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«Лиса» - </w:t>
            </w:r>
            <w:r w:rsidRPr="00B6522F">
              <w:rPr>
                <w:rFonts w:ascii="Times New Roman" w:eastAsia="Times New Roman" w:hAnsi="Times New Roman"/>
                <w:sz w:val="16"/>
                <w:szCs w:val="16"/>
                <w:lang w:eastAsia="ru-RU"/>
              </w:rPr>
              <w:t>вызвать у детей радостные эмоции.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«Танец снежинок» А. Филиппенко - </w:t>
            </w:r>
            <w:r w:rsidRPr="00B6522F">
              <w:rPr>
                <w:rFonts w:ascii="Times New Roman" w:eastAsia="Times New Roman" w:hAnsi="Times New Roman"/>
                <w:sz w:val="16"/>
                <w:szCs w:val="16"/>
                <w:lang w:eastAsia="ru-RU"/>
              </w:rPr>
              <w:t>развивать умение бегать, не наталкиваясь друг на друга. Развивать внимание.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«Зайцы и медведь» Т. Попатенко  –</w:t>
            </w:r>
            <w:r w:rsidRPr="00B6522F">
              <w:rPr>
                <w:rFonts w:ascii="Times New Roman" w:eastAsia="Times New Roman" w:hAnsi="Times New Roman"/>
                <w:sz w:val="16"/>
                <w:szCs w:val="16"/>
                <w:lang w:eastAsia="ru-RU"/>
              </w:rPr>
              <w:t>реагировать на смену характера музыки. Воспитывать выдержку.</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Январь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513"/>
        <w:gridCol w:w="1701"/>
        <w:gridCol w:w="1134"/>
        <w:gridCol w:w="935"/>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51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93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18</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35-36</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«Марш и бег» муз. Р. Рустамова - </w:t>
            </w:r>
            <w:r w:rsidRPr="00B6522F">
              <w:rPr>
                <w:rFonts w:ascii="Times New Roman" w:eastAsia="Times New Roman" w:hAnsi="Times New Roman"/>
                <w:sz w:val="16"/>
                <w:szCs w:val="16"/>
                <w:lang w:eastAsia="ru-RU"/>
              </w:rPr>
              <w:t>развивать внимание, умение легко прыгать и менять движения в соответствии с музыкой.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«Спортивный марш», муз. И. Дунаевского - </w:t>
            </w:r>
            <w:r w:rsidRPr="00B6522F">
              <w:rPr>
                <w:rFonts w:ascii="Times New Roman" w:eastAsia="Times New Roman" w:hAnsi="Times New Roman"/>
                <w:sz w:val="16"/>
                <w:szCs w:val="16"/>
                <w:lang w:eastAsia="ru-RU"/>
              </w:rPr>
              <w:t>развивать умение детей выполнять несложные характерные движения.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«Петушок» - </w:t>
            </w:r>
            <w:r w:rsidRPr="00B6522F">
              <w:rPr>
                <w:rFonts w:ascii="Times New Roman" w:eastAsia="Times New Roman" w:hAnsi="Times New Roman"/>
                <w:sz w:val="16"/>
                <w:szCs w:val="16"/>
                <w:lang w:eastAsia="ru-RU"/>
              </w:rPr>
              <w:t>развивать навык легкого бега. Закреплять знакомые движения.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«Зайчики и лисичка» Г.Финаровского - </w:t>
            </w:r>
            <w:r w:rsidRPr="00B6522F">
              <w:rPr>
                <w:rFonts w:ascii="Times New Roman" w:eastAsia="Times New Roman" w:hAnsi="Times New Roman"/>
                <w:sz w:val="16"/>
                <w:szCs w:val="16"/>
                <w:lang w:eastAsia="ru-RU"/>
              </w:rPr>
              <w:t>закреплять у детей основные движения: бег, прыжки. Воспитывать выдержку. Развивать умение согласовывать действия с текстом.</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"Театрализованные игры в общении с детьми"</w:t>
            </w:r>
          </w:p>
        </w:tc>
        <w:tc>
          <w:tcPr>
            <w:tcW w:w="935"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"Музыкальные инструменты своими руками"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19</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37-38</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513"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«Да, да, да!» муз. Е. Тиличеевой, муз. Ю. Островского  - </w:t>
            </w:r>
            <w:r w:rsidRPr="00B6522F">
              <w:rPr>
                <w:rFonts w:ascii="Times New Roman" w:eastAsia="Times New Roman" w:hAnsi="Times New Roman"/>
                <w:sz w:val="16"/>
                <w:szCs w:val="16"/>
                <w:lang w:eastAsia="ru-RU"/>
              </w:rPr>
              <w:t>развивать внимание, умение выполнять простые танцевальные движения. Формировать коммуникативные навыки.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«Наша Таня» муз. Э. Елисеевой-Шмидт, стихи А. Барто - </w:t>
            </w:r>
            <w:r w:rsidRPr="00B6522F">
              <w:rPr>
                <w:rFonts w:ascii="Times New Roman" w:eastAsia="Times New Roman" w:hAnsi="Times New Roman"/>
                <w:sz w:val="16"/>
                <w:szCs w:val="16"/>
                <w:lang w:eastAsia="ru-RU"/>
              </w:rPr>
              <w:t>развивать активность детей, формировать эмоциональную отзывчивость и умение откликаться на приглаениеш.</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«Спи, мой мишка» Е.Тиличеевой - </w:t>
            </w:r>
            <w:r w:rsidRPr="00B6522F">
              <w:rPr>
                <w:rFonts w:ascii="Times New Roman" w:eastAsia="Times New Roman" w:hAnsi="Times New Roman"/>
                <w:sz w:val="16"/>
                <w:szCs w:val="16"/>
                <w:lang w:eastAsia="ru-RU"/>
              </w:rPr>
              <w:t>побуждать детей к активному подпеванию.</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«Игра с погремушками» А.Лазаренко - </w:t>
            </w:r>
            <w:r w:rsidRPr="00B6522F">
              <w:rPr>
                <w:rFonts w:ascii="Times New Roman" w:eastAsia="Times New Roman" w:hAnsi="Times New Roman"/>
                <w:sz w:val="16"/>
                <w:szCs w:val="16"/>
                <w:lang w:eastAsia="ru-RU"/>
              </w:rPr>
              <w:t>развивать умение детей бегать, не наталкиваясь друг на друга. Воспитывать выдержку.</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«Зайчики и лисичка» Г.Финаровского - </w:t>
            </w:r>
            <w:r w:rsidRPr="00B6522F">
              <w:rPr>
                <w:rFonts w:ascii="Times New Roman" w:eastAsia="Times New Roman" w:hAnsi="Times New Roman"/>
                <w:sz w:val="16"/>
                <w:szCs w:val="16"/>
                <w:lang w:eastAsia="ru-RU"/>
              </w:rPr>
              <w:t>закреплять у детей основные движения: бег, прыжки. Воспитывать выдержку. Развивать умение согласовывать действия с текстом.</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935"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Февраль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405"/>
        <w:gridCol w:w="1701"/>
        <w:gridCol w:w="1134"/>
        <w:gridCol w:w="1043"/>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40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xml:space="preserve">Интеграция </w:t>
            </w:r>
            <w:r w:rsidRPr="00B6522F">
              <w:rPr>
                <w:rFonts w:ascii="Times New Roman" w:eastAsia="Times New Roman" w:hAnsi="Times New Roman"/>
                <w:sz w:val="16"/>
                <w:szCs w:val="16"/>
                <w:lang w:eastAsia="ru-RU"/>
              </w:rPr>
              <w:lastRenderedPageBreak/>
              <w:t>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 xml:space="preserve">Работа с </w:t>
            </w:r>
            <w:r w:rsidRPr="00B6522F">
              <w:rPr>
                <w:rFonts w:ascii="Times New Roman" w:eastAsia="Times New Roman" w:hAnsi="Times New Roman"/>
                <w:sz w:val="16"/>
                <w:szCs w:val="16"/>
                <w:lang w:eastAsia="ru-RU"/>
              </w:rPr>
              <w:lastRenderedPageBreak/>
              <w:t>воспитателями</w:t>
            </w:r>
          </w:p>
        </w:tc>
        <w:tc>
          <w:tcPr>
            <w:tcW w:w="104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 xml:space="preserve">Работа с </w:t>
            </w:r>
            <w:r w:rsidRPr="00B6522F">
              <w:rPr>
                <w:rFonts w:ascii="Times New Roman" w:eastAsia="Times New Roman" w:hAnsi="Times New Roman"/>
                <w:sz w:val="16"/>
                <w:szCs w:val="16"/>
                <w:lang w:eastAsia="ru-RU"/>
              </w:rPr>
              <w:lastRenderedPageBreak/>
              <w:t>родителями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20</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39-40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«Юрочка» белорус.пляска обр. Ан. Александрова. - </w:t>
            </w:r>
            <w:r w:rsidRPr="00B6522F">
              <w:rPr>
                <w:rFonts w:ascii="Times New Roman" w:eastAsia="Times New Roman" w:hAnsi="Times New Roman"/>
                <w:sz w:val="16"/>
                <w:szCs w:val="16"/>
                <w:lang w:eastAsia="ru-RU"/>
              </w:rPr>
              <w:t>учить реагировать на смену характера музыки и менять движение.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«Уронили мишку» муз. Э. Елисеевой-Шмидт, стихи А. Барто - </w:t>
            </w:r>
            <w:r w:rsidRPr="00B6522F">
              <w:rPr>
                <w:rFonts w:ascii="Times New Roman" w:eastAsia="Times New Roman" w:hAnsi="Times New Roman"/>
                <w:sz w:val="16"/>
                <w:szCs w:val="16"/>
                <w:lang w:eastAsia="ru-RU"/>
              </w:rPr>
              <w:t>игра на различение динамики. Развивать внимание, умение правильно держать звоночек.</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«Сорока» - </w:t>
            </w:r>
            <w:r w:rsidRPr="00B6522F">
              <w:rPr>
                <w:rFonts w:ascii="Times New Roman" w:eastAsia="Times New Roman" w:hAnsi="Times New Roman"/>
                <w:sz w:val="16"/>
                <w:szCs w:val="16"/>
                <w:lang w:eastAsia="ru-RU"/>
              </w:rPr>
              <w:t>расширять двигательный опыт детей. Доставить детям радость.</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«Приседай» Эст.нар.мел. – </w:t>
            </w:r>
            <w:r w:rsidRPr="00B6522F">
              <w:rPr>
                <w:rFonts w:ascii="Times New Roman" w:eastAsia="Times New Roman" w:hAnsi="Times New Roman"/>
                <w:sz w:val="16"/>
                <w:szCs w:val="16"/>
                <w:lang w:eastAsia="ru-RU"/>
              </w:rPr>
              <w:t>согласовывать движения с текстом. Развивать чувство ритма, координацию, внимание.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«Прятки» «Как у наших у ворот» р.н.м. - </w:t>
            </w:r>
            <w:r w:rsidRPr="00B6522F">
              <w:rPr>
                <w:rFonts w:ascii="Times New Roman" w:eastAsia="Times New Roman" w:hAnsi="Times New Roman"/>
                <w:sz w:val="16"/>
                <w:szCs w:val="16"/>
                <w:lang w:eastAsia="ru-RU"/>
              </w:rPr>
              <w:t>развивать внимание. Воспитывать выдержку.</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"Значение музыкально-дидактических игр в обучении"</w:t>
            </w:r>
          </w:p>
        </w:tc>
        <w:tc>
          <w:tcPr>
            <w:tcW w:w="1043"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"Детский оркестр в семье"</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21</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41-42</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«Постучим палочками» р.н.м. обр. М. Раухвергера - </w:t>
            </w:r>
            <w:r w:rsidRPr="00B6522F">
              <w:rPr>
                <w:rFonts w:ascii="Times New Roman" w:eastAsia="Times New Roman" w:hAnsi="Times New Roman"/>
                <w:sz w:val="16"/>
                <w:szCs w:val="16"/>
                <w:lang w:eastAsia="ru-RU"/>
              </w:rPr>
              <w:t>учить детей слышать смену характера звучания музыки и менять движения самостоятельно. Упражнение развивает внимание, умение ориентироваться в пространстве, умение слышать окончание в музыке.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«Идет бычок», муз. Э. Елисеевой-Шмидт, стихи А. Барто - </w:t>
            </w:r>
            <w:r w:rsidRPr="00B6522F">
              <w:rPr>
                <w:rFonts w:ascii="Times New Roman" w:eastAsia="Times New Roman" w:hAnsi="Times New Roman"/>
                <w:sz w:val="16"/>
                <w:szCs w:val="16"/>
                <w:lang w:eastAsia="ru-RU"/>
              </w:rPr>
              <w:t>развивать внимание. Учить детей эмоционально откликаться на содержание песни.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«Пирожок» Е.Тиличеевой - </w:t>
            </w:r>
            <w:r w:rsidRPr="00B6522F">
              <w:rPr>
                <w:rFonts w:ascii="Times New Roman" w:eastAsia="Times New Roman" w:hAnsi="Times New Roman"/>
                <w:sz w:val="16"/>
                <w:szCs w:val="16"/>
                <w:lang w:eastAsia="ru-RU"/>
              </w:rPr>
              <w:t>развивать активность и эмоциональную отзывчивость.</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«Где же наши ручки?» Т.Ломовой - </w:t>
            </w:r>
            <w:r w:rsidRPr="00B6522F">
              <w:rPr>
                <w:rFonts w:ascii="Times New Roman" w:eastAsia="Times New Roman" w:hAnsi="Times New Roman"/>
                <w:sz w:val="16"/>
                <w:szCs w:val="16"/>
                <w:lang w:eastAsia="ru-RU"/>
              </w:rPr>
              <w:t>воспитывать у детей выдержку, развивать внимание, формировать эмоциональную отзывчивость.</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«Мишка» М.Рухвергера - </w:t>
            </w:r>
            <w:r w:rsidRPr="00B6522F">
              <w:rPr>
                <w:rFonts w:ascii="Times New Roman" w:eastAsia="Times New Roman" w:hAnsi="Times New Roman"/>
                <w:sz w:val="16"/>
                <w:szCs w:val="16"/>
                <w:lang w:eastAsia="ru-RU"/>
              </w:rPr>
              <w:t>обогащать детей эмоциональными впечатлениями. Формировать активное восприятие.</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22</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43-44</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«Барабан» муз. Г. Фрида - </w:t>
            </w:r>
            <w:r w:rsidRPr="00B6522F">
              <w:rPr>
                <w:rFonts w:ascii="Times New Roman" w:eastAsia="Times New Roman" w:hAnsi="Times New Roman"/>
                <w:sz w:val="16"/>
                <w:szCs w:val="16"/>
                <w:lang w:eastAsia="ru-RU"/>
              </w:rPr>
              <w:t>учить реагировать на смену характера музыки и менять движение.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«Материнские ласки» муз. А. Гречанинова– </w:t>
            </w:r>
            <w:r w:rsidRPr="00B6522F">
              <w:rPr>
                <w:rFonts w:ascii="Times New Roman" w:eastAsia="Times New Roman" w:hAnsi="Times New Roman"/>
                <w:sz w:val="16"/>
                <w:szCs w:val="16"/>
                <w:lang w:eastAsia="ru-RU"/>
              </w:rPr>
              <w:t>развивать музыкальный слух, учить играть громко и тихо в соответствии с музыкой. В дальнейшем дети сами могут играть, без показа взрослого.</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«Игра с погремушкой» А.Филиппенко - </w:t>
            </w:r>
            <w:r w:rsidRPr="00B6522F">
              <w:rPr>
                <w:rFonts w:ascii="Times New Roman" w:eastAsia="Times New Roman" w:hAnsi="Times New Roman"/>
                <w:sz w:val="16"/>
                <w:szCs w:val="16"/>
                <w:lang w:eastAsia="ru-RU"/>
              </w:rPr>
              <w:t>развивать навык легкого бега. Закреплять знакомые движения.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«Игра с мишкой» Г.Финаровского - </w:t>
            </w:r>
            <w:r w:rsidRPr="00B6522F">
              <w:rPr>
                <w:rFonts w:ascii="Times New Roman" w:eastAsia="Times New Roman" w:hAnsi="Times New Roman"/>
                <w:sz w:val="16"/>
                <w:szCs w:val="16"/>
                <w:lang w:eastAsia="ru-RU"/>
              </w:rPr>
              <w:t>игра развивает у детей выдержку, умение действовать по сигналу, закрепляет навык бега.</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23</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45-46</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«Петрушки» муз. Р. Рустамова, сл. Ю. Островского - </w:t>
            </w:r>
            <w:r w:rsidRPr="00B6522F">
              <w:rPr>
                <w:rFonts w:ascii="Times New Roman" w:eastAsia="Times New Roman" w:hAnsi="Times New Roman"/>
                <w:sz w:val="16"/>
                <w:szCs w:val="16"/>
                <w:lang w:eastAsia="ru-RU"/>
              </w:rPr>
              <w:t>дети постепенно запоминают разнообразные характерные движения.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«Жалоба» муз. А. Гречанинова- </w:t>
            </w:r>
            <w:r w:rsidRPr="00B6522F">
              <w:rPr>
                <w:rFonts w:ascii="Times New Roman" w:eastAsia="Times New Roman" w:hAnsi="Times New Roman"/>
                <w:sz w:val="16"/>
                <w:szCs w:val="16"/>
                <w:lang w:eastAsia="ru-RU"/>
              </w:rPr>
              <w:t>развивать умение детей выполнять несложные характерные движения.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«Пирожки» А.Филиппенко - </w:t>
            </w:r>
            <w:r w:rsidRPr="00B6522F">
              <w:rPr>
                <w:rFonts w:ascii="Times New Roman" w:eastAsia="Times New Roman" w:hAnsi="Times New Roman"/>
                <w:sz w:val="16"/>
                <w:szCs w:val="16"/>
                <w:lang w:eastAsia="ru-RU"/>
              </w:rPr>
              <w:t>развивать активность и эмоциональную отзывчивость</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«Зимняя пляска» М.Старокадомского - </w:t>
            </w:r>
            <w:r w:rsidRPr="00B6522F">
              <w:rPr>
                <w:rFonts w:ascii="Times New Roman" w:eastAsia="Times New Roman" w:hAnsi="Times New Roman"/>
                <w:sz w:val="16"/>
                <w:szCs w:val="16"/>
                <w:lang w:eastAsia="ru-RU"/>
              </w:rPr>
              <w:t>развивать чувства ритма, формировать умение выполнять игровые действия в соответствии с текстом песни.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«Я на лошади скачу» А.Филиппенко - </w:t>
            </w:r>
            <w:r w:rsidRPr="00B6522F">
              <w:rPr>
                <w:rFonts w:ascii="Times New Roman" w:eastAsia="Times New Roman" w:hAnsi="Times New Roman"/>
                <w:sz w:val="16"/>
                <w:szCs w:val="16"/>
                <w:lang w:eastAsia="ru-RU"/>
              </w:rPr>
              <w:t>обогащать детей эмоциональными впечатлениями. Формировать активное восприятие.</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Март</w:t>
      </w:r>
    </w:p>
    <w:tbl>
      <w:tblPr>
        <w:tblW w:w="14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405"/>
        <w:gridCol w:w="1701"/>
        <w:gridCol w:w="1134"/>
        <w:gridCol w:w="1043"/>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40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104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24</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47-48</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«Мишка» муз. Е. Тиличеевой, сл. Н. Френкель</w:t>
            </w:r>
            <w:r w:rsidRPr="00B6522F">
              <w:rPr>
                <w:rFonts w:ascii="Times New Roman" w:eastAsia="Times New Roman" w:hAnsi="Times New Roman"/>
                <w:sz w:val="16"/>
                <w:szCs w:val="16"/>
                <w:lang w:eastAsia="ru-RU"/>
              </w:rPr>
              <w:t xml:space="preserve"> – развивать внимание, слух, чувство музыкальной формы.</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«Грустная песенка» муз. А. Гречанинова</w:t>
            </w:r>
            <w:r w:rsidRPr="00B6522F">
              <w:rPr>
                <w:rFonts w:ascii="Times New Roman" w:eastAsia="Times New Roman" w:hAnsi="Times New Roman"/>
                <w:sz w:val="16"/>
                <w:szCs w:val="16"/>
                <w:lang w:eastAsia="ru-RU"/>
              </w:rPr>
              <w:t xml:space="preserve"> – развивать эмоциональную активность. Привлекать детпей к активному подпеванию слов «баю-баю».</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«Парная пляска» Нем.пляс.мел. – </w:t>
            </w:r>
            <w:r w:rsidRPr="00B6522F">
              <w:rPr>
                <w:rFonts w:ascii="Times New Roman" w:eastAsia="Times New Roman" w:hAnsi="Times New Roman"/>
                <w:sz w:val="16"/>
                <w:szCs w:val="16"/>
                <w:lang w:eastAsia="ru-RU"/>
              </w:rPr>
              <w:t>учить детей взаимодействовать друг с другом и согласовывать движения с текстом. Побуждать детей самостоятельно танцевать знакомые пляски. Пляска развивает умение выполнять знакомые движения в парах.</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«Прогулка и дождик» М.Раухвергера</w:t>
            </w:r>
            <w:r w:rsidRPr="00B6522F">
              <w:rPr>
                <w:rFonts w:ascii="Times New Roman" w:eastAsia="Times New Roman" w:hAnsi="Times New Roman"/>
                <w:sz w:val="16"/>
                <w:szCs w:val="16"/>
                <w:lang w:eastAsia="ru-RU"/>
              </w:rPr>
              <w:t xml:space="preserve"> – учить детей соотносить движения с 3-х частной </w:t>
            </w:r>
            <w:r w:rsidRPr="00B6522F">
              <w:rPr>
                <w:rFonts w:ascii="Times New Roman" w:eastAsia="Times New Roman" w:hAnsi="Times New Roman"/>
                <w:sz w:val="16"/>
                <w:szCs w:val="16"/>
                <w:lang w:eastAsia="ru-RU"/>
              </w:rPr>
              <w:lastRenderedPageBreak/>
              <w:t>музыкой. Игра развивает слуховое внимание, чувство ритма, умение ориентироваться в пространстве, формирует умение соотносить действия с характерной музыкой.</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"Музыка в оздоровлении детей"</w:t>
            </w:r>
          </w:p>
        </w:tc>
        <w:tc>
          <w:tcPr>
            <w:tcW w:w="1043"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"Озвучивание сказок"</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25</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49-50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«Зайка» р.н.м., обр. Ан. Александрова, сл. Т. Бабаджан </w:t>
            </w:r>
            <w:r w:rsidRPr="00B6522F">
              <w:rPr>
                <w:rFonts w:ascii="Times New Roman" w:eastAsia="Times New Roman" w:hAnsi="Times New Roman"/>
                <w:sz w:val="16"/>
                <w:szCs w:val="16"/>
                <w:lang w:eastAsia="ru-RU"/>
              </w:rPr>
              <w:t xml:space="preserve"> – развивать у детей умение ходить бодро, энергично, использовать все пространство, не наталкиваться друг на друга. Учить правильно держать флажки в руках.</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«Вальс» муз. А. Гречанинова</w:t>
            </w:r>
            <w:r w:rsidRPr="00B6522F">
              <w:rPr>
                <w:rFonts w:ascii="Times New Roman" w:eastAsia="Times New Roman" w:hAnsi="Times New Roman"/>
                <w:sz w:val="16"/>
                <w:szCs w:val="16"/>
                <w:lang w:eastAsia="ru-RU"/>
              </w:rPr>
              <w:t xml:space="preserve"> – вызвать эмоциональный отклик у детей. Учить звукоподражанию.</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«Бобик» Т.Попатенко - </w:t>
            </w:r>
            <w:r w:rsidRPr="00B6522F">
              <w:rPr>
                <w:rFonts w:ascii="Times New Roman" w:eastAsia="Times New Roman" w:hAnsi="Times New Roman"/>
                <w:sz w:val="16"/>
                <w:szCs w:val="16"/>
                <w:lang w:eastAsia="ru-RU"/>
              </w:rPr>
              <w:t>развивать активность и эмоциональную отзывчивость</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«Пляска с платочком» Е. Тиличеевой</w:t>
            </w:r>
            <w:r w:rsidRPr="00B6522F">
              <w:rPr>
                <w:rFonts w:ascii="Times New Roman" w:eastAsia="Times New Roman" w:hAnsi="Times New Roman"/>
                <w:sz w:val="16"/>
                <w:szCs w:val="16"/>
                <w:lang w:eastAsia="ru-RU"/>
              </w:rPr>
              <w:t xml:space="preserve">  - согласовывать движения с текстом.</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«Игра с флажком» М.Красева – </w:t>
            </w:r>
            <w:r w:rsidRPr="00B6522F">
              <w:rPr>
                <w:rFonts w:ascii="Times New Roman" w:eastAsia="Times New Roman" w:hAnsi="Times New Roman"/>
                <w:sz w:val="16"/>
                <w:szCs w:val="16"/>
                <w:lang w:eastAsia="ru-RU"/>
              </w:rPr>
              <w:t>упражнение развивает умение энергично шагать, ориентироваться в пространстве, активизирует детей.</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26</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51-52</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«Догонялки» Н. Александровой, сл. Т. Бабаджан, И. Плакиды -</w:t>
            </w:r>
            <w:r w:rsidRPr="00B6522F">
              <w:rPr>
                <w:rFonts w:ascii="Times New Roman" w:eastAsia="Times New Roman" w:hAnsi="Times New Roman"/>
                <w:sz w:val="16"/>
                <w:szCs w:val="16"/>
                <w:lang w:eastAsia="ru-RU"/>
              </w:rPr>
              <w:t>упражнение развивает легкий бег, чувство ритма, формирует умение ориентироваться в зале.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«Маленькая птичка» Т.Попатенко</w:t>
            </w:r>
            <w:r w:rsidRPr="00B6522F">
              <w:rPr>
                <w:rFonts w:ascii="Times New Roman" w:eastAsia="Times New Roman" w:hAnsi="Times New Roman"/>
                <w:sz w:val="16"/>
                <w:szCs w:val="16"/>
                <w:lang w:eastAsia="ru-RU"/>
              </w:rPr>
              <w:t xml:space="preserve"> – вызвать у детей эмоциональный отклик. Птичка «хвалит» ребяток за вкусные зернышки.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«Паровоз» А.Филиппенко</w:t>
            </w:r>
            <w:r w:rsidRPr="00B6522F">
              <w:rPr>
                <w:rFonts w:ascii="Times New Roman" w:eastAsia="Times New Roman" w:hAnsi="Times New Roman"/>
                <w:sz w:val="16"/>
                <w:szCs w:val="16"/>
                <w:lang w:eastAsia="ru-RU"/>
              </w:rPr>
              <w:t>–расширять представления детей об окружающем мире.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«Поссорились – помирились» Т.Вилькорейская</w:t>
            </w:r>
            <w:r w:rsidRPr="00B6522F">
              <w:rPr>
                <w:rFonts w:ascii="Times New Roman" w:eastAsia="Times New Roman" w:hAnsi="Times New Roman"/>
                <w:sz w:val="16"/>
                <w:szCs w:val="16"/>
                <w:lang w:eastAsia="ru-RU"/>
              </w:rPr>
              <w:t xml:space="preserve"> – формировать коммуникативные навыки. Различать смену характера музыки и соотносить с ней движения.</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«Игра с бубном» М.Красева – </w:t>
            </w:r>
            <w:r w:rsidRPr="00B6522F">
              <w:rPr>
                <w:rFonts w:ascii="Times New Roman" w:eastAsia="Times New Roman" w:hAnsi="Times New Roman"/>
                <w:sz w:val="16"/>
                <w:szCs w:val="16"/>
                <w:lang w:eastAsia="ru-RU"/>
              </w:rPr>
              <w:t>развивать внимание, формировать коммуникативные качества.</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27</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53-54</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«Шарик мой голубой» муз. Е.Тиличеевой. </w:t>
            </w:r>
            <w:r w:rsidRPr="00B6522F">
              <w:rPr>
                <w:rFonts w:ascii="Times New Roman" w:eastAsia="Times New Roman" w:hAnsi="Times New Roman"/>
                <w:sz w:val="16"/>
                <w:szCs w:val="16"/>
                <w:lang w:eastAsia="ru-RU"/>
              </w:rPr>
              <w:t>Развивать мелкую моторику, способствовать организации внимания детей.</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«Полянка», р.н.м, обр. Г.Фрида  – </w:t>
            </w:r>
            <w:r w:rsidRPr="00B6522F">
              <w:rPr>
                <w:rFonts w:ascii="Times New Roman" w:eastAsia="Times New Roman" w:hAnsi="Times New Roman"/>
                <w:sz w:val="16"/>
                <w:szCs w:val="16"/>
                <w:lang w:eastAsia="ru-RU"/>
              </w:rPr>
              <w:t>учить детей слушать песню, понимать ее содержание, эмоционально откликаться. Формировать ритмическое восприятие. Учить звукоподражанию.</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«Кошка» муз. А.Александрова, сл.Н. Френкель -</w:t>
            </w:r>
            <w:r w:rsidRPr="00B6522F">
              <w:rPr>
                <w:rFonts w:ascii="Times New Roman" w:eastAsia="Times New Roman" w:hAnsi="Times New Roman"/>
                <w:sz w:val="16"/>
                <w:szCs w:val="16"/>
                <w:lang w:eastAsia="ru-RU"/>
              </w:rPr>
              <w:t xml:space="preserve"> развивать у детей умение изменять движение в соответствии со сменой характера музыки, учить ходить в разных направлениях. Приучать выполнять движения самостоятельно, без показа взрослого.</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«Зайка и мишка» муз. Е. Тиличеевой – </w:t>
            </w:r>
            <w:r w:rsidRPr="00B6522F">
              <w:rPr>
                <w:rFonts w:ascii="Times New Roman" w:eastAsia="Times New Roman" w:hAnsi="Times New Roman"/>
                <w:sz w:val="16"/>
                <w:szCs w:val="16"/>
                <w:lang w:eastAsia="ru-RU"/>
              </w:rPr>
              <w:t>развивать у детей внимание.</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28</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55-56</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«Мы едим» Р. Рустамова, сл. Ю. Островского</w:t>
            </w:r>
            <w:r w:rsidRPr="00B6522F">
              <w:rPr>
                <w:rFonts w:ascii="Times New Roman" w:eastAsia="Times New Roman" w:hAnsi="Times New Roman"/>
                <w:sz w:val="16"/>
                <w:szCs w:val="16"/>
                <w:lang w:eastAsia="ru-RU"/>
              </w:rPr>
              <w:t xml:space="preserve"> – развивать умение выполнять основные движения ходьбу и бег.</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r w:rsidRPr="00B6522F">
              <w:rPr>
                <w:rFonts w:ascii="Times New Roman" w:eastAsia="Times New Roman" w:hAnsi="Times New Roman"/>
                <w:i/>
                <w:sz w:val="16"/>
                <w:szCs w:val="16"/>
                <w:lang w:eastAsia="ru-RU"/>
              </w:rPr>
              <w:t>«Колыбельная»,</w:t>
            </w:r>
            <w:r w:rsidRPr="00B6522F">
              <w:rPr>
                <w:rFonts w:ascii="Times New Roman" w:eastAsia="Times New Roman" w:hAnsi="Times New Roman"/>
                <w:sz w:val="16"/>
                <w:szCs w:val="16"/>
                <w:lang w:eastAsia="ru-RU"/>
              </w:rPr>
              <w:t xml:space="preserve"> А. Агафонникова;</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«Бобик» муз. Т. Попатенко, сл. Н. Найденовой</w:t>
            </w:r>
            <w:r w:rsidRPr="00B6522F">
              <w:rPr>
                <w:rFonts w:ascii="Times New Roman" w:eastAsia="Times New Roman" w:hAnsi="Times New Roman"/>
                <w:sz w:val="16"/>
                <w:szCs w:val="16"/>
                <w:lang w:eastAsia="ru-RU"/>
              </w:rPr>
              <w:t xml:space="preserve"> – упражнение развивает координацию движений, слуховое внимание.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«Догони зайчика» Е. Тиличеевой</w:t>
            </w:r>
            <w:r w:rsidRPr="00B6522F">
              <w:rPr>
                <w:rFonts w:ascii="Times New Roman" w:eastAsia="Times New Roman" w:hAnsi="Times New Roman"/>
                <w:sz w:val="16"/>
                <w:szCs w:val="16"/>
                <w:lang w:eastAsia="ru-RU"/>
              </w:rPr>
              <w:t xml:space="preserve"> – развивать у детей активность, желание вступать в контакт. Создать радостную атмосферу.</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Апрель</w:t>
      </w:r>
    </w:p>
    <w:tbl>
      <w:tblPr>
        <w:tblW w:w="14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405"/>
        <w:gridCol w:w="1701"/>
        <w:gridCol w:w="1134"/>
        <w:gridCol w:w="1043"/>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40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104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29</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57-58</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«Вот так» белорус.н.м. («Микита») обр. С.Полонского, сл. М.Александровской</w:t>
            </w:r>
            <w:r w:rsidRPr="00B6522F">
              <w:rPr>
                <w:rFonts w:ascii="Times New Roman" w:eastAsia="Times New Roman" w:hAnsi="Times New Roman"/>
                <w:sz w:val="16"/>
                <w:szCs w:val="16"/>
                <w:lang w:eastAsia="ru-RU"/>
              </w:rPr>
              <w:t xml:space="preserve"> – упражнение развивает внимание. Привлечь внимание ребенка к музыкальным звукам, учить слушать и подпевать.</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sz w:val="16"/>
                <w:szCs w:val="16"/>
                <w:lang w:eastAsia="ru-RU"/>
              </w:rPr>
              <w:t xml:space="preserve"> «Как у наших у ворот» р.н.м,, обр. А Быканова.</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«Петушок» р.н.п.</w:t>
            </w:r>
            <w:r w:rsidRPr="00B6522F">
              <w:rPr>
                <w:rFonts w:ascii="Times New Roman" w:eastAsia="Times New Roman" w:hAnsi="Times New Roman"/>
                <w:sz w:val="16"/>
                <w:szCs w:val="16"/>
                <w:lang w:eastAsia="ru-RU"/>
              </w:rPr>
              <w:t xml:space="preserve"> - привлекать детей к активному подпеванию. Обогащать их эмоциональными впечатлениями.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«Да, да, да» Е.Тиличеевой</w:t>
            </w:r>
            <w:r w:rsidRPr="00B6522F">
              <w:rPr>
                <w:rFonts w:ascii="Times New Roman" w:eastAsia="Times New Roman" w:hAnsi="Times New Roman"/>
                <w:sz w:val="16"/>
                <w:szCs w:val="16"/>
                <w:lang w:eastAsia="ru-RU"/>
              </w:rPr>
              <w:t xml:space="preserve"> – развивать внимание, формировать навыки простых танцевальных движений: хлопки, притопы, махи руками.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«Собачка» муз. М. Раухвергера </w:t>
            </w:r>
            <w:r w:rsidRPr="00B6522F">
              <w:rPr>
                <w:rFonts w:ascii="Times New Roman" w:eastAsia="Times New Roman" w:hAnsi="Times New Roman"/>
                <w:sz w:val="16"/>
                <w:szCs w:val="16"/>
                <w:lang w:eastAsia="ru-RU"/>
              </w:rPr>
              <w:t xml:space="preserve"> - развивать внимание и формировать умение согласовывать движения с разной по характеру музыкой.</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«Роль воспитателя в развитии самостоятельной музыкальной деятельности детей»</w:t>
            </w:r>
          </w:p>
        </w:tc>
        <w:tc>
          <w:tcPr>
            <w:tcW w:w="1043"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"Добрые песни В.Шаинского"</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30</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59-60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 xml:space="preserve">«Юрочка» белорус.пляска обр. С. Полонского, сл. М. Александрова </w:t>
            </w:r>
            <w:r w:rsidRPr="00B6522F">
              <w:rPr>
                <w:rFonts w:ascii="Times New Roman" w:eastAsia="Times New Roman" w:hAnsi="Times New Roman"/>
                <w:sz w:val="16"/>
                <w:szCs w:val="16"/>
                <w:lang w:eastAsia="ru-RU"/>
              </w:rPr>
              <w:t xml:space="preserve">– развивать основное движение – ходьбу. Обращать внимание детей на то, что нужно энергично размахивать </w:t>
            </w:r>
            <w:r w:rsidRPr="00B6522F">
              <w:rPr>
                <w:rFonts w:ascii="Times New Roman" w:eastAsia="Times New Roman" w:hAnsi="Times New Roman"/>
                <w:sz w:val="16"/>
                <w:szCs w:val="16"/>
                <w:lang w:eastAsia="ru-RU"/>
              </w:rPr>
              <w:lastRenderedPageBreak/>
              <w:t>руками и высоко поднимать колени.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 «Верхом на лошадке» муз. А.Гречанинова </w:t>
            </w:r>
            <w:r w:rsidRPr="00B6522F">
              <w:rPr>
                <w:rFonts w:ascii="Times New Roman" w:eastAsia="Times New Roman" w:hAnsi="Times New Roman"/>
                <w:sz w:val="16"/>
                <w:szCs w:val="16"/>
                <w:lang w:eastAsia="ru-RU"/>
              </w:rPr>
              <w:t>- развивать внимание и умение менять движения в соответствии с текстом.</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«Лиса» р.н.п. - </w:t>
            </w:r>
            <w:r w:rsidRPr="00B6522F">
              <w:rPr>
                <w:rFonts w:ascii="Times New Roman" w:eastAsia="Times New Roman" w:hAnsi="Times New Roman"/>
                <w:sz w:val="16"/>
                <w:szCs w:val="16"/>
                <w:lang w:eastAsia="ru-RU"/>
              </w:rPr>
              <w:t>развивать чувство ритма, формировать умение менять движения с изменением динамики звучания.</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 xml:space="preserve">Познание, коммуникация, </w:t>
            </w:r>
            <w:r w:rsidRPr="00B6522F">
              <w:rPr>
                <w:rFonts w:ascii="Times New Roman" w:eastAsia="Times New Roman" w:hAnsi="Times New Roman"/>
                <w:sz w:val="16"/>
                <w:szCs w:val="16"/>
                <w:lang w:eastAsia="ru-RU"/>
              </w:rPr>
              <w:lastRenderedPageBreak/>
              <w:t>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31</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61-62</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«Да, да, да!» мух. Е.Тиличеевой, сл. Ю. Островского</w:t>
            </w:r>
            <w:r w:rsidRPr="00B6522F">
              <w:rPr>
                <w:rFonts w:ascii="Times New Roman" w:eastAsia="Times New Roman" w:hAnsi="Times New Roman"/>
                <w:sz w:val="16"/>
                <w:szCs w:val="16"/>
                <w:lang w:eastAsia="ru-RU"/>
              </w:rPr>
              <w:t xml:space="preserve"> - развивать основное движение – ходьбу. Обращать внимание детей на то, что нужно энергично размахивать руками и высоко поднимать колени.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«Колыбельная» муз. А.Гречанинова </w:t>
            </w:r>
            <w:r w:rsidRPr="00B6522F">
              <w:rPr>
                <w:rFonts w:ascii="Times New Roman" w:eastAsia="Times New Roman" w:hAnsi="Times New Roman"/>
                <w:sz w:val="16"/>
                <w:szCs w:val="16"/>
                <w:lang w:eastAsia="ru-RU"/>
              </w:rPr>
              <w:t>- расширять кругозор детей, продолжать знакомство их с окружающим миром, увеличивать словарный запас. Знакомить детей с музыкальными инструментами.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«Лягушка» р.н.п.</w:t>
            </w:r>
            <w:r w:rsidRPr="00B6522F">
              <w:rPr>
                <w:rFonts w:ascii="Times New Roman" w:eastAsia="Times New Roman" w:hAnsi="Times New Roman"/>
                <w:sz w:val="16"/>
                <w:szCs w:val="16"/>
                <w:lang w:eastAsia="ru-RU"/>
              </w:rPr>
              <w:t xml:space="preserve"> - развивать слуховое внимание и умение ориентироваться в зале. Менять движение и темп в соответствии с изменением темпа и характера музыки. Формировать навыки коммуникации.</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«Собери яблоки»</w:t>
            </w:r>
            <w:r w:rsidRPr="00B6522F">
              <w:rPr>
                <w:rFonts w:ascii="Times New Roman" w:eastAsia="Times New Roman" w:hAnsi="Times New Roman"/>
                <w:sz w:val="16"/>
                <w:szCs w:val="16"/>
                <w:lang w:eastAsia="ru-RU"/>
              </w:rPr>
              <w:t xml:space="preserve"> - развивать у детей активность, желание вступать в контакт. Создать радостную атмосферу.</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CC21DB">
        <w:trPr>
          <w:trHeight w:val="2003"/>
        </w:trPr>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32</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63-64</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«Медведь» муз. Е. Тиличеевой– развивать динамический звук, внимание.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«Лошадка» Е Тиличеевой, сл. Н. Френкель - </w:t>
            </w:r>
            <w:r w:rsidRPr="00B6522F">
              <w:rPr>
                <w:rFonts w:ascii="Times New Roman" w:eastAsia="Times New Roman" w:hAnsi="Times New Roman"/>
                <w:sz w:val="16"/>
                <w:szCs w:val="16"/>
                <w:lang w:eastAsia="ru-RU"/>
              </w:rPr>
              <w:t>приучать детей слушать музыку и эмоционально на нее откликаться. (Ладушки с. 6)</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«Сорока» р.н.п.</w:t>
            </w:r>
            <w:r w:rsidRPr="00B6522F">
              <w:rPr>
                <w:rFonts w:ascii="Times New Roman" w:eastAsia="Times New Roman" w:hAnsi="Times New Roman"/>
                <w:sz w:val="16"/>
                <w:szCs w:val="16"/>
                <w:lang w:eastAsia="ru-RU"/>
              </w:rPr>
              <w:t xml:space="preserve"> – расширять знания детей о животных и их повадках. Учить сопереживанию. </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«Плясовая» Хорватская народная мелодия – </w:t>
            </w:r>
            <w:r w:rsidRPr="00B6522F">
              <w:rPr>
                <w:rFonts w:ascii="Times New Roman" w:eastAsia="Times New Roman" w:hAnsi="Times New Roman"/>
                <w:sz w:val="16"/>
                <w:szCs w:val="16"/>
                <w:lang w:eastAsia="ru-RU"/>
              </w:rPr>
              <w:t>учить детей менять движения со сменой характера музыки.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«Соберем урожай» С.Г.Насауленко –</w:t>
            </w:r>
            <w:r w:rsidRPr="00B6522F">
              <w:rPr>
                <w:rFonts w:ascii="Times New Roman" w:eastAsia="Times New Roman" w:hAnsi="Times New Roman"/>
                <w:sz w:val="16"/>
                <w:szCs w:val="16"/>
                <w:lang w:eastAsia="ru-RU"/>
              </w:rPr>
              <w:t xml:space="preserve"> развивать внимание, умение ориентироваться в пространстве.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(Колокольчик № 23 с.20-21)</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b/>
          <w:bCs/>
          <w:sz w:val="16"/>
          <w:szCs w:val="16"/>
          <w:lang w:eastAsia="ru-RU"/>
        </w:rPr>
        <w:t>Май</w:t>
      </w:r>
    </w:p>
    <w:tbl>
      <w:tblPr>
        <w:tblW w:w="14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6405"/>
        <w:gridCol w:w="1701"/>
        <w:gridCol w:w="1134"/>
        <w:gridCol w:w="1043"/>
      </w:tblGrid>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недели</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 занятия / тема</w:t>
            </w:r>
          </w:p>
        </w:tc>
        <w:tc>
          <w:tcPr>
            <w:tcW w:w="212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Вид деятельности</w:t>
            </w:r>
          </w:p>
        </w:tc>
        <w:tc>
          <w:tcPr>
            <w:tcW w:w="6405"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Непосредственно-образовательная деятельность</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i/>
                <w:iCs/>
                <w:sz w:val="16"/>
                <w:szCs w:val="16"/>
                <w:lang w:eastAsia="ru-RU"/>
              </w:rPr>
              <w:t>(Содержание деятельности (репертуар, задачи))</w:t>
            </w:r>
          </w:p>
        </w:tc>
        <w:tc>
          <w:tcPr>
            <w:tcW w:w="1701"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Интеграция образовательных областей</w:t>
            </w:r>
          </w:p>
        </w:tc>
        <w:tc>
          <w:tcPr>
            <w:tcW w:w="1134"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воспитателями</w:t>
            </w:r>
          </w:p>
        </w:tc>
        <w:tc>
          <w:tcPr>
            <w:tcW w:w="1043"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Работа с родителями</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33</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65-66</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«Полянка» р.н.м.</w:t>
            </w:r>
            <w:r w:rsidRPr="00B6522F">
              <w:rPr>
                <w:rFonts w:ascii="Times New Roman" w:eastAsia="Times New Roman" w:hAnsi="Times New Roman"/>
                <w:sz w:val="16"/>
                <w:szCs w:val="16"/>
                <w:lang w:eastAsia="ru-RU"/>
              </w:rPr>
              <w:t xml:space="preserve"> – закреплять выполнение знакомых движений: «пружинку», «фонарики», кружение на всей ступне, выставление ноги на пятку, хлопки в ладоши. Притопы одной ногой.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«Прилетела птичка» Е.Тиличеевой</w:t>
            </w:r>
            <w:r w:rsidRPr="00B6522F">
              <w:rPr>
                <w:rFonts w:ascii="Times New Roman" w:eastAsia="Times New Roman" w:hAnsi="Times New Roman"/>
                <w:sz w:val="16"/>
                <w:szCs w:val="16"/>
                <w:lang w:eastAsia="ru-RU"/>
              </w:rPr>
              <w:t xml:space="preserve"> – вызвать у детей эмоциональный отклик.</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«Корова» М.Раухвергера</w:t>
            </w:r>
            <w:r w:rsidRPr="00B6522F">
              <w:rPr>
                <w:rFonts w:ascii="Times New Roman" w:eastAsia="Times New Roman" w:hAnsi="Times New Roman"/>
                <w:sz w:val="16"/>
                <w:szCs w:val="16"/>
                <w:lang w:eastAsia="ru-RU"/>
              </w:rPr>
              <w:t xml:space="preserve"> – приобщать детей к активному пению.</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«Пляска с флажками» А.Филиппенко – </w:t>
            </w:r>
            <w:r w:rsidRPr="00B6522F">
              <w:rPr>
                <w:rFonts w:ascii="Times New Roman" w:eastAsia="Times New Roman" w:hAnsi="Times New Roman"/>
                <w:sz w:val="16"/>
                <w:szCs w:val="16"/>
                <w:lang w:eastAsia="ru-RU"/>
              </w:rPr>
              <w:t>учить детейманипулировать флажками, ходить по кругу друг за другом, ориентироваться в пространстве.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«Солнышко и дождик» М.Раухвергера</w:t>
            </w:r>
            <w:r w:rsidRPr="00B6522F">
              <w:rPr>
                <w:rFonts w:ascii="Times New Roman" w:eastAsia="Times New Roman" w:hAnsi="Times New Roman"/>
                <w:sz w:val="16"/>
                <w:szCs w:val="16"/>
                <w:lang w:eastAsia="ru-RU"/>
              </w:rPr>
              <w:t xml:space="preserve"> – развивать слуховое внимание, умение соотносить действия с характерной музыкой.</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«Упражнения для развития динамического, звуковысотного, тембрового слуха и чувства ритма»</w:t>
            </w:r>
          </w:p>
        </w:tc>
        <w:tc>
          <w:tcPr>
            <w:tcW w:w="1043" w:type="dxa"/>
            <w:vMerge w:val="restart"/>
            <w:textDirection w:val="btLr"/>
          </w:tcPr>
          <w:p w:rsidR="00B6522F" w:rsidRPr="00B6522F" w:rsidRDefault="00B6522F" w:rsidP="00B6522F">
            <w:pPr>
              <w:widowControl w:val="0"/>
              <w:autoSpaceDE w:val="0"/>
              <w:autoSpaceDN w:val="0"/>
              <w:adjustRightInd w:val="0"/>
              <w:spacing w:after="0" w:line="240" w:lineRule="auto"/>
              <w:ind w:left="113" w:right="113"/>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"Праздник в семье"</w:t>
            </w: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34</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67-68</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«Ай – да!» Г.Ильиной</w:t>
            </w:r>
            <w:r w:rsidRPr="00B6522F">
              <w:rPr>
                <w:rFonts w:ascii="Times New Roman" w:eastAsia="Times New Roman" w:hAnsi="Times New Roman"/>
                <w:sz w:val="16"/>
                <w:szCs w:val="16"/>
                <w:lang w:eastAsia="ru-RU"/>
              </w:rPr>
              <w:t xml:space="preserve"> – учить выполнять топающие шаги.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i/>
                <w:iCs/>
                <w:sz w:val="16"/>
                <w:szCs w:val="16"/>
                <w:lang w:eastAsia="ru-RU"/>
              </w:rPr>
            </w:pPr>
            <w:r w:rsidRPr="00B6522F">
              <w:rPr>
                <w:rFonts w:ascii="Times New Roman" w:eastAsia="Times New Roman" w:hAnsi="Times New Roman"/>
                <w:i/>
                <w:iCs/>
                <w:sz w:val="16"/>
                <w:szCs w:val="16"/>
                <w:lang w:eastAsia="ru-RU"/>
              </w:rPr>
              <w:t xml:space="preserve">«Шум моря» - </w:t>
            </w:r>
            <w:r w:rsidRPr="00B6522F">
              <w:rPr>
                <w:rFonts w:ascii="Times New Roman" w:eastAsia="Times New Roman" w:hAnsi="Times New Roman"/>
                <w:sz w:val="16"/>
                <w:szCs w:val="16"/>
                <w:lang w:eastAsia="ru-RU"/>
              </w:rPr>
              <w:t>вызвать у детей эмоциональный отклик</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«Кап-кап» Ф.Филькенштейн – </w:t>
            </w:r>
            <w:r w:rsidRPr="00B6522F">
              <w:rPr>
                <w:rFonts w:ascii="Times New Roman" w:eastAsia="Times New Roman" w:hAnsi="Times New Roman"/>
                <w:sz w:val="16"/>
                <w:szCs w:val="16"/>
                <w:lang w:eastAsia="ru-RU"/>
              </w:rPr>
              <w:t>работа над звукоподражанием.</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«Танец с флажками» Т.Вилькорейской – </w:t>
            </w:r>
            <w:r w:rsidRPr="00B6522F">
              <w:rPr>
                <w:rFonts w:ascii="Times New Roman" w:eastAsia="Times New Roman" w:hAnsi="Times New Roman"/>
                <w:sz w:val="16"/>
                <w:szCs w:val="16"/>
                <w:lang w:eastAsia="ru-RU"/>
              </w:rPr>
              <w:t>развивать внимание, чувство ритма, формировать умение соотносить движения с текстом. Учить детей ходить по кругу.</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«Бегите ко мне» Е. Тиличеевой</w:t>
            </w:r>
            <w:r w:rsidRPr="00B6522F">
              <w:rPr>
                <w:rFonts w:ascii="Times New Roman" w:eastAsia="Times New Roman" w:hAnsi="Times New Roman"/>
                <w:sz w:val="16"/>
                <w:szCs w:val="16"/>
                <w:lang w:eastAsia="ru-RU"/>
              </w:rPr>
              <w:t xml:space="preserve"> – развивать умение прислушиваться и различать силу звучания музыки. Учить детей двигаться в прямом направлении и изменять напрвление движения.</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540C03">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35</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69-70</w:t>
            </w:r>
          </w:p>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xml:space="preserve">Муз-но – ритмические движ-я: </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Упр-я</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 Слушание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Пение</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Пляски</w:t>
            </w:r>
          </w:p>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 Игры</w:t>
            </w:r>
          </w:p>
        </w:tc>
        <w:tc>
          <w:tcPr>
            <w:tcW w:w="6405" w:type="dxa"/>
          </w:tcPr>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«Полянка» р.н.м.</w:t>
            </w:r>
            <w:r w:rsidRPr="00B6522F">
              <w:rPr>
                <w:rFonts w:ascii="Times New Roman" w:eastAsia="Times New Roman" w:hAnsi="Times New Roman"/>
                <w:sz w:val="16"/>
                <w:szCs w:val="16"/>
                <w:lang w:eastAsia="ru-RU"/>
              </w:rPr>
              <w:t xml:space="preserve"> – закреплять выполнение знакомых движений: «пружинку», «фонарики», кружение на всей ступне, выставление ноги на пятку, хлопки в ладоши. Притопы одной ногой.</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«Дождик» В.Фере</w:t>
            </w:r>
            <w:r w:rsidRPr="00B6522F">
              <w:rPr>
                <w:rFonts w:ascii="Times New Roman" w:eastAsia="Times New Roman" w:hAnsi="Times New Roman"/>
                <w:sz w:val="16"/>
                <w:szCs w:val="16"/>
                <w:lang w:eastAsia="ru-RU"/>
              </w:rPr>
              <w:t xml:space="preserve"> - вызвать у детей эмоциональный отклик.</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lastRenderedPageBreak/>
              <w:t>«Паровоз» А.Филиппенко</w:t>
            </w:r>
            <w:r w:rsidRPr="00B6522F">
              <w:rPr>
                <w:rFonts w:ascii="Times New Roman" w:eastAsia="Times New Roman" w:hAnsi="Times New Roman"/>
                <w:sz w:val="16"/>
                <w:szCs w:val="16"/>
                <w:lang w:eastAsia="ru-RU"/>
              </w:rPr>
              <w:t>–расширять представления детей об окружающем мире.</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 xml:space="preserve">«Упражнения с погремушками» А.Козакевич – </w:t>
            </w:r>
            <w:r w:rsidRPr="00B6522F">
              <w:rPr>
                <w:rFonts w:ascii="Times New Roman" w:eastAsia="Times New Roman" w:hAnsi="Times New Roman"/>
                <w:sz w:val="16"/>
                <w:szCs w:val="16"/>
                <w:lang w:eastAsia="ru-RU"/>
              </w:rPr>
              <w:t>развивать чувство ритма. Внимание, умение менять движение. Закреплять основные виды движения: маршевый шаг и бег.</w:t>
            </w:r>
          </w:p>
          <w:p w:rsidR="00B6522F" w:rsidRPr="00B6522F" w:rsidRDefault="00B6522F" w:rsidP="00B6522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6522F">
              <w:rPr>
                <w:rFonts w:ascii="Times New Roman" w:eastAsia="Times New Roman" w:hAnsi="Times New Roman"/>
                <w:i/>
                <w:iCs/>
                <w:sz w:val="16"/>
                <w:szCs w:val="16"/>
                <w:lang w:eastAsia="ru-RU"/>
              </w:rPr>
              <w:t>«Прогулка и дождик» М.Раухвергера</w:t>
            </w:r>
            <w:r w:rsidRPr="00B6522F">
              <w:rPr>
                <w:rFonts w:ascii="Times New Roman" w:eastAsia="Times New Roman" w:hAnsi="Times New Roman"/>
                <w:sz w:val="16"/>
                <w:szCs w:val="16"/>
                <w:lang w:eastAsia="ru-RU"/>
              </w:rPr>
              <w:t xml:space="preserve"> – учить детей соотносить движения с 3-х частной музыкой. Игра развивает слуховое внимание, чувство ритма, умение ориентироваться в пространстве, формирует умение соотносить действия с характерной музыкой.</w:t>
            </w:r>
          </w:p>
        </w:tc>
        <w:tc>
          <w:tcPr>
            <w:tcW w:w="1701"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r w:rsidRPr="00B6522F">
              <w:rPr>
                <w:rFonts w:ascii="Times New Roman" w:eastAsia="Times New Roman" w:hAnsi="Times New Roman"/>
                <w:sz w:val="16"/>
                <w:szCs w:val="16"/>
                <w:lang w:eastAsia="ru-RU"/>
              </w:rPr>
              <w:lastRenderedPageBreak/>
              <w:t>Познание, коммуникация, социализация, физическая культура.</w:t>
            </w: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r w:rsidR="00B6522F" w:rsidRPr="00B6522F" w:rsidTr="00CC21DB">
        <w:trPr>
          <w:trHeight w:val="190"/>
        </w:trPr>
        <w:tc>
          <w:tcPr>
            <w:tcW w:w="959"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lastRenderedPageBreak/>
              <w:t>36</w:t>
            </w:r>
          </w:p>
        </w:tc>
        <w:tc>
          <w:tcPr>
            <w:tcW w:w="1417" w:type="dxa"/>
          </w:tcPr>
          <w:p w:rsidR="00B6522F" w:rsidRPr="00B6522F" w:rsidRDefault="00B6522F" w:rsidP="00B6522F">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71-72</w:t>
            </w:r>
          </w:p>
        </w:tc>
        <w:tc>
          <w:tcPr>
            <w:tcW w:w="2127"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p>
        </w:tc>
        <w:tc>
          <w:tcPr>
            <w:tcW w:w="6405" w:type="dxa"/>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sz w:val="16"/>
                <w:szCs w:val="16"/>
                <w:lang w:eastAsia="ru-RU"/>
              </w:rPr>
            </w:pPr>
            <w:r w:rsidRPr="00B6522F">
              <w:rPr>
                <w:rFonts w:ascii="Times New Roman" w:eastAsia="Times New Roman" w:hAnsi="Times New Roman"/>
                <w:sz w:val="16"/>
                <w:szCs w:val="16"/>
                <w:lang w:eastAsia="ru-RU"/>
              </w:rPr>
              <w:t>Мониторинг - определение уровня музыкальности, с помощью диагностических заданий.</w:t>
            </w:r>
          </w:p>
        </w:tc>
        <w:tc>
          <w:tcPr>
            <w:tcW w:w="1701" w:type="dxa"/>
          </w:tcPr>
          <w:p w:rsidR="00B6522F" w:rsidRPr="00B6522F" w:rsidRDefault="00B6522F" w:rsidP="00B6522F">
            <w:pPr>
              <w:widowControl w:val="0"/>
              <w:autoSpaceDE w:val="0"/>
              <w:autoSpaceDN w:val="0"/>
              <w:adjustRightInd w:val="0"/>
              <w:rPr>
                <w:rFonts w:ascii="Times New Roman" w:eastAsia="Times New Roman" w:hAnsi="Times New Roman"/>
                <w:b/>
                <w:bCs/>
                <w:sz w:val="16"/>
                <w:szCs w:val="16"/>
                <w:lang w:eastAsia="ru-RU"/>
              </w:rPr>
            </w:pPr>
          </w:p>
        </w:tc>
        <w:tc>
          <w:tcPr>
            <w:tcW w:w="1134"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c>
          <w:tcPr>
            <w:tcW w:w="1043" w:type="dxa"/>
            <w:vMerge/>
          </w:tcPr>
          <w:p w:rsidR="00B6522F" w:rsidRPr="00B6522F" w:rsidRDefault="00B6522F" w:rsidP="00B6522F">
            <w:pPr>
              <w:widowControl w:val="0"/>
              <w:autoSpaceDE w:val="0"/>
              <w:autoSpaceDN w:val="0"/>
              <w:adjustRightInd w:val="0"/>
              <w:spacing w:after="0" w:line="240" w:lineRule="auto"/>
              <w:rPr>
                <w:rFonts w:ascii="Times New Roman" w:eastAsia="Times New Roman" w:hAnsi="Times New Roman"/>
                <w:b/>
                <w:bCs/>
                <w:sz w:val="16"/>
                <w:szCs w:val="16"/>
                <w:lang w:eastAsia="ru-RU"/>
              </w:rPr>
            </w:pPr>
          </w:p>
        </w:tc>
      </w:tr>
    </w:tbl>
    <w:p w:rsidR="00B6522F" w:rsidRDefault="00B6522F" w:rsidP="00D24F78">
      <w:pPr>
        <w:widowControl w:val="0"/>
        <w:autoSpaceDE w:val="0"/>
        <w:autoSpaceDN w:val="0"/>
        <w:adjustRightInd w:val="0"/>
        <w:spacing w:after="0" w:line="240" w:lineRule="auto"/>
        <w:rPr>
          <w:rFonts w:ascii="Times New Roman" w:hAnsi="Times New Roman"/>
          <w:b/>
          <w:color w:val="FF0000"/>
          <w:sz w:val="20"/>
          <w:szCs w:val="16"/>
          <w:lang w:eastAsia="ru-RU"/>
        </w:rPr>
      </w:pPr>
    </w:p>
    <w:p w:rsidR="00850AD8" w:rsidRPr="00850AD8" w:rsidRDefault="00850AD8" w:rsidP="00676EFE">
      <w:pPr>
        <w:widowControl w:val="0"/>
        <w:autoSpaceDE w:val="0"/>
        <w:autoSpaceDN w:val="0"/>
        <w:adjustRightInd w:val="0"/>
        <w:spacing w:after="0" w:line="240" w:lineRule="auto"/>
        <w:jc w:val="center"/>
        <w:rPr>
          <w:rFonts w:ascii="Times New Roman" w:hAnsi="Times New Roman"/>
          <w:b/>
          <w:color w:val="FF0000"/>
          <w:sz w:val="20"/>
          <w:szCs w:val="16"/>
          <w:lang w:eastAsia="ru-RU"/>
        </w:rPr>
      </w:pPr>
    </w:p>
    <w:tbl>
      <w:tblPr>
        <w:tblStyle w:val="ab"/>
        <w:tblW w:w="0" w:type="auto"/>
        <w:tblLook w:val="04A0"/>
      </w:tblPr>
      <w:tblGrid>
        <w:gridCol w:w="14992"/>
      </w:tblGrid>
      <w:tr w:rsidR="0011224A" w:rsidRPr="00E02C56" w:rsidTr="00850AD8">
        <w:tc>
          <w:tcPr>
            <w:tcW w:w="14992" w:type="dxa"/>
          </w:tcPr>
          <w:p w:rsidR="0011224A" w:rsidRPr="00E02C56" w:rsidRDefault="0011224A" w:rsidP="0011224A">
            <w:pPr>
              <w:spacing w:after="0" w:line="240" w:lineRule="auto"/>
              <w:jc w:val="center"/>
              <w:rPr>
                <w:rFonts w:ascii="Times New Roman" w:hAnsi="Times New Roman"/>
                <w:b/>
                <w:sz w:val="18"/>
              </w:rPr>
            </w:pPr>
            <w:r w:rsidRPr="00E02C56">
              <w:rPr>
                <w:rFonts w:ascii="Times New Roman" w:hAnsi="Times New Roman"/>
                <w:b/>
                <w:sz w:val="18"/>
              </w:rPr>
              <w:t>Примерный музыкальный репертуар</w:t>
            </w:r>
          </w:p>
        </w:tc>
      </w:tr>
      <w:tr w:rsidR="0011224A" w:rsidRPr="00E02C56" w:rsidTr="00850AD8">
        <w:tc>
          <w:tcPr>
            <w:tcW w:w="14992" w:type="dxa"/>
          </w:tcPr>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От 1 года до 1 года 6 месяцев</w:t>
            </w: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Слушание.</w:t>
            </w:r>
            <w:r w:rsidRPr="00E02C56">
              <w:rPr>
                <w:rFonts w:ascii="Times New Roman" w:hAnsi="Times New Roman"/>
                <w:sz w:val="18"/>
              </w:rPr>
              <w:t xml:space="preserve"> «Полянка», рус. нар. мелодия, обр. Г. Фрида; «Колыбель- ная», муз. В. Агафонникова; «Искупался Иванушка», рус.нар. мелодия; «Как у наших у ворот», рус. нар. мелодия, обр. А. Быканова; «Верхом на лошадке», «Колыбельная», «Танец», муз. А. Гречанинова; «Мотылек», «Сказочка», муз. С. Майкапара. </w:t>
            </w: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Пение и подпевание.</w:t>
            </w:r>
            <w:r w:rsidRPr="00E02C56">
              <w:rPr>
                <w:rFonts w:ascii="Times New Roman" w:hAnsi="Times New Roman"/>
                <w:sz w:val="18"/>
              </w:rPr>
              <w:t xml:space="preserve"> «Кошка», муз. Ан. Александрова, сл. Н. Френкель; «Наша елочка», муз. М. Красева, сл. М. Клоковой; «Бобик», муз. Т. Попатенко, сл. Н. Найденовой; «Петушок», «Лиса», «Лягушка», «Соро- ка», «Чижик», рус. нар. попевки. </w:t>
            </w: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Образные упражнения.</w:t>
            </w:r>
            <w:r w:rsidRPr="00E02C56">
              <w:rPr>
                <w:rFonts w:ascii="Times New Roman" w:hAnsi="Times New Roman"/>
                <w:sz w:val="18"/>
              </w:rPr>
              <w:t xml:space="preserve"> «Зайка и мишка», муз. Е. Тиличеевой; «Идет коза рогатая», рус.нар. мелодия; «Собачка», муз. М. Раухвергера. 288 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белорус.нар. мелодия («Микита»), обр. С. Полонского, сл. М. Александровской; «Юрочка», белорус. пляска, обр. Ан. Александрова; «Да, да, да!», муз. Е. Тиличеевой, сл. Ю. Островского.</w:t>
            </w:r>
          </w:p>
        </w:tc>
      </w:tr>
      <w:tr w:rsidR="0011224A" w:rsidRPr="00E02C56" w:rsidTr="00850AD8">
        <w:tc>
          <w:tcPr>
            <w:tcW w:w="14992" w:type="dxa"/>
          </w:tcPr>
          <w:p w:rsidR="0011224A" w:rsidRPr="00E02C56" w:rsidRDefault="0011224A" w:rsidP="0011224A">
            <w:pPr>
              <w:spacing w:after="0" w:line="240" w:lineRule="auto"/>
              <w:rPr>
                <w:rFonts w:ascii="Times New Roman" w:hAnsi="Times New Roman"/>
                <w:b/>
                <w:sz w:val="18"/>
              </w:rPr>
            </w:pPr>
            <w:r w:rsidRPr="00E02C56">
              <w:rPr>
                <w:rFonts w:ascii="Times New Roman" w:hAnsi="Times New Roman"/>
                <w:b/>
                <w:sz w:val="18"/>
              </w:rPr>
              <w:t>От 1 года 6 месяцев до 2 лет</w:t>
            </w: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Слушание.</w:t>
            </w:r>
            <w:r w:rsidRPr="00E02C56">
              <w:rPr>
                <w:rFonts w:ascii="Times New Roman" w:hAnsi="Times New Roman"/>
                <w:sz w:val="18"/>
              </w:rPr>
              <w:t xml:space="preserve">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11224A" w:rsidRPr="00E02C56" w:rsidRDefault="0011224A" w:rsidP="0011224A">
            <w:pPr>
              <w:spacing w:after="0" w:line="240" w:lineRule="auto"/>
              <w:jc w:val="both"/>
              <w:rPr>
                <w:rFonts w:ascii="Times New Roman" w:hAnsi="Times New Roman"/>
                <w:sz w:val="18"/>
              </w:rPr>
            </w:pP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Пение и подпевание.</w:t>
            </w:r>
            <w:r w:rsidRPr="00E02C56">
              <w:rPr>
                <w:rFonts w:ascii="Times New Roman" w:hAnsi="Times New Roman"/>
                <w:sz w:val="18"/>
              </w:rPr>
              <w:t xml:space="preserve"> «Водичка», муз. Е. Тиличеевой, сл. А. Шибиц- кой; «Колыбельная», муз. М. Красева, сл. М. Чарной; «Машенька-Маша», рус.нар. мелодия, обр. В. Герчик, сл. М. Невельштейн; «Воробей», рус. нар. мелодия; «Гули», «Баю-бай», «Едет паровоз», «Лиса», «Петушок», «Сорока», муз. С. Железнова. </w:t>
            </w: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Образные упражнения.</w:t>
            </w:r>
            <w:r w:rsidRPr="00E02C56">
              <w:rPr>
                <w:rFonts w:ascii="Times New Roman" w:hAnsi="Times New Roman"/>
                <w:sz w:val="18"/>
              </w:rPr>
              <w:t xml:space="preserve"> «Медведь», «Зайка», муз. Е. Тиличеевой; «Идет мишка», муз. В. Ребикова; «Скачет зайка», рус.нар. мелодия, обр. Ан. Александрова; «Лошадка», муз. Е. Тиличеевой; «Зайчики и лисичка», муз. Б. Финоров ского, сл. В. Антоновой; «Птичка летает», «Птичка клюет», муз. Г. Фрида; «Цыплята и курочка», муз. А. Филиппенко. </w:t>
            </w:r>
          </w:p>
          <w:p w:rsidR="0011224A" w:rsidRPr="00E02C56" w:rsidRDefault="0011224A" w:rsidP="0011224A">
            <w:pPr>
              <w:spacing w:after="0" w:line="240" w:lineRule="auto"/>
              <w:jc w:val="both"/>
              <w:rPr>
                <w:rFonts w:ascii="Times New Roman" w:hAnsi="Times New Roman"/>
                <w:sz w:val="18"/>
              </w:rPr>
            </w:pPr>
            <w:r w:rsidRPr="00E02C56">
              <w:rPr>
                <w:rFonts w:ascii="Times New Roman" w:hAnsi="Times New Roman"/>
                <w:b/>
                <w:sz w:val="18"/>
              </w:rPr>
              <w:t>Музыкально-ритмические движения.</w:t>
            </w:r>
            <w:r w:rsidRPr="00E02C56">
              <w:rPr>
                <w:rFonts w:ascii="Times New Roman" w:hAnsi="Times New Roman"/>
                <w:sz w:val="18"/>
              </w:rPr>
              <w:t xml:space="preserve"> «Марш и бег», муз. Р. Руста- мова; «Да, да, да!», муз. Е. Тиличеевой, сл. Ю. Островского; «Юрочка», белорус.пляска, обр. Ан. Александрова; «Постучим палочками», рус.нар.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рус.нар.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 мова; «Солнышко сияет», сл. и муз. М. Чарной.</w:t>
            </w:r>
          </w:p>
        </w:tc>
      </w:tr>
    </w:tbl>
    <w:p w:rsidR="0011224A" w:rsidRDefault="0011224A" w:rsidP="00AB64CA">
      <w:pPr>
        <w:widowControl w:val="0"/>
        <w:autoSpaceDE w:val="0"/>
        <w:autoSpaceDN w:val="0"/>
        <w:adjustRightInd w:val="0"/>
        <w:spacing w:after="0" w:line="240" w:lineRule="auto"/>
        <w:contextualSpacing/>
        <w:jc w:val="center"/>
      </w:pPr>
    </w:p>
    <w:p w:rsidR="00120CF7" w:rsidRDefault="00120CF7" w:rsidP="00AB64CA">
      <w:pPr>
        <w:widowControl w:val="0"/>
        <w:autoSpaceDE w:val="0"/>
        <w:autoSpaceDN w:val="0"/>
        <w:adjustRightInd w:val="0"/>
        <w:spacing w:after="0" w:line="240" w:lineRule="auto"/>
        <w:contextualSpacing/>
        <w:jc w:val="center"/>
      </w:pPr>
    </w:p>
    <w:p w:rsidR="00AB64CA" w:rsidRPr="00AB64CA" w:rsidRDefault="00AB64CA" w:rsidP="00AB64CA">
      <w:pPr>
        <w:widowControl w:val="0"/>
        <w:autoSpaceDE w:val="0"/>
        <w:autoSpaceDN w:val="0"/>
        <w:adjustRightInd w:val="0"/>
        <w:spacing w:after="0" w:line="240" w:lineRule="auto"/>
        <w:contextualSpacing/>
        <w:jc w:val="center"/>
        <w:rPr>
          <w:rFonts w:ascii="Times New Roman" w:hAnsi="Times New Roman"/>
          <w:b/>
          <w:sz w:val="20"/>
          <w:szCs w:val="20"/>
          <w:lang w:eastAsia="ru-RU"/>
        </w:rPr>
      </w:pPr>
      <w:r w:rsidRPr="00AB64CA">
        <w:rPr>
          <w:rFonts w:ascii="Times New Roman" w:hAnsi="Times New Roman"/>
          <w:b/>
          <w:sz w:val="20"/>
          <w:szCs w:val="20"/>
          <w:lang w:eastAsia="ru-RU"/>
        </w:rPr>
        <w:t>Список литературы по образовательной области «</w:t>
      </w:r>
      <w:r w:rsidRPr="00AB64CA">
        <w:rPr>
          <w:rFonts w:ascii="Times New Roman" w:hAnsi="Times New Roman"/>
          <w:b/>
          <w:sz w:val="20"/>
          <w:szCs w:val="20"/>
        </w:rPr>
        <w:t xml:space="preserve">Художественно -эстетическое </w:t>
      </w:r>
      <w:r w:rsidRPr="00AB64CA">
        <w:rPr>
          <w:rFonts w:ascii="Times New Roman" w:hAnsi="Times New Roman"/>
          <w:b/>
          <w:sz w:val="20"/>
          <w:szCs w:val="20"/>
          <w:lang w:eastAsia="ru-RU"/>
        </w:rPr>
        <w:t>развитие»</w:t>
      </w:r>
      <w:r w:rsidR="0011224A">
        <w:rPr>
          <w:rFonts w:ascii="Times New Roman" w:hAnsi="Times New Roman"/>
          <w:b/>
          <w:sz w:val="20"/>
          <w:szCs w:val="20"/>
          <w:lang w:eastAsia="ru-RU"/>
        </w:rPr>
        <w:t>.</w:t>
      </w:r>
    </w:p>
    <w:tbl>
      <w:tblPr>
        <w:tblStyle w:val="ab"/>
        <w:tblW w:w="0" w:type="auto"/>
        <w:tblLook w:val="04A0"/>
      </w:tblPr>
      <w:tblGrid>
        <w:gridCol w:w="392"/>
        <w:gridCol w:w="14600"/>
      </w:tblGrid>
      <w:tr w:rsidR="00AB64CA" w:rsidRPr="00AB64CA" w:rsidTr="00C05B37">
        <w:tc>
          <w:tcPr>
            <w:tcW w:w="392" w:type="dxa"/>
          </w:tcPr>
          <w:p w:rsidR="00AB64CA" w:rsidRPr="00AB64CA" w:rsidRDefault="00AB64CA" w:rsidP="00AB64CA">
            <w:pPr>
              <w:spacing w:after="0" w:line="240" w:lineRule="auto"/>
              <w:rPr>
                <w:rFonts w:ascii="Times New Roman" w:hAnsi="Times New Roman"/>
                <w:sz w:val="18"/>
              </w:rPr>
            </w:pPr>
            <w:r w:rsidRPr="00AB64CA">
              <w:rPr>
                <w:rFonts w:ascii="Times New Roman" w:hAnsi="Times New Roman"/>
                <w:sz w:val="18"/>
              </w:rPr>
              <w:t>1.</w:t>
            </w:r>
          </w:p>
        </w:tc>
        <w:tc>
          <w:tcPr>
            <w:tcW w:w="14600" w:type="dxa"/>
          </w:tcPr>
          <w:p w:rsidR="00AB64CA" w:rsidRPr="00AB64CA" w:rsidRDefault="00450727" w:rsidP="00450727">
            <w:pPr>
              <w:spacing w:after="0" w:line="240" w:lineRule="auto"/>
              <w:ind w:firstLine="34"/>
              <w:rPr>
                <w:rFonts w:ascii="Times New Roman" w:hAnsi="Times New Roman"/>
                <w:sz w:val="18"/>
              </w:rPr>
            </w:pPr>
            <w:r>
              <w:rPr>
                <w:rFonts w:ascii="Times New Roman" w:hAnsi="Times New Roman"/>
                <w:sz w:val="18"/>
              </w:rPr>
              <w:t>Ганощенко Н.и., Мещерякова С.Ю. Приобщение детей к художественно -эстетической деятельности: игры и занятия с детьми 1-3лет. - М.:МОЗАИКА -СИНТЕЗ, 2008.</w:t>
            </w:r>
          </w:p>
        </w:tc>
      </w:tr>
      <w:tr w:rsidR="007514A3" w:rsidRPr="00AB64CA" w:rsidTr="00C05B37">
        <w:tc>
          <w:tcPr>
            <w:tcW w:w="392" w:type="dxa"/>
          </w:tcPr>
          <w:p w:rsidR="007514A3" w:rsidRPr="00AB64CA" w:rsidRDefault="007514A3" w:rsidP="00AB64CA">
            <w:pPr>
              <w:spacing w:after="0" w:line="240" w:lineRule="auto"/>
              <w:rPr>
                <w:rFonts w:ascii="Times New Roman" w:hAnsi="Times New Roman"/>
                <w:sz w:val="18"/>
              </w:rPr>
            </w:pPr>
            <w:r>
              <w:rPr>
                <w:rFonts w:ascii="Times New Roman" w:hAnsi="Times New Roman"/>
                <w:sz w:val="18"/>
              </w:rPr>
              <w:t>2.</w:t>
            </w:r>
          </w:p>
        </w:tc>
        <w:tc>
          <w:tcPr>
            <w:tcW w:w="14600" w:type="dxa"/>
          </w:tcPr>
          <w:p w:rsidR="007514A3" w:rsidRDefault="008D2F82" w:rsidP="00450727">
            <w:pPr>
              <w:spacing w:after="0" w:line="240" w:lineRule="auto"/>
              <w:ind w:firstLine="34"/>
              <w:rPr>
                <w:rFonts w:ascii="Times New Roman" w:hAnsi="Times New Roman"/>
                <w:sz w:val="18"/>
              </w:rPr>
            </w:pPr>
            <w:r>
              <w:rPr>
                <w:rFonts w:ascii="Times New Roman" w:hAnsi="Times New Roman"/>
                <w:sz w:val="18"/>
              </w:rPr>
              <w:t>Колдина Д.Н. Лепка с детьми 2-3лет. -М.: МОЗАИКА-СИНТЕЗ, 2016</w:t>
            </w:r>
          </w:p>
        </w:tc>
      </w:tr>
      <w:tr w:rsidR="007514A3" w:rsidRPr="00AB64CA" w:rsidTr="00C05B37">
        <w:tc>
          <w:tcPr>
            <w:tcW w:w="392" w:type="dxa"/>
          </w:tcPr>
          <w:p w:rsidR="007514A3" w:rsidRPr="00AB64CA" w:rsidRDefault="007514A3" w:rsidP="00AB64CA">
            <w:pPr>
              <w:spacing w:after="0" w:line="240" w:lineRule="auto"/>
              <w:rPr>
                <w:rFonts w:ascii="Times New Roman" w:hAnsi="Times New Roman"/>
                <w:sz w:val="18"/>
              </w:rPr>
            </w:pPr>
            <w:r>
              <w:rPr>
                <w:rFonts w:ascii="Times New Roman" w:hAnsi="Times New Roman"/>
                <w:sz w:val="18"/>
              </w:rPr>
              <w:t>3.</w:t>
            </w:r>
          </w:p>
        </w:tc>
        <w:tc>
          <w:tcPr>
            <w:tcW w:w="14600" w:type="dxa"/>
          </w:tcPr>
          <w:p w:rsidR="007514A3" w:rsidRDefault="008D2F82" w:rsidP="00450727">
            <w:pPr>
              <w:spacing w:after="0" w:line="240" w:lineRule="auto"/>
              <w:ind w:firstLine="34"/>
              <w:rPr>
                <w:rFonts w:ascii="Times New Roman" w:hAnsi="Times New Roman"/>
                <w:sz w:val="18"/>
              </w:rPr>
            </w:pPr>
            <w:r>
              <w:rPr>
                <w:rFonts w:ascii="Times New Roman" w:hAnsi="Times New Roman"/>
                <w:sz w:val="18"/>
              </w:rPr>
              <w:t>Колдина Д.Н.  Рисование с детьми 2-3лет. -М.: МОЗАИКА-СИНТЕЗ, 2016</w:t>
            </w:r>
          </w:p>
        </w:tc>
      </w:tr>
      <w:tr w:rsidR="008D2F82" w:rsidRPr="00AB64CA" w:rsidTr="00C05B37">
        <w:tc>
          <w:tcPr>
            <w:tcW w:w="392" w:type="dxa"/>
          </w:tcPr>
          <w:p w:rsidR="008D2F82" w:rsidRDefault="008D2F82" w:rsidP="00AB64CA">
            <w:pPr>
              <w:spacing w:after="0" w:line="240" w:lineRule="auto"/>
              <w:rPr>
                <w:rFonts w:ascii="Times New Roman" w:hAnsi="Times New Roman"/>
                <w:sz w:val="18"/>
              </w:rPr>
            </w:pPr>
            <w:r>
              <w:rPr>
                <w:rFonts w:ascii="Times New Roman" w:hAnsi="Times New Roman"/>
                <w:sz w:val="18"/>
              </w:rPr>
              <w:t>4.</w:t>
            </w:r>
          </w:p>
        </w:tc>
        <w:tc>
          <w:tcPr>
            <w:tcW w:w="14600" w:type="dxa"/>
          </w:tcPr>
          <w:p w:rsidR="008D2F82" w:rsidRDefault="008D2F82" w:rsidP="00450727">
            <w:pPr>
              <w:spacing w:after="0" w:line="240" w:lineRule="auto"/>
              <w:ind w:firstLine="34"/>
              <w:rPr>
                <w:rFonts w:ascii="Times New Roman" w:hAnsi="Times New Roman"/>
                <w:sz w:val="18"/>
              </w:rPr>
            </w:pPr>
            <w:r>
              <w:rPr>
                <w:rFonts w:ascii="Times New Roman" w:hAnsi="Times New Roman"/>
                <w:sz w:val="18"/>
              </w:rPr>
              <w:t>Янушко Е.А. Лепка с детьми раннего возраста (1-3 года): методическое пособие для воспитателей и родителей. - М.: МОЗАИКА - СИНТЕЗ, 2011.</w:t>
            </w:r>
          </w:p>
        </w:tc>
      </w:tr>
      <w:tr w:rsidR="008D2F82" w:rsidRPr="00AB64CA" w:rsidTr="00C05B37">
        <w:tc>
          <w:tcPr>
            <w:tcW w:w="392" w:type="dxa"/>
          </w:tcPr>
          <w:p w:rsidR="008D2F82" w:rsidRDefault="008D2F82" w:rsidP="00AB64CA">
            <w:pPr>
              <w:spacing w:after="0" w:line="240" w:lineRule="auto"/>
              <w:rPr>
                <w:rFonts w:ascii="Times New Roman" w:hAnsi="Times New Roman"/>
                <w:sz w:val="18"/>
              </w:rPr>
            </w:pPr>
            <w:r>
              <w:rPr>
                <w:rFonts w:ascii="Times New Roman" w:hAnsi="Times New Roman"/>
                <w:sz w:val="18"/>
              </w:rPr>
              <w:t>5.</w:t>
            </w:r>
          </w:p>
        </w:tc>
        <w:tc>
          <w:tcPr>
            <w:tcW w:w="14600" w:type="dxa"/>
          </w:tcPr>
          <w:p w:rsidR="008D2F82" w:rsidRDefault="008D2F82" w:rsidP="00450727">
            <w:pPr>
              <w:spacing w:after="0" w:line="240" w:lineRule="auto"/>
              <w:ind w:firstLine="34"/>
              <w:rPr>
                <w:rFonts w:ascii="Times New Roman" w:hAnsi="Times New Roman"/>
                <w:sz w:val="18"/>
              </w:rPr>
            </w:pPr>
            <w:r>
              <w:rPr>
                <w:rFonts w:ascii="Times New Roman" w:hAnsi="Times New Roman"/>
                <w:sz w:val="18"/>
              </w:rPr>
              <w:t>Янушко Е.А. Рисование с детьми раннего возраста (1-3 года): методическое пособие для воспитателей и родителей. - М.: МОЗАИКА - СИНТЕЗ, 2010.</w:t>
            </w:r>
          </w:p>
        </w:tc>
      </w:tr>
    </w:tbl>
    <w:p w:rsidR="005655D9" w:rsidRDefault="005655D9" w:rsidP="005F75C1">
      <w:pPr>
        <w:rPr>
          <w:sz w:val="24"/>
        </w:rPr>
      </w:pPr>
    </w:p>
    <w:tbl>
      <w:tblPr>
        <w:tblStyle w:val="ab"/>
        <w:tblW w:w="0" w:type="auto"/>
        <w:tblLook w:val="04A0"/>
      </w:tblPr>
      <w:tblGrid>
        <w:gridCol w:w="14709"/>
      </w:tblGrid>
      <w:tr w:rsidR="00AB64CA" w:rsidRPr="001F0C1D" w:rsidTr="0092188E">
        <w:tc>
          <w:tcPr>
            <w:tcW w:w="14709" w:type="dxa"/>
          </w:tcPr>
          <w:p w:rsidR="00C05B37" w:rsidRPr="001F0C1D" w:rsidRDefault="002844A3" w:rsidP="00C05B37">
            <w:pPr>
              <w:spacing w:after="0" w:line="240" w:lineRule="auto"/>
              <w:jc w:val="center"/>
              <w:rPr>
                <w:rFonts w:ascii="Times New Roman" w:hAnsi="Times New Roman"/>
                <w:b/>
                <w:sz w:val="18"/>
                <w:szCs w:val="18"/>
              </w:rPr>
            </w:pPr>
            <w:r w:rsidRPr="001F0C1D">
              <w:rPr>
                <w:rFonts w:ascii="Times New Roman" w:hAnsi="Times New Roman"/>
                <w:b/>
                <w:sz w:val="18"/>
                <w:szCs w:val="18"/>
              </w:rPr>
              <w:t>2.2.5</w:t>
            </w:r>
            <w:r w:rsidR="00AB64CA" w:rsidRPr="001F0C1D">
              <w:rPr>
                <w:rFonts w:ascii="Times New Roman" w:hAnsi="Times New Roman"/>
                <w:b/>
                <w:sz w:val="18"/>
                <w:szCs w:val="18"/>
              </w:rPr>
              <w:t xml:space="preserve">. </w:t>
            </w:r>
            <w:r w:rsidR="00C05B37" w:rsidRPr="001F0C1D">
              <w:rPr>
                <w:rFonts w:ascii="Times New Roman" w:hAnsi="Times New Roman"/>
                <w:b/>
                <w:sz w:val="18"/>
                <w:szCs w:val="18"/>
              </w:rPr>
              <w:t>Образовательная область «Физическое развитие».</w:t>
            </w:r>
          </w:p>
          <w:p w:rsidR="00AB64CA" w:rsidRPr="001F0C1D" w:rsidRDefault="00AB64CA" w:rsidP="002844A3">
            <w:pPr>
              <w:spacing w:after="0" w:line="240" w:lineRule="auto"/>
              <w:jc w:val="center"/>
              <w:rPr>
                <w:rFonts w:ascii="Times New Roman" w:hAnsi="Times New Roman"/>
                <w:b/>
                <w:sz w:val="18"/>
                <w:szCs w:val="18"/>
              </w:rPr>
            </w:pPr>
            <w:r w:rsidRPr="001F0C1D">
              <w:rPr>
                <w:rFonts w:ascii="Times New Roman" w:hAnsi="Times New Roman"/>
                <w:b/>
                <w:sz w:val="18"/>
                <w:szCs w:val="18"/>
              </w:rPr>
              <w:t>Основные цели и задачи образовательной области «</w:t>
            </w:r>
            <w:r w:rsidR="002844A3" w:rsidRPr="001F0C1D">
              <w:rPr>
                <w:rFonts w:ascii="Times New Roman" w:hAnsi="Times New Roman"/>
                <w:b/>
                <w:sz w:val="18"/>
                <w:szCs w:val="18"/>
              </w:rPr>
              <w:t xml:space="preserve">Физическое </w:t>
            </w:r>
            <w:r w:rsidRPr="001F0C1D">
              <w:rPr>
                <w:rFonts w:ascii="Times New Roman" w:hAnsi="Times New Roman"/>
                <w:b/>
                <w:sz w:val="18"/>
                <w:szCs w:val="18"/>
              </w:rPr>
              <w:t>развитие»</w:t>
            </w:r>
          </w:p>
        </w:tc>
      </w:tr>
      <w:tr w:rsidR="00AB64CA" w:rsidRPr="001F0C1D" w:rsidTr="0092188E">
        <w:tc>
          <w:tcPr>
            <w:tcW w:w="14709" w:type="dxa"/>
          </w:tcPr>
          <w:p w:rsidR="001F1E16" w:rsidRPr="001F0C1D" w:rsidRDefault="001F1E16" w:rsidP="008E40EB">
            <w:pPr>
              <w:spacing w:after="0" w:line="240" w:lineRule="auto"/>
              <w:jc w:val="both"/>
              <w:rPr>
                <w:rFonts w:ascii="Times New Roman" w:hAnsi="Times New Roman"/>
                <w:sz w:val="18"/>
                <w:szCs w:val="18"/>
              </w:rPr>
            </w:pPr>
            <w:r w:rsidRPr="001F0C1D">
              <w:rPr>
                <w:rFonts w:ascii="Times New Roman" w:hAnsi="Times New Roman"/>
                <w:sz w:val="18"/>
                <w:szCs w:val="18"/>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BA532A" w:rsidRPr="001F0C1D" w:rsidRDefault="00BA532A" w:rsidP="008E40EB">
            <w:pPr>
              <w:spacing w:after="0" w:line="240" w:lineRule="auto"/>
              <w:jc w:val="both"/>
              <w:rPr>
                <w:rFonts w:ascii="Times New Roman" w:hAnsi="Times New Roman"/>
                <w:color w:val="FF0000"/>
                <w:sz w:val="18"/>
                <w:szCs w:val="18"/>
              </w:rPr>
            </w:pPr>
            <w:r w:rsidRPr="001F0C1D">
              <w:rPr>
                <w:rFonts w:ascii="Times New Roman" w:hAnsi="Times New Roman"/>
                <w:sz w:val="18"/>
                <w:szCs w:val="18"/>
              </w:rPr>
              <w:t xml:space="preserve">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w:t>
            </w:r>
            <w:r w:rsidRPr="001F0C1D">
              <w:rPr>
                <w:rFonts w:ascii="Times New Roman" w:hAnsi="Times New Roman"/>
                <w:sz w:val="18"/>
                <w:szCs w:val="18"/>
              </w:rPr>
              <w:lastRenderedPageBreak/>
              <w:t>утомление детей.</w:t>
            </w:r>
          </w:p>
        </w:tc>
      </w:tr>
      <w:tr w:rsidR="00D37E3F" w:rsidRPr="001F0C1D" w:rsidTr="0092188E">
        <w:tc>
          <w:tcPr>
            <w:tcW w:w="14709" w:type="dxa"/>
          </w:tcPr>
          <w:p w:rsidR="00D37E3F" w:rsidRPr="001F0C1D" w:rsidRDefault="00D37E3F" w:rsidP="008E40EB">
            <w:pPr>
              <w:spacing w:after="0" w:line="240" w:lineRule="auto"/>
              <w:jc w:val="both"/>
              <w:rPr>
                <w:rFonts w:ascii="Times New Roman" w:hAnsi="Times New Roman"/>
                <w:b/>
                <w:sz w:val="18"/>
                <w:szCs w:val="18"/>
              </w:rPr>
            </w:pPr>
            <w:r w:rsidRPr="001F0C1D">
              <w:rPr>
                <w:rFonts w:ascii="Times New Roman" w:hAnsi="Times New Roman"/>
                <w:b/>
                <w:sz w:val="18"/>
                <w:szCs w:val="18"/>
              </w:rPr>
              <w:lastRenderedPageBreak/>
              <w:t xml:space="preserve">От 1 года до 1 года 6 месяцев </w:t>
            </w:r>
          </w:p>
          <w:p w:rsidR="00D37E3F"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Ходьба и упражнения в равновесии.</w:t>
            </w:r>
            <w:r w:rsidRPr="001F0C1D">
              <w:rPr>
                <w:rFonts w:ascii="Times New Roman" w:hAnsi="Times New Roman"/>
                <w:sz w:val="18"/>
                <w:szCs w:val="18"/>
              </w:rPr>
              <w:t xml:space="preserve"> Ходьба стайкой в прямом на- 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 </w:t>
            </w:r>
          </w:p>
          <w:p w:rsidR="00D37E3F"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Ползание, лазанье.</w:t>
            </w:r>
            <w:r w:rsidRPr="001F0C1D">
              <w:rPr>
                <w:rFonts w:ascii="Times New Roman" w:hAnsi="Times New Roman"/>
                <w:sz w:val="18"/>
                <w:szCs w:val="18"/>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w:t>
            </w:r>
          </w:p>
          <w:p w:rsidR="00D37E3F"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Катание, бросание</w:t>
            </w:r>
            <w:r w:rsidRPr="001F0C1D">
              <w:rPr>
                <w:rFonts w:ascii="Times New Roman" w:hAnsi="Times New Roman"/>
                <w:sz w:val="18"/>
                <w:szCs w:val="18"/>
              </w:rPr>
              <w:t>. Катание мяча (диаметр 25 см) вперед (из исходного положения сидя, стоя). Бросание мяча (диаметр 6–8 см) вниз, вдаль.</w:t>
            </w:r>
          </w:p>
        </w:tc>
      </w:tr>
      <w:tr w:rsidR="00D37E3F" w:rsidRPr="001F0C1D" w:rsidTr="0092188E">
        <w:tc>
          <w:tcPr>
            <w:tcW w:w="14709" w:type="dxa"/>
          </w:tcPr>
          <w:p w:rsidR="00D37E3F"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 xml:space="preserve">От 1 года 6 месяцев до 2 лет </w:t>
            </w:r>
          </w:p>
          <w:p w:rsidR="00BD362C"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Ходьба и упражнения в равновесии.</w:t>
            </w:r>
            <w:r w:rsidR="00BD362C" w:rsidRPr="001F0C1D">
              <w:rPr>
                <w:rFonts w:ascii="Times New Roman" w:hAnsi="Times New Roman"/>
                <w:sz w:val="18"/>
                <w:szCs w:val="18"/>
              </w:rPr>
              <w:t xml:space="preserve"> Ходьба стайкой, ходьба по до</w:t>
            </w:r>
            <w:r w:rsidRPr="001F0C1D">
              <w:rPr>
                <w:rFonts w:ascii="Times New Roman" w:hAnsi="Times New Roman"/>
                <w:sz w:val="18"/>
                <w:szCs w:val="18"/>
              </w:rPr>
              <w:t xml:space="preserve">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 </w:t>
            </w:r>
          </w:p>
          <w:p w:rsidR="00BD362C"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 xml:space="preserve">Ползание, лазанье. </w:t>
            </w:r>
            <w:r w:rsidRPr="001F0C1D">
              <w:rPr>
                <w:rFonts w:ascii="Times New Roman" w:hAnsi="Times New Roman"/>
                <w:sz w:val="18"/>
                <w:szCs w:val="18"/>
              </w:rPr>
              <w:t xml:space="preserve">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 </w:t>
            </w:r>
          </w:p>
          <w:p w:rsidR="00D37E3F"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Катание, бросание.</w:t>
            </w:r>
            <w:r w:rsidRPr="001F0C1D">
              <w:rPr>
                <w:rFonts w:ascii="Times New Roman" w:hAnsi="Times New Roman"/>
                <w:sz w:val="18"/>
                <w:szCs w:val="18"/>
              </w:rPr>
              <w:t xml:space="preserve"> Катание мяча (диаметр 20–25 см) в паре с взрослым, катание по скату и перенос мяча к скату. Бросание мяча (диаметр 6–8 см) правой и левой рукой на расстояние 50–70 см. </w:t>
            </w:r>
          </w:p>
          <w:p w:rsidR="00D37E3F" w:rsidRPr="001F0C1D" w:rsidRDefault="00D37E3F" w:rsidP="008E40EB">
            <w:pPr>
              <w:spacing w:after="0" w:line="240" w:lineRule="auto"/>
              <w:jc w:val="both"/>
              <w:rPr>
                <w:rFonts w:ascii="Times New Roman" w:hAnsi="Times New Roman"/>
                <w:sz w:val="18"/>
                <w:szCs w:val="18"/>
              </w:rPr>
            </w:pPr>
            <w:r w:rsidRPr="001F0C1D">
              <w:rPr>
                <w:rFonts w:ascii="Times New Roman" w:hAnsi="Times New Roman"/>
                <w:b/>
                <w:sz w:val="18"/>
                <w:szCs w:val="18"/>
              </w:rPr>
              <w:t>Общеразвивающие упражнения.</w:t>
            </w:r>
            <w:r w:rsidRPr="001F0C1D">
              <w:rPr>
                <w:rFonts w:ascii="Times New Roman" w:hAnsi="Times New Roman"/>
                <w:sz w:val="18"/>
                <w:szCs w:val="18"/>
              </w:rPr>
              <w:t xml:space="preserve"> В положении сидя на скамейке поднимание рук вперед и опускание их, отведение за спину. В положении сидя повороты корпуса вправо и влево с передачей предмета. В положении стоя полунаклоны вперед и выпрямление; при поддержке взрослого полунаклоны вперед, перегибаясь через палку (40–45 см от пола). Приседания с поддержкой взрослого.</w:t>
            </w:r>
          </w:p>
        </w:tc>
      </w:tr>
      <w:tr w:rsidR="00BD362C" w:rsidRPr="001F0C1D" w:rsidTr="0092188E">
        <w:tc>
          <w:tcPr>
            <w:tcW w:w="14709" w:type="dxa"/>
          </w:tcPr>
          <w:p w:rsidR="00BD362C" w:rsidRPr="001F0C1D" w:rsidRDefault="00BD362C" w:rsidP="008E40EB">
            <w:pPr>
              <w:spacing w:after="0" w:line="240" w:lineRule="auto"/>
              <w:jc w:val="both"/>
              <w:rPr>
                <w:rFonts w:ascii="Times New Roman" w:hAnsi="Times New Roman"/>
                <w:sz w:val="18"/>
                <w:szCs w:val="18"/>
              </w:rPr>
            </w:pPr>
            <w:r w:rsidRPr="001F0C1D">
              <w:rPr>
                <w:rFonts w:ascii="Times New Roman" w:hAnsi="Times New Roman"/>
                <w:b/>
                <w:sz w:val="18"/>
                <w:szCs w:val="18"/>
              </w:rPr>
              <w:t>Подвижные игры</w:t>
            </w:r>
            <w:r w:rsidRPr="001F0C1D">
              <w:rPr>
                <w:rFonts w:ascii="Times New Roman" w:hAnsi="Times New Roman"/>
                <w:sz w:val="18"/>
                <w:szCs w:val="18"/>
              </w:rPr>
              <w:t xml:space="preserve"> 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 1 года — 1 года 6 месяцев подвижные игры проводятся индивидуально. С детьми старше 1 года 6 месяцев — индивидуально и по подгруппам (2–3 человека). 43 Развивать основные движения детей (ходьба, ползание и лазанье, катание и бросание мяча). Формировать умение двигаться стайкой в одном направлении, не мешая друг другу. Развивать умение внимательно слушать взрослого, действовать по сигналу. </w:t>
            </w:r>
          </w:p>
        </w:tc>
      </w:tr>
      <w:tr w:rsidR="00BD362C" w:rsidRPr="001F0C1D" w:rsidTr="0092188E">
        <w:tc>
          <w:tcPr>
            <w:tcW w:w="14709" w:type="dxa"/>
          </w:tcPr>
          <w:p w:rsidR="00BD362C" w:rsidRPr="001F0C1D" w:rsidRDefault="00BD362C" w:rsidP="008E40EB">
            <w:pPr>
              <w:spacing w:after="0" w:line="240" w:lineRule="auto"/>
              <w:jc w:val="both"/>
              <w:rPr>
                <w:rFonts w:ascii="Times New Roman" w:hAnsi="Times New Roman"/>
                <w:sz w:val="18"/>
                <w:szCs w:val="18"/>
              </w:rPr>
            </w:pPr>
            <w:r w:rsidRPr="001F0C1D">
              <w:rPr>
                <w:rFonts w:ascii="Times New Roman" w:hAnsi="Times New Roman"/>
                <w:b/>
                <w:sz w:val="18"/>
                <w:szCs w:val="18"/>
              </w:rPr>
              <w:t>Примерный список подвижных игр</w:t>
            </w:r>
          </w:p>
          <w:p w:rsidR="00BD362C" w:rsidRPr="001F0C1D" w:rsidRDefault="00BD362C" w:rsidP="008E40EB">
            <w:pPr>
              <w:spacing w:after="0" w:line="240" w:lineRule="auto"/>
              <w:jc w:val="both"/>
              <w:rPr>
                <w:rFonts w:ascii="Times New Roman" w:hAnsi="Times New Roman"/>
                <w:b/>
                <w:sz w:val="18"/>
                <w:szCs w:val="18"/>
              </w:rPr>
            </w:pPr>
            <w:r w:rsidRPr="001F0C1D">
              <w:rPr>
                <w:rFonts w:ascii="Times New Roman" w:hAnsi="Times New Roman"/>
                <w:sz w:val="18"/>
                <w:szCs w:val="18"/>
              </w:rPr>
              <w:t>«Догони мяч», «Передай мяч», «Доползи до погремушки», «Догони собачку», «Маленькие и большие», «Поймай бабочку», «Где пищит мышонок?» и др. Самостоятельные игры детей с игрушками, стимулирующими двигательную активность: с каталками, тележками, автомобилями и пр.</w:t>
            </w:r>
          </w:p>
        </w:tc>
      </w:tr>
    </w:tbl>
    <w:p w:rsidR="00CC21DB" w:rsidRDefault="00CC21DB" w:rsidP="00827944">
      <w:pPr>
        <w:widowControl w:val="0"/>
        <w:autoSpaceDE w:val="0"/>
        <w:autoSpaceDN w:val="0"/>
        <w:adjustRightInd w:val="0"/>
        <w:spacing w:after="0" w:line="240" w:lineRule="auto"/>
        <w:jc w:val="center"/>
        <w:rPr>
          <w:rFonts w:ascii="Times New Roman" w:hAnsi="Times New Roman"/>
          <w:b/>
          <w:sz w:val="20"/>
          <w:szCs w:val="20"/>
          <w:lang w:eastAsia="ru-RU"/>
        </w:rPr>
      </w:pPr>
    </w:p>
    <w:p w:rsidR="00120CF7" w:rsidRDefault="00120CF7" w:rsidP="001F0C1D">
      <w:pPr>
        <w:widowControl w:val="0"/>
        <w:autoSpaceDE w:val="0"/>
        <w:autoSpaceDN w:val="0"/>
        <w:adjustRightInd w:val="0"/>
        <w:spacing w:after="0" w:line="240" w:lineRule="auto"/>
        <w:rPr>
          <w:rFonts w:ascii="Times New Roman" w:hAnsi="Times New Roman"/>
          <w:b/>
          <w:sz w:val="20"/>
          <w:szCs w:val="20"/>
          <w:lang w:eastAsia="ru-RU"/>
        </w:rPr>
      </w:pPr>
    </w:p>
    <w:p w:rsidR="00827944" w:rsidRPr="00CF0F31" w:rsidRDefault="00827944" w:rsidP="00827944">
      <w:pPr>
        <w:widowControl w:val="0"/>
        <w:autoSpaceDE w:val="0"/>
        <w:autoSpaceDN w:val="0"/>
        <w:adjustRightInd w:val="0"/>
        <w:spacing w:after="0" w:line="240" w:lineRule="auto"/>
        <w:jc w:val="center"/>
        <w:rPr>
          <w:rFonts w:ascii="Times New Roman" w:hAnsi="Times New Roman"/>
          <w:b/>
          <w:sz w:val="20"/>
          <w:szCs w:val="16"/>
          <w:lang w:eastAsia="ru-RU"/>
        </w:rPr>
      </w:pPr>
      <w:r w:rsidRPr="00B078DB">
        <w:rPr>
          <w:rFonts w:ascii="Times New Roman" w:hAnsi="Times New Roman"/>
          <w:b/>
          <w:sz w:val="20"/>
          <w:szCs w:val="20"/>
          <w:lang w:eastAsia="ru-RU"/>
        </w:rPr>
        <w:t>Т</w:t>
      </w:r>
      <w:r>
        <w:rPr>
          <w:rFonts w:ascii="Times New Roman" w:hAnsi="Times New Roman"/>
          <w:b/>
          <w:sz w:val="20"/>
          <w:szCs w:val="20"/>
          <w:lang w:eastAsia="ru-RU"/>
        </w:rPr>
        <w:t xml:space="preserve">ематический блок </w:t>
      </w:r>
      <w:r w:rsidRPr="00CF0F31">
        <w:rPr>
          <w:rFonts w:ascii="Times New Roman" w:hAnsi="Times New Roman"/>
          <w:b/>
          <w:sz w:val="20"/>
          <w:szCs w:val="16"/>
          <w:lang w:eastAsia="ru-RU"/>
        </w:rPr>
        <w:t>«</w:t>
      </w:r>
      <w:r>
        <w:rPr>
          <w:rFonts w:ascii="Times New Roman" w:hAnsi="Times New Roman"/>
          <w:b/>
          <w:sz w:val="20"/>
          <w:szCs w:val="16"/>
          <w:lang w:eastAsia="ru-RU"/>
        </w:rPr>
        <w:t>Игра-занятие по развитию движений</w:t>
      </w:r>
      <w:r w:rsidRPr="00CF0F31">
        <w:rPr>
          <w:rFonts w:ascii="Times New Roman" w:hAnsi="Times New Roman"/>
          <w:b/>
          <w:sz w:val="20"/>
          <w:szCs w:val="16"/>
          <w:lang w:eastAsia="ru-RU"/>
        </w:rPr>
        <w:t>»</w:t>
      </w:r>
    </w:p>
    <w:tbl>
      <w:tblPr>
        <w:tblW w:w="14601" w:type="dxa"/>
        <w:tblInd w:w="108" w:type="dxa"/>
        <w:tblLayout w:type="fixed"/>
        <w:tblLook w:val="0000"/>
      </w:tblPr>
      <w:tblGrid>
        <w:gridCol w:w="851"/>
        <w:gridCol w:w="567"/>
        <w:gridCol w:w="7087"/>
        <w:gridCol w:w="2693"/>
        <w:gridCol w:w="3403"/>
      </w:tblGrid>
      <w:tr w:rsidR="003D2349"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Месяц,</w:t>
            </w:r>
          </w:p>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 Недели</w:t>
            </w:r>
          </w:p>
        </w:tc>
        <w:tc>
          <w:tcPr>
            <w:tcW w:w="567"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 xml:space="preserve">№ </w:t>
            </w:r>
          </w:p>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НОД</w:t>
            </w:r>
          </w:p>
        </w:tc>
        <w:tc>
          <w:tcPr>
            <w:tcW w:w="7087"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 xml:space="preserve">Организованная  образовательная деятельность </w:t>
            </w:r>
          </w:p>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(тема, цель, материал)</w:t>
            </w:r>
          </w:p>
        </w:tc>
        <w:tc>
          <w:tcPr>
            <w:tcW w:w="2693"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Образовательная деятельность, осуществляемая в ходе режимных моментов</w:t>
            </w:r>
          </w:p>
        </w:tc>
        <w:tc>
          <w:tcPr>
            <w:tcW w:w="3403"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 xml:space="preserve">Взаимодействие </w:t>
            </w:r>
          </w:p>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с семьей</w:t>
            </w:r>
          </w:p>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val="en-US" w:eastAsia="ru-RU"/>
              </w:rPr>
            </w:pPr>
          </w:p>
        </w:tc>
      </w:tr>
      <w:tr w:rsidR="003D2349" w:rsidRPr="001A13FA" w:rsidTr="00D37E3F">
        <w:trPr>
          <w:cantSplit/>
          <w:trHeight w:val="718"/>
        </w:trPr>
        <w:tc>
          <w:tcPr>
            <w:tcW w:w="851"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w:t>
            </w:r>
          </w:p>
        </w:tc>
        <w:tc>
          <w:tcPr>
            <w:tcW w:w="7087"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Тема: </w:t>
            </w:r>
            <w:r w:rsidR="00FE2DFA" w:rsidRPr="001A13FA">
              <w:rPr>
                <w:rFonts w:ascii="Times New Roman" w:hAnsi="Times New Roman"/>
                <w:sz w:val="18"/>
                <w:szCs w:val="18"/>
                <w:lang w:eastAsia="ru-RU"/>
              </w:rPr>
              <w:t xml:space="preserve"> Прокати мяч с.28</w:t>
            </w:r>
          </w:p>
          <w:p w:rsidR="003D2349" w:rsidRPr="001A13FA" w:rsidRDefault="003D2349"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FE2DFA" w:rsidRPr="001A13FA">
              <w:rPr>
                <w:rFonts w:ascii="Times New Roman" w:hAnsi="Times New Roman"/>
                <w:sz w:val="18"/>
                <w:szCs w:val="18"/>
                <w:lang w:eastAsia="ru-RU"/>
              </w:rPr>
              <w:t>побуждать к игровому взаимодействию с воспитателем, учить прокатывать мяч по полу двумя руками.</w:t>
            </w:r>
          </w:p>
          <w:p w:rsidR="003D2349" w:rsidRPr="001A13FA" w:rsidRDefault="00FE2DF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10см.</w:t>
            </w:r>
          </w:p>
        </w:tc>
        <w:tc>
          <w:tcPr>
            <w:tcW w:w="2693" w:type="dxa"/>
            <w:tcBorders>
              <w:top w:val="single" w:sz="2" w:space="0" w:color="000000"/>
              <w:left w:val="single" w:sz="2" w:space="0" w:color="000000"/>
              <w:bottom w:val="single" w:sz="2" w:space="0" w:color="000000"/>
              <w:right w:val="single" w:sz="2" w:space="0" w:color="000000"/>
            </w:tcBorders>
          </w:tcPr>
          <w:p w:rsidR="003D2349" w:rsidRPr="001A13FA" w:rsidRDefault="000038C8"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Упражнение "П</w:t>
            </w:r>
            <w:r w:rsidR="00FE2DFA" w:rsidRPr="001A13FA">
              <w:rPr>
                <w:rFonts w:ascii="Times New Roman" w:hAnsi="Times New Roman"/>
                <w:sz w:val="18"/>
                <w:szCs w:val="18"/>
                <w:lang w:eastAsia="ru-RU"/>
              </w:rPr>
              <w:t>рокати мяч"</w:t>
            </w:r>
          </w:p>
        </w:tc>
        <w:tc>
          <w:tcPr>
            <w:tcW w:w="3403"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Прокати мяч</w:t>
            </w:r>
            <w:r w:rsidRPr="001A13FA">
              <w:rPr>
                <w:rFonts w:ascii="Times New Roman" w:hAnsi="Times New Roman"/>
                <w:sz w:val="18"/>
                <w:szCs w:val="18"/>
                <w:lang w:eastAsia="ru-RU"/>
              </w:rPr>
              <w:t>»</w:t>
            </w:r>
          </w:p>
        </w:tc>
      </w:tr>
      <w:tr w:rsidR="003D2349" w:rsidRPr="001A13FA" w:rsidTr="00D37E3F">
        <w:trPr>
          <w:cantSplit/>
          <w:trHeight w:val="647"/>
        </w:trPr>
        <w:tc>
          <w:tcPr>
            <w:tcW w:w="851"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w:t>
            </w:r>
          </w:p>
        </w:tc>
        <w:tc>
          <w:tcPr>
            <w:tcW w:w="7087"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Тема: </w:t>
            </w:r>
            <w:r w:rsidR="00FE2DFA" w:rsidRPr="001A13FA">
              <w:rPr>
                <w:rFonts w:ascii="Times New Roman" w:hAnsi="Times New Roman"/>
                <w:sz w:val="18"/>
                <w:szCs w:val="18"/>
                <w:lang w:eastAsia="ru-RU"/>
              </w:rPr>
              <w:t>Подвижна</w:t>
            </w:r>
            <w:r w:rsidR="000038C8" w:rsidRPr="001A13FA">
              <w:rPr>
                <w:rFonts w:ascii="Times New Roman" w:hAnsi="Times New Roman"/>
                <w:sz w:val="18"/>
                <w:szCs w:val="18"/>
                <w:lang w:eastAsia="ru-RU"/>
              </w:rPr>
              <w:t>я</w:t>
            </w:r>
            <w:r w:rsidR="00FE2DFA" w:rsidRPr="001A13FA">
              <w:rPr>
                <w:rFonts w:ascii="Times New Roman" w:hAnsi="Times New Roman"/>
                <w:sz w:val="18"/>
                <w:szCs w:val="18"/>
                <w:lang w:eastAsia="ru-RU"/>
              </w:rPr>
              <w:t xml:space="preserve"> игра "Мячи" с.46</w:t>
            </w:r>
          </w:p>
          <w:p w:rsidR="00FE2DFA" w:rsidRPr="001A13FA" w:rsidRDefault="003D2349" w:rsidP="00FE2DF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FE2DFA" w:rsidRPr="001A13FA">
              <w:rPr>
                <w:rFonts w:ascii="Times New Roman" w:hAnsi="Times New Roman"/>
                <w:sz w:val="18"/>
                <w:szCs w:val="18"/>
                <w:lang w:eastAsia="ru-RU"/>
              </w:rPr>
              <w:t>побуждать к игровому взаимодействию с воспитателем, продолжать учить прокатывать мяч по полу двумя руками.</w:t>
            </w:r>
          </w:p>
          <w:p w:rsidR="003D2349" w:rsidRPr="001A13FA" w:rsidRDefault="00FE2DF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18см.</w:t>
            </w:r>
          </w:p>
        </w:tc>
        <w:tc>
          <w:tcPr>
            <w:tcW w:w="2693" w:type="dxa"/>
            <w:tcBorders>
              <w:top w:val="single" w:sz="2" w:space="0" w:color="000000"/>
              <w:left w:val="single" w:sz="2" w:space="0" w:color="000000"/>
              <w:bottom w:val="single" w:sz="2" w:space="0" w:color="000000"/>
              <w:right w:val="single" w:sz="2" w:space="0" w:color="000000"/>
            </w:tcBorders>
          </w:tcPr>
          <w:p w:rsidR="003D2349" w:rsidRPr="001A13FA" w:rsidRDefault="00FE2DF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w:t>
            </w:r>
            <w:r w:rsidR="000038C8" w:rsidRPr="001A13FA">
              <w:rPr>
                <w:rFonts w:ascii="Times New Roman" w:hAnsi="Times New Roman"/>
                <w:sz w:val="18"/>
                <w:szCs w:val="18"/>
                <w:lang w:eastAsia="ru-RU"/>
              </w:rPr>
              <w:t>пражнение "П</w:t>
            </w:r>
            <w:r w:rsidRPr="001A13FA">
              <w:rPr>
                <w:rFonts w:ascii="Times New Roman" w:hAnsi="Times New Roman"/>
                <w:sz w:val="18"/>
                <w:szCs w:val="18"/>
                <w:lang w:eastAsia="ru-RU"/>
              </w:rPr>
              <w:t>рокати мяч"</w:t>
            </w:r>
          </w:p>
        </w:tc>
        <w:tc>
          <w:tcPr>
            <w:tcW w:w="3403"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Прокати мяч</w:t>
            </w:r>
            <w:r w:rsidRPr="001A13FA">
              <w:rPr>
                <w:rFonts w:ascii="Times New Roman" w:hAnsi="Times New Roman"/>
                <w:sz w:val="18"/>
                <w:szCs w:val="18"/>
                <w:lang w:eastAsia="ru-RU"/>
              </w:rPr>
              <w:t>»</w:t>
            </w:r>
          </w:p>
        </w:tc>
      </w:tr>
      <w:tr w:rsidR="003D2349" w:rsidRPr="001A13FA" w:rsidTr="00D37E3F">
        <w:trPr>
          <w:cantSplit/>
          <w:trHeight w:val="635"/>
        </w:trPr>
        <w:tc>
          <w:tcPr>
            <w:tcW w:w="851"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3D2349"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w:t>
            </w:r>
          </w:p>
        </w:tc>
        <w:tc>
          <w:tcPr>
            <w:tcW w:w="7087" w:type="dxa"/>
            <w:tcBorders>
              <w:top w:val="single" w:sz="2" w:space="0" w:color="000000"/>
              <w:left w:val="single" w:sz="2" w:space="0" w:color="000000"/>
              <w:bottom w:val="single" w:sz="2" w:space="0" w:color="000000"/>
              <w:right w:val="single" w:sz="2" w:space="0" w:color="000000"/>
            </w:tcBorders>
          </w:tcPr>
          <w:p w:rsidR="003D2349" w:rsidRPr="001A13FA" w:rsidRDefault="003D2349"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Тема: </w:t>
            </w:r>
            <w:r w:rsidR="00254D55" w:rsidRPr="001A13FA">
              <w:rPr>
                <w:rFonts w:ascii="Times New Roman" w:hAnsi="Times New Roman"/>
                <w:sz w:val="18"/>
                <w:szCs w:val="18"/>
                <w:lang w:eastAsia="ru-RU"/>
              </w:rPr>
              <w:t>Разминка "Д</w:t>
            </w:r>
            <w:r w:rsidR="000C0290" w:rsidRPr="001A13FA">
              <w:rPr>
                <w:rFonts w:ascii="Times New Roman" w:hAnsi="Times New Roman"/>
                <w:sz w:val="18"/>
                <w:szCs w:val="18"/>
                <w:lang w:eastAsia="ru-RU"/>
              </w:rPr>
              <w:t>орожка" с.24, 36</w:t>
            </w:r>
          </w:p>
          <w:p w:rsidR="003D2349" w:rsidRPr="001A13FA" w:rsidRDefault="003D2349"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0C0290" w:rsidRPr="001A13FA">
              <w:rPr>
                <w:rFonts w:ascii="Times New Roman" w:hAnsi="Times New Roman"/>
                <w:sz w:val="18"/>
                <w:szCs w:val="18"/>
                <w:lang w:eastAsia="ru-RU"/>
              </w:rPr>
              <w:t>Упражнять в ходьбе по массажным дорожкам, подлезании.</w:t>
            </w:r>
          </w:p>
          <w:p w:rsidR="003D2349" w:rsidRPr="001A13FA" w:rsidRDefault="000C029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дуги для подлезания (высота 50см, 2штуки),скамья, массажные коврики.</w:t>
            </w:r>
          </w:p>
        </w:tc>
        <w:tc>
          <w:tcPr>
            <w:tcW w:w="2693" w:type="dxa"/>
            <w:tcBorders>
              <w:top w:val="single" w:sz="2" w:space="0" w:color="000000"/>
              <w:left w:val="single" w:sz="2" w:space="0" w:color="000000"/>
              <w:bottom w:val="single" w:sz="2" w:space="0" w:color="000000"/>
              <w:right w:val="single" w:sz="2" w:space="0" w:color="000000"/>
            </w:tcBorders>
          </w:tcPr>
          <w:p w:rsidR="003D2349" w:rsidRPr="001A13FA" w:rsidRDefault="000C029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Упражнения: "Проползи под дугой", "Пройди по коврикам"</w:t>
            </w:r>
          </w:p>
        </w:tc>
        <w:tc>
          <w:tcPr>
            <w:tcW w:w="3403" w:type="dxa"/>
            <w:tcBorders>
              <w:top w:val="single" w:sz="2" w:space="0" w:color="000000"/>
              <w:left w:val="single" w:sz="2" w:space="0" w:color="000000"/>
              <w:bottom w:val="single" w:sz="2" w:space="0" w:color="000000"/>
              <w:right w:val="single" w:sz="2" w:space="0" w:color="000000"/>
            </w:tcBorders>
          </w:tcPr>
          <w:p w:rsidR="003D2349"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подлезании,</w:t>
            </w:r>
          </w:p>
          <w:p w:rsidR="008B4DE3"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Ходьбе по массажным дорожкам</w:t>
            </w:r>
          </w:p>
        </w:tc>
      </w:tr>
      <w:tr w:rsidR="00254D55" w:rsidRPr="001A13FA" w:rsidTr="00D37E3F">
        <w:trPr>
          <w:cantSplit/>
          <w:trHeight w:val="635"/>
        </w:trPr>
        <w:tc>
          <w:tcPr>
            <w:tcW w:w="851"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254D55"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w:t>
            </w:r>
          </w:p>
        </w:tc>
        <w:tc>
          <w:tcPr>
            <w:tcW w:w="7087" w:type="dxa"/>
            <w:tcBorders>
              <w:top w:val="single" w:sz="2" w:space="0" w:color="000000"/>
              <w:left w:val="single" w:sz="2" w:space="0" w:color="000000"/>
              <w:bottom w:val="single" w:sz="2" w:space="0" w:color="000000"/>
              <w:right w:val="single" w:sz="2" w:space="0" w:color="000000"/>
            </w:tcBorders>
          </w:tcPr>
          <w:p w:rsidR="00254D55" w:rsidRPr="001A13FA" w:rsidRDefault="00254D55"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Тема:  </w:t>
            </w:r>
            <w:r w:rsidR="007911C2" w:rsidRPr="001A13FA">
              <w:rPr>
                <w:rFonts w:ascii="Times New Roman" w:hAnsi="Times New Roman"/>
                <w:sz w:val="18"/>
                <w:szCs w:val="18"/>
                <w:lang w:eastAsia="ru-RU"/>
              </w:rPr>
              <w:t>Упражнение "</w:t>
            </w:r>
            <w:r w:rsidRPr="001A13FA">
              <w:rPr>
                <w:rFonts w:ascii="Times New Roman" w:hAnsi="Times New Roman"/>
                <w:sz w:val="18"/>
                <w:szCs w:val="18"/>
                <w:lang w:eastAsia="ru-RU"/>
              </w:rPr>
              <w:t>Прокати мяч</w:t>
            </w:r>
            <w:r w:rsidR="007911C2" w:rsidRPr="001A13FA">
              <w:rPr>
                <w:rFonts w:ascii="Times New Roman" w:hAnsi="Times New Roman"/>
                <w:sz w:val="18"/>
                <w:szCs w:val="18"/>
                <w:lang w:eastAsia="ru-RU"/>
              </w:rPr>
              <w:t>"</w:t>
            </w:r>
            <w:r w:rsidRPr="001A13FA">
              <w:rPr>
                <w:rFonts w:ascii="Times New Roman" w:hAnsi="Times New Roman"/>
                <w:sz w:val="18"/>
                <w:szCs w:val="18"/>
                <w:lang w:eastAsia="ru-RU"/>
              </w:rPr>
              <w:t xml:space="preserve"> с.28</w:t>
            </w:r>
          </w:p>
          <w:p w:rsidR="00254D55" w:rsidRPr="001A13FA" w:rsidRDefault="00254D55"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к игровому взаимодействию с воспитателем, учить прокатывать мяч по полу двумя руками.</w:t>
            </w:r>
          </w:p>
          <w:p w:rsidR="00254D55" w:rsidRPr="001A13FA" w:rsidRDefault="00254D55"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10см.</w:t>
            </w:r>
          </w:p>
        </w:tc>
        <w:tc>
          <w:tcPr>
            <w:tcW w:w="2693" w:type="dxa"/>
            <w:tcBorders>
              <w:top w:val="single" w:sz="2" w:space="0" w:color="000000"/>
              <w:left w:val="single" w:sz="2" w:space="0" w:color="000000"/>
              <w:bottom w:val="single" w:sz="2" w:space="0" w:color="000000"/>
              <w:right w:val="single" w:sz="2" w:space="0" w:color="000000"/>
            </w:tcBorders>
          </w:tcPr>
          <w:p w:rsidR="00254D55" w:rsidRPr="001A13FA" w:rsidRDefault="00254D55"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Упражнение "Прокати мяч"</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умении прокатывать мяч по полу двумя руками.</w:t>
            </w:r>
          </w:p>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p>
        </w:tc>
      </w:tr>
      <w:tr w:rsidR="00254D55" w:rsidRPr="001A13FA" w:rsidTr="00D37E3F">
        <w:trPr>
          <w:cantSplit/>
          <w:trHeight w:val="721"/>
        </w:trPr>
        <w:tc>
          <w:tcPr>
            <w:tcW w:w="851"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254D55"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w:t>
            </w:r>
          </w:p>
        </w:tc>
        <w:tc>
          <w:tcPr>
            <w:tcW w:w="7087"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с.55</w:t>
            </w:r>
          </w:p>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Упражнять в ходьбе по массажным дорожкам, подлезании, ходьбе по ребристой дорожке.</w:t>
            </w:r>
          </w:p>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Кочки "Ежик" (16,5х10см, 5шт.), ребристая деревянная доска (150х30х5см), скамейка, дуги для подлезания (высота 40см, 2штуки).</w:t>
            </w:r>
          </w:p>
        </w:tc>
        <w:tc>
          <w:tcPr>
            <w:tcW w:w="2693"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"Проползи под дугой", "Пройди по кочкам", "Пройди по </w:t>
            </w:r>
            <w:r w:rsidR="00CB16E8" w:rsidRPr="001A13FA">
              <w:rPr>
                <w:rFonts w:ascii="Times New Roman" w:hAnsi="Times New Roman"/>
                <w:sz w:val="18"/>
                <w:szCs w:val="18"/>
                <w:lang w:eastAsia="ru-RU"/>
              </w:rPr>
              <w:t xml:space="preserve">ребристой наклонной </w:t>
            </w:r>
            <w:r w:rsidRPr="001A13FA">
              <w:rPr>
                <w:rFonts w:ascii="Times New Roman" w:hAnsi="Times New Roman"/>
                <w:sz w:val="18"/>
                <w:szCs w:val="18"/>
                <w:lang w:eastAsia="ru-RU"/>
              </w:rPr>
              <w:t>доске"</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подлезании,</w:t>
            </w:r>
          </w:p>
          <w:p w:rsidR="00254D55"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ходьбе по массажным дорожкам</w:t>
            </w:r>
          </w:p>
        </w:tc>
      </w:tr>
      <w:tr w:rsidR="00254D55" w:rsidRPr="001A13FA" w:rsidTr="00D37E3F">
        <w:trPr>
          <w:cantSplit/>
          <w:trHeight w:val="629"/>
        </w:trPr>
        <w:tc>
          <w:tcPr>
            <w:tcW w:w="851"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254D55"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w:t>
            </w:r>
          </w:p>
        </w:tc>
        <w:tc>
          <w:tcPr>
            <w:tcW w:w="7087"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"Прячься от дождика" с.57-58</w:t>
            </w:r>
          </w:p>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слуховое восприятие и внимание.</w:t>
            </w:r>
          </w:p>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зонтики 2шт.</w:t>
            </w:r>
          </w:p>
        </w:tc>
        <w:tc>
          <w:tcPr>
            <w:tcW w:w="2693"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Разминка "Погуляем"</w:t>
            </w:r>
          </w:p>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Подвижна игра "Прячься от дождика"</w:t>
            </w:r>
          </w:p>
        </w:tc>
        <w:tc>
          <w:tcPr>
            <w:tcW w:w="3403" w:type="dxa"/>
            <w:tcBorders>
              <w:top w:val="single" w:sz="2" w:space="0" w:color="000000"/>
              <w:left w:val="single" w:sz="2" w:space="0" w:color="000000"/>
              <w:bottom w:val="single" w:sz="2" w:space="0" w:color="000000"/>
              <w:right w:val="single" w:sz="2" w:space="0" w:color="000000"/>
            </w:tcBorders>
          </w:tcPr>
          <w:p w:rsidR="00254D55" w:rsidRPr="001A13FA" w:rsidRDefault="00254D5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Прячься от дождика</w:t>
            </w:r>
            <w:r w:rsidRPr="001A13FA">
              <w:rPr>
                <w:rFonts w:ascii="Times New Roman" w:hAnsi="Times New Roman"/>
                <w:sz w:val="18"/>
                <w:szCs w:val="18"/>
                <w:lang w:eastAsia="ru-RU"/>
              </w:rPr>
              <w:t>»</w:t>
            </w:r>
          </w:p>
        </w:tc>
      </w:tr>
      <w:tr w:rsidR="007911C2" w:rsidRPr="001A13FA" w:rsidTr="00D37E3F">
        <w:trPr>
          <w:cantSplit/>
          <w:trHeight w:val="629"/>
        </w:trPr>
        <w:tc>
          <w:tcPr>
            <w:tcW w:w="851"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7911C2"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7</w:t>
            </w:r>
          </w:p>
        </w:tc>
        <w:tc>
          <w:tcPr>
            <w:tcW w:w="7087" w:type="dxa"/>
            <w:tcBorders>
              <w:top w:val="single" w:sz="2" w:space="0" w:color="000000"/>
              <w:left w:val="single" w:sz="2" w:space="0" w:color="000000"/>
              <w:bottom w:val="single" w:sz="2" w:space="0" w:color="000000"/>
              <w:right w:val="single" w:sz="2" w:space="0" w:color="000000"/>
            </w:tcBorders>
          </w:tcPr>
          <w:p w:rsidR="007911C2" w:rsidRPr="001A13FA" w:rsidRDefault="007911C2"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с.24, 36</w:t>
            </w:r>
          </w:p>
          <w:p w:rsidR="007911C2" w:rsidRPr="001A13FA" w:rsidRDefault="007911C2"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Упражнять в ходьбе по массажным дорожкам, подлезании.</w:t>
            </w:r>
          </w:p>
          <w:p w:rsidR="007911C2" w:rsidRPr="001A13FA" w:rsidRDefault="007911C2" w:rsidP="00385E2D">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Материал: </w:t>
            </w:r>
            <w:r w:rsidR="00385E2D" w:rsidRPr="001A13FA">
              <w:rPr>
                <w:rFonts w:ascii="Times New Roman" w:hAnsi="Times New Roman"/>
                <w:sz w:val="18"/>
                <w:szCs w:val="18"/>
                <w:lang w:eastAsia="ru-RU"/>
              </w:rPr>
              <w:t xml:space="preserve">платформы (24х13х37см, 5шт.), массажные коврики (25х25см, 8шт.), </w:t>
            </w:r>
            <w:r w:rsidRPr="001A13FA">
              <w:rPr>
                <w:rFonts w:ascii="Times New Roman" w:hAnsi="Times New Roman"/>
                <w:sz w:val="18"/>
                <w:szCs w:val="18"/>
                <w:lang w:eastAsia="ru-RU"/>
              </w:rPr>
              <w:t xml:space="preserve">дуги для подлезания (высота 50см, 2штуки),скамья, </w:t>
            </w:r>
          </w:p>
        </w:tc>
        <w:tc>
          <w:tcPr>
            <w:tcW w:w="2693" w:type="dxa"/>
            <w:tcBorders>
              <w:top w:val="single" w:sz="2" w:space="0" w:color="000000"/>
              <w:left w:val="single" w:sz="2" w:space="0" w:color="000000"/>
              <w:bottom w:val="single" w:sz="2" w:space="0" w:color="000000"/>
              <w:right w:val="single" w:sz="2" w:space="0" w:color="000000"/>
            </w:tcBorders>
          </w:tcPr>
          <w:p w:rsidR="007911C2" w:rsidRPr="001A13FA" w:rsidRDefault="007911C2"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r w:rsidR="00385E2D" w:rsidRPr="001A13FA">
              <w:rPr>
                <w:rFonts w:ascii="Times New Roman" w:hAnsi="Times New Roman"/>
                <w:sz w:val="18"/>
                <w:szCs w:val="18"/>
                <w:lang w:eastAsia="ru-RU"/>
              </w:rPr>
              <w:t xml:space="preserve">"Ходьба по платформе", </w:t>
            </w:r>
            <w:r w:rsidRPr="001A13FA">
              <w:rPr>
                <w:rFonts w:ascii="Times New Roman" w:hAnsi="Times New Roman"/>
                <w:sz w:val="18"/>
                <w:szCs w:val="18"/>
                <w:lang w:eastAsia="ru-RU"/>
              </w:rPr>
              <w:t>"Проползи под дугой", "Пройди по коврикам"</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подлезании,</w:t>
            </w:r>
          </w:p>
          <w:p w:rsidR="007911C2"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ходьбе по массажным дорожкам</w:t>
            </w:r>
          </w:p>
        </w:tc>
      </w:tr>
      <w:tr w:rsidR="007911C2" w:rsidRPr="001A13FA" w:rsidTr="00D37E3F">
        <w:trPr>
          <w:cantSplit/>
          <w:trHeight w:val="567"/>
        </w:trPr>
        <w:tc>
          <w:tcPr>
            <w:tcW w:w="851"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7911C2"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8</w:t>
            </w:r>
          </w:p>
        </w:tc>
        <w:tc>
          <w:tcPr>
            <w:tcW w:w="7087"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"Жучка" с.68</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выполнять движения за взрослым</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собачка.</w:t>
            </w:r>
          </w:p>
        </w:tc>
        <w:tc>
          <w:tcPr>
            <w:tcW w:w="2693"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Исполнение педагогом песни "Собачка"</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Подвижная игра "Жучка"</w:t>
            </w:r>
          </w:p>
        </w:tc>
        <w:tc>
          <w:tcPr>
            <w:tcW w:w="3403"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Жучка</w:t>
            </w:r>
            <w:r w:rsidRPr="001A13FA">
              <w:rPr>
                <w:rFonts w:ascii="Times New Roman" w:hAnsi="Times New Roman"/>
                <w:sz w:val="18"/>
                <w:szCs w:val="18"/>
                <w:lang w:eastAsia="ru-RU"/>
              </w:rPr>
              <w:t>»</w:t>
            </w:r>
          </w:p>
        </w:tc>
      </w:tr>
      <w:tr w:rsidR="007911C2" w:rsidRPr="001A13FA" w:rsidTr="00D37E3F">
        <w:trPr>
          <w:cantSplit/>
          <w:trHeight w:val="561"/>
        </w:trPr>
        <w:tc>
          <w:tcPr>
            <w:tcW w:w="851"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7911C2"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9</w:t>
            </w:r>
          </w:p>
        </w:tc>
        <w:tc>
          <w:tcPr>
            <w:tcW w:w="7087"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"Ветер клен качает" с.69</w:t>
            </w:r>
          </w:p>
          <w:p w:rsidR="007911C2" w:rsidRPr="001A13FA" w:rsidRDefault="007911C2" w:rsidP="0032731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 побуждать к звукопроизношению.</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веточки с листочками по 2 шт. на кажд.ребенка.</w:t>
            </w:r>
          </w:p>
        </w:tc>
        <w:tc>
          <w:tcPr>
            <w:tcW w:w="2693"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с листочками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Ветер клен качает</w:t>
            </w:r>
            <w:r w:rsidRPr="001A13FA">
              <w:rPr>
                <w:rFonts w:ascii="Times New Roman" w:hAnsi="Times New Roman"/>
                <w:sz w:val="18"/>
                <w:szCs w:val="18"/>
                <w:lang w:eastAsia="ru-RU"/>
              </w:rPr>
              <w:t>»</w:t>
            </w:r>
          </w:p>
        </w:tc>
      </w:tr>
      <w:tr w:rsidR="007911C2" w:rsidRPr="001A13FA" w:rsidTr="00D37E3F">
        <w:trPr>
          <w:cantSplit/>
          <w:trHeight w:val="561"/>
        </w:trPr>
        <w:tc>
          <w:tcPr>
            <w:tcW w:w="851"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7911C2"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10</w:t>
            </w:r>
          </w:p>
        </w:tc>
        <w:tc>
          <w:tcPr>
            <w:tcW w:w="7087" w:type="dxa"/>
            <w:tcBorders>
              <w:top w:val="single" w:sz="2" w:space="0" w:color="000000"/>
              <w:left w:val="single" w:sz="2" w:space="0" w:color="000000"/>
              <w:bottom w:val="single" w:sz="2" w:space="0" w:color="000000"/>
              <w:right w:val="single" w:sz="2" w:space="0" w:color="000000"/>
            </w:tcBorders>
          </w:tcPr>
          <w:p w:rsidR="007911C2" w:rsidRPr="001A13FA" w:rsidRDefault="007911C2"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"Прячься от дождика" с.57-58</w:t>
            </w:r>
          </w:p>
          <w:p w:rsidR="007911C2" w:rsidRPr="001A13FA" w:rsidRDefault="007911C2"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слуховое восприятие и внимание.</w:t>
            </w:r>
          </w:p>
          <w:p w:rsidR="007911C2" w:rsidRPr="001A13FA" w:rsidRDefault="007911C2"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зонтики 2шт.</w:t>
            </w:r>
          </w:p>
        </w:tc>
        <w:tc>
          <w:tcPr>
            <w:tcW w:w="2693" w:type="dxa"/>
            <w:tcBorders>
              <w:top w:val="single" w:sz="2" w:space="0" w:color="000000"/>
              <w:left w:val="single" w:sz="2" w:space="0" w:color="000000"/>
              <w:bottom w:val="single" w:sz="2" w:space="0" w:color="000000"/>
              <w:right w:val="single" w:sz="2" w:space="0" w:color="000000"/>
            </w:tcBorders>
          </w:tcPr>
          <w:p w:rsidR="007911C2" w:rsidRPr="001A13FA" w:rsidRDefault="007911C2"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Разминка "Погуляем"</w:t>
            </w:r>
          </w:p>
          <w:p w:rsidR="007911C2" w:rsidRPr="001A13FA" w:rsidRDefault="007911C2"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Подвижна игра "Прячься от дождика"</w:t>
            </w:r>
          </w:p>
        </w:tc>
        <w:tc>
          <w:tcPr>
            <w:tcW w:w="3403" w:type="dxa"/>
            <w:tcBorders>
              <w:top w:val="single" w:sz="2" w:space="0" w:color="000000"/>
              <w:left w:val="single" w:sz="2" w:space="0" w:color="000000"/>
              <w:bottom w:val="single" w:sz="2" w:space="0" w:color="000000"/>
              <w:right w:val="single" w:sz="2" w:space="0" w:color="000000"/>
            </w:tcBorders>
          </w:tcPr>
          <w:p w:rsidR="007911C2"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«Прячься от дождика»</w:t>
            </w:r>
          </w:p>
        </w:tc>
      </w:tr>
      <w:tr w:rsidR="007911C2" w:rsidRPr="001A13FA" w:rsidTr="00D37E3F">
        <w:trPr>
          <w:cantSplit/>
          <w:trHeight w:val="711"/>
        </w:trPr>
        <w:tc>
          <w:tcPr>
            <w:tcW w:w="851"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7911C2"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11</w:t>
            </w:r>
          </w:p>
        </w:tc>
        <w:tc>
          <w:tcPr>
            <w:tcW w:w="7087"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с.77</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Цель: Упражнять в ходьбе по массажной ленте, лабиринту, </w:t>
            </w:r>
            <w:r w:rsidR="00104151">
              <w:rPr>
                <w:rFonts w:ascii="Times New Roman" w:hAnsi="Times New Roman"/>
                <w:sz w:val="18"/>
                <w:szCs w:val="18"/>
                <w:lang w:eastAsia="ru-RU"/>
              </w:rPr>
              <w:t xml:space="preserve">пролезание </w:t>
            </w:r>
            <w:r w:rsidRPr="001A13FA">
              <w:rPr>
                <w:rFonts w:ascii="Times New Roman" w:hAnsi="Times New Roman"/>
                <w:sz w:val="18"/>
                <w:szCs w:val="18"/>
                <w:lang w:eastAsia="ru-RU"/>
              </w:rPr>
              <w:t>через обручи.</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лабиринт (24х78х62см 2 секции), массажная лента (180х40см), обручи (диаметр 50см, 4шт.)</w:t>
            </w:r>
          </w:p>
        </w:tc>
        <w:tc>
          <w:tcPr>
            <w:tcW w:w="2693" w:type="dxa"/>
            <w:tcBorders>
              <w:top w:val="single" w:sz="2" w:space="0" w:color="000000"/>
              <w:left w:val="single" w:sz="2" w:space="0" w:color="000000"/>
              <w:bottom w:val="single" w:sz="2" w:space="0" w:color="000000"/>
              <w:right w:val="single" w:sz="2" w:space="0" w:color="000000"/>
            </w:tcBorders>
          </w:tcPr>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Упражнения: "Лабиринт"</w:t>
            </w:r>
          </w:p>
          <w:p w:rsidR="007911C2" w:rsidRPr="001A13FA" w:rsidRDefault="007911C2"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w:t>
            </w:r>
            <w:r w:rsidR="00104151">
              <w:rPr>
                <w:rFonts w:ascii="Times New Roman" w:hAnsi="Times New Roman"/>
                <w:sz w:val="18"/>
                <w:szCs w:val="18"/>
                <w:lang w:eastAsia="ru-RU"/>
              </w:rPr>
              <w:t>а по массажной ленте", "Пролезь через обруч"</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подлезании,</w:t>
            </w:r>
          </w:p>
          <w:p w:rsidR="007911C2"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ходьбе по массажным дорожкам, через обручи, лабиринт</w:t>
            </w:r>
          </w:p>
        </w:tc>
      </w:tr>
      <w:tr w:rsidR="004D7A40" w:rsidRPr="001A13FA" w:rsidTr="00D37E3F">
        <w:trPr>
          <w:cantSplit/>
          <w:trHeight w:val="529"/>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12</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"Ветер клен качает" с.69</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 побуждать к звукопроизношению.</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веточки с листочками по 2 шт. на кажд.ребенка.</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с листочками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«Ветер клен качает»</w:t>
            </w:r>
          </w:p>
        </w:tc>
      </w:tr>
      <w:tr w:rsidR="004D7A40" w:rsidRPr="001A13FA" w:rsidTr="00D37E3F">
        <w:trPr>
          <w:cantSplit/>
          <w:trHeight w:val="537"/>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13</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"Жучка" с.68</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выполнять движения за взрослым</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собачка.</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Исполнение педагогом песни "Собачка"</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Подвижная игра "Жучка"</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«Жучка»</w:t>
            </w:r>
          </w:p>
        </w:tc>
      </w:tr>
      <w:tr w:rsidR="004D7A40" w:rsidRPr="001A13FA" w:rsidTr="00D37E3F">
        <w:trPr>
          <w:cantSplit/>
          <w:trHeight w:val="559"/>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14</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"Птички</w:t>
            </w:r>
            <w:r w:rsidR="00D5104B" w:rsidRPr="001A13FA">
              <w:rPr>
                <w:rFonts w:ascii="Times New Roman" w:hAnsi="Times New Roman"/>
                <w:sz w:val="18"/>
                <w:szCs w:val="18"/>
                <w:lang w:eastAsia="ru-RU"/>
              </w:rPr>
              <w:t xml:space="preserve"> летают" с.81</w:t>
            </w:r>
          </w:p>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Цель: </w:t>
            </w:r>
            <w:r w:rsidR="00D5104B" w:rsidRPr="001A13FA">
              <w:rPr>
                <w:rFonts w:ascii="Times New Roman" w:hAnsi="Times New Roman"/>
                <w:sz w:val="18"/>
                <w:szCs w:val="18"/>
                <w:lang w:eastAsia="ru-RU"/>
              </w:rPr>
              <w:t>развивать способность совершенствовать выразительные движения, побуждать детей повторять движения за воспитателем.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«Птички летают»</w:t>
            </w:r>
          </w:p>
        </w:tc>
      </w:tr>
      <w:tr w:rsidR="004D7A40" w:rsidRPr="001A13FA" w:rsidTr="00D37E3F">
        <w:trPr>
          <w:cantSplit/>
          <w:trHeight w:val="711"/>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15</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"Мячи" с.46</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к игровому взаимодействию с воспитателем, продолжать учить прокатывать мяч по полу двумя руками.</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18см.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Упражнение "Прокати мяч"</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умении прокатывать мяч по полу двумя руками.</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p>
        </w:tc>
      </w:tr>
      <w:tr w:rsidR="004D7A40" w:rsidRPr="001A13FA" w:rsidTr="00D37E3F">
        <w:trPr>
          <w:cantSplit/>
          <w:trHeight w:val="665"/>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16</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"Птички летают" с.81</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D5104B" w:rsidRPr="001A13FA">
              <w:rPr>
                <w:rFonts w:ascii="Times New Roman" w:hAnsi="Times New Roman"/>
                <w:sz w:val="18"/>
                <w:szCs w:val="18"/>
                <w:lang w:eastAsia="ru-RU"/>
              </w:rPr>
              <w:t>развивать способность совершенствовать выразительные движения, побуждать детей повторять движения за воспитателем.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D5104B" w:rsidRPr="001A13FA">
              <w:rPr>
                <w:rFonts w:ascii="Times New Roman" w:hAnsi="Times New Roman"/>
                <w:sz w:val="18"/>
                <w:szCs w:val="18"/>
                <w:lang w:eastAsia="ru-RU"/>
              </w:rPr>
              <w:t>Птички летают</w:t>
            </w:r>
            <w:r w:rsidRPr="001A13FA">
              <w:rPr>
                <w:rFonts w:ascii="Times New Roman" w:hAnsi="Times New Roman"/>
                <w:sz w:val="18"/>
                <w:szCs w:val="18"/>
                <w:lang w:eastAsia="ru-RU"/>
              </w:rPr>
              <w:t>»</w:t>
            </w:r>
          </w:p>
        </w:tc>
      </w:tr>
      <w:tr w:rsidR="004D7A40" w:rsidRPr="001A13FA" w:rsidTr="00D37E3F">
        <w:trPr>
          <w:cantSplit/>
          <w:trHeight w:val="701"/>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17</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"Мячи" с.46</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к игровому взаимодействию с воспитателем, продолжать учить прокатывать мяч по полу двумя руками.</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18см.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Упражнение "Прокати мяч"</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умении прокатывать мяч по полу двумя руками.</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p>
        </w:tc>
      </w:tr>
      <w:tr w:rsidR="004D7A40" w:rsidRPr="001A13FA" w:rsidTr="00D37E3F">
        <w:trPr>
          <w:cantSplit/>
          <w:trHeight w:val="773"/>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18</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с.84</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D5104B" w:rsidRPr="001A13FA">
              <w:rPr>
                <w:rFonts w:ascii="Times New Roman" w:hAnsi="Times New Roman"/>
                <w:sz w:val="18"/>
                <w:szCs w:val="18"/>
                <w:lang w:eastAsia="ru-RU"/>
              </w:rPr>
              <w:t xml:space="preserve"> Упражнять в ходьбе по массажной ленте</w:t>
            </w:r>
            <w:r w:rsidR="00CB16E8" w:rsidRPr="001A13FA">
              <w:rPr>
                <w:rFonts w:ascii="Times New Roman" w:hAnsi="Times New Roman"/>
                <w:sz w:val="18"/>
                <w:szCs w:val="18"/>
                <w:lang w:eastAsia="ru-RU"/>
              </w:rPr>
              <w:t>, п</w:t>
            </w:r>
            <w:r w:rsidR="00D5104B" w:rsidRPr="001A13FA">
              <w:rPr>
                <w:rFonts w:ascii="Times New Roman" w:hAnsi="Times New Roman"/>
                <w:sz w:val="18"/>
                <w:szCs w:val="18"/>
                <w:lang w:eastAsia="ru-RU"/>
              </w:rPr>
              <w:t>о</w:t>
            </w:r>
            <w:r w:rsidR="00CB16E8" w:rsidRPr="001A13FA">
              <w:rPr>
                <w:rFonts w:ascii="Times New Roman" w:hAnsi="Times New Roman"/>
                <w:sz w:val="18"/>
                <w:szCs w:val="18"/>
                <w:lang w:eastAsia="ru-RU"/>
              </w:rPr>
              <w:t>д</w:t>
            </w:r>
            <w:r w:rsidR="00D5104B" w:rsidRPr="001A13FA">
              <w:rPr>
                <w:rFonts w:ascii="Times New Roman" w:hAnsi="Times New Roman"/>
                <w:sz w:val="18"/>
                <w:szCs w:val="18"/>
                <w:lang w:eastAsia="ru-RU"/>
              </w:rPr>
              <w:t>лезании, ходьбе по наклонной доске.</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D5104B" w:rsidRPr="001A13FA">
              <w:rPr>
                <w:rFonts w:ascii="Times New Roman" w:hAnsi="Times New Roman"/>
                <w:sz w:val="18"/>
                <w:szCs w:val="18"/>
                <w:lang w:eastAsia="ru-RU"/>
              </w:rPr>
              <w:t xml:space="preserve"> массажная лента (180х40см), дуги для подлезания (67х20х50см), наклонная доска (1,5м х24см)</w:t>
            </w:r>
          </w:p>
        </w:tc>
        <w:tc>
          <w:tcPr>
            <w:tcW w:w="2693" w:type="dxa"/>
            <w:tcBorders>
              <w:top w:val="single" w:sz="2" w:space="0" w:color="000000"/>
              <w:left w:val="single" w:sz="2" w:space="0" w:color="000000"/>
              <w:bottom w:val="single" w:sz="2" w:space="0" w:color="000000"/>
              <w:right w:val="single" w:sz="2" w:space="0" w:color="000000"/>
            </w:tcBorders>
          </w:tcPr>
          <w:p w:rsidR="00D5104B" w:rsidRPr="001A13FA" w:rsidRDefault="00D5104B" w:rsidP="00D5104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4D7A40" w:rsidRPr="001A13FA" w:rsidRDefault="00D5104B" w:rsidP="00D5104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массажной ленте", "Подлезание", "Ходьба по наклонной доске"</w:t>
            </w:r>
          </w:p>
        </w:tc>
        <w:tc>
          <w:tcPr>
            <w:tcW w:w="3403" w:type="dxa"/>
            <w:tcBorders>
              <w:top w:val="single" w:sz="2" w:space="0" w:color="000000"/>
              <w:left w:val="single" w:sz="2" w:space="0" w:color="000000"/>
              <w:bottom w:val="single" w:sz="2" w:space="0" w:color="000000"/>
              <w:right w:val="single" w:sz="2" w:space="0" w:color="000000"/>
            </w:tcBorders>
          </w:tcPr>
          <w:p w:rsidR="00A3372B"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подлезании,</w:t>
            </w:r>
          </w:p>
          <w:p w:rsidR="004D7A40"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ходьбе по массажным дорожкам, наклонной доске</w:t>
            </w:r>
          </w:p>
        </w:tc>
      </w:tr>
      <w:tr w:rsidR="004D7A40" w:rsidRPr="001A13FA" w:rsidTr="00D37E3F">
        <w:trPr>
          <w:cantSplit/>
          <w:trHeight w:val="609"/>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19</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"Прячься от дождика" с.57-58</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слуховое восприятие и внимание.</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зонтики 2шт.</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Разминка "Погуляем"</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Подвижна игра "Прячься от дождика"</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«Прячься от дождика»</w:t>
            </w:r>
          </w:p>
        </w:tc>
      </w:tr>
      <w:tr w:rsidR="004D7A40"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20</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с.97</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B16E8" w:rsidRPr="001A13FA">
              <w:rPr>
                <w:rFonts w:ascii="Times New Roman" w:hAnsi="Times New Roman"/>
                <w:sz w:val="18"/>
                <w:szCs w:val="18"/>
                <w:lang w:eastAsia="ru-RU"/>
              </w:rPr>
              <w:t>Упражнять в ходьбе через обручи, по скамье, по коврику, развивать координацию движений</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D5104B" w:rsidRPr="001A13FA">
              <w:rPr>
                <w:rFonts w:ascii="Times New Roman" w:hAnsi="Times New Roman"/>
                <w:sz w:val="18"/>
                <w:szCs w:val="18"/>
                <w:lang w:eastAsia="ru-RU"/>
              </w:rPr>
              <w:t xml:space="preserve"> плоские обручи (диаметр 60см, 4шт.), скамья, </w:t>
            </w:r>
            <w:r w:rsidR="00CB16E8" w:rsidRPr="001A13FA">
              <w:rPr>
                <w:rFonts w:ascii="Times New Roman" w:hAnsi="Times New Roman"/>
                <w:sz w:val="18"/>
                <w:szCs w:val="18"/>
                <w:lang w:eastAsia="ru-RU"/>
              </w:rPr>
              <w:t>платформы (24х13х37см, 4шт.), ортопедический коврик из элементов (80х69см)</w:t>
            </w:r>
          </w:p>
        </w:tc>
        <w:tc>
          <w:tcPr>
            <w:tcW w:w="2693" w:type="dxa"/>
            <w:tcBorders>
              <w:top w:val="single" w:sz="2" w:space="0" w:color="000000"/>
              <w:left w:val="single" w:sz="2" w:space="0" w:color="000000"/>
              <w:bottom w:val="single" w:sz="2" w:space="0" w:color="000000"/>
              <w:right w:val="single" w:sz="2" w:space="0" w:color="000000"/>
            </w:tcBorders>
          </w:tcPr>
          <w:p w:rsidR="00CB16E8" w:rsidRPr="001A13FA" w:rsidRDefault="00CB16E8" w:rsidP="00CB16E8">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4D7A40" w:rsidRPr="001A13FA" w:rsidRDefault="00CB16E8" w:rsidP="00CB16E8">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через обручи, по скамье, платформам, ортопедическому коврик из элементов.</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скамье</w:t>
            </w:r>
          </w:p>
        </w:tc>
      </w:tr>
      <w:tr w:rsidR="004D7A40" w:rsidRPr="001A13FA" w:rsidTr="00D37E3F">
        <w:trPr>
          <w:cantSplit/>
          <w:trHeight w:val="573"/>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21</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"Собери грибочки" с.109</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Стимулировать рецепторы ладоней, развивать основные движения.</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корзина, грибы  (из разного материала) 40 шт.</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Собери грибочки</w:t>
            </w:r>
            <w:r w:rsidRPr="001A13FA">
              <w:rPr>
                <w:rFonts w:ascii="Times New Roman" w:hAnsi="Times New Roman"/>
                <w:sz w:val="18"/>
                <w:szCs w:val="18"/>
                <w:lang w:eastAsia="ru-RU"/>
              </w:rPr>
              <w:t>»</w:t>
            </w:r>
          </w:p>
        </w:tc>
      </w:tr>
      <w:tr w:rsidR="004D7A40" w:rsidRPr="001A13FA" w:rsidTr="00D37E3F">
        <w:trPr>
          <w:cantSplit/>
          <w:trHeight w:val="553"/>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22</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"Марш и бег" с.112</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ходить, поднимая высоко колени.</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аудиозапись "Марш и бег" Е.Тиличеевой.</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A16018">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музыкой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A3372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 марше, беге.</w:t>
            </w:r>
          </w:p>
        </w:tc>
      </w:tr>
      <w:tr w:rsidR="004D7A40" w:rsidRPr="001A13FA" w:rsidTr="00D37E3F">
        <w:trPr>
          <w:cantSplit/>
          <w:trHeight w:val="561"/>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23</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с.116</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B16E8" w:rsidRPr="001A13FA">
              <w:rPr>
                <w:rFonts w:ascii="Times New Roman" w:hAnsi="Times New Roman"/>
                <w:sz w:val="18"/>
                <w:szCs w:val="18"/>
                <w:lang w:eastAsia="ru-RU"/>
              </w:rPr>
              <w:t>Упражнять в ходьбе по ребристой деревянной доске, массажным кочкам, подлезании.</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CB16E8" w:rsidRPr="001A13FA">
              <w:rPr>
                <w:rFonts w:ascii="Times New Roman" w:hAnsi="Times New Roman"/>
                <w:sz w:val="18"/>
                <w:szCs w:val="18"/>
                <w:lang w:eastAsia="ru-RU"/>
              </w:rPr>
              <w:t xml:space="preserve"> ребристая деревянная доска (150х30х5см), мат складной (100х60х10см), массажные кочки "Ежик" (диаметр 15см, 4шт.), дуги для подлезания (высота 40см, 3штуки)</w:t>
            </w:r>
          </w:p>
        </w:tc>
        <w:tc>
          <w:tcPr>
            <w:tcW w:w="2693" w:type="dxa"/>
            <w:tcBorders>
              <w:top w:val="single" w:sz="2" w:space="0" w:color="000000"/>
              <w:left w:val="single" w:sz="2" w:space="0" w:color="000000"/>
              <w:bottom w:val="single" w:sz="2" w:space="0" w:color="000000"/>
              <w:right w:val="single" w:sz="2" w:space="0" w:color="000000"/>
            </w:tcBorders>
          </w:tcPr>
          <w:p w:rsidR="00CB16E8" w:rsidRPr="001A13FA" w:rsidRDefault="00CB16E8" w:rsidP="00CB16E8">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4D7A40" w:rsidRPr="001A13FA" w:rsidRDefault="00CB16E8" w:rsidP="00CB16E8">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ребристой наклонной доске", "Подлезание", "Ходьба по  кочкам"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A3372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в подлезании</w:t>
            </w:r>
          </w:p>
        </w:tc>
      </w:tr>
      <w:tr w:rsidR="004D7A40" w:rsidRPr="001A13FA" w:rsidTr="00D37E3F">
        <w:trPr>
          <w:cantSplit/>
          <w:trHeight w:val="561"/>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24</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"Собери грибочки" с.109</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Стимулировать рецепторы ладоней, развивать основные движения.</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корзина, грибы  (из разного материала) 40 шт.</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«Собери грибочки»</w:t>
            </w:r>
          </w:p>
        </w:tc>
      </w:tr>
      <w:tr w:rsidR="004D7A40"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25</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с.124</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D0AE9" w:rsidRPr="001A13FA">
              <w:rPr>
                <w:rFonts w:ascii="Times New Roman" w:hAnsi="Times New Roman"/>
                <w:sz w:val="18"/>
                <w:szCs w:val="18"/>
                <w:lang w:eastAsia="ru-RU"/>
              </w:rPr>
              <w:t>Упражнять в ходьбе по узкой деревянной доске, массажным коврикам, через плоские обручи, по наклонной доске.</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CD0AE9" w:rsidRPr="001A13FA">
              <w:rPr>
                <w:rFonts w:ascii="Times New Roman" w:hAnsi="Times New Roman"/>
                <w:sz w:val="18"/>
                <w:szCs w:val="18"/>
                <w:lang w:eastAsia="ru-RU"/>
              </w:rPr>
              <w:t xml:space="preserve"> узкие деревянные доски (14х60см, 3шт.), наклонная доска (1,5х24см), массажные коврики (25х25см, 5шт.), плоские обручи (диаметр 60см, 3шт.)</w:t>
            </w:r>
          </w:p>
        </w:tc>
        <w:tc>
          <w:tcPr>
            <w:tcW w:w="2693" w:type="dxa"/>
            <w:tcBorders>
              <w:top w:val="single" w:sz="2" w:space="0" w:color="000000"/>
              <w:left w:val="single" w:sz="2" w:space="0" w:color="000000"/>
              <w:bottom w:val="single" w:sz="2" w:space="0" w:color="000000"/>
              <w:right w:val="single" w:sz="2" w:space="0" w:color="000000"/>
            </w:tcBorders>
          </w:tcPr>
          <w:p w:rsidR="00655473" w:rsidRPr="001A13FA" w:rsidRDefault="00655473" w:rsidP="0065547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4D7A40" w:rsidRPr="001A13FA" w:rsidRDefault="00655473" w:rsidP="0065547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"Ходьба по узкой деревянной доске", "Ходьба по наклонной доске", "Ходьба по массажным коврикам", "Ходьба через обручи" </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наклонной доске</w:t>
            </w:r>
          </w:p>
        </w:tc>
      </w:tr>
      <w:tr w:rsidR="004D7A40" w:rsidRPr="001A13FA" w:rsidTr="00D37E3F">
        <w:trPr>
          <w:cantSplit/>
          <w:trHeight w:val="647"/>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26</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"Марш и бег" с.112</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ходить, поднимая высоко колени.</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аудиозапись "Марш и бег" Е.Тиличеевой.</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музыкой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 продолжать учить ходить, поднимая высоко колени</w:t>
            </w:r>
          </w:p>
        </w:tc>
      </w:tr>
      <w:tr w:rsidR="004D7A40" w:rsidRPr="001A13FA" w:rsidTr="00D37E3F">
        <w:trPr>
          <w:cantSplit/>
          <w:trHeight w:val="803"/>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27</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Упражнение "Мягкие мячи" с. 127</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мелкую моторику и силу рук, пространственное восприятие, учить детей бросать мяч вверх.</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мягкие мячи диаметр 10 см.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Перекладывание мяча из одной руки в другую, сжимание мячей в руках</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Упражнение "Подбрось мяч"</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Закреплять умение бросать мяч вверх.</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p>
        </w:tc>
      </w:tr>
      <w:tr w:rsidR="004D7A40" w:rsidRPr="001A13FA" w:rsidTr="00D37E3F">
        <w:trPr>
          <w:cantSplit/>
          <w:trHeight w:val="567"/>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28</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"По сугробам мы идем" с.129</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упражнять в ходьбе, побуждать детей выполнять движения за взрослым.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По сугробам мы идем</w:t>
            </w:r>
            <w:r w:rsidRPr="001A13FA">
              <w:rPr>
                <w:rFonts w:ascii="Times New Roman" w:hAnsi="Times New Roman"/>
                <w:sz w:val="18"/>
                <w:szCs w:val="18"/>
                <w:lang w:eastAsia="ru-RU"/>
              </w:rPr>
              <w:t>»</w:t>
            </w:r>
          </w:p>
        </w:tc>
      </w:tr>
      <w:tr w:rsidR="004D7A40" w:rsidRPr="001A13FA" w:rsidTr="00D37E3F">
        <w:trPr>
          <w:cantSplit/>
          <w:trHeight w:val="695"/>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29</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"Зайка беленький" с.130</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Цель: побуждать детей к активной речи, учить передавать простейшие образные действия, совершенствовать понимание речи взрослого, закреплять условн.связь между названием действия (словом) и движением. Побуждать к эмоцион.отклику. </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Зайка беленький</w:t>
            </w:r>
            <w:r w:rsidRPr="001A13FA">
              <w:rPr>
                <w:rFonts w:ascii="Times New Roman" w:hAnsi="Times New Roman"/>
                <w:sz w:val="18"/>
                <w:szCs w:val="18"/>
                <w:lang w:eastAsia="ru-RU"/>
              </w:rPr>
              <w:t>»</w:t>
            </w:r>
          </w:p>
        </w:tc>
      </w:tr>
      <w:tr w:rsidR="004D7A40" w:rsidRPr="001A13FA" w:rsidTr="00D37E3F">
        <w:trPr>
          <w:cantSplit/>
          <w:trHeight w:val="650"/>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30</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с.133</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9C5145" w:rsidRPr="001A13FA">
              <w:rPr>
                <w:rFonts w:ascii="Times New Roman" w:hAnsi="Times New Roman"/>
                <w:sz w:val="18"/>
                <w:szCs w:val="18"/>
                <w:lang w:eastAsia="ru-RU"/>
              </w:rPr>
              <w:t>Упражнять в ходьбе по ребристому коврику, массажным коврикам, через плоские обручи, по скамейке.</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9C5145" w:rsidRPr="001A13FA">
              <w:rPr>
                <w:rFonts w:ascii="Times New Roman" w:hAnsi="Times New Roman"/>
                <w:sz w:val="18"/>
                <w:szCs w:val="18"/>
                <w:lang w:eastAsia="ru-RU"/>
              </w:rPr>
              <w:t xml:space="preserve"> Ребристый коврик (148х36х3см), массажные коврики (25х25см, 8 штук), скамейка, плоские обручи (диаметр 60см, 5 штук).</w:t>
            </w:r>
          </w:p>
        </w:tc>
        <w:tc>
          <w:tcPr>
            <w:tcW w:w="2693" w:type="dxa"/>
            <w:tcBorders>
              <w:top w:val="single" w:sz="2" w:space="0" w:color="000000"/>
              <w:left w:val="single" w:sz="2" w:space="0" w:color="000000"/>
              <w:bottom w:val="single" w:sz="2" w:space="0" w:color="000000"/>
              <w:right w:val="single" w:sz="2" w:space="0" w:color="000000"/>
            </w:tcBorders>
          </w:tcPr>
          <w:p w:rsidR="009C5145" w:rsidRPr="001A13FA" w:rsidRDefault="009C5145"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4D7A40" w:rsidRPr="001A13FA" w:rsidRDefault="009C5145"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ребристому коврику", "Ходьба по скамейке", "Ходьба по массажным коврикам", "Ходьба через обручи"</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скамейке</w:t>
            </w:r>
          </w:p>
        </w:tc>
      </w:tr>
      <w:tr w:rsidR="004D7A40" w:rsidRPr="001A13FA" w:rsidTr="00D37E3F">
        <w:trPr>
          <w:cantSplit/>
          <w:trHeight w:val="715"/>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31</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Упражнение "Мягкие мячи" с. 127</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мелкую моторику и силу рук, пространственное восприятие, учить детей бросать мяч вверх.</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мягкие мячи диаметр 10 см.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Перекладывание мяча из одной руки в другую, сжимание мячей в руках</w:t>
            </w:r>
          </w:p>
          <w:p w:rsidR="004D7A40" w:rsidRPr="001A13FA" w:rsidRDefault="004D7A40"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Упражнение "Подбрось мяч"</w:t>
            </w:r>
          </w:p>
        </w:tc>
        <w:tc>
          <w:tcPr>
            <w:tcW w:w="3403" w:type="dxa"/>
            <w:tcBorders>
              <w:top w:val="single" w:sz="2" w:space="0" w:color="000000"/>
              <w:left w:val="single" w:sz="2" w:space="0" w:color="000000"/>
              <w:bottom w:val="single" w:sz="2" w:space="0" w:color="000000"/>
              <w:right w:val="single" w:sz="2" w:space="0" w:color="000000"/>
            </w:tcBorders>
          </w:tcPr>
          <w:p w:rsidR="008B4DE3" w:rsidRPr="001A13FA" w:rsidRDefault="008B4DE3"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Закреплять умение бросать мяч вверх.</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p>
        </w:tc>
      </w:tr>
      <w:tr w:rsidR="004D7A40" w:rsidRPr="001A13FA" w:rsidTr="00D37E3F">
        <w:trPr>
          <w:cantSplit/>
          <w:trHeight w:val="431"/>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32</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"Зимняя пляска" с.138</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Зимняя пляска</w:t>
            </w:r>
            <w:r w:rsidRPr="001A13FA">
              <w:rPr>
                <w:rFonts w:ascii="Times New Roman" w:hAnsi="Times New Roman"/>
                <w:sz w:val="18"/>
                <w:szCs w:val="18"/>
                <w:lang w:eastAsia="ru-RU"/>
              </w:rPr>
              <w:t>»</w:t>
            </w:r>
          </w:p>
        </w:tc>
      </w:tr>
      <w:tr w:rsidR="004D7A40" w:rsidRPr="001A13FA" w:rsidTr="00D37E3F">
        <w:trPr>
          <w:cantSplit/>
          <w:trHeight w:val="407"/>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33</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"Зайчики и лисичка" с.149</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выразительность движений, создавать радостное настроение.</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Мягкая игрушка лиса.</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Зайчики и лисичка</w:t>
            </w:r>
            <w:r w:rsidRPr="001A13FA">
              <w:rPr>
                <w:rFonts w:ascii="Times New Roman" w:hAnsi="Times New Roman"/>
                <w:sz w:val="18"/>
                <w:szCs w:val="18"/>
                <w:lang w:eastAsia="ru-RU"/>
              </w:rPr>
              <w:t>»</w:t>
            </w:r>
          </w:p>
        </w:tc>
      </w:tr>
      <w:tr w:rsidR="004D7A40" w:rsidRPr="001A13FA" w:rsidTr="00D37E3F">
        <w:trPr>
          <w:cantSplit/>
          <w:trHeight w:val="562"/>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34</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"Выпал беленький снежок" с.154</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Выпал беленький снежок</w:t>
            </w:r>
            <w:r w:rsidRPr="001A13FA">
              <w:rPr>
                <w:rFonts w:ascii="Times New Roman" w:hAnsi="Times New Roman"/>
                <w:sz w:val="18"/>
                <w:szCs w:val="18"/>
                <w:lang w:eastAsia="ru-RU"/>
              </w:rPr>
              <w:t>»</w:t>
            </w:r>
          </w:p>
        </w:tc>
      </w:tr>
      <w:tr w:rsidR="004D7A40" w:rsidRPr="001A13FA" w:rsidTr="00D37E3F">
        <w:trPr>
          <w:cantSplit/>
          <w:trHeight w:val="562"/>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35</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7911C2">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с.133</w:t>
            </w:r>
          </w:p>
          <w:p w:rsidR="009C5145" w:rsidRPr="001A13FA" w:rsidRDefault="004D7A40"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9C5145" w:rsidRPr="001A13FA">
              <w:rPr>
                <w:rFonts w:ascii="Times New Roman" w:hAnsi="Times New Roman"/>
                <w:sz w:val="18"/>
                <w:szCs w:val="18"/>
                <w:lang w:eastAsia="ru-RU"/>
              </w:rPr>
              <w:t>Упражнять в ходьбе по ребристому коврику, массажным коврикам, через плоские обручи, по скамейке.</w:t>
            </w:r>
          </w:p>
          <w:p w:rsidR="004D7A40" w:rsidRPr="001A13FA" w:rsidRDefault="009C5145"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Ребристый коврик (148х36х3см), массажные коврики (25х25см, 8 штук), скамейка, плоские обручи (диаметр 60см, 5 штук).</w:t>
            </w:r>
          </w:p>
        </w:tc>
        <w:tc>
          <w:tcPr>
            <w:tcW w:w="2693" w:type="dxa"/>
            <w:tcBorders>
              <w:top w:val="single" w:sz="2" w:space="0" w:color="000000"/>
              <w:left w:val="single" w:sz="2" w:space="0" w:color="000000"/>
              <w:bottom w:val="single" w:sz="2" w:space="0" w:color="000000"/>
              <w:right w:val="single" w:sz="2" w:space="0" w:color="000000"/>
            </w:tcBorders>
          </w:tcPr>
          <w:p w:rsidR="009C5145" w:rsidRPr="001A13FA" w:rsidRDefault="009C5145"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4D7A40" w:rsidRPr="001A13FA" w:rsidRDefault="009C5145"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ребристому коврику", "Ходьба по скамейке", "Ходьба по массажным коврикам", "Ходьба через обручи"</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скамейке</w:t>
            </w:r>
          </w:p>
        </w:tc>
      </w:tr>
      <w:tr w:rsidR="004D7A40" w:rsidRPr="001A13FA" w:rsidTr="00D37E3F">
        <w:trPr>
          <w:cantSplit/>
          <w:trHeight w:val="704"/>
        </w:trPr>
        <w:tc>
          <w:tcPr>
            <w:tcW w:w="851"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4D7A40"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36</w:t>
            </w:r>
          </w:p>
        </w:tc>
        <w:tc>
          <w:tcPr>
            <w:tcW w:w="7087"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"Вот сидит наш пес Барбос" с.161</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детей играть в подвижную игру, развивать внимание.</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пес Барбос, коврики на один больше, чем кол-во детей.</w:t>
            </w:r>
          </w:p>
        </w:tc>
        <w:tc>
          <w:tcPr>
            <w:tcW w:w="269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4D7A40" w:rsidRPr="001A13FA" w:rsidRDefault="004D7A40"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Вот сидит наш пес Барбос</w:t>
            </w:r>
            <w:r w:rsidRPr="001A13FA">
              <w:rPr>
                <w:rFonts w:ascii="Times New Roman" w:hAnsi="Times New Roman"/>
                <w:sz w:val="18"/>
                <w:szCs w:val="18"/>
                <w:lang w:eastAsia="ru-RU"/>
              </w:rPr>
              <w:t>»</w:t>
            </w:r>
          </w:p>
        </w:tc>
      </w:tr>
      <w:tr w:rsidR="00C4349A" w:rsidRPr="001A13FA" w:rsidTr="00D37E3F">
        <w:trPr>
          <w:cantSplit/>
          <w:trHeight w:val="530"/>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37</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"Зайчики и лисичка" с.149</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выразительность движений, создавать радостное настроение.</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Мягкая игрушка лиса.</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«Зайчики и лисичка»</w:t>
            </w:r>
          </w:p>
        </w:tc>
      </w:tr>
      <w:tr w:rsidR="00C4349A" w:rsidRPr="001A13FA" w:rsidTr="00D37E3F">
        <w:trPr>
          <w:cantSplit/>
          <w:trHeight w:val="749"/>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38</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с.166</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9C5145" w:rsidRPr="001A13FA">
              <w:rPr>
                <w:rFonts w:ascii="Times New Roman" w:hAnsi="Times New Roman"/>
                <w:sz w:val="18"/>
                <w:szCs w:val="18"/>
                <w:lang w:eastAsia="ru-RU"/>
              </w:rPr>
              <w:t>Упражнять в ходьбе тактильной прямой дорожке, подлезании.</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9C5145" w:rsidRPr="001A13FA">
              <w:rPr>
                <w:rFonts w:ascii="Times New Roman" w:hAnsi="Times New Roman"/>
                <w:sz w:val="18"/>
                <w:szCs w:val="18"/>
                <w:lang w:eastAsia="ru-RU"/>
              </w:rPr>
              <w:t xml:space="preserve"> тактильная дорожка прямая (149х13,5х7см, 8 элементов), перекладины для подлезания (67х20х50см, 4шт.), мат складной (100х60х10см).</w:t>
            </w:r>
          </w:p>
        </w:tc>
        <w:tc>
          <w:tcPr>
            <w:tcW w:w="2693" w:type="dxa"/>
            <w:tcBorders>
              <w:top w:val="single" w:sz="2" w:space="0" w:color="000000"/>
              <w:left w:val="single" w:sz="2" w:space="0" w:color="000000"/>
              <w:bottom w:val="single" w:sz="2" w:space="0" w:color="000000"/>
              <w:right w:val="single" w:sz="2" w:space="0" w:color="000000"/>
            </w:tcBorders>
          </w:tcPr>
          <w:p w:rsidR="009C5145" w:rsidRPr="001A13FA" w:rsidRDefault="009C5145" w:rsidP="009C514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9C514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тактильной дорожке прямой"</w:t>
            </w:r>
          </w:p>
          <w:p w:rsidR="009C5145" w:rsidRPr="001A13FA" w:rsidRDefault="009C5145"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"Подлезание"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39</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"Игра с мишкой" с.172</w:t>
            </w:r>
          </w:p>
          <w:p w:rsidR="00C4349A" w:rsidRPr="001A13FA" w:rsidRDefault="00C4349A" w:rsidP="00D0128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детей играть в подвижную игру, развивать внимание.</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медведь, плоские обручи, стул.</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D0128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D0128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Игра с мишкой</w:t>
            </w:r>
            <w:r w:rsidRPr="001A13FA">
              <w:rPr>
                <w:rFonts w:ascii="Times New Roman" w:hAnsi="Times New Roman"/>
                <w:sz w:val="18"/>
                <w:szCs w:val="18"/>
                <w:lang w:eastAsia="ru-RU"/>
              </w:rPr>
              <w:t>»</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40</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с.175</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w:t>
            </w:r>
            <w:r w:rsidR="009C5145" w:rsidRPr="001A13FA">
              <w:rPr>
                <w:rFonts w:ascii="Times New Roman" w:hAnsi="Times New Roman"/>
                <w:sz w:val="18"/>
                <w:szCs w:val="18"/>
                <w:lang w:eastAsia="ru-RU"/>
              </w:rPr>
              <w:t xml:space="preserve"> Упражнять в ходьбе по разным поверхностям, подлезании, выполнении упр</w:t>
            </w:r>
            <w:r w:rsidR="00CB2F71" w:rsidRPr="001A13FA">
              <w:rPr>
                <w:rFonts w:ascii="Times New Roman" w:hAnsi="Times New Roman"/>
                <w:sz w:val="18"/>
                <w:szCs w:val="18"/>
                <w:lang w:eastAsia="ru-RU"/>
              </w:rPr>
              <w:t>а</w:t>
            </w:r>
            <w:r w:rsidR="009C5145" w:rsidRPr="001A13FA">
              <w:rPr>
                <w:rFonts w:ascii="Times New Roman" w:hAnsi="Times New Roman"/>
                <w:sz w:val="18"/>
                <w:szCs w:val="18"/>
                <w:lang w:eastAsia="ru-RU"/>
              </w:rPr>
              <w:t>жнения "лабиринт".</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9C5145" w:rsidRPr="001A13FA">
              <w:rPr>
                <w:rFonts w:ascii="Times New Roman" w:hAnsi="Times New Roman"/>
                <w:sz w:val="18"/>
                <w:szCs w:val="18"/>
                <w:lang w:eastAsia="ru-RU"/>
              </w:rPr>
              <w:t xml:space="preserve"> массажные кочки "Ежик" (диаметр 16, 5см, 4шт.), прямая волнистая дорожка (149х18х11см, 8элементов), дуги для подлезания (высота 50см, 4штуки), лабиринт (60х78х62см, 2 секции).</w:t>
            </w:r>
          </w:p>
        </w:tc>
        <w:tc>
          <w:tcPr>
            <w:tcW w:w="2693" w:type="dxa"/>
            <w:tcBorders>
              <w:top w:val="single" w:sz="2" w:space="0" w:color="000000"/>
              <w:left w:val="single" w:sz="2" w:space="0" w:color="000000"/>
              <w:bottom w:val="single" w:sz="2" w:space="0" w:color="000000"/>
              <w:right w:val="single" w:sz="2" w:space="0" w:color="000000"/>
            </w:tcBorders>
          </w:tcPr>
          <w:p w:rsidR="00CB2F71" w:rsidRPr="001A13FA" w:rsidRDefault="00CB2F71" w:rsidP="00CB2F71">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CB2F71" w:rsidP="00CB2F71">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массажным кочкам", "Ходьба по прямой волнистой дорожке", "Подлезание", "Лабиринт".</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A3372B" w:rsidP="00A3372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выполнять лабиринт, подлезание</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41</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"Зайка беленький" с.130</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Цель: побуждать детей к активной речи, учить передавать простейшие образные действия, совершенствовать понимание речи взрослого, закреплять условн.связь между названием действия (словом) и движением. Побуждать к эмоцион.отклику. </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«Зайка беленький»</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42</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с.186</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B2F71" w:rsidRPr="001A13FA">
              <w:rPr>
                <w:rFonts w:ascii="Times New Roman" w:hAnsi="Times New Roman"/>
                <w:sz w:val="18"/>
                <w:szCs w:val="18"/>
                <w:lang w:eastAsia="ru-RU"/>
              </w:rPr>
              <w:t>Упражнять в ходьбе по разным поверхностям, развивать координацию движений.</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CB2F71" w:rsidRPr="001A13FA">
              <w:rPr>
                <w:rFonts w:ascii="Times New Roman" w:hAnsi="Times New Roman"/>
                <w:sz w:val="18"/>
                <w:szCs w:val="18"/>
                <w:lang w:eastAsia="ru-RU"/>
              </w:rPr>
              <w:t xml:space="preserve"> ребристая деревянная доска (150х5см), мат складной (100х60х10см), морская галька, скамья.</w:t>
            </w:r>
          </w:p>
        </w:tc>
        <w:tc>
          <w:tcPr>
            <w:tcW w:w="2693" w:type="dxa"/>
            <w:tcBorders>
              <w:top w:val="single" w:sz="2" w:space="0" w:color="000000"/>
              <w:left w:val="single" w:sz="2" w:space="0" w:color="000000"/>
              <w:bottom w:val="single" w:sz="2" w:space="0" w:color="000000"/>
              <w:right w:val="single" w:sz="2" w:space="0" w:color="000000"/>
            </w:tcBorders>
          </w:tcPr>
          <w:p w:rsidR="00CB2F71" w:rsidRPr="001A13FA" w:rsidRDefault="00CB2F71" w:rsidP="00CB2F71">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CB2F71" w:rsidP="00CB2F71">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ребристой деревянной доске", "Ходьба по скамье", "Ходьба по морской гальке"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скамейке</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43</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"Зайчик и лисичка" с.190</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создать радостное настроение, продолжать учить детей играть в подвижную игру, совершенствовать имитационные движения.</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лисичка.</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D0128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D0128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Зайчик и лисичка</w:t>
            </w:r>
            <w:r w:rsidRPr="001A13FA">
              <w:rPr>
                <w:rFonts w:ascii="Times New Roman" w:hAnsi="Times New Roman"/>
                <w:sz w:val="18"/>
                <w:szCs w:val="18"/>
                <w:lang w:eastAsia="ru-RU"/>
              </w:rPr>
              <w:t>»</w:t>
            </w:r>
          </w:p>
        </w:tc>
      </w:tr>
      <w:tr w:rsidR="00C4349A" w:rsidRPr="001A13FA" w:rsidTr="00D37E3F">
        <w:trPr>
          <w:cantSplit/>
          <w:trHeight w:val="609"/>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44</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"Веселая пляска" с.192</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развивать чувство ритма, развивать координацию движений.</w:t>
            </w:r>
          </w:p>
          <w:p w:rsidR="00C4349A" w:rsidRPr="001A13FA" w:rsidRDefault="00C4349A" w:rsidP="003D460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Материал: русск.народн.песня "Ах вы, сени" </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 под музыку</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Веселая пляска</w:t>
            </w:r>
            <w:r w:rsidRPr="001A13FA">
              <w:rPr>
                <w:rFonts w:ascii="Times New Roman" w:hAnsi="Times New Roman"/>
                <w:sz w:val="18"/>
                <w:szCs w:val="18"/>
                <w:lang w:eastAsia="ru-RU"/>
              </w:rPr>
              <w:t>»</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45</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"Солнышко" с.199</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 формировать правильную осанку, обогащать двигательный опыт детей, создавать веселое настроение.</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Желтый круг, украшенный прищепками, песенка "Солнышко".</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 под музыку</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w:t>
            </w:r>
            <w:r w:rsidR="008B4DE3" w:rsidRPr="001A13FA">
              <w:rPr>
                <w:rFonts w:ascii="Times New Roman" w:hAnsi="Times New Roman"/>
                <w:sz w:val="18"/>
                <w:szCs w:val="18"/>
                <w:lang w:eastAsia="ru-RU"/>
              </w:rPr>
              <w:t>Солнышко</w:t>
            </w:r>
            <w:r w:rsidRPr="001A13FA">
              <w:rPr>
                <w:rFonts w:ascii="Times New Roman" w:hAnsi="Times New Roman"/>
                <w:sz w:val="18"/>
                <w:szCs w:val="18"/>
                <w:lang w:eastAsia="ru-RU"/>
              </w:rPr>
              <w:t>»</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46</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с.203</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B2F71" w:rsidRPr="001A13FA">
              <w:rPr>
                <w:rFonts w:ascii="Times New Roman" w:hAnsi="Times New Roman"/>
                <w:sz w:val="18"/>
                <w:szCs w:val="18"/>
                <w:lang w:eastAsia="ru-RU"/>
              </w:rPr>
              <w:t>Упражнять в ходьбе по разным поверхностям, развивать координацию движений.</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CB2F71" w:rsidRPr="001A13FA">
              <w:rPr>
                <w:rFonts w:ascii="Times New Roman" w:hAnsi="Times New Roman"/>
                <w:sz w:val="18"/>
                <w:szCs w:val="18"/>
                <w:lang w:eastAsia="ru-RU"/>
              </w:rPr>
              <w:t xml:space="preserve"> скамейка, кочки "Ежик" (диаметр 15см, 4шт.), дуги ля подлезания (высота 40см, 4штуки), платформы (24х13х37см, 5шт.)</w:t>
            </w:r>
          </w:p>
        </w:tc>
        <w:tc>
          <w:tcPr>
            <w:tcW w:w="2693" w:type="dxa"/>
            <w:tcBorders>
              <w:top w:val="single" w:sz="2" w:space="0" w:color="000000"/>
              <w:left w:val="single" w:sz="2" w:space="0" w:color="000000"/>
              <w:bottom w:val="single" w:sz="2" w:space="0" w:color="000000"/>
              <w:right w:val="single" w:sz="2" w:space="0" w:color="000000"/>
            </w:tcBorders>
          </w:tcPr>
          <w:p w:rsidR="00CB2F71" w:rsidRPr="001A13FA" w:rsidRDefault="00CB2F71" w:rsidP="00CB2F71">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CB2F71"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скамье", "Ходьба по платформе", "Подлезание", "ходьба по кочкам".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скамейке, подлезании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47</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"Вот сидит наш пес Барбос" с.161</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детей играть в подвижную игру, развивать внимание.</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пес Барбос, коврики на один больше, чем кол-во детей.</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"Вот сидит наш пес Барбос"</w:t>
            </w:r>
          </w:p>
        </w:tc>
      </w:tr>
      <w:tr w:rsidR="00C4349A" w:rsidRPr="001A13FA" w:rsidTr="00D37E3F">
        <w:trPr>
          <w:cantSplit/>
          <w:trHeight w:val="562"/>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48</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"Тихо-тихо мы сидим" с.208</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B2F71" w:rsidRPr="001A13FA">
              <w:rPr>
                <w:rFonts w:ascii="Times New Roman" w:hAnsi="Times New Roman"/>
                <w:sz w:val="18"/>
                <w:szCs w:val="18"/>
                <w:lang w:eastAsia="ru-RU"/>
              </w:rPr>
              <w:t>Обогащать сенсорный опыт детей.</w:t>
            </w:r>
          </w:p>
          <w:p w:rsidR="00CB2F71"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CB2F71" w:rsidRPr="001A13FA">
              <w:rPr>
                <w:rFonts w:ascii="Times New Roman" w:hAnsi="Times New Roman"/>
                <w:sz w:val="18"/>
                <w:szCs w:val="18"/>
                <w:lang w:eastAsia="ru-RU"/>
              </w:rPr>
              <w:t xml:space="preserve"> детские стульчики, кукла.</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"Тихо-тихо мы сидим"</w:t>
            </w:r>
          </w:p>
        </w:tc>
      </w:tr>
      <w:tr w:rsidR="00C4349A" w:rsidRPr="001A13FA" w:rsidTr="00D37E3F">
        <w:trPr>
          <w:cantSplit/>
          <w:trHeight w:val="557"/>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49</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"Зимняя пляска" с.138</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«Зимняя пляска»</w:t>
            </w:r>
          </w:p>
        </w:tc>
      </w:tr>
      <w:tr w:rsidR="00C4349A" w:rsidRPr="001A13FA" w:rsidTr="00D37E3F">
        <w:trPr>
          <w:cantSplit/>
          <w:trHeight w:val="56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50</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с.210</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CB2F71" w:rsidRPr="001A13FA">
              <w:rPr>
                <w:rFonts w:ascii="Times New Roman" w:hAnsi="Times New Roman"/>
                <w:sz w:val="18"/>
                <w:szCs w:val="18"/>
                <w:lang w:eastAsia="ru-RU"/>
              </w:rPr>
              <w:t xml:space="preserve">Упражнять в ходьбе по разным поверхностям, </w:t>
            </w:r>
            <w:r w:rsidR="008743C9" w:rsidRPr="001A13FA">
              <w:rPr>
                <w:rFonts w:ascii="Times New Roman" w:hAnsi="Times New Roman"/>
                <w:sz w:val="18"/>
                <w:szCs w:val="18"/>
                <w:lang w:eastAsia="ru-RU"/>
              </w:rPr>
              <w:t xml:space="preserve">ползании в тоннеле, </w:t>
            </w:r>
            <w:r w:rsidR="00CB2F71" w:rsidRPr="001A13FA">
              <w:rPr>
                <w:rFonts w:ascii="Times New Roman" w:hAnsi="Times New Roman"/>
                <w:sz w:val="18"/>
                <w:szCs w:val="18"/>
                <w:lang w:eastAsia="ru-RU"/>
              </w:rPr>
              <w:t>развивать координацию движений.</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CB2F71" w:rsidRPr="001A13FA">
              <w:rPr>
                <w:rFonts w:ascii="Times New Roman" w:hAnsi="Times New Roman"/>
                <w:sz w:val="18"/>
                <w:szCs w:val="18"/>
                <w:lang w:eastAsia="ru-RU"/>
              </w:rPr>
              <w:t xml:space="preserve"> Ребристый коврик (148х36х3см), тоннель (длина 90см, диаметр 64см), плоские обручи (диаметр 50см, 5шт.), гимнастические палки (длина 71 см, 3 шт.), 6 конусов.</w:t>
            </w:r>
          </w:p>
        </w:tc>
        <w:tc>
          <w:tcPr>
            <w:tcW w:w="2693" w:type="dxa"/>
            <w:tcBorders>
              <w:top w:val="single" w:sz="2" w:space="0" w:color="000000"/>
              <w:left w:val="single" w:sz="2" w:space="0" w:color="000000"/>
              <w:bottom w:val="single" w:sz="2" w:space="0" w:color="000000"/>
              <w:right w:val="single" w:sz="2" w:space="0" w:color="000000"/>
            </w:tcBorders>
          </w:tcPr>
          <w:p w:rsidR="008743C9" w:rsidRPr="001A13FA" w:rsidRDefault="008743C9" w:rsidP="008743C9">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8743C9" w:rsidP="008743C9">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ребристому коврику", "Ползание через тоннель",</w:t>
            </w:r>
          </w:p>
          <w:p w:rsidR="008743C9" w:rsidRPr="001A13FA" w:rsidRDefault="008743C9" w:rsidP="008743C9">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через обручи",</w:t>
            </w:r>
          </w:p>
          <w:p w:rsidR="008743C9" w:rsidRPr="001A13FA" w:rsidRDefault="008743C9" w:rsidP="008743C9">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"Покатай палочку стопой"</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C47D2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56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51</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"Веселая пляска" с.192</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развивать чувство ритма, развивать координацию движений.</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Материал: русск.народн.песня "Ах вы, сени" </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 под музыку</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8B4DE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«Веселая пляска»</w:t>
            </w:r>
          </w:p>
        </w:tc>
      </w:tr>
      <w:tr w:rsidR="00C4349A" w:rsidRPr="001A13FA" w:rsidTr="00D37E3F">
        <w:trPr>
          <w:cantSplit/>
          <w:trHeight w:val="647"/>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52</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с.219</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8B0103" w:rsidRPr="001A13FA">
              <w:rPr>
                <w:rFonts w:ascii="Times New Roman" w:hAnsi="Times New Roman"/>
                <w:sz w:val="18"/>
                <w:szCs w:val="18"/>
                <w:lang w:eastAsia="ru-RU"/>
              </w:rPr>
              <w:t>Упражнять в ходьбе по разным поверхностям, развивать координацию движений.</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8743C9" w:rsidRPr="001A13FA">
              <w:rPr>
                <w:rFonts w:ascii="Times New Roman" w:hAnsi="Times New Roman"/>
                <w:sz w:val="18"/>
                <w:szCs w:val="18"/>
                <w:lang w:eastAsia="ru-RU"/>
              </w:rPr>
              <w:t xml:space="preserve"> массажные коврики (25х25см, 5шт.), ребристая доска (150х30х35см), ортопедическая дорожка (80х69см, 8 элементов), платформы (24х13х37см, 6шт.)</w:t>
            </w:r>
          </w:p>
        </w:tc>
        <w:tc>
          <w:tcPr>
            <w:tcW w:w="2693" w:type="dxa"/>
            <w:tcBorders>
              <w:top w:val="single" w:sz="2" w:space="0" w:color="000000"/>
              <w:left w:val="single" w:sz="2" w:space="0" w:color="000000"/>
              <w:bottom w:val="single" w:sz="2" w:space="0" w:color="000000"/>
              <w:right w:val="single" w:sz="2" w:space="0" w:color="000000"/>
            </w:tcBorders>
          </w:tcPr>
          <w:p w:rsidR="008743C9" w:rsidRPr="001A13FA" w:rsidRDefault="008743C9" w:rsidP="008743C9">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8743C9" w:rsidP="008743C9">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массажным коврикам", "Ходьба по ребристой доске", "Ходьба по ортопедической дорожке", "Ходьба по платформе"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w:t>
            </w:r>
          </w:p>
        </w:tc>
      </w:tr>
      <w:tr w:rsidR="00C4349A" w:rsidRPr="001A13FA" w:rsidTr="00D37E3F">
        <w:trPr>
          <w:cantSplit/>
          <w:trHeight w:val="567"/>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53</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"У меня пропали ручки" с.235</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побуждать детей повторять движения за воспитателем, продолжать учить детей играть в подвижную игру, создавать веселое настроение.</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"У меня пропали ручки"</w:t>
            </w:r>
          </w:p>
        </w:tc>
      </w:tr>
      <w:tr w:rsidR="00C4349A" w:rsidRPr="001A13FA" w:rsidTr="00D37E3F">
        <w:trPr>
          <w:cantSplit/>
          <w:trHeight w:val="546"/>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54</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с.241</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F362FD" w:rsidRPr="001A13FA">
              <w:rPr>
                <w:rFonts w:ascii="Times New Roman" w:hAnsi="Times New Roman"/>
                <w:sz w:val="18"/>
                <w:szCs w:val="18"/>
                <w:lang w:eastAsia="ru-RU"/>
              </w:rPr>
              <w:t>Упражнять в ходьбе по разным поверхностям, ползании в тоннеле, развивать координацию движений.</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F362FD" w:rsidRPr="001A13FA">
              <w:rPr>
                <w:rFonts w:ascii="Times New Roman" w:hAnsi="Times New Roman"/>
                <w:sz w:val="18"/>
                <w:szCs w:val="18"/>
                <w:lang w:eastAsia="ru-RU"/>
              </w:rPr>
              <w:t xml:space="preserve"> Дорожки для подлезания (67х20х50см и 40х20х35см), волнистая тактильная дорожка (68х18х11см, 8элем.), плоские обручи (диаметр 60см, 5шт.), тоннель (64х90см).</w:t>
            </w:r>
          </w:p>
        </w:tc>
        <w:tc>
          <w:tcPr>
            <w:tcW w:w="2693" w:type="dxa"/>
            <w:tcBorders>
              <w:top w:val="single" w:sz="2" w:space="0" w:color="000000"/>
              <w:left w:val="single" w:sz="2" w:space="0" w:color="000000"/>
              <w:bottom w:val="single" w:sz="2" w:space="0" w:color="000000"/>
              <w:right w:val="single" w:sz="2" w:space="0" w:color="000000"/>
            </w:tcBorders>
          </w:tcPr>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"Подлезание", </w:t>
            </w:r>
          </w:p>
          <w:p w:rsidR="00C4349A"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волнистой тактильной дорожке", "Ходьба через обручи", "Пролезание через тоннель"</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546"/>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810726">
            <w:pPr>
              <w:widowControl w:val="0"/>
              <w:autoSpaceDE w:val="0"/>
              <w:autoSpaceDN w:val="0"/>
              <w:adjustRightInd w:val="0"/>
              <w:spacing w:after="0" w:line="360" w:lineRule="auto"/>
              <w:jc w:val="center"/>
              <w:rPr>
                <w:rFonts w:ascii="Times New Roman" w:hAnsi="Times New Roman"/>
                <w:sz w:val="18"/>
                <w:szCs w:val="18"/>
                <w:lang w:eastAsia="ru-RU"/>
              </w:rPr>
            </w:pPr>
            <w:r w:rsidRPr="001A13FA">
              <w:rPr>
                <w:rFonts w:ascii="Times New Roman" w:hAnsi="Times New Roman"/>
                <w:sz w:val="18"/>
                <w:szCs w:val="18"/>
                <w:lang w:eastAsia="ru-RU"/>
              </w:rPr>
              <w:t>55</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"Зайчик и лисичка" с.190</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создать радостное настроение, продолжать учить детей играть в подвижную игру, совершенствовать имитационные движения.</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лисичка.</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«Зайчик и лисичка»</w:t>
            </w:r>
          </w:p>
        </w:tc>
      </w:tr>
      <w:tr w:rsidR="00C4349A" w:rsidRPr="001A13FA" w:rsidTr="00D37E3F">
        <w:trPr>
          <w:cantSplit/>
          <w:trHeight w:val="755"/>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56</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Упражнение "Мягкие мячи" с.241</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у детей силу пальцев рук, пространственное восприятие, меткость, глазомер.</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мягкие мячи (10см), наклеенные на стену круги (15 шт. (10,15,20,25 см) из цветного картона основных цветов.</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796A61">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Метание мячей в цветные круги </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умении метать мячи в цель</w:t>
            </w:r>
          </w:p>
        </w:tc>
      </w:tr>
      <w:tr w:rsidR="00C4349A" w:rsidRPr="001A13FA" w:rsidTr="00D37E3F">
        <w:trPr>
          <w:cantSplit/>
          <w:trHeight w:val="543"/>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57</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с.250</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D7737B" w:rsidRPr="001A13FA">
              <w:rPr>
                <w:rFonts w:ascii="Times New Roman" w:hAnsi="Times New Roman"/>
                <w:sz w:val="18"/>
                <w:szCs w:val="18"/>
                <w:lang w:eastAsia="ru-RU"/>
              </w:rPr>
              <w:t>Упражнять в ходьбе по разным поверхностям, развивать координацию движений.</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D7737B" w:rsidRPr="001A13FA">
              <w:rPr>
                <w:rFonts w:ascii="Times New Roman" w:hAnsi="Times New Roman"/>
                <w:sz w:val="18"/>
                <w:szCs w:val="18"/>
                <w:lang w:eastAsia="ru-RU"/>
              </w:rPr>
              <w:t xml:space="preserve"> платформы 5шт., массажные коврики (25х25см),  ребристая доска (150х30х5см), кочка "Ежик" диаметр 15см, скамейка.</w:t>
            </w:r>
          </w:p>
        </w:tc>
        <w:tc>
          <w:tcPr>
            <w:tcW w:w="2693" w:type="dxa"/>
            <w:tcBorders>
              <w:top w:val="single" w:sz="2" w:space="0" w:color="000000"/>
              <w:left w:val="single" w:sz="2" w:space="0" w:color="000000"/>
              <w:bottom w:val="single" w:sz="2" w:space="0" w:color="000000"/>
              <w:right w:val="single" w:sz="2" w:space="0" w:color="000000"/>
            </w:tcBorders>
          </w:tcPr>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 Ходьба по платформе", </w:t>
            </w:r>
          </w:p>
          <w:p w:rsidR="00C4349A"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массажным коврикам", "Ходьба кочке", "Ходьба по ребристой доске".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скамейке</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58</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"Игра с мишкой" с.172</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детей играть в подвижную игру, развивать внимание.</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медведь, плоские обручи, стул.</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D5104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«Игра с мишкой»</w:t>
            </w:r>
          </w:p>
        </w:tc>
      </w:tr>
      <w:tr w:rsidR="00C4349A" w:rsidRPr="001A13FA" w:rsidTr="00D37E3F">
        <w:trPr>
          <w:cantSplit/>
          <w:trHeight w:val="562"/>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59</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Тема: Разминка "Дождик" с.253 </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Развивать выразительность движений, обогащать двигательный опыт детей.</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Зонтик.</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 под музыку</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"Дождик"</w:t>
            </w:r>
          </w:p>
        </w:tc>
      </w:tr>
      <w:tr w:rsidR="00C4349A" w:rsidRPr="001A13FA" w:rsidTr="00D37E3F">
        <w:trPr>
          <w:cantSplit/>
          <w:trHeight w:val="569"/>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60</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"Кошка и мышки" с.264</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упражнять детей в беге, развивать слуховое внимание.</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кошка, плоские обручи диаметром 60 см, сенсорные мышки.</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"Кошка и мышки"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61</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с.266</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D7737B" w:rsidRPr="001A13FA">
              <w:rPr>
                <w:rFonts w:ascii="Times New Roman" w:hAnsi="Times New Roman"/>
                <w:sz w:val="18"/>
                <w:szCs w:val="18"/>
                <w:lang w:eastAsia="ru-RU"/>
              </w:rPr>
              <w:t>Упражнять в ходьбе по разным поверхностям, подлезании, развивать координацию движений.</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D7737B" w:rsidRPr="001A13FA">
              <w:rPr>
                <w:rFonts w:ascii="Times New Roman" w:hAnsi="Times New Roman"/>
                <w:sz w:val="18"/>
                <w:szCs w:val="18"/>
                <w:lang w:eastAsia="ru-RU"/>
              </w:rPr>
              <w:t xml:space="preserve"> дуги для подлезания (высота 40см, 4штуки), ребристая доска (150х30х5см), мат складной (100х60х10см), платформы (24х13х37см,5шт.)</w:t>
            </w:r>
          </w:p>
        </w:tc>
        <w:tc>
          <w:tcPr>
            <w:tcW w:w="2693" w:type="dxa"/>
            <w:tcBorders>
              <w:top w:val="single" w:sz="2" w:space="0" w:color="000000"/>
              <w:left w:val="single" w:sz="2" w:space="0" w:color="000000"/>
              <w:bottom w:val="single" w:sz="2" w:space="0" w:color="000000"/>
              <w:right w:val="single" w:sz="2" w:space="0" w:color="000000"/>
            </w:tcBorders>
          </w:tcPr>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"Подлезание", </w:t>
            </w:r>
          </w:p>
          <w:p w:rsidR="00C4349A"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платформе"," Ходьба по ребристой деревянной доске"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62</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"Ролики" с.269</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Цель: познакомить с новым спортивным инвентарем, упражнять в ползании на коленях, с опорой на ролик, развивать силу рук. </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детские ролики (колесо для пресса).</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Выполнение движений детьми </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 Поиграть в игру </w:t>
            </w:r>
            <w:r w:rsidR="00C47D23" w:rsidRPr="001A13FA">
              <w:rPr>
                <w:rFonts w:ascii="Times New Roman" w:hAnsi="Times New Roman"/>
                <w:sz w:val="18"/>
                <w:szCs w:val="18"/>
                <w:lang w:eastAsia="ru-RU"/>
              </w:rPr>
              <w:t>"Ролики"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63</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554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с.266</w:t>
            </w:r>
          </w:p>
          <w:p w:rsidR="00C4349A" w:rsidRPr="001A13FA" w:rsidRDefault="00C4349A" w:rsidP="001E554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D7737B" w:rsidRPr="001A13FA">
              <w:rPr>
                <w:rFonts w:ascii="Times New Roman" w:hAnsi="Times New Roman"/>
                <w:sz w:val="18"/>
                <w:szCs w:val="18"/>
                <w:lang w:eastAsia="ru-RU"/>
              </w:rPr>
              <w:t>Упражнять в ходьбе по разным поверхностям, подлезании, развивать координацию движений.</w:t>
            </w:r>
          </w:p>
          <w:p w:rsidR="00C4349A" w:rsidRPr="001A13FA" w:rsidRDefault="00C4349A" w:rsidP="001E554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D7737B" w:rsidRPr="001A13FA">
              <w:rPr>
                <w:rFonts w:ascii="Times New Roman" w:hAnsi="Times New Roman"/>
                <w:sz w:val="18"/>
                <w:szCs w:val="18"/>
                <w:lang w:eastAsia="ru-RU"/>
              </w:rPr>
              <w:t xml:space="preserve"> дуги для подлезания (высота 40см, 4штуки), ребристая доска (150х30х5см), мат складной (100х60х10см), платформы (24х13х37см,5шт.)</w:t>
            </w:r>
          </w:p>
        </w:tc>
        <w:tc>
          <w:tcPr>
            <w:tcW w:w="2693" w:type="dxa"/>
            <w:tcBorders>
              <w:top w:val="single" w:sz="2" w:space="0" w:color="000000"/>
              <w:left w:val="single" w:sz="2" w:space="0" w:color="000000"/>
              <w:bottom w:val="single" w:sz="2" w:space="0" w:color="000000"/>
              <w:right w:val="single" w:sz="2" w:space="0" w:color="000000"/>
            </w:tcBorders>
          </w:tcPr>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D7737B"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"Подлезание", </w:t>
            </w:r>
          </w:p>
          <w:p w:rsidR="00C4349A" w:rsidRPr="001A13FA" w:rsidRDefault="00D7737B" w:rsidP="00D7737B">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платформе"," Ходьба по ребристой деревянной доске"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64</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"Прокати мяч" с.274</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упражнять в прокатывании и ловле мяча двумя руками.</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22см, дуги для подлезания (67х20х50см)</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47468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47468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упражнения детьми</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умении прокатывать мяч и ловить его двумя руками</w:t>
            </w:r>
          </w:p>
        </w:tc>
      </w:tr>
      <w:tr w:rsidR="00C4349A" w:rsidRPr="001A13FA" w:rsidTr="00D37E3F">
        <w:trPr>
          <w:cantSplit/>
          <w:trHeight w:val="64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65</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с.299</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2042EF" w:rsidRPr="001A13FA">
              <w:rPr>
                <w:rFonts w:ascii="Times New Roman" w:hAnsi="Times New Roman"/>
                <w:sz w:val="18"/>
                <w:szCs w:val="18"/>
                <w:lang w:eastAsia="ru-RU"/>
              </w:rPr>
              <w:t>Упражнять в ходьбе по разным поверхностям, развивать координацию движений.</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2042EF" w:rsidRPr="001A13FA">
              <w:rPr>
                <w:rFonts w:ascii="Times New Roman" w:hAnsi="Times New Roman"/>
                <w:sz w:val="18"/>
                <w:szCs w:val="18"/>
                <w:lang w:eastAsia="ru-RU"/>
              </w:rPr>
              <w:t xml:space="preserve"> платформы (24х13х37см,5шт.), массажные коврики (25х25см),  ребристая доска (150х30х5см), кочка "Ежик" диаметр 15см, скамейка.</w:t>
            </w:r>
          </w:p>
        </w:tc>
        <w:tc>
          <w:tcPr>
            <w:tcW w:w="2693" w:type="dxa"/>
            <w:tcBorders>
              <w:top w:val="single" w:sz="2" w:space="0" w:color="000000"/>
              <w:left w:val="single" w:sz="2" w:space="0" w:color="000000"/>
              <w:bottom w:val="single" w:sz="2" w:space="0" w:color="000000"/>
              <w:right w:val="single" w:sz="2" w:space="0" w:color="000000"/>
            </w:tcBorders>
          </w:tcPr>
          <w:p w:rsidR="002042EF" w:rsidRPr="001A13FA" w:rsidRDefault="002042EF" w:rsidP="002042EF">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2042EF" w:rsidP="002042EF">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Ходьба по ребристой доске",</w:t>
            </w:r>
          </w:p>
          <w:p w:rsidR="002042EF" w:rsidRPr="001A13FA" w:rsidRDefault="002042EF" w:rsidP="002042EF">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 "Ходьба по платформе","Ходьба по массажным коврикам", "Ходьба кочке"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C47D2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скамейке</w:t>
            </w:r>
          </w:p>
        </w:tc>
      </w:tr>
      <w:tr w:rsidR="00C4349A" w:rsidRPr="001A13FA" w:rsidTr="00D37E3F">
        <w:trPr>
          <w:cantSplit/>
          <w:trHeight w:val="673"/>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66</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"Кошка и мышки" с.264</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упражнять детей в беге, развивать слуховое внимание.</w:t>
            </w:r>
          </w:p>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кошка, плоские обручи диаметром 60 см, сенсорные мышки.</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"Кошка и мышки"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67</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47468A">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с.306</w:t>
            </w:r>
          </w:p>
          <w:p w:rsidR="00C4349A" w:rsidRPr="001A13FA" w:rsidRDefault="00C4349A" w:rsidP="0047468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2042EF" w:rsidRPr="001A13FA">
              <w:rPr>
                <w:rFonts w:ascii="Times New Roman" w:hAnsi="Times New Roman"/>
                <w:sz w:val="18"/>
                <w:szCs w:val="18"/>
                <w:lang w:eastAsia="ru-RU"/>
              </w:rPr>
              <w:t>Упражнять в ходьбе по разным поверхностям, развивать координацию движений.</w:t>
            </w:r>
          </w:p>
          <w:p w:rsidR="00C4349A" w:rsidRPr="001A13FA" w:rsidRDefault="00C4349A" w:rsidP="0047468A">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2042EF" w:rsidRPr="001A13FA">
              <w:rPr>
                <w:rFonts w:ascii="Times New Roman" w:hAnsi="Times New Roman"/>
                <w:sz w:val="18"/>
                <w:szCs w:val="18"/>
                <w:lang w:eastAsia="ru-RU"/>
              </w:rPr>
              <w:t xml:space="preserve"> массажные кочки "Ежик" (16,5х10см), скамейка,  дуги для подлезания (высота 40см, 4штуки), ребристая доска (150х30х5см).</w:t>
            </w:r>
          </w:p>
        </w:tc>
        <w:tc>
          <w:tcPr>
            <w:tcW w:w="2693" w:type="dxa"/>
            <w:tcBorders>
              <w:top w:val="single" w:sz="2" w:space="0" w:color="000000"/>
              <w:left w:val="single" w:sz="2" w:space="0" w:color="000000"/>
              <w:bottom w:val="single" w:sz="2" w:space="0" w:color="000000"/>
              <w:right w:val="single" w:sz="2" w:space="0" w:color="000000"/>
            </w:tcBorders>
          </w:tcPr>
          <w:p w:rsidR="002042EF" w:rsidRPr="001A13FA" w:rsidRDefault="002042EF" w:rsidP="002042EF">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2042EF"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"Ходьба по ребристой доске","Ходьба по массажной кочке", "Подлезание", "Ходьба по скамейке"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68</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"Ролики" с.269</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Цель: познакомить с новым спортивным инвентарем, упражнять в ползании на коленях, с опорой на ролик, развивать силу рук. </w:t>
            </w:r>
          </w:p>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детские ролики (колесо для пресса).</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Выполнение движений детьми </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"Ролики"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69</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47468A">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с.313</w:t>
            </w:r>
          </w:p>
          <w:p w:rsidR="00C4349A" w:rsidRPr="001A13FA" w:rsidRDefault="00C4349A" w:rsidP="0047468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2042EF" w:rsidRPr="001A13FA">
              <w:rPr>
                <w:rFonts w:ascii="Times New Roman" w:hAnsi="Times New Roman"/>
                <w:sz w:val="18"/>
                <w:szCs w:val="18"/>
                <w:lang w:eastAsia="ru-RU"/>
              </w:rPr>
              <w:t xml:space="preserve">Упражнять в ходьбе по разным поверхностям, </w:t>
            </w:r>
            <w:r w:rsidR="00545D65" w:rsidRPr="001A13FA">
              <w:rPr>
                <w:rFonts w:ascii="Times New Roman" w:hAnsi="Times New Roman"/>
                <w:sz w:val="18"/>
                <w:szCs w:val="18"/>
                <w:lang w:eastAsia="ru-RU"/>
              </w:rPr>
              <w:t xml:space="preserve">подлезании, </w:t>
            </w:r>
            <w:r w:rsidR="002042EF" w:rsidRPr="001A13FA">
              <w:rPr>
                <w:rFonts w:ascii="Times New Roman" w:hAnsi="Times New Roman"/>
                <w:sz w:val="18"/>
                <w:szCs w:val="18"/>
                <w:lang w:eastAsia="ru-RU"/>
              </w:rPr>
              <w:t>развивать координацию движений.</w:t>
            </w:r>
          </w:p>
          <w:p w:rsidR="00C4349A" w:rsidRPr="001A13FA" w:rsidRDefault="00C4349A" w:rsidP="0047468A">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2042EF" w:rsidRPr="001A13FA">
              <w:rPr>
                <w:rFonts w:ascii="Times New Roman" w:hAnsi="Times New Roman"/>
                <w:sz w:val="18"/>
                <w:szCs w:val="18"/>
                <w:lang w:eastAsia="ru-RU"/>
              </w:rPr>
              <w:t xml:space="preserve"> Дорожки для подлезания (67х20х50см и 40х20х35см, 2шт.), волнистая тактильная дорожка (68х18х11см, 8элем.), плоские обручи (диаметр 50см, 5шт.), галька морская (15-20 камешков)</w:t>
            </w:r>
          </w:p>
        </w:tc>
        <w:tc>
          <w:tcPr>
            <w:tcW w:w="2693" w:type="dxa"/>
            <w:tcBorders>
              <w:top w:val="single" w:sz="2" w:space="0" w:color="000000"/>
              <w:left w:val="single" w:sz="2" w:space="0" w:color="000000"/>
              <w:bottom w:val="single" w:sz="2" w:space="0" w:color="000000"/>
              <w:right w:val="single" w:sz="2" w:space="0" w:color="000000"/>
            </w:tcBorders>
          </w:tcPr>
          <w:p w:rsidR="002042EF" w:rsidRPr="001A13FA" w:rsidRDefault="002042EF" w:rsidP="002042EF">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2042EF" w:rsidP="002042EF">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"Подлезание", "Ходьба по волнистой тактильной дорожке","Ходьба через обручи", "Ходьба по морской гальке"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r w:rsidR="00C4349A" w:rsidRPr="001A13FA" w:rsidTr="00D37E3F">
        <w:trPr>
          <w:cantSplit/>
          <w:trHeight w:val="914"/>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70</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Подвижная игра "Игра с мишкой" с.172</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Продолжать учить детей играть в подвижную игру, развивать внимание.</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Игрушка медведь, плоские обручи, стул.</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8B4DE3">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движений в соответствии с текстом за воспитателем</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Поиграть в игру «Игра с мишкой»</w:t>
            </w:r>
          </w:p>
        </w:tc>
      </w:tr>
      <w:tr w:rsidR="00C4349A" w:rsidRPr="001A13FA" w:rsidTr="00D37E3F">
        <w:trPr>
          <w:cantSplit/>
          <w:trHeight w:val="559"/>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71</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Упражнение "Катаем мяч стопами" с.313</w:t>
            </w:r>
          </w:p>
          <w:p w:rsidR="00C4349A" w:rsidRPr="001A13FA" w:rsidRDefault="00C4349A" w:rsidP="001E20B7">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укреплять у детей свод стопы и мышцы пресса.</w:t>
            </w:r>
          </w:p>
          <w:p w:rsidR="00C4349A" w:rsidRPr="001A13FA" w:rsidRDefault="00C4349A" w:rsidP="001E20B7">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 мячи диаметром 51 см, стулья детские, корзина для мячей.</w:t>
            </w:r>
          </w:p>
        </w:tc>
        <w:tc>
          <w:tcPr>
            <w:tcW w:w="2693" w:type="dxa"/>
            <w:tcBorders>
              <w:top w:val="single" w:sz="2" w:space="0" w:color="000000"/>
              <w:left w:val="single" w:sz="2" w:space="0" w:color="000000"/>
              <w:bottom w:val="single" w:sz="2" w:space="0" w:color="000000"/>
              <w:right w:val="single" w:sz="2" w:space="0" w:color="000000"/>
            </w:tcBorders>
          </w:tcPr>
          <w:p w:rsidR="00C4349A" w:rsidRPr="001A13FA" w:rsidRDefault="00C4349A" w:rsidP="0047468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Педагог объясняет правила игры.</w:t>
            </w:r>
          </w:p>
          <w:p w:rsidR="00C4349A" w:rsidRPr="001A13FA" w:rsidRDefault="00C4349A" w:rsidP="0047468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Выполнение упражнения детьми</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D5104B"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умении прокатывать мяч стопами</w:t>
            </w:r>
          </w:p>
        </w:tc>
      </w:tr>
      <w:tr w:rsidR="00C4349A" w:rsidRPr="001A13FA" w:rsidTr="00D37E3F">
        <w:trPr>
          <w:cantSplit/>
          <w:trHeight w:val="559"/>
        </w:trPr>
        <w:tc>
          <w:tcPr>
            <w:tcW w:w="851" w:type="dxa"/>
            <w:tcBorders>
              <w:top w:val="single" w:sz="2" w:space="0" w:color="000000"/>
              <w:left w:val="single" w:sz="2" w:space="0" w:color="000000"/>
              <w:bottom w:val="single" w:sz="2" w:space="0" w:color="000000"/>
              <w:right w:val="single" w:sz="2" w:space="0" w:color="000000"/>
            </w:tcBorders>
          </w:tcPr>
          <w:p w:rsidR="00C4349A" w:rsidRPr="001A13FA" w:rsidRDefault="00C4349A" w:rsidP="00EC26A5">
            <w:pPr>
              <w:widowControl w:val="0"/>
              <w:autoSpaceDE w:val="0"/>
              <w:autoSpaceDN w:val="0"/>
              <w:adjustRightInd w:val="0"/>
              <w:spacing w:after="0" w:line="240" w:lineRule="auto"/>
              <w:jc w:val="center"/>
              <w:rPr>
                <w:rFonts w:ascii="Times New Roman" w:hAnsi="Times New Roman"/>
                <w:sz w:val="18"/>
                <w:szCs w:val="18"/>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C4349A" w:rsidRPr="001A13FA" w:rsidRDefault="00810726" w:rsidP="00EC26A5">
            <w:pPr>
              <w:widowControl w:val="0"/>
              <w:autoSpaceDE w:val="0"/>
              <w:autoSpaceDN w:val="0"/>
              <w:adjustRightInd w:val="0"/>
              <w:spacing w:after="0" w:line="240" w:lineRule="auto"/>
              <w:jc w:val="center"/>
              <w:rPr>
                <w:rFonts w:ascii="Times New Roman" w:hAnsi="Times New Roman"/>
                <w:sz w:val="18"/>
                <w:szCs w:val="18"/>
                <w:lang w:eastAsia="ru-RU"/>
              </w:rPr>
            </w:pPr>
            <w:r w:rsidRPr="001A13FA">
              <w:rPr>
                <w:rFonts w:ascii="Times New Roman" w:hAnsi="Times New Roman"/>
                <w:sz w:val="18"/>
                <w:szCs w:val="18"/>
                <w:lang w:eastAsia="ru-RU"/>
              </w:rPr>
              <w:t>72</w:t>
            </w:r>
          </w:p>
        </w:tc>
        <w:tc>
          <w:tcPr>
            <w:tcW w:w="7087" w:type="dxa"/>
            <w:tcBorders>
              <w:top w:val="single" w:sz="2" w:space="0" w:color="000000"/>
              <w:left w:val="single" w:sz="2" w:space="0" w:color="000000"/>
              <w:bottom w:val="single" w:sz="2" w:space="0" w:color="000000"/>
              <w:right w:val="single" w:sz="2" w:space="0" w:color="000000"/>
            </w:tcBorders>
          </w:tcPr>
          <w:p w:rsidR="00C4349A" w:rsidRPr="001A13FA" w:rsidRDefault="00C4349A" w:rsidP="00C4349A">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Тема: Разминка "Дорожка с.313</w:t>
            </w:r>
          </w:p>
          <w:p w:rsidR="00C4349A" w:rsidRPr="001A13FA" w:rsidRDefault="00C4349A" w:rsidP="00C4349A">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Цель: </w:t>
            </w:r>
            <w:r w:rsidR="00545D65" w:rsidRPr="001A13FA">
              <w:rPr>
                <w:rFonts w:ascii="Times New Roman" w:hAnsi="Times New Roman"/>
                <w:sz w:val="18"/>
                <w:szCs w:val="18"/>
                <w:lang w:eastAsia="ru-RU"/>
              </w:rPr>
              <w:t>Упражнять в ходьбе по разным поверхностям, подлезании, развивать координацию движений.</w:t>
            </w:r>
          </w:p>
          <w:p w:rsidR="00C4349A" w:rsidRPr="001A13FA" w:rsidRDefault="00C4349A" w:rsidP="00C4349A">
            <w:pPr>
              <w:widowControl w:val="0"/>
              <w:tabs>
                <w:tab w:val="left" w:pos="1246"/>
              </w:tabs>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Материал:</w:t>
            </w:r>
            <w:r w:rsidR="00545D65" w:rsidRPr="001A13FA">
              <w:rPr>
                <w:rFonts w:ascii="Times New Roman" w:hAnsi="Times New Roman"/>
                <w:sz w:val="18"/>
                <w:szCs w:val="18"/>
                <w:lang w:eastAsia="ru-RU"/>
              </w:rPr>
              <w:t>Дорожки для подлезания (67х20х50см и 40х20х35см, 2шт.), волнистая тактильная дорожка (68х18х11см, 8элем.), плоские обручи (диаметр 50см, 5шт.), галька морская (15-20 камешков)</w:t>
            </w:r>
          </w:p>
        </w:tc>
        <w:tc>
          <w:tcPr>
            <w:tcW w:w="2693" w:type="dxa"/>
            <w:tcBorders>
              <w:top w:val="single" w:sz="2" w:space="0" w:color="000000"/>
              <w:left w:val="single" w:sz="2" w:space="0" w:color="000000"/>
              <w:bottom w:val="single" w:sz="2" w:space="0" w:color="000000"/>
              <w:right w:val="single" w:sz="2" w:space="0" w:color="000000"/>
            </w:tcBorders>
          </w:tcPr>
          <w:p w:rsidR="00545D65" w:rsidRPr="001A13FA" w:rsidRDefault="00545D65" w:rsidP="00545D6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 xml:space="preserve">Упражнения: </w:t>
            </w:r>
          </w:p>
          <w:p w:rsidR="00C4349A" w:rsidRPr="001A13FA" w:rsidRDefault="00545D65" w:rsidP="00545D6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"Подлезание", "Ходьба по волнистой тактильной дорожке","Ходьба через обручи", "Ходьба по морской гальке"</w:t>
            </w:r>
          </w:p>
        </w:tc>
        <w:tc>
          <w:tcPr>
            <w:tcW w:w="3403" w:type="dxa"/>
            <w:tcBorders>
              <w:top w:val="single" w:sz="2" w:space="0" w:color="000000"/>
              <w:left w:val="single" w:sz="2" w:space="0" w:color="000000"/>
              <w:bottom w:val="single" w:sz="2" w:space="0" w:color="000000"/>
              <w:right w:val="single" w:sz="2" w:space="0" w:color="000000"/>
            </w:tcBorders>
          </w:tcPr>
          <w:p w:rsidR="00C4349A" w:rsidRPr="001A13FA" w:rsidRDefault="00C47D23" w:rsidP="00EC26A5">
            <w:pPr>
              <w:widowControl w:val="0"/>
              <w:autoSpaceDE w:val="0"/>
              <w:autoSpaceDN w:val="0"/>
              <w:adjustRightInd w:val="0"/>
              <w:spacing w:after="0" w:line="240" w:lineRule="auto"/>
              <w:jc w:val="both"/>
              <w:rPr>
                <w:rFonts w:ascii="Times New Roman" w:hAnsi="Times New Roman"/>
                <w:sz w:val="18"/>
                <w:szCs w:val="18"/>
                <w:lang w:eastAsia="ru-RU"/>
              </w:rPr>
            </w:pPr>
            <w:r w:rsidRPr="001A13FA">
              <w:rPr>
                <w:rFonts w:ascii="Times New Roman" w:hAnsi="Times New Roman"/>
                <w:sz w:val="18"/>
                <w:szCs w:val="18"/>
                <w:lang w:eastAsia="ru-RU"/>
              </w:rPr>
              <w:t>Упражнять в ходьбе по массажным дорожкам, подлезании</w:t>
            </w:r>
          </w:p>
        </w:tc>
      </w:tr>
    </w:tbl>
    <w:p w:rsidR="00827944" w:rsidRDefault="00827944" w:rsidP="008F33A5">
      <w:pPr>
        <w:widowControl w:val="0"/>
        <w:autoSpaceDE w:val="0"/>
        <w:autoSpaceDN w:val="0"/>
        <w:adjustRightInd w:val="0"/>
        <w:spacing w:after="0" w:line="240" w:lineRule="auto"/>
        <w:contextualSpacing/>
        <w:rPr>
          <w:sz w:val="24"/>
        </w:rPr>
      </w:pPr>
    </w:p>
    <w:p w:rsidR="00AB64CA" w:rsidRPr="00AB64CA" w:rsidRDefault="00AB64CA" w:rsidP="00AB64CA">
      <w:pPr>
        <w:widowControl w:val="0"/>
        <w:autoSpaceDE w:val="0"/>
        <w:autoSpaceDN w:val="0"/>
        <w:adjustRightInd w:val="0"/>
        <w:spacing w:after="0" w:line="240" w:lineRule="auto"/>
        <w:contextualSpacing/>
        <w:jc w:val="center"/>
        <w:rPr>
          <w:rFonts w:ascii="Times New Roman" w:hAnsi="Times New Roman"/>
          <w:b/>
          <w:sz w:val="20"/>
          <w:szCs w:val="20"/>
          <w:lang w:eastAsia="ru-RU"/>
        </w:rPr>
      </w:pPr>
      <w:r w:rsidRPr="00AB64CA">
        <w:rPr>
          <w:rFonts w:ascii="Times New Roman" w:hAnsi="Times New Roman"/>
          <w:b/>
          <w:sz w:val="20"/>
          <w:szCs w:val="20"/>
          <w:lang w:eastAsia="ru-RU"/>
        </w:rPr>
        <w:t>Список литературы по образовательной области «Физическое развитие»</w:t>
      </w:r>
      <w:r w:rsidR="0011224A">
        <w:rPr>
          <w:rFonts w:ascii="Times New Roman" w:hAnsi="Times New Roman"/>
          <w:b/>
          <w:sz w:val="20"/>
          <w:szCs w:val="20"/>
          <w:lang w:eastAsia="ru-RU"/>
        </w:rPr>
        <w:t>.</w:t>
      </w:r>
    </w:p>
    <w:tbl>
      <w:tblPr>
        <w:tblStyle w:val="ab"/>
        <w:tblW w:w="0" w:type="auto"/>
        <w:tblLook w:val="04A0"/>
      </w:tblPr>
      <w:tblGrid>
        <w:gridCol w:w="534"/>
        <w:gridCol w:w="14175"/>
      </w:tblGrid>
      <w:tr w:rsidR="00AB64CA" w:rsidRPr="00AB64CA" w:rsidTr="00C05B37">
        <w:tc>
          <w:tcPr>
            <w:tcW w:w="534" w:type="dxa"/>
          </w:tcPr>
          <w:p w:rsidR="00AB64CA" w:rsidRPr="00AB64CA" w:rsidRDefault="00AB64CA" w:rsidP="0092188E">
            <w:pPr>
              <w:spacing w:after="0" w:line="240" w:lineRule="auto"/>
              <w:rPr>
                <w:rFonts w:ascii="Times New Roman" w:hAnsi="Times New Roman"/>
                <w:sz w:val="18"/>
              </w:rPr>
            </w:pPr>
            <w:r w:rsidRPr="00AB64CA">
              <w:rPr>
                <w:rFonts w:ascii="Times New Roman" w:hAnsi="Times New Roman"/>
                <w:sz w:val="18"/>
              </w:rPr>
              <w:t>1.</w:t>
            </w:r>
          </w:p>
        </w:tc>
        <w:tc>
          <w:tcPr>
            <w:tcW w:w="14175" w:type="dxa"/>
          </w:tcPr>
          <w:p w:rsidR="00AB64CA" w:rsidRPr="00AB64CA" w:rsidRDefault="0047468A" w:rsidP="0092188E">
            <w:pPr>
              <w:spacing w:after="0" w:line="240" w:lineRule="auto"/>
              <w:rPr>
                <w:rFonts w:ascii="Times New Roman" w:hAnsi="Times New Roman"/>
                <w:sz w:val="18"/>
              </w:rPr>
            </w:pPr>
            <w:r>
              <w:rPr>
                <w:rFonts w:ascii="Times New Roman" w:hAnsi="Times New Roman"/>
                <w:sz w:val="18"/>
              </w:rPr>
              <w:t xml:space="preserve">А.В.Найбауэр, О.В.Куракина "Мама - рядом. Игровые сеансы с детьми раннего возраста в центре игровой поддержки развития ребенка. </w:t>
            </w:r>
          </w:p>
        </w:tc>
      </w:tr>
      <w:tr w:rsidR="008D2F82" w:rsidRPr="00AB64CA" w:rsidTr="00C05B37">
        <w:tc>
          <w:tcPr>
            <w:tcW w:w="534" w:type="dxa"/>
          </w:tcPr>
          <w:p w:rsidR="008D2F82" w:rsidRPr="00AB64CA" w:rsidRDefault="008D2F82" w:rsidP="0092188E">
            <w:pPr>
              <w:spacing w:after="0" w:line="240" w:lineRule="auto"/>
              <w:rPr>
                <w:rFonts w:ascii="Times New Roman" w:hAnsi="Times New Roman"/>
                <w:sz w:val="18"/>
              </w:rPr>
            </w:pPr>
            <w:r>
              <w:rPr>
                <w:rFonts w:ascii="Times New Roman" w:hAnsi="Times New Roman"/>
                <w:sz w:val="18"/>
              </w:rPr>
              <w:t>2.</w:t>
            </w:r>
          </w:p>
        </w:tc>
        <w:tc>
          <w:tcPr>
            <w:tcW w:w="14175" w:type="dxa"/>
          </w:tcPr>
          <w:p w:rsidR="008D2F82" w:rsidRDefault="008D2F82" w:rsidP="0092188E">
            <w:pPr>
              <w:spacing w:after="0" w:line="240" w:lineRule="auto"/>
              <w:rPr>
                <w:rFonts w:ascii="Times New Roman" w:hAnsi="Times New Roman"/>
                <w:sz w:val="18"/>
              </w:rPr>
            </w:pPr>
            <w:r>
              <w:rPr>
                <w:rFonts w:ascii="Times New Roman" w:hAnsi="Times New Roman"/>
                <w:sz w:val="18"/>
              </w:rPr>
              <w:t>Лайзане С.Я. Физическая культура для малышей: пособие для воспитателей детского сада. М.: Просвещение, 1978.</w:t>
            </w:r>
          </w:p>
        </w:tc>
      </w:tr>
      <w:tr w:rsidR="008D2F82" w:rsidRPr="00AB64CA" w:rsidTr="00C05B37">
        <w:tc>
          <w:tcPr>
            <w:tcW w:w="534" w:type="dxa"/>
          </w:tcPr>
          <w:p w:rsidR="008D2F82" w:rsidRDefault="008D2F82" w:rsidP="0092188E">
            <w:pPr>
              <w:spacing w:after="0" w:line="240" w:lineRule="auto"/>
              <w:rPr>
                <w:rFonts w:ascii="Times New Roman" w:hAnsi="Times New Roman"/>
                <w:sz w:val="18"/>
              </w:rPr>
            </w:pPr>
            <w:r>
              <w:rPr>
                <w:rFonts w:ascii="Times New Roman" w:hAnsi="Times New Roman"/>
                <w:sz w:val="18"/>
              </w:rPr>
              <w:t>3.</w:t>
            </w:r>
          </w:p>
        </w:tc>
        <w:tc>
          <w:tcPr>
            <w:tcW w:w="14175" w:type="dxa"/>
          </w:tcPr>
          <w:p w:rsidR="008D2F82" w:rsidRDefault="008D2F82" w:rsidP="0092188E">
            <w:pPr>
              <w:spacing w:after="0" w:line="240" w:lineRule="auto"/>
              <w:rPr>
                <w:rFonts w:ascii="Times New Roman" w:hAnsi="Times New Roman"/>
                <w:sz w:val="18"/>
              </w:rPr>
            </w:pPr>
            <w:r>
              <w:rPr>
                <w:rFonts w:ascii="Times New Roman" w:hAnsi="Times New Roman"/>
                <w:sz w:val="18"/>
              </w:rPr>
              <w:t>Литваинова М.Ф. Физкультурные занятия с детьми раннего возраста: третий год жизни: практическое пособие. М.: Айрис-Пресс, 2005</w:t>
            </w:r>
          </w:p>
        </w:tc>
      </w:tr>
    </w:tbl>
    <w:p w:rsidR="005655D9" w:rsidRDefault="005655D9" w:rsidP="002E3309">
      <w:pPr>
        <w:spacing w:after="0" w:line="240" w:lineRule="auto"/>
      </w:pPr>
    </w:p>
    <w:p w:rsidR="002844A3" w:rsidRPr="00F33362" w:rsidRDefault="002844A3" w:rsidP="002844A3">
      <w:pPr>
        <w:spacing w:after="0" w:line="240" w:lineRule="auto"/>
        <w:jc w:val="center"/>
        <w:rPr>
          <w:rFonts w:ascii="Times New Roman" w:hAnsi="Times New Roman"/>
          <w:b/>
          <w:szCs w:val="20"/>
        </w:rPr>
      </w:pPr>
      <w:r w:rsidRPr="00F33362">
        <w:rPr>
          <w:rFonts w:ascii="Times New Roman" w:hAnsi="Times New Roman"/>
          <w:b/>
          <w:szCs w:val="20"/>
        </w:rPr>
        <w:t xml:space="preserve">2.3.Вариативные формы, способы, методы и средства реализации программы </w:t>
      </w:r>
    </w:p>
    <w:p w:rsidR="002844A3" w:rsidRPr="00F33362" w:rsidRDefault="002844A3" w:rsidP="002844A3">
      <w:pPr>
        <w:spacing w:after="0" w:line="240" w:lineRule="auto"/>
        <w:jc w:val="center"/>
        <w:rPr>
          <w:rFonts w:ascii="Times New Roman" w:hAnsi="Times New Roman"/>
          <w:b/>
          <w:szCs w:val="20"/>
        </w:rPr>
      </w:pPr>
      <w:r w:rsidRPr="00F33362">
        <w:rPr>
          <w:rFonts w:ascii="Times New Roman" w:hAnsi="Times New Roman"/>
          <w:b/>
          <w:szCs w:val="20"/>
        </w:rPr>
        <w:t>с учетом возрастных и индивидуальных особенностей воспитанников</w:t>
      </w:r>
      <w:r w:rsidR="0011224A">
        <w:rPr>
          <w:rFonts w:ascii="Times New Roman" w:hAnsi="Times New Roman"/>
          <w:b/>
          <w:szCs w:val="20"/>
        </w:rPr>
        <w:t>.</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11"/>
        <w:gridCol w:w="3756"/>
        <w:gridCol w:w="7276"/>
      </w:tblGrid>
      <w:tr w:rsidR="002844A3" w:rsidRPr="002844A3" w:rsidTr="002844A3">
        <w:tc>
          <w:tcPr>
            <w:tcW w:w="14743" w:type="dxa"/>
            <w:gridSpan w:val="3"/>
            <w:shd w:val="clear" w:color="auto" w:fill="FBD4B4"/>
          </w:tcPr>
          <w:p w:rsidR="002844A3" w:rsidRPr="002844A3" w:rsidRDefault="002844A3" w:rsidP="0092188E">
            <w:pPr>
              <w:spacing w:after="0" w:line="240" w:lineRule="auto"/>
              <w:jc w:val="center"/>
              <w:rPr>
                <w:rFonts w:ascii="Times New Roman" w:hAnsi="Times New Roman"/>
                <w:color w:val="FF0000"/>
                <w:sz w:val="18"/>
                <w:szCs w:val="18"/>
              </w:rPr>
            </w:pPr>
            <w:r w:rsidRPr="00C1389E">
              <w:rPr>
                <w:rFonts w:ascii="Times New Roman" w:hAnsi="Times New Roman"/>
                <w:sz w:val="18"/>
                <w:szCs w:val="18"/>
              </w:rPr>
              <w:t>«Социально – коммуникативное развитие</w:t>
            </w:r>
            <w:r w:rsidRPr="00E8328E">
              <w:rPr>
                <w:rFonts w:ascii="Times New Roman" w:hAnsi="Times New Roman"/>
                <w:sz w:val="18"/>
                <w:szCs w:val="18"/>
              </w:rPr>
              <w:t>»</w:t>
            </w:r>
          </w:p>
        </w:tc>
      </w:tr>
      <w:tr w:rsidR="002844A3" w:rsidRPr="002844A3" w:rsidTr="002844A3">
        <w:tc>
          <w:tcPr>
            <w:tcW w:w="3711" w:type="dxa"/>
            <w:shd w:val="clear" w:color="auto" w:fill="FDE9D9"/>
          </w:tcPr>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sz w:val="18"/>
                <w:szCs w:val="18"/>
              </w:rPr>
              <w:t>Средства</w:t>
            </w:r>
          </w:p>
        </w:tc>
        <w:tc>
          <w:tcPr>
            <w:tcW w:w="3756" w:type="dxa"/>
            <w:shd w:val="clear" w:color="auto" w:fill="FDE9D9"/>
          </w:tcPr>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sz w:val="18"/>
                <w:szCs w:val="18"/>
              </w:rPr>
              <w:t>Методы и приемы</w:t>
            </w:r>
          </w:p>
        </w:tc>
        <w:tc>
          <w:tcPr>
            <w:tcW w:w="7276" w:type="dxa"/>
            <w:shd w:val="clear" w:color="auto" w:fill="FDE9D9"/>
          </w:tcPr>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Формы</w:t>
            </w:r>
          </w:p>
        </w:tc>
      </w:tr>
      <w:tr w:rsidR="002844A3" w:rsidRPr="002844A3" w:rsidTr="002844A3">
        <w:tc>
          <w:tcPr>
            <w:tcW w:w="3711" w:type="dxa"/>
          </w:tcPr>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sz w:val="18"/>
                <w:szCs w:val="18"/>
              </w:rPr>
              <w:t>Беседы на социально-эмоциональное развитие детей</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sz w:val="18"/>
                <w:szCs w:val="18"/>
              </w:rPr>
              <w:t>Беседы по ОБЖ</w:t>
            </w:r>
          </w:p>
          <w:p w:rsidR="002844A3" w:rsidRPr="00C1389E"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C1389E">
              <w:rPr>
                <w:rFonts w:ascii="Times New Roman" w:hAnsi="Times New Roman"/>
                <w:sz w:val="18"/>
                <w:szCs w:val="18"/>
              </w:rPr>
              <w:t>Игра</w:t>
            </w:r>
          </w:p>
          <w:p w:rsidR="002844A3" w:rsidRPr="00C1389E"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C1389E">
              <w:rPr>
                <w:rFonts w:ascii="Times New Roman" w:hAnsi="Times New Roman"/>
                <w:sz w:val="18"/>
                <w:szCs w:val="18"/>
              </w:rPr>
              <w:t>Чтение</w:t>
            </w:r>
          </w:p>
          <w:p w:rsidR="002844A3" w:rsidRPr="00C1389E"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C1389E">
              <w:rPr>
                <w:rFonts w:ascii="Times New Roman" w:hAnsi="Times New Roman"/>
                <w:sz w:val="18"/>
                <w:szCs w:val="18"/>
              </w:rPr>
              <w:t>Праздник</w:t>
            </w:r>
          </w:p>
          <w:p w:rsidR="002844A3" w:rsidRPr="00C1389E"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C1389E">
              <w:rPr>
                <w:rFonts w:ascii="Times New Roman" w:hAnsi="Times New Roman"/>
                <w:sz w:val="18"/>
                <w:szCs w:val="18"/>
              </w:rPr>
              <w:t>Рассматривание.</w:t>
            </w:r>
          </w:p>
          <w:p w:rsidR="002844A3" w:rsidRPr="00C1389E" w:rsidRDefault="002844A3" w:rsidP="0092188E">
            <w:pPr>
              <w:spacing w:after="0" w:line="240" w:lineRule="auto"/>
              <w:rPr>
                <w:rFonts w:ascii="Times New Roman" w:hAnsi="Times New Roman"/>
                <w:sz w:val="18"/>
                <w:szCs w:val="18"/>
              </w:rPr>
            </w:pPr>
          </w:p>
        </w:tc>
        <w:tc>
          <w:tcPr>
            <w:tcW w:w="3756" w:type="dxa"/>
          </w:tcPr>
          <w:p w:rsidR="002844A3" w:rsidRPr="00C1389E" w:rsidRDefault="002844A3" w:rsidP="0092188E">
            <w:pPr>
              <w:spacing w:after="0" w:line="240" w:lineRule="auto"/>
              <w:rPr>
                <w:rFonts w:ascii="Times New Roman" w:hAnsi="Times New Roman"/>
                <w:bCs/>
                <w:sz w:val="18"/>
                <w:szCs w:val="18"/>
              </w:rPr>
            </w:pPr>
            <w:r w:rsidRPr="00C1389E">
              <w:rPr>
                <w:rFonts w:ascii="Times New Roman" w:hAnsi="Times New Roman"/>
                <w:bCs/>
                <w:sz w:val="18"/>
                <w:szCs w:val="18"/>
              </w:rPr>
              <w:t>Непосредственное наблюдение и его</w:t>
            </w:r>
            <w:r w:rsidRPr="00C1389E">
              <w:rPr>
                <w:rFonts w:ascii="Times New Roman" w:hAnsi="Times New Roman"/>
                <w:bCs/>
                <w:sz w:val="18"/>
                <w:szCs w:val="18"/>
              </w:rPr>
              <w:br/>
              <w:t>разновидности</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sz w:val="18"/>
                <w:szCs w:val="18"/>
              </w:rPr>
              <w:t>Имитации,</w:t>
            </w:r>
          </w:p>
          <w:p w:rsid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 xml:space="preserve">Опосредованное наблюдение </w:t>
            </w:r>
            <w:r w:rsidRPr="00C1389E">
              <w:rPr>
                <w:rFonts w:ascii="Times New Roman" w:hAnsi="Times New Roman"/>
                <w:bCs/>
                <w:sz w:val="18"/>
                <w:szCs w:val="18"/>
              </w:rPr>
              <w:br/>
            </w:r>
            <w:r w:rsidRPr="00C1389E">
              <w:rPr>
                <w:rFonts w:ascii="Times New Roman" w:hAnsi="Times New Roman"/>
                <w:sz w:val="18"/>
                <w:szCs w:val="18"/>
              </w:rPr>
              <w:t>рассматривание игрушек и ка</w:t>
            </w:r>
            <w:r w:rsidR="00C1389E">
              <w:rPr>
                <w:rFonts w:ascii="Times New Roman" w:hAnsi="Times New Roman"/>
                <w:sz w:val="18"/>
                <w:szCs w:val="18"/>
              </w:rPr>
              <w:t xml:space="preserve">ртин, рассказывание </w:t>
            </w:r>
          </w:p>
          <w:p w:rsidR="002844A3" w:rsidRPr="00C1389E" w:rsidRDefault="002844A3" w:rsidP="0092188E">
            <w:pPr>
              <w:spacing w:after="0" w:line="240" w:lineRule="auto"/>
              <w:rPr>
                <w:rFonts w:ascii="Times New Roman" w:hAnsi="Times New Roman"/>
                <w:bCs/>
                <w:sz w:val="18"/>
                <w:szCs w:val="18"/>
              </w:rPr>
            </w:pPr>
            <w:r w:rsidRPr="00C1389E">
              <w:rPr>
                <w:rFonts w:ascii="Times New Roman" w:hAnsi="Times New Roman"/>
                <w:bCs/>
                <w:sz w:val="18"/>
                <w:szCs w:val="18"/>
              </w:rPr>
              <w:t>Объяснения</w:t>
            </w:r>
          </w:p>
          <w:p w:rsidR="00C1389E" w:rsidRDefault="002844A3" w:rsidP="0092188E">
            <w:pPr>
              <w:spacing w:after="0" w:line="240" w:lineRule="auto"/>
              <w:rPr>
                <w:rFonts w:ascii="Times New Roman" w:hAnsi="Times New Roman"/>
                <w:bCs/>
                <w:sz w:val="18"/>
                <w:szCs w:val="18"/>
              </w:rPr>
            </w:pPr>
            <w:r w:rsidRPr="00C1389E">
              <w:rPr>
                <w:rFonts w:ascii="Times New Roman" w:hAnsi="Times New Roman"/>
                <w:bCs/>
                <w:sz w:val="18"/>
                <w:szCs w:val="18"/>
              </w:rPr>
              <w:t xml:space="preserve">Чтение и рассказывание </w:t>
            </w:r>
            <w:r w:rsidRPr="00C1389E">
              <w:rPr>
                <w:rFonts w:ascii="Times New Roman" w:hAnsi="Times New Roman"/>
                <w:bCs/>
                <w:sz w:val="18"/>
                <w:szCs w:val="18"/>
              </w:rPr>
              <w:br/>
              <w:t xml:space="preserve">художественных произведений </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Заучивание наизусть</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Обобщающая беседа</w:t>
            </w:r>
          </w:p>
          <w:p w:rsidR="002844A3" w:rsidRPr="00E8328E" w:rsidRDefault="002844A3" w:rsidP="0092188E">
            <w:pPr>
              <w:spacing w:after="0" w:line="240" w:lineRule="auto"/>
              <w:rPr>
                <w:rFonts w:ascii="Times New Roman" w:hAnsi="Times New Roman"/>
                <w:sz w:val="18"/>
                <w:szCs w:val="18"/>
              </w:rPr>
            </w:pPr>
            <w:r w:rsidRPr="00E8328E">
              <w:rPr>
                <w:rFonts w:ascii="Times New Roman" w:hAnsi="Times New Roman"/>
                <w:sz w:val="18"/>
                <w:szCs w:val="18"/>
              </w:rPr>
              <w:t>Имитации,</w:t>
            </w:r>
          </w:p>
          <w:p w:rsidR="002844A3" w:rsidRPr="005655D9" w:rsidRDefault="000B62ED" w:rsidP="0092188E">
            <w:pPr>
              <w:spacing w:after="0" w:line="240" w:lineRule="auto"/>
              <w:rPr>
                <w:rFonts w:ascii="Times New Roman" w:hAnsi="Times New Roman"/>
                <w:bCs/>
                <w:color w:val="000000" w:themeColor="text1"/>
                <w:sz w:val="18"/>
                <w:szCs w:val="18"/>
              </w:rPr>
            </w:pPr>
            <w:r w:rsidRPr="005655D9">
              <w:rPr>
                <w:rFonts w:ascii="Times New Roman" w:hAnsi="Times New Roman"/>
                <w:bCs/>
                <w:color w:val="000000" w:themeColor="text1"/>
                <w:sz w:val="18"/>
                <w:szCs w:val="18"/>
              </w:rPr>
              <w:t>Предметно-манипулятивные игры</w:t>
            </w:r>
            <w:r w:rsidR="002844A3" w:rsidRPr="005655D9">
              <w:rPr>
                <w:rFonts w:ascii="Times New Roman" w:hAnsi="Times New Roman"/>
                <w:bCs/>
                <w:color w:val="000000" w:themeColor="text1"/>
                <w:sz w:val="18"/>
                <w:szCs w:val="18"/>
              </w:rPr>
              <w:t>,</w:t>
            </w:r>
          </w:p>
          <w:p w:rsidR="002844A3" w:rsidRPr="00CC21DB" w:rsidRDefault="002844A3" w:rsidP="0092188E">
            <w:pPr>
              <w:spacing w:after="0" w:line="240" w:lineRule="auto"/>
              <w:rPr>
                <w:rFonts w:ascii="Times New Roman" w:hAnsi="Times New Roman"/>
                <w:bCs/>
                <w:sz w:val="18"/>
                <w:szCs w:val="18"/>
              </w:rPr>
            </w:pPr>
            <w:r w:rsidRPr="00C1389E">
              <w:rPr>
                <w:rFonts w:ascii="Times New Roman" w:hAnsi="Times New Roman"/>
                <w:bCs/>
                <w:sz w:val="18"/>
                <w:szCs w:val="18"/>
              </w:rPr>
              <w:t>Дидактические игры, игры-драматизации, инсценировки, дидактические упражнения</w:t>
            </w:r>
          </w:p>
        </w:tc>
        <w:tc>
          <w:tcPr>
            <w:tcW w:w="7276" w:type="dxa"/>
          </w:tcPr>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Индивидуальная игра.</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Совместная с воспитателем игра.</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Совместная со сверстниками игра</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Педагогическая ситуация.</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Экскурсия</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Ситуация морального выбора.</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Интегративная деятельность</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Совместные действия</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Просмотр мультфильмов,</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Экспериментирование</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Совместная деятельность</w:t>
            </w:r>
          </w:p>
          <w:p w:rsidR="002844A3" w:rsidRPr="001A13FA" w:rsidRDefault="002844A3" w:rsidP="000027D3">
            <w:pPr>
              <w:numPr>
                <w:ilvl w:val="0"/>
                <w:numId w:val="11"/>
              </w:numPr>
              <w:tabs>
                <w:tab w:val="clear" w:pos="720"/>
                <w:tab w:val="num" w:pos="0"/>
              </w:tabs>
              <w:spacing w:after="0" w:line="240" w:lineRule="auto"/>
              <w:ind w:left="0" w:hanging="252"/>
              <w:rPr>
                <w:rFonts w:ascii="Times New Roman" w:hAnsi="Times New Roman"/>
                <w:sz w:val="18"/>
                <w:szCs w:val="18"/>
              </w:rPr>
            </w:pPr>
            <w:r w:rsidRPr="001A13FA">
              <w:rPr>
                <w:rFonts w:ascii="Times New Roman" w:hAnsi="Times New Roman"/>
                <w:sz w:val="18"/>
                <w:szCs w:val="18"/>
              </w:rPr>
              <w:t>взрослого и детей тематического характера</w:t>
            </w:r>
          </w:p>
        </w:tc>
      </w:tr>
      <w:tr w:rsidR="002844A3" w:rsidRPr="002844A3" w:rsidTr="002844A3">
        <w:tc>
          <w:tcPr>
            <w:tcW w:w="14743" w:type="dxa"/>
            <w:gridSpan w:val="3"/>
            <w:shd w:val="clear" w:color="auto" w:fill="FBD4B4"/>
          </w:tcPr>
          <w:p w:rsidR="002844A3" w:rsidRPr="00582BF5" w:rsidRDefault="002844A3" w:rsidP="0092188E">
            <w:pPr>
              <w:spacing w:after="0" w:line="240" w:lineRule="auto"/>
              <w:jc w:val="center"/>
              <w:rPr>
                <w:rFonts w:ascii="Times New Roman" w:hAnsi="Times New Roman"/>
                <w:sz w:val="18"/>
                <w:szCs w:val="18"/>
              </w:rPr>
            </w:pPr>
            <w:r w:rsidRPr="00582BF5">
              <w:rPr>
                <w:rFonts w:ascii="Times New Roman" w:hAnsi="Times New Roman"/>
                <w:sz w:val="18"/>
                <w:szCs w:val="18"/>
              </w:rPr>
              <w:t>«Познавательное развитие»</w:t>
            </w:r>
          </w:p>
        </w:tc>
      </w:tr>
      <w:tr w:rsidR="002844A3" w:rsidRPr="002844A3" w:rsidTr="002844A3">
        <w:tc>
          <w:tcPr>
            <w:tcW w:w="3711" w:type="dxa"/>
          </w:tcPr>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Чтение.</w:t>
            </w:r>
          </w:p>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Беседа</w:t>
            </w:r>
          </w:p>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Рассматривание</w:t>
            </w:r>
          </w:p>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Решение проблемных ситуаций.</w:t>
            </w:r>
          </w:p>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Разговор с детьми</w:t>
            </w:r>
          </w:p>
          <w:p w:rsidR="002844A3" w:rsidRPr="002844A3" w:rsidRDefault="002844A3" w:rsidP="0092188E">
            <w:pPr>
              <w:spacing w:after="0" w:line="240" w:lineRule="auto"/>
              <w:rPr>
                <w:rFonts w:ascii="Times New Roman" w:hAnsi="Times New Roman"/>
                <w:color w:val="FF0000"/>
                <w:sz w:val="18"/>
                <w:szCs w:val="18"/>
              </w:rPr>
            </w:pPr>
            <w:r w:rsidRPr="00C1389E">
              <w:rPr>
                <w:rFonts w:ascii="Times New Roman" w:hAnsi="Times New Roman"/>
                <w:sz w:val="18"/>
                <w:szCs w:val="18"/>
              </w:rPr>
              <w:t>Игра</w:t>
            </w:r>
          </w:p>
        </w:tc>
        <w:tc>
          <w:tcPr>
            <w:tcW w:w="3756" w:type="dxa"/>
          </w:tcPr>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Обсуждение.</w:t>
            </w:r>
          </w:p>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Рассказ.</w:t>
            </w:r>
          </w:p>
          <w:p w:rsidR="002844A3" w:rsidRPr="00C1389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C1389E">
              <w:rPr>
                <w:rFonts w:ascii="Times New Roman" w:hAnsi="Times New Roman"/>
                <w:sz w:val="18"/>
                <w:szCs w:val="18"/>
              </w:rPr>
              <w:t>Проблемная ситуация</w:t>
            </w:r>
          </w:p>
          <w:p w:rsidR="002844A3" w:rsidRPr="00CC21DB" w:rsidRDefault="005655D9" w:rsidP="0092188E">
            <w:pPr>
              <w:spacing w:after="0" w:line="240" w:lineRule="auto"/>
              <w:rPr>
                <w:rFonts w:ascii="Times New Roman" w:hAnsi="Times New Roman"/>
                <w:bCs/>
                <w:sz w:val="18"/>
                <w:szCs w:val="18"/>
              </w:rPr>
            </w:pPr>
            <w:r w:rsidRPr="005655D9">
              <w:rPr>
                <w:rFonts w:ascii="Times New Roman" w:hAnsi="Times New Roman"/>
                <w:bCs/>
                <w:color w:val="000000" w:themeColor="text1"/>
                <w:sz w:val="18"/>
                <w:szCs w:val="18"/>
              </w:rPr>
              <w:t>Предметно-манипулятивные игры</w:t>
            </w:r>
            <w:r w:rsidR="002844A3" w:rsidRPr="00E8328E">
              <w:rPr>
                <w:rFonts w:ascii="Times New Roman" w:hAnsi="Times New Roman"/>
                <w:bCs/>
                <w:sz w:val="18"/>
                <w:szCs w:val="18"/>
              </w:rPr>
              <w:t>Дидактические игры, игры-драматизации, инсценировки, дидактические упражнения</w:t>
            </w:r>
          </w:p>
        </w:tc>
        <w:tc>
          <w:tcPr>
            <w:tcW w:w="7276" w:type="dxa"/>
          </w:tcPr>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Создание коллекций</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Интегративная деятельность</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Ситуативный разговор с детьми</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Экспериментирование</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Совместная деятельность</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взрослого и детей тематического характера</w:t>
            </w:r>
          </w:p>
        </w:tc>
      </w:tr>
      <w:tr w:rsidR="002844A3" w:rsidRPr="002844A3" w:rsidTr="002844A3">
        <w:tc>
          <w:tcPr>
            <w:tcW w:w="14743" w:type="dxa"/>
            <w:gridSpan w:val="3"/>
            <w:shd w:val="clear" w:color="auto" w:fill="FBD4B4"/>
          </w:tcPr>
          <w:p w:rsidR="002844A3" w:rsidRPr="001A13FA" w:rsidRDefault="002844A3" w:rsidP="0092188E">
            <w:pPr>
              <w:spacing w:after="0" w:line="240" w:lineRule="auto"/>
              <w:jc w:val="center"/>
              <w:rPr>
                <w:rFonts w:ascii="Times New Roman" w:hAnsi="Times New Roman"/>
                <w:sz w:val="18"/>
                <w:szCs w:val="18"/>
              </w:rPr>
            </w:pPr>
            <w:r w:rsidRPr="001A13FA">
              <w:rPr>
                <w:rFonts w:ascii="Times New Roman" w:hAnsi="Times New Roman"/>
                <w:sz w:val="18"/>
                <w:szCs w:val="18"/>
              </w:rPr>
              <w:t>«Речевое развитие»</w:t>
            </w:r>
          </w:p>
        </w:tc>
      </w:tr>
      <w:tr w:rsidR="002844A3" w:rsidRPr="002844A3" w:rsidTr="002844A3">
        <w:tc>
          <w:tcPr>
            <w:tcW w:w="3711" w:type="dxa"/>
          </w:tcPr>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Общение</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взрослых и детей</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Культурная</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lastRenderedPageBreak/>
              <w:t>языковая среда</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Обучениеродной речи на занятиях</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Художественная</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литература</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Изобразительноеискусство, музыка, театр</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Занятия по другим</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разделам программы</w:t>
            </w:r>
          </w:p>
          <w:p w:rsidR="002844A3" w:rsidRPr="002844A3" w:rsidRDefault="002844A3" w:rsidP="0092188E">
            <w:pPr>
              <w:spacing w:after="0" w:line="240" w:lineRule="auto"/>
              <w:rPr>
                <w:rFonts w:ascii="Times New Roman" w:hAnsi="Times New Roman"/>
                <w:color w:val="FF0000"/>
                <w:sz w:val="18"/>
                <w:szCs w:val="18"/>
              </w:rPr>
            </w:pPr>
          </w:p>
        </w:tc>
        <w:tc>
          <w:tcPr>
            <w:tcW w:w="3756" w:type="dxa"/>
          </w:tcPr>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lastRenderedPageBreak/>
              <w:t>Непосредственное наблюдение и его</w:t>
            </w:r>
            <w:r w:rsidRPr="00C1389E">
              <w:rPr>
                <w:rFonts w:ascii="Times New Roman" w:hAnsi="Times New Roman"/>
                <w:bCs/>
                <w:sz w:val="18"/>
                <w:szCs w:val="18"/>
              </w:rPr>
              <w:br/>
              <w:t xml:space="preserve">разновидности </w:t>
            </w:r>
            <w:r w:rsidR="00C1389E" w:rsidRPr="00C1389E">
              <w:rPr>
                <w:rFonts w:ascii="Times New Roman" w:hAnsi="Times New Roman"/>
                <w:sz w:val="18"/>
                <w:szCs w:val="18"/>
              </w:rPr>
              <w:t>(наблюдение в природе</w:t>
            </w:r>
            <w:r w:rsidRPr="00C1389E">
              <w:rPr>
                <w:rFonts w:ascii="Times New Roman" w:hAnsi="Times New Roman"/>
                <w:sz w:val="18"/>
                <w:szCs w:val="18"/>
              </w:rPr>
              <w:t>)</w:t>
            </w:r>
          </w:p>
          <w:p w:rsidR="002844A3" w:rsidRPr="00C1389E" w:rsidRDefault="002844A3" w:rsidP="0092188E">
            <w:pPr>
              <w:spacing w:after="0" w:line="240" w:lineRule="auto"/>
              <w:rPr>
                <w:rFonts w:ascii="Times New Roman" w:hAnsi="Times New Roman"/>
                <w:sz w:val="18"/>
                <w:szCs w:val="18"/>
              </w:rPr>
            </w:pPr>
            <w:r w:rsidRPr="00C1389E">
              <w:rPr>
                <w:rFonts w:ascii="Times New Roman" w:hAnsi="Times New Roman"/>
                <w:bCs/>
                <w:sz w:val="18"/>
                <w:szCs w:val="18"/>
              </w:rPr>
              <w:t xml:space="preserve">Опосредованное наблюдение </w:t>
            </w:r>
            <w:r w:rsidRPr="00C1389E">
              <w:rPr>
                <w:rFonts w:ascii="Times New Roman" w:hAnsi="Times New Roman"/>
                <w:bCs/>
                <w:sz w:val="18"/>
                <w:szCs w:val="18"/>
              </w:rPr>
              <w:br/>
            </w:r>
            <w:r w:rsidRPr="00C1389E">
              <w:rPr>
                <w:rFonts w:ascii="Times New Roman" w:hAnsi="Times New Roman"/>
                <w:sz w:val="18"/>
                <w:szCs w:val="18"/>
              </w:rPr>
              <w:lastRenderedPageBreak/>
              <w:t xml:space="preserve">(изобразительная наглядность: рассматривание игрушек и картин, </w:t>
            </w:r>
          </w:p>
          <w:p w:rsidR="002844A3" w:rsidRPr="00C1389E" w:rsidRDefault="002844A3" w:rsidP="0092188E">
            <w:pPr>
              <w:spacing w:after="0" w:line="240" w:lineRule="auto"/>
              <w:rPr>
                <w:rFonts w:ascii="Times New Roman" w:hAnsi="Times New Roman"/>
                <w:bCs/>
                <w:sz w:val="18"/>
                <w:szCs w:val="18"/>
              </w:rPr>
            </w:pPr>
            <w:r w:rsidRPr="00C1389E">
              <w:rPr>
                <w:rFonts w:ascii="Times New Roman" w:hAnsi="Times New Roman"/>
                <w:bCs/>
                <w:sz w:val="18"/>
                <w:szCs w:val="18"/>
              </w:rPr>
              <w:t xml:space="preserve">Чтение и рассказывание </w:t>
            </w:r>
            <w:r w:rsidRPr="00C1389E">
              <w:rPr>
                <w:rFonts w:ascii="Times New Roman" w:hAnsi="Times New Roman"/>
                <w:bCs/>
                <w:sz w:val="18"/>
                <w:szCs w:val="18"/>
              </w:rPr>
              <w:br/>
              <w:t xml:space="preserve">художественных произведений </w:t>
            </w:r>
          </w:p>
          <w:p w:rsidR="002844A3" w:rsidRPr="00E8328E" w:rsidRDefault="002844A3" w:rsidP="0092188E">
            <w:pPr>
              <w:spacing w:after="0" w:line="240" w:lineRule="auto"/>
              <w:rPr>
                <w:rFonts w:ascii="Times New Roman" w:hAnsi="Times New Roman"/>
                <w:bCs/>
                <w:sz w:val="18"/>
                <w:szCs w:val="18"/>
              </w:rPr>
            </w:pPr>
            <w:r w:rsidRPr="00E8328E">
              <w:rPr>
                <w:rFonts w:ascii="Times New Roman" w:hAnsi="Times New Roman"/>
                <w:bCs/>
                <w:sz w:val="18"/>
                <w:szCs w:val="18"/>
              </w:rPr>
              <w:t>Дидактические игры, игры-драматизации, инсценировки, дидактические упражнения, , хороводные игры</w:t>
            </w:r>
          </w:p>
          <w:p w:rsidR="002844A3" w:rsidRPr="002844A3" w:rsidRDefault="002844A3" w:rsidP="0092188E">
            <w:pPr>
              <w:spacing w:after="0" w:line="240" w:lineRule="auto"/>
              <w:rPr>
                <w:rFonts w:ascii="Times New Roman" w:hAnsi="Times New Roman"/>
                <w:bCs/>
                <w:color w:val="FF0000"/>
                <w:sz w:val="18"/>
                <w:szCs w:val="18"/>
              </w:rPr>
            </w:pPr>
          </w:p>
        </w:tc>
        <w:tc>
          <w:tcPr>
            <w:tcW w:w="7276" w:type="dxa"/>
          </w:tcPr>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lastRenderedPageBreak/>
              <w:t>Чтение.</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Беседа</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Рассматривание</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lastRenderedPageBreak/>
              <w:t>Решение проблемных ситуаций.</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Разговор с детьми</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Игра</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Интегративная деятельность</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Обсуждение.</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Рассказ.</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Инсценирование</w:t>
            </w:r>
          </w:p>
          <w:p w:rsidR="002844A3" w:rsidRPr="00E8328E" w:rsidRDefault="002844A3" w:rsidP="000027D3">
            <w:pPr>
              <w:numPr>
                <w:ilvl w:val="0"/>
                <w:numId w:val="12"/>
              </w:numPr>
              <w:tabs>
                <w:tab w:val="clear" w:pos="720"/>
              </w:tabs>
              <w:spacing w:after="0" w:line="240" w:lineRule="auto"/>
              <w:ind w:left="0" w:hanging="252"/>
              <w:rPr>
                <w:rFonts w:ascii="Times New Roman" w:hAnsi="Times New Roman"/>
                <w:sz w:val="18"/>
                <w:szCs w:val="18"/>
              </w:rPr>
            </w:pPr>
            <w:r w:rsidRPr="00E8328E">
              <w:rPr>
                <w:rFonts w:ascii="Times New Roman" w:hAnsi="Times New Roman"/>
                <w:sz w:val="18"/>
                <w:szCs w:val="18"/>
              </w:rPr>
              <w:t>Ситуативный разговор с детьми</w:t>
            </w:r>
          </w:p>
          <w:p w:rsidR="002844A3" w:rsidRPr="002844A3" w:rsidRDefault="002844A3" w:rsidP="0092188E">
            <w:pPr>
              <w:spacing w:after="0" w:line="240" w:lineRule="auto"/>
              <w:rPr>
                <w:rFonts w:ascii="Times New Roman" w:hAnsi="Times New Roman"/>
                <w:bCs/>
                <w:color w:val="FF0000"/>
                <w:sz w:val="18"/>
                <w:szCs w:val="18"/>
              </w:rPr>
            </w:pPr>
            <w:r w:rsidRPr="00E8328E">
              <w:rPr>
                <w:rFonts w:ascii="Times New Roman" w:hAnsi="Times New Roman"/>
                <w:sz w:val="18"/>
                <w:szCs w:val="18"/>
              </w:rPr>
              <w:t>Использование различных видов театра</w:t>
            </w:r>
          </w:p>
        </w:tc>
      </w:tr>
      <w:tr w:rsidR="002844A3" w:rsidRPr="002844A3" w:rsidTr="002844A3">
        <w:tc>
          <w:tcPr>
            <w:tcW w:w="14743" w:type="dxa"/>
            <w:gridSpan w:val="3"/>
            <w:shd w:val="clear" w:color="auto" w:fill="FBD4B4"/>
          </w:tcPr>
          <w:p w:rsidR="002844A3" w:rsidRPr="001A13FA" w:rsidRDefault="002844A3" w:rsidP="0092188E">
            <w:pPr>
              <w:spacing w:after="0" w:line="240" w:lineRule="auto"/>
              <w:jc w:val="center"/>
              <w:rPr>
                <w:rFonts w:ascii="Times New Roman" w:hAnsi="Times New Roman"/>
                <w:sz w:val="18"/>
                <w:szCs w:val="18"/>
              </w:rPr>
            </w:pPr>
            <w:r w:rsidRPr="001A13FA">
              <w:rPr>
                <w:rFonts w:ascii="Times New Roman" w:hAnsi="Times New Roman"/>
                <w:sz w:val="18"/>
                <w:szCs w:val="18"/>
              </w:rPr>
              <w:lastRenderedPageBreak/>
              <w:t>«Художественно – эстетическое развитие»</w:t>
            </w:r>
          </w:p>
        </w:tc>
      </w:tr>
      <w:tr w:rsidR="002844A3" w:rsidRPr="002844A3" w:rsidTr="002844A3">
        <w:tc>
          <w:tcPr>
            <w:tcW w:w="3711" w:type="dxa"/>
          </w:tcPr>
          <w:p w:rsidR="002844A3" w:rsidRPr="005655D9" w:rsidRDefault="002844A3" w:rsidP="000027D3">
            <w:pPr>
              <w:numPr>
                <w:ilvl w:val="0"/>
                <w:numId w:val="13"/>
              </w:numPr>
              <w:tabs>
                <w:tab w:val="clear" w:pos="720"/>
                <w:tab w:val="num" w:pos="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 xml:space="preserve">Рассматривание эстетически привлекательных предметов </w:t>
            </w:r>
          </w:p>
          <w:p w:rsidR="002844A3" w:rsidRPr="005655D9" w:rsidRDefault="002844A3" w:rsidP="000027D3">
            <w:pPr>
              <w:numPr>
                <w:ilvl w:val="0"/>
                <w:numId w:val="13"/>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Игра</w:t>
            </w:r>
          </w:p>
          <w:p w:rsidR="002844A3" w:rsidRPr="005655D9" w:rsidRDefault="002844A3" w:rsidP="000027D3">
            <w:pPr>
              <w:numPr>
                <w:ilvl w:val="0"/>
                <w:numId w:val="13"/>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Слушание соответствующей</w:t>
            </w:r>
          </w:p>
          <w:p w:rsidR="002844A3" w:rsidRPr="005655D9" w:rsidRDefault="002844A3" w:rsidP="0092188E">
            <w:pPr>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возрасту народной, классической, детской музыки</w:t>
            </w:r>
          </w:p>
        </w:tc>
        <w:tc>
          <w:tcPr>
            <w:tcW w:w="3756" w:type="dxa"/>
          </w:tcPr>
          <w:p w:rsidR="002844A3" w:rsidRPr="005655D9" w:rsidRDefault="002844A3" w:rsidP="0092188E">
            <w:pPr>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Музыкально- дидактическая игра</w:t>
            </w:r>
          </w:p>
          <w:p w:rsidR="002844A3" w:rsidRPr="005655D9" w:rsidRDefault="002844A3" w:rsidP="0092188E">
            <w:pPr>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Музыкальное упражнение.</w:t>
            </w:r>
          </w:p>
          <w:p w:rsidR="002844A3" w:rsidRPr="002844A3" w:rsidRDefault="002844A3" w:rsidP="000027D3">
            <w:pPr>
              <w:numPr>
                <w:ilvl w:val="0"/>
                <w:numId w:val="15"/>
              </w:numPr>
              <w:tabs>
                <w:tab w:val="clear" w:pos="720"/>
              </w:tabs>
              <w:spacing w:after="0" w:line="240" w:lineRule="auto"/>
              <w:ind w:left="0" w:hanging="720"/>
              <w:rPr>
                <w:rFonts w:ascii="Times New Roman" w:hAnsi="Times New Roman"/>
                <w:color w:val="FF0000"/>
                <w:sz w:val="18"/>
                <w:szCs w:val="18"/>
              </w:rPr>
            </w:pPr>
          </w:p>
        </w:tc>
        <w:tc>
          <w:tcPr>
            <w:tcW w:w="7276" w:type="dxa"/>
          </w:tcPr>
          <w:p w:rsidR="002844A3" w:rsidRPr="005655D9" w:rsidRDefault="002844A3" w:rsidP="000027D3">
            <w:pPr>
              <w:numPr>
                <w:ilvl w:val="0"/>
                <w:numId w:val="14"/>
              </w:numPr>
              <w:tabs>
                <w:tab w:val="clear" w:pos="720"/>
                <w:tab w:val="num" w:pos="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Интегративная деятельность</w:t>
            </w:r>
          </w:p>
          <w:p w:rsidR="005655D9" w:rsidRPr="005655D9" w:rsidRDefault="002844A3" w:rsidP="005655D9">
            <w:pPr>
              <w:tabs>
                <w:tab w:val="num" w:pos="0"/>
              </w:tabs>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 xml:space="preserve">Совместное </w:t>
            </w:r>
            <w:r w:rsidR="005655D9" w:rsidRPr="005655D9">
              <w:rPr>
                <w:rFonts w:ascii="Times New Roman" w:hAnsi="Times New Roman"/>
                <w:color w:val="000000" w:themeColor="text1"/>
                <w:sz w:val="18"/>
                <w:szCs w:val="18"/>
              </w:rPr>
              <w:t>исполнение</w:t>
            </w:r>
          </w:p>
          <w:p w:rsidR="002844A3" w:rsidRPr="005655D9" w:rsidRDefault="002844A3" w:rsidP="005655D9">
            <w:pPr>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Танец</w:t>
            </w:r>
          </w:p>
          <w:p w:rsidR="002844A3" w:rsidRPr="002844A3" w:rsidRDefault="002844A3" w:rsidP="000027D3">
            <w:pPr>
              <w:numPr>
                <w:ilvl w:val="0"/>
                <w:numId w:val="16"/>
              </w:numPr>
              <w:tabs>
                <w:tab w:val="clear" w:pos="720"/>
                <w:tab w:val="num" w:pos="0"/>
              </w:tabs>
              <w:spacing w:after="0" w:line="240" w:lineRule="auto"/>
              <w:ind w:left="0" w:hanging="720"/>
              <w:rPr>
                <w:rFonts w:ascii="Times New Roman" w:hAnsi="Times New Roman"/>
                <w:color w:val="FF0000"/>
                <w:sz w:val="18"/>
                <w:szCs w:val="18"/>
              </w:rPr>
            </w:pPr>
          </w:p>
        </w:tc>
      </w:tr>
      <w:tr w:rsidR="002844A3" w:rsidRPr="002844A3" w:rsidTr="002844A3">
        <w:trPr>
          <w:trHeight w:val="292"/>
        </w:trPr>
        <w:tc>
          <w:tcPr>
            <w:tcW w:w="14743" w:type="dxa"/>
            <w:gridSpan w:val="3"/>
            <w:shd w:val="clear" w:color="auto" w:fill="FBD4B4"/>
          </w:tcPr>
          <w:p w:rsidR="002844A3" w:rsidRPr="001A13FA" w:rsidRDefault="002844A3" w:rsidP="0092188E">
            <w:pPr>
              <w:pStyle w:val="a6"/>
              <w:spacing w:after="0" w:line="240" w:lineRule="auto"/>
              <w:ind w:left="0"/>
              <w:jc w:val="center"/>
              <w:rPr>
                <w:rFonts w:ascii="Times New Roman" w:hAnsi="Times New Roman"/>
                <w:sz w:val="18"/>
                <w:szCs w:val="18"/>
              </w:rPr>
            </w:pPr>
            <w:r w:rsidRPr="001A13FA">
              <w:rPr>
                <w:rFonts w:ascii="Times New Roman" w:hAnsi="Times New Roman"/>
                <w:sz w:val="18"/>
                <w:szCs w:val="18"/>
              </w:rPr>
              <w:t>«Физическое развитие»</w:t>
            </w:r>
          </w:p>
        </w:tc>
      </w:tr>
      <w:tr w:rsidR="002844A3" w:rsidRPr="002844A3" w:rsidTr="002844A3">
        <w:tc>
          <w:tcPr>
            <w:tcW w:w="3711" w:type="dxa"/>
          </w:tcPr>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bCs/>
                <w:sz w:val="18"/>
                <w:szCs w:val="18"/>
              </w:rPr>
              <w:t>Двигательная активность, занятия физкультурой</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bCs/>
                <w:sz w:val="18"/>
                <w:szCs w:val="18"/>
              </w:rPr>
              <w:t>Эколого-природные факторы (солнце, воздух, вода)</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bCs/>
                <w:sz w:val="18"/>
                <w:szCs w:val="18"/>
              </w:rPr>
              <w:t>Психогигиенические факторы (гигиена сна, питания, занятий)</w:t>
            </w:r>
          </w:p>
          <w:p w:rsidR="002844A3" w:rsidRPr="002844A3" w:rsidRDefault="002844A3" w:rsidP="0092188E">
            <w:pPr>
              <w:spacing w:after="0" w:line="240" w:lineRule="auto"/>
              <w:rPr>
                <w:rFonts w:ascii="Times New Roman" w:hAnsi="Times New Roman"/>
                <w:color w:val="FF0000"/>
                <w:sz w:val="18"/>
                <w:szCs w:val="18"/>
              </w:rPr>
            </w:pPr>
          </w:p>
        </w:tc>
        <w:tc>
          <w:tcPr>
            <w:tcW w:w="3756" w:type="dxa"/>
          </w:tcPr>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bCs/>
                <w:sz w:val="18"/>
                <w:szCs w:val="18"/>
              </w:rPr>
              <w:t>Наглядно-зрительные приемы</w:t>
            </w:r>
            <w:r w:rsidRPr="001A13FA">
              <w:rPr>
                <w:rFonts w:ascii="Times New Roman" w:hAnsi="Times New Roman"/>
                <w:sz w:val="18"/>
                <w:szCs w:val="18"/>
              </w:rPr>
              <w:t xml:space="preserve"> (показ физических упражнений, использование</w:t>
            </w:r>
            <w:r w:rsidRPr="001A13FA">
              <w:rPr>
                <w:rFonts w:ascii="Times New Roman" w:hAnsi="Times New Roman"/>
                <w:sz w:val="18"/>
                <w:szCs w:val="18"/>
              </w:rPr>
              <w:br/>
              <w:t>наглядных пособий, имитация, зрительные ориентиры) (музыка, песни) (непосредственная помощь воспитателя)</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Объяснения, пояснения, указания</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Подача команд, распоряжений, сигналов</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Вопросы к детям</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Словесная инструкция</w:t>
            </w:r>
          </w:p>
          <w:p w:rsidR="002844A3" w:rsidRPr="001A13FA"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 xml:space="preserve">Повторение упражнений </w:t>
            </w:r>
          </w:p>
          <w:p w:rsidR="002844A3" w:rsidRPr="00C65B9F" w:rsidRDefault="002844A3" w:rsidP="0092188E">
            <w:pPr>
              <w:spacing w:after="0" w:line="240" w:lineRule="auto"/>
              <w:rPr>
                <w:rFonts w:ascii="Times New Roman" w:hAnsi="Times New Roman"/>
                <w:sz w:val="18"/>
                <w:szCs w:val="18"/>
              </w:rPr>
            </w:pPr>
            <w:r w:rsidRPr="001A13FA">
              <w:rPr>
                <w:rFonts w:ascii="Times New Roman" w:hAnsi="Times New Roman"/>
                <w:sz w:val="18"/>
                <w:szCs w:val="18"/>
              </w:rPr>
              <w:t>Провед</w:t>
            </w:r>
            <w:r w:rsidR="001A13FA">
              <w:rPr>
                <w:rFonts w:ascii="Times New Roman" w:hAnsi="Times New Roman"/>
                <w:sz w:val="18"/>
                <w:szCs w:val="18"/>
              </w:rPr>
              <w:t>ение упражнений в игровой форме</w:t>
            </w:r>
          </w:p>
        </w:tc>
        <w:tc>
          <w:tcPr>
            <w:tcW w:w="7276" w:type="dxa"/>
          </w:tcPr>
          <w:p w:rsidR="002844A3" w:rsidRPr="005655D9" w:rsidRDefault="002844A3" w:rsidP="000027D3">
            <w:pPr>
              <w:numPr>
                <w:ilvl w:val="0"/>
                <w:numId w:val="10"/>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Игра</w:t>
            </w:r>
          </w:p>
          <w:p w:rsidR="002844A3" w:rsidRPr="005655D9" w:rsidRDefault="002844A3" w:rsidP="000027D3">
            <w:pPr>
              <w:numPr>
                <w:ilvl w:val="0"/>
                <w:numId w:val="10"/>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Беседа</w:t>
            </w:r>
          </w:p>
          <w:p w:rsidR="002844A3" w:rsidRPr="005655D9" w:rsidRDefault="002844A3" w:rsidP="000027D3">
            <w:pPr>
              <w:numPr>
                <w:ilvl w:val="0"/>
                <w:numId w:val="10"/>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Рассказ</w:t>
            </w:r>
          </w:p>
          <w:p w:rsidR="002844A3" w:rsidRPr="005655D9" w:rsidRDefault="002844A3" w:rsidP="000027D3">
            <w:pPr>
              <w:numPr>
                <w:ilvl w:val="0"/>
                <w:numId w:val="10"/>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Чтение</w:t>
            </w:r>
          </w:p>
          <w:p w:rsidR="002844A3" w:rsidRPr="005655D9" w:rsidRDefault="002844A3" w:rsidP="000027D3">
            <w:pPr>
              <w:numPr>
                <w:ilvl w:val="0"/>
                <w:numId w:val="10"/>
              </w:numPr>
              <w:tabs>
                <w:tab w:val="clear" w:pos="720"/>
              </w:tabs>
              <w:spacing w:after="0" w:line="240" w:lineRule="auto"/>
              <w:ind w:left="0" w:hanging="720"/>
              <w:rPr>
                <w:rFonts w:ascii="Times New Roman" w:hAnsi="Times New Roman"/>
                <w:color w:val="000000" w:themeColor="text1"/>
                <w:sz w:val="18"/>
                <w:szCs w:val="18"/>
              </w:rPr>
            </w:pPr>
            <w:r w:rsidRPr="005655D9">
              <w:rPr>
                <w:rFonts w:ascii="Times New Roman" w:hAnsi="Times New Roman"/>
                <w:color w:val="000000" w:themeColor="text1"/>
                <w:sz w:val="18"/>
                <w:szCs w:val="18"/>
              </w:rPr>
              <w:t>Рассматривание.</w:t>
            </w:r>
          </w:p>
          <w:p w:rsidR="002844A3" w:rsidRPr="001A13FA" w:rsidRDefault="002844A3" w:rsidP="000027D3">
            <w:pPr>
              <w:numPr>
                <w:ilvl w:val="0"/>
                <w:numId w:val="10"/>
              </w:numPr>
              <w:tabs>
                <w:tab w:val="clear" w:pos="720"/>
              </w:tabs>
              <w:spacing w:after="0" w:line="240" w:lineRule="auto"/>
              <w:ind w:left="0" w:hanging="720"/>
              <w:rPr>
                <w:rFonts w:ascii="Times New Roman" w:hAnsi="Times New Roman"/>
                <w:sz w:val="18"/>
                <w:szCs w:val="18"/>
              </w:rPr>
            </w:pPr>
            <w:r w:rsidRPr="001A13FA">
              <w:rPr>
                <w:rFonts w:ascii="Times New Roman" w:hAnsi="Times New Roman"/>
                <w:sz w:val="18"/>
                <w:szCs w:val="18"/>
              </w:rPr>
              <w:t>Совместная деятельность</w:t>
            </w:r>
          </w:p>
          <w:p w:rsidR="002844A3" w:rsidRPr="001A13FA" w:rsidRDefault="002844A3" w:rsidP="000027D3">
            <w:pPr>
              <w:numPr>
                <w:ilvl w:val="0"/>
                <w:numId w:val="10"/>
              </w:numPr>
              <w:tabs>
                <w:tab w:val="clear" w:pos="720"/>
              </w:tabs>
              <w:spacing w:after="0" w:line="240" w:lineRule="auto"/>
              <w:ind w:left="0" w:hanging="720"/>
              <w:rPr>
                <w:rFonts w:ascii="Times New Roman" w:hAnsi="Times New Roman"/>
                <w:sz w:val="18"/>
                <w:szCs w:val="18"/>
              </w:rPr>
            </w:pPr>
            <w:r w:rsidRPr="001A13FA">
              <w:rPr>
                <w:rFonts w:ascii="Times New Roman" w:hAnsi="Times New Roman"/>
                <w:sz w:val="18"/>
                <w:szCs w:val="18"/>
              </w:rPr>
              <w:t>взрослого и детей тематического характера</w:t>
            </w:r>
          </w:p>
          <w:p w:rsidR="002844A3" w:rsidRPr="002844A3" w:rsidRDefault="002844A3" w:rsidP="0092188E">
            <w:pPr>
              <w:spacing w:after="0" w:line="240" w:lineRule="auto"/>
              <w:rPr>
                <w:rFonts w:ascii="Times New Roman" w:hAnsi="Times New Roman"/>
                <w:bCs/>
                <w:color w:val="FF0000"/>
                <w:sz w:val="18"/>
                <w:szCs w:val="18"/>
              </w:rPr>
            </w:pPr>
            <w:r w:rsidRPr="001A13FA">
              <w:rPr>
                <w:rFonts w:ascii="Times New Roman" w:hAnsi="Times New Roman"/>
                <w:sz w:val="18"/>
                <w:szCs w:val="18"/>
              </w:rPr>
              <w:t>Проблемная ситуация</w:t>
            </w:r>
          </w:p>
        </w:tc>
      </w:tr>
    </w:tbl>
    <w:p w:rsidR="002844A3" w:rsidRPr="00F33362" w:rsidRDefault="002844A3" w:rsidP="002844A3">
      <w:pPr>
        <w:keepNext/>
        <w:keepLines/>
        <w:spacing w:after="0" w:line="240" w:lineRule="auto"/>
        <w:jc w:val="center"/>
        <w:rPr>
          <w:rFonts w:ascii="Times New Roman" w:hAnsi="Times New Roman"/>
          <w:szCs w:val="20"/>
        </w:rPr>
      </w:pPr>
      <w:r w:rsidRPr="00F33362">
        <w:rPr>
          <w:rFonts w:ascii="Times New Roman" w:hAnsi="Times New Roman"/>
          <w:b/>
          <w:szCs w:val="20"/>
          <w:shd w:val="clear" w:color="auto" w:fill="FFFFFF"/>
        </w:rPr>
        <w:t>2.4. Особенности образовательной деятельности разных видов и культурных практик</w:t>
      </w:r>
    </w:p>
    <w:p w:rsidR="002844A3" w:rsidRPr="002844A3" w:rsidRDefault="002844A3" w:rsidP="002844A3">
      <w:pPr>
        <w:spacing w:after="0" w:line="240" w:lineRule="auto"/>
        <w:jc w:val="both"/>
        <w:rPr>
          <w:rFonts w:ascii="Times New Roman" w:hAnsi="Times New Roman"/>
          <w:sz w:val="20"/>
          <w:szCs w:val="20"/>
        </w:rPr>
      </w:pPr>
      <w:r w:rsidRPr="002844A3">
        <w:rPr>
          <w:rFonts w:ascii="Times New Roman" w:hAnsi="Times New Roman"/>
          <w:sz w:val="20"/>
          <w:szCs w:val="20"/>
        </w:rPr>
        <w:t xml:space="preserve">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в самостоятельной деятельности в предметной среде и называется процессом овладения культурными практиками. </w:t>
      </w:r>
    </w:p>
    <w:p w:rsidR="002844A3" w:rsidRPr="00B078DB" w:rsidRDefault="002844A3" w:rsidP="002844A3">
      <w:pPr>
        <w:widowControl w:val="0"/>
        <w:autoSpaceDE w:val="0"/>
        <w:autoSpaceDN w:val="0"/>
        <w:adjustRightInd w:val="0"/>
        <w:spacing w:after="0" w:line="240" w:lineRule="auto"/>
        <w:jc w:val="center"/>
        <w:rPr>
          <w:rFonts w:ascii="Times New Roman" w:hAnsi="Times New Roman"/>
          <w:b/>
          <w:sz w:val="20"/>
          <w:szCs w:val="20"/>
        </w:rPr>
      </w:pPr>
      <w:r w:rsidRPr="003C3E5C">
        <w:rPr>
          <w:rFonts w:ascii="Times New Roman" w:hAnsi="Times New Roman"/>
          <w:b/>
          <w:sz w:val="20"/>
          <w:szCs w:val="20"/>
        </w:rPr>
        <w:t>Видовое содержание образовательной деятельности педагога с воспитанниками</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5244"/>
        <w:gridCol w:w="7230"/>
      </w:tblGrid>
      <w:tr w:rsidR="002844A3" w:rsidRPr="002844A3" w:rsidTr="002844A3">
        <w:tc>
          <w:tcPr>
            <w:tcW w:w="14743" w:type="dxa"/>
            <w:gridSpan w:val="3"/>
          </w:tcPr>
          <w:p w:rsidR="002844A3" w:rsidRPr="001A13FA" w:rsidRDefault="002844A3" w:rsidP="001A13FA">
            <w:pPr>
              <w:widowControl w:val="0"/>
              <w:autoSpaceDE w:val="0"/>
              <w:autoSpaceDN w:val="0"/>
              <w:adjustRightInd w:val="0"/>
              <w:spacing w:after="0" w:line="240" w:lineRule="auto"/>
              <w:jc w:val="center"/>
              <w:rPr>
                <w:rFonts w:ascii="Times New Roman" w:hAnsi="Times New Roman"/>
                <w:b/>
                <w:sz w:val="18"/>
                <w:szCs w:val="18"/>
              </w:rPr>
            </w:pPr>
            <w:r w:rsidRPr="001A13FA">
              <w:rPr>
                <w:rFonts w:ascii="Times New Roman" w:hAnsi="Times New Roman"/>
                <w:b/>
                <w:sz w:val="18"/>
                <w:szCs w:val="18"/>
              </w:rPr>
              <w:t>ПОНЕДЕЛЬНИК</w:t>
            </w:r>
          </w:p>
        </w:tc>
      </w:tr>
      <w:tr w:rsidR="002844A3" w:rsidRPr="002844A3" w:rsidTr="002844A3">
        <w:tc>
          <w:tcPr>
            <w:tcW w:w="2269" w:type="dxa"/>
          </w:tcPr>
          <w:p w:rsidR="002844A3" w:rsidRPr="005655D9" w:rsidRDefault="002844A3" w:rsidP="0092188E">
            <w:pPr>
              <w:widowControl w:val="0"/>
              <w:autoSpaceDE w:val="0"/>
              <w:autoSpaceDN w:val="0"/>
              <w:adjustRightInd w:val="0"/>
              <w:spacing w:after="0" w:line="240" w:lineRule="auto"/>
              <w:jc w:val="both"/>
              <w:rPr>
                <w:rFonts w:ascii="Times New Roman" w:hAnsi="Times New Roman"/>
                <w:color w:val="000000" w:themeColor="text1"/>
                <w:sz w:val="18"/>
                <w:szCs w:val="18"/>
              </w:rPr>
            </w:pPr>
            <w:r w:rsidRPr="005655D9">
              <w:rPr>
                <w:rFonts w:ascii="Times New Roman" w:hAnsi="Times New Roman"/>
                <w:color w:val="000000" w:themeColor="text1"/>
                <w:sz w:val="18"/>
                <w:szCs w:val="18"/>
              </w:rPr>
              <w:t>Образовательная область</w:t>
            </w:r>
          </w:p>
        </w:tc>
        <w:tc>
          <w:tcPr>
            <w:tcW w:w="5244" w:type="dxa"/>
          </w:tcPr>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Первая половина дня</w:t>
            </w:r>
          </w:p>
        </w:tc>
        <w:tc>
          <w:tcPr>
            <w:tcW w:w="7230"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Вторая половина дня</w:t>
            </w:r>
          </w:p>
        </w:tc>
      </w:tr>
      <w:tr w:rsidR="002844A3" w:rsidRPr="002844A3" w:rsidTr="002844A3">
        <w:tc>
          <w:tcPr>
            <w:tcW w:w="2269" w:type="dxa"/>
          </w:tcPr>
          <w:p w:rsidR="002844A3" w:rsidRPr="005655D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5655D9">
              <w:rPr>
                <w:rFonts w:ascii="Times New Roman" w:hAnsi="Times New Roman"/>
                <w:b/>
                <w:color w:val="000000" w:themeColor="text1"/>
                <w:sz w:val="18"/>
                <w:szCs w:val="18"/>
              </w:rPr>
              <w:t>Социально – коммуникативное</w:t>
            </w:r>
          </w:p>
          <w:p w:rsidR="002844A3" w:rsidRPr="005655D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5655D9">
              <w:rPr>
                <w:rFonts w:ascii="Times New Roman" w:hAnsi="Times New Roman"/>
                <w:b/>
                <w:color w:val="000000" w:themeColor="text1"/>
                <w:sz w:val="18"/>
                <w:szCs w:val="18"/>
              </w:rPr>
              <w:t>развитие</w:t>
            </w:r>
          </w:p>
        </w:tc>
        <w:tc>
          <w:tcPr>
            <w:tcW w:w="5244" w:type="dxa"/>
          </w:tcPr>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 xml:space="preserve">Беседы на социально-эмоциональное настроение детей </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 xml:space="preserve">Трудовые </w:t>
            </w:r>
            <w:r w:rsidR="00C65B9F" w:rsidRPr="005655D9">
              <w:rPr>
                <w:rFonts w:ascii="Times New Roman" w:hAnsi="Times New Roman"/>
                <w:color w:val="000000" w:themeColor="text1"/>
                <w:sz w:val="18"/>
                <w:szCs w:val="18"/>
              </w:rPr>
              <w:t xml:space="preserve">наблюдения </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Формирование навыков культуры общения</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Театрализованные игры</w:t>
            </w:r>
          </w:p>
        </w:tc>
        <w:tc>
          <w:tcPr>
            <w:tcW w:w="7230" w:type="dxa"/>
          </w:tcPr>
          <w:p w:rsidR="005655D9"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Индивидуальная работа</w:t>
            </w:r>
          </w:p>
          <w:p w:rsidR="002844A3" w:rsidRPr="005655D9" w:rsidRDefault="005655D9" w:rsidP="005655D9">
            <w:pPr>
              <w:rPr>
                <w:rFonts w:ascii="Times New Roman" w:hAnsi="Times New Roman"/>
                <w:sz w:val="18"/>
                <w:szCs w:val="18"/>
              </w:rPr>
            </w:pPr>
            <w:r w:rsidRPr="005655D9">
              <w:rPr>
                <w:rFonts w:ascii="Times New Roman" w:hAnsi="Times New Roman"/>
                <w:bCs/>
                <w:color w:val="000000" w:themeColor="text1"/>
                <w:sz w:val="18"/>
                <w:szCs w:val="18"/>
              </w:rPr>
              <w:t>Предметно-манипулятивные игры</w:t>
            </w:r>
          </w:p>
        </w:tc>
      </w:tr>
      <w:tr w:rsidR="002844A3" w:rsidRPr="002844A3" w:rsidTr="002844A3">
        <w:tc>
          <w:tcPr>
            <w:tcW w:w="2269" w:type="dxa"/>
          </w:tcPr>
          <w:p w:rsidR="002844A3" w:rsidRPr="005655D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5655D9">
              <w:rPr>
                <w:rFonts w:ascii="Times New Roman" w:hAnsi="Times New Roman"/>
                <w:b/>
                <w:color w:val="000000" w:themeColor="text1"/>
                <w:sz w:val="18"/>
                <w:szCs w:val="18"/>
              </w:rPr>
              <w:t>Познавательное</w:t>
            </w:r>
          </w:p>
          <w:p w:rsidR="002844A3" w:rsidRPr="005655D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5655D9">
              <w:rPr>
                <w:rFonts w:ascii="Times New Roman" w:hAnsi="Times New Roman"/>
                <w:b/>
                <w:color w:val="000000" w:themeColor="text1"/>
                <w:sz w:val="18"/>
                <w:szCs w:val="18"/>
              </w:rPr>
              <w:t>развитие</w:t>
            </w:r>
          </w:p>
        </w:tc>
        <w:tc>
          <w:tcPr>
            <w:tcW w:w="5244" w:type="dxa"/>
          </w:tcPr>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Дидактические игры на развитие внимания, воображения</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Наблюдения</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Беседы</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Экскурсии по экологической тропе</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p>
        </w:tc>
        <w:tc>
          <w:tcPr>
            <w:tcW w:w="7230" w:type="dxa"/>
          </w:tcPr>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Игры</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Досуги</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Развивающие игры по сенсорике</w:t>
            </w:r>
          </w:p>
          <w:p w:rsidR="002844A3" w:rsidRPr="005655D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 xml:space="preserve">Игры на развитие пространственного ориентирования </w:t>
            </w:r>
          </w:p>
          <w:p w:rsidR="002844A3"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Индивидуальная работа</w:t>
            </w:r>
          </w:p>
          <w:p w:rsidR="008B07C9" w:rsidRDefault="008B07C9" w:rsidP="008B07C9">
            <w:pPr>
              <w:widowControl w:val="0"/>
              <w:autoSpaceDE w:val="0"/>
              <w:autoSpaceDN w:val="0"/>
              <w:adjustRightInd w:val="0"/>
              <w:spacing w:after="0" w:line="240" w:lineRule="auto"/>
              <w:rPr>
                <w:rFonts w:ascii="Times New Roman" w:hAnsi="Times New Roman"/>
                <w:color w:val="000000" w:themeColor="text1"/>
                <w:sz w:val="18"/>
                <w:szCs w:val="18"/>
              </w:rPr>
            </w:pPr>
            <w:r w:rsidRPr="005655D9">
              <w:rPr>
                <w:rFonts w:ascii="Times New Roman" w:hAnsi="Times New Roman"/>
                <w:color w:val="000000" w:themeColor="text1"/>
                <w:sz w:val="18"/>
                <w:szCs w:val="18"/>
              </w:rPr>
              <w:t xml:space="preserve">игры </w:t>
            </w:r>
            <w:r w:rsidRPr="005655D9">
              <w:rPr>
                <w:rFonts w:ascii="Times New Roman" w:hAnsi="Times New Roman"/>
                <w:sz w:val="18"/>
                <w:szCs w:val="16"/>
                <w:lang w:eastAsia="ru-RU"/>
              </w:rPr>
              <w:t>с дидактическим материалом</w:t>
            </w:r>
          </w:p>
          <w:p w:rsidR="008B07C9" w:rsidRPr="005655D9" w:rsidRDefault="008B07C9" w:rsidP="0092188E">
            <w:pPr>
              <w:widowControl w:val="0"/>
              <w:autoSpaceDE w:val="0"/>
              <w:autoSpaceDN w:val="0"/>
              <w:adjustRightInd w:val="0"/>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игры со строительным материалом  </w:t>
            </w:r>
          </w:p>
        </w:tc>
      </w:tr>
      <w:tr w:rsidR="002844A3" w:rsidRPr="002844A3" w:rsidTr="002844A3">
        <w:tc>
          <w:tcPr>
            <w:tcW w:w="2269" w:type="dxa"/>
          </w:tcPr>
          <w:p w:rsidR="002844A3" w:rsidRPr="008B07C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8B07C9">
              <w:rPr>
                <w:rFonts w:ascii="Times New Roman" w:hAnsi="Times New Roman"/>
                <w:b/>
                <w:color w:val="000000" w:themeColor="text1"/>
                <w:sz w:val="18"/>
                <w:szCs w:val="18"/>
              </w:rPr>
              <w:lastRenderedPageBreak/>
              <w:t>Речевое развитие</w:t>
            </w:r>
          </w:p>
        </w:tc>
        <w:tc>
          <w:tcPr>
            <w:tcW w:w="5244"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Игры- занятия</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Чтение</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Речевые игры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Беседы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Ситуации общения</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Упражнения пальчиковой, артикуляционной гимнастики</w:t>
            </w:r>
          </w:p>
        </w:tc>
        <w:tc>
          <w:tcPr>
            <w:tcW w:w="7230"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Игры</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Чтение х/л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Беседы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Инсценирование</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Театрализованные игры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Индивидуальная работа </w:t>
            </w:r>
          </w:p>
        </w:tc>
      </w:tr>
      <w:tr w:rsidR="002844A3" w:rsidRPr="002844A3" w:rsidTr="002844A3">
        <w:tc>
          <w:tcPr>
            <w:tcW w:w="2269" w:type="dxa"/>
          </w:tcPr>
          <w:p w:rsidR="002844A3" w:rsidRPr="008B07C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8B07C9">
              <w:rPr>
                <w:rFonts w:ascii="Times New Roman" w:hAnsi="Times New Roman"/>
                <w:b/>
                <w:color w:val="000000" w:themeColor="text1"/>
                <w:sz w:val="18"/>
                <w:szCs w:val="18"/>
              </w:rPr>
              <w:t>Художественно-эстетическое развитие</w:t>
            </w:r>
          </w:p>
        </w:tc>
        <w:tc>
          <w:tcPr>
            <w:tcW w:w="5244"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Игры на развитие музыкального слуха </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p>
        </w:tc>
        <w:tc>
          <w:tcPr>
            <w:tcW w:w="7230"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Музыкальные развлечения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Рассматривание альбома из серии «Музыкальные инструменты»</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8B07C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8B07C9">
              <w:rPr>
                <w:rFonts w:ascii="Times New Roman" w:hAnsi="Times New Roman"/>
                <w:b/>
                <w:color w:val="000000" w:themeColor="text1"/>
                <w:sz w:val="18"/>
                <w:szCs w:val="18"/>
              </w:rPr>
              <w:t>Физическое развитие</w:t>
            </w:r>
          </w:p>
        </w:tc>
        <w:tc>
          <w:tcPr>
            <w:tcW w:w="5244"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Подвижные игры</w:t>
            </w:r>
          </w:p>
          <w:p w:rsidR="008B07C9"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Гигиенические процедуры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p>
        </w:tc>
        <w:tc>
          <w:tcPr>
            <w:tcW w:w="7230"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Гимнастика после сна</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Закаливание (воздушные ванны, ходьба босиком в спальне)</w:t>
            </w:r>
          </w:p>
          <w:p w:rsidR="00C05B37" w:rsidRPr="00CC21DB"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Индивидуальная работа по развитию движений</w:t>
            </w:r>
          </w:p>
        </w:tc>
      </w:tr>
      <w:tr w:rsidR="002844A3" w:rsidRPr="002844A3" w:rsidTr="002844A3">
        <w:tc>
          <w:tcPr>
            <w:tcW w:w="2269" w:type="dxa"/>
          </w:tcPr>
          <w:p w:rsidR="002844A3" w:rsidRPr="002844A3" w:rsidRDefault="002844A3" w:rsidP="0092188E">
            <w:pPr>
              <w:widowControl w:val="0"/>
              <w:autoSpaceDE w:val="0"/>
              <w:autoSpaceDN w:val="0"/>
              <w:adjustRightInd w:val="0"/>
              <w:spacing w:after="0" w:line="240" w:lineRule="auto"/>
              <w:rPr>
                <w:rFonts w:ascii="Times New Roman" w:hAnsi="Times New Roman"/>
                <w:b/>
                <w:color w:val="FF0000"/>
                <w:sz w:val="18"/>
                <w:szCs w:val="18"/>
              </w:rPr>
            </w:pPr>
          </w:p>
        </w:tc>
        <w:tc>
          <w:tcPr>
            <w:tcW w:w="12474" w:type="dxa"/>
            <w:gridSpan w:val="2"/>
          </w:tcPr>
          <w:p w:rsidR="002844A3" w:rsidRPr="001A13FA" w:rsidRDefault="002844A3" w:rsidP="001A13FA">
            <w:pPr>
              <w:widowControl w:val="0"/>
              <w:tabs>
                <w:tab w:val="left" w:pos="1920"/>
                <w:tab w:val="center" w:pos="3861"/>
              </w:tabs>
              <w:autoSpaceDE w:val="0"/>
              <w:autoSpaceDN w:val="0"/>
              <w:adjustRightInd w:val="0"/>
              <w:spacing w:after="0" w:line="240" w:lineRule="auto"/>
              <w:ind w:left="3152"/>
              <w:rPr>
                <w:rFonts w:ascii="Times New Roman" w:hAnsi="Times New Roman"/>
                <w:b/>
                <w:sz w:val="18"/>
                <w:szCs w:val="18"/>
              </w:rPr>
            </w:pPr>
            <w:r w:rsidRPr="001A13FA">
              <w:rPr>
                <w:rFonts w:ascii="Times New Roman" w:hAnsi="Times New Roman"/>
                <w:b/>
                <w:sz w:val="18"/>
                <w:szCs w:val="18"/>
              </w:rPr>
              <w:t>ВТОРНИК</w:t>
            </w:r>
          </w:p>
        </w:tc>
      </w:tr>
      <w:tr w:rsidR="002844A3" w:rsidRPr="002844A3" w:rsidTr="002844A3">
        <w:tc>
          <w:tcPr>
            <w:tcW w:w="2269" w:type="dxa"/>
          </w:tcPr>
          <w:p w:rsidR="002844A3" w:rsidRPr="008B07C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8B07C9">
              <w:rPr>
                <w:rFonts w:ascii="Times New Roman" w:hAnsi="Times New Roman"/>
                <w:b/>
                <w:color w:val="000000" w:themeColor="text1"/>
                <w:sz w:val="18"/>
                <w:szCs w:val="18"/>
              </w:rPr>
              <w:t>Социально – коммуникативное</w:t>
            </w:r>
          </w:p>
          <w:p w:rsidR="002844A3" w:rsidRPr="002844A3" w:rsidRDefault="002844A3" w:rsidP="0092188E">
            <w:pPr>
              <w:widowControl w:val="0"/>
              <w:autoSpaceDE w:val="0"/>
              <w:autoSpaceDN w:val="0"/>
              <w:adjustRightInd w:val="0"/>
              <w:spacing w:after="0" w:line="240" w:lineRule="auto"/>
              <w:rPr>
                <w:rFonts w:ascii="Times New Roman" w:hAnsi="Times New Roman"/>
                <w:b/>
                <w:color w:val="FF0000"/>
                <w:sz w:val="18"/>
                <w:szCs w:val="18"/>
              </w:rPr>
            </w:pPr>
            <w:r w:rsidRPr="008B07C9">
              <w:rPr>
                <w:rFonts w:ascii="Times New Roman" w:hAnsi="Times New Roman"/>
                <w:b/>
                <w:color w:val="000000" w:themeColor="text1"/>
                <w:sz w:val="18"/>
                <w:szCs w:val="18"/>
              </w:rPr>
              <w:t>развитие</w:t>
            </w:r>
          </w:p>
        </w:tc>
        <w:tc>
          <w:tcPr>
            <w:tcW w:w="5244"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Беседы на социально-эмоциональное настроение детей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Формирование навыков культуры общения</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Театрализованные игры</w:t>
            </w:r>
          </w:p>
          <w:p w:rsidR="008B07C9" w:rsidRPr="008B07C9" w:rsidRDefault="008B07C9"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Предметно-манипулятивные игры</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8B07C9">
              <w:rPr>
                <w:rFonts w:ascii="Times New Roman" w:hAnsi="Times New Roman"/>
                <w:color w:val="000000" w:themeColor="text1"/>
                <w:sz w:val="18"/>
                <w:szCs w:val="18"/>
              </w:rPr>
              <w:t>Работа по ПБ</w:t>
            </w:r>
          </w:p>
        </w:tc>
        <w:tc>
          <w:tcPr>
            <w:tcW w:w="7230" w:type="dxa"/>
          </w:tcPr>
          <w:p w:rsidR="002844A3" w:rsidRPr="008B07C9" w:rsidRDefault="008B07C9"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Наблюдения за трудом</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Игры с ряженьем</w:t>
            </w:r>
          </w:p>
          <w:p w:rsidR="008B07C9" w:rsidRPr="008B07C9" w:rsidRDefault="002844A3" w:rsidP="008B07C9">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Индивидуальная работа </w:t>
            </w:r>
          </w:p>
          <w:p w:rsidR="008B07C9" w:rsidRPr="008B07C9" w:rsidRDefault="008B07C9" w:rsidP="008B07C9">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Предметно-манипулятивные игры</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p>
        </w:tc>
      </w:tr>
      <w:tr w:rsidR="002844A3" w:rsidRPr="002844A3" w:rsidTr="002844A3">
        <w:tc>
          <w:tcPr>
            <w:tcW w:w="2269" w:type="dxa"/>
          </w:tcPr>
          <w:p w:rsidR="002844A3" w:rsidRPr="008B07C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8B07C9">
              <w:rPr>
                <w:rFonts w:ascii="Times New Roman" w:hAnsi="Times New Roman"/>
                <w:b/>
                <w:color w:val="000000" w:themeColor="text1"/>
                <w:sz w:val="18"/>
                <w:szCs w:val="18"/>
              </w:rPr>
              <w:t>Познавательное</w:t>
            </w:r>
          </w:p>
          <w:p w:rsidR="002844A3" w:rsidRPr="008B07C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8B07C9">
              <w:rPr>
                <w:rFonts w:ascii="Times New Roman" w:hAnsi="Times New Roman"/>
                <w:b/>
                <w:color w:val="000000" w:themeColor="text1"/>
                <w:sz w:val="18"/>
                <w:szCs w:val="18"/>
              </w:rPr>
              <w:t>развитие</w:t>
            </w:r>
          </w:p>
        </w:tc>
        <w:tc>
          <w:tcPr>
            <w:tcW w:w="5244" w:type="dxa"/>
          </w:tcPr>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Занимательные дело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Дидактические игры на развитие памяти, мышления</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Наблюдения</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Беседы </w:t>
            </w:r>
          </w:p>
          <w:p w:rsidR="002844A3" w:rsidRPr="008B07C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8B07C9">
              <w:rPr>
                <w:rFonts w:ascii="Times New Roman" w:hAnsi="Times New Roman"/>
                <w:color w:val="000000" w:themeColor="text1"/>
                <w:sz w:val="18"/>
                <w:szCs w:val="18"/>
              </w:rPr>
              <w:t xml:space="preserve">опыты </w:t>
            </w: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Досуги</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Индивидуальная работа</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Развивающие игры по сенсорике</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 на развитие математических представлений, пространственного ориентирования</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B7619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Речевое развитие</w:t>
            </w:r>
          </w:p>
        </w:tc>
        <w:tc>
          <w:tcPr>
            <w:tcW w:w="5244"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Игры </w:t>
            </w:r>
            <w:r w:rsidR="00B76199" w:rsidRPr="00B76199">
              <w:rPr>
                <w:rFonts w:ascii="Times New Roman" w:hAnsi="Times New Roman"/>
                <w:color w:val="000000" w:themeColor="text1"/>
                <w:sz w:val="18"/>
                <w:szCs w:val="18"/>
              </w:rPr>
              <w:t xml:space="preserve">- </w:t>
            </w:r>
            <w:r w:rsidRPr="00B76199">
              <w:rPr>
                <w:rFonts w:ascii="Times New Roman" w:hAnsi="Times New Roman"/>
                <w:color w:val="000000" w:themeColor="text1"/>
                <w:sz w:val="18"/>
                <w:szCs w:val="18"/>
              </w:rPr>
              <w:t>имитации</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Чтение сказок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Речевые игры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Беседы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Ситуации общения</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Упражнения пальчиковой, артикуляционной гимнастики</w:t>
            </w: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Беседы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Инсценирование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Театрализованные игры </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B7619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Художественно-эстетическое развитие</w:t>
            </w:r>
          </w:p>
        </w:tc>
        <w:tc>
          <w:tcPr>
            <w:tcW w:w="5244"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Игры на развитие слухового восприятия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Эстетика быта</w:t>
            </w:r>
          </w:p>
          <w:p w:rsidR="002844A3" w:rsidRPr="00B76199" w:rsidRDefault="002844A3" w:rsidP="000027D3">
            <w:pPr>
              <w:widowControl w:val="0"/>
              <w:numPr>
                <w:ilvl w:val="0"/>
                <w:numId w:val="9"/>
              </w:numPr>
              <w:tabs>
                <w:tab w:val="num" w:pos="221"/>
              </w:tabs>
              <w:autoSpaceDE w:val="0"/>
              <w:autoSpaceDN w:val="0"/>
              <w:adjustRightInd w:val="0"/>
              <w:spacing w:after="0" w:line="240" w:lineRule="auto"/>
              <w:ind w:left="0" w:hanging="240"/>
              <w:rPr>
                <w:rFonts w:ascii="Times New Roman" w:hAnsi="Times New Roman"/>
                <w:color w:val="000000" w:themeColor="text1"/>
                <w:sz w:val="18"/>
                <w:szCs w:val="18"/>
              </w:rPr>
            </w:pP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Музыкально-художественные досуги</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Индивидуальная работа</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Работа с пластилином в уголке изобразительной деятельности</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B7619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Физическое развитие</w:t>
            </w:r>
          </w:p>
        </w:tc>
        <w:tc>
          <w:tcPr>
            <w:tcW w:w="5244"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Игровые сюжеты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Гигиенические процедуры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Закаливание в повседневной жизни (облегченная одежда в группе, одежда по сезону на прогулке, обширное умывание, воздушные ванны)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Физкультминутки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Прогулка в двигательной активности</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Беседы по ЗОЖ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Формирование навыков культуры еды</w:t>
            </w: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Гимнастика после сна</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Закаливание (воздушные ванны, ходьба босиком в спальне)</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Физкультурные досуги, игры и развлечения</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Самостоятельная двигательная деятельность</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Индивидуальная работа </w:t>
            </w:r>
          </w:p>
          <w:p w:rsidR="002844A3" w:rsidRPr="002844A3" w:rsidRDefault="002844A3" w:rsidP="000027D3">
            <w:pPr>
              <w:widowControl w:val="0"/>
              <w:numPr>
                <w:ilvl w:val="0"/>
                <w:numId w:val="9"/>
              </w:numPr>
              <w:tabs>
                <w:tab w:val="num" w:pos="218"/>
              </w:tabs>
              <w:autoSpaceDE w:val="0"/>
              <w:autoSpaceDN w:val="0"/>
              <w:adjustRightInd w:val="0"/>
              <w:spacing w:after="0" w:line="240" w:lineRule="auto"/>
              <w:ind w:left="0" w:hanging="240"/>
              <w:rPr>
                <w:rFonts w:ascii="Times New Roman" w:hAnsi="Times New Roman"/>
                <w:color w:val="FF0000"/>
                <w:sz w:val="18"/>
                <w:szCs w:val="18"/>
              </w:rPr>
            </w:pPr>
          </w:p>
        </w:tc>
      </w:tr>
      <w:tr w:rsidR="002844A3" w:rsidRPr="002844A3" w:rsidTr="002844A3">
        <w:tc>
          <w:tcPr>
            <w:tcW w:w="2269" w:type="dxa"/>
          </w:tcPr>
          <w:p w:rsidR="002844A3" w:rsidRPr="002844A3" w:rsidRDefault="002844A3" w:rsidP="0092188E">
            <w:pPr>
              <w:widowControl w:val="0"/>
              <w:autoSpaceDE w:val="0"/>
              <w:autoSpaceDN w:val="0"/>
              <w:adjustRightInd w:val="0"/>
              <w:spacing w:after="0" w:line="240" w:lineRule="auto"/>
              <w:rPr>
                <w:rFonts w:ascii="Times New Roman" w:hAnsi="Times New Roman"/>
                <w:b/>
                <w:color w:val="FF0000"/>
                <w:sz w:val="18"/>
                <w:szCs w:val="18"/>
              </w:rPr>
            </w:pPr>
          </w:p>
        </w:tc>
        <w:tc>
          <w:tcPr>
            <w:tcW w:w="12474" w:type="dxa"/>
            <w:gridSpan w:val="2"/>
          </w:tcPr>
          <w:p w:rsidR="002844A3" w:rsidRPr="001A13FA" w:rsidRDefault="002844A3" w:rsidP="001A13FA">
            <w:pPr>
              <w:widowControl w:val="0"/>
              <w:autoSpaceDE w:val="0"/>
              <w:autoSpaceDN w:val="0"/>
              <w:adjustRightInd w:val="0"/>
              <w:spacing w:after="0" w:line="240" w:lineRule="auto"/>
              <w:ind w:left="-2093"/>
              <w:jc w:val="center"/>
              <w:rPr>
                <w:rFonts w:ascii="Times New Roman" w:hAnsi="Times New Roman"/>
                <w:b/>
                <w:sz w:val="18"/>
                <w:szCs w:val="18"/>
              </w:rPr>
            </w:pPr>
            <w:r w:rsidRPr="001A13FA">
              <w:rPr>
                <w:rFonts w:ascii="Times New Roman" w:hAnsi="Times New Roman"/>
                <w:b/>
                <w:sz w:val="18"/>
                <w:szCs w:val="18"/>
              </w:rPr>
              <w:t>СРЕДА</w:t>
            </w:r>
          </w:p>
        </w:tc>
      </w:tr>
      <w:tr w:rsidR="002844A3" w:rsidRPr="002844A3" w:rsidTr="002844A3">
        <w:tc>
          <w:tcPr>
            <w:tcW w:w="2269" w:type="dxa"/>
          </w:tcPr>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Социально – коммуникативное</w:t>
            </w:r>
          </w:p>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развитие</w:t>
            </w:r>
          </w:p>
        </w:tc>
        <w:tc>
          <w:tcPr>
            <w:tcW w:w="5244" w:type="dxa"/>
          </w:tcPr>
          <w:p w:rsidR="00B76199"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Трудовые </w:t>
            </w:r>
            <w:r w:rsidR="00B76199" w:rsidRPr="00B76199">
              <w:rPr>
                <w:rFonts w:ascii="Times New Roman" w:hAnsi="Times New Roman"/>
                <w:color w:val="000000" w:themeColor="text1"/>
                <w:sz w:val="18"/>
                <w:szCs w:val="18"/>
              </w:rPr>
              <w:t>наблюдения</w:t>
            </w:r>
          </w:p>
          <w:p w:rsidR="00B76199" w:rsidRPr="00B76199" w:rsidRDefault="00B76199"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bCs/>
                <w:color w:val="000000" w:themeColor="text1"/>
                <w:sz w:val="18"/>
                <w:szCs w:val="18"/>
              </w:rPr>
              <w:t>Предметно-манипулятивные 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Формирование навыков культуры общения</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Театрализованные 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lastRenderedPageBreak/>
              <w:t>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Работа по ОБЖ</w:t>
            </w: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lastRenderedPageBreak/>
              <w:t>Эстетика быта</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Самообслуживание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 с ряжением</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Сюжетно – ролевые 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lastRenderedPageBreak/>
              <w:t>Режиссерская игра</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B7619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lastRenderedPageBreak/>
              <w:t>Познавательное</w:t>
            </w:r>
          </w:p>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развитие</w:t>
            </w:r>
          </w:p>
        </w:tc>
        <w:tc>
          <w:tcPr>
            <w:tcW w:w="5244"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Занимательное дело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Дидактические игры на развитие внимания, памяти</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Наблюдения</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Беседы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Экспериментирование </w:t>
            </w: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Досуги</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Развивающие игры </w:t>
            </w:r>
          </w:p>
          <w:p w:rsidR="00B76199" w:rsidRDefault="002844A3" w:rsidP="00B76199">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Игры на </w:t>
            </w:r>
            <w:r w:rsidR="00B76199">
              <w:rPr>
                <w:rFonts w:ascii="Times New Roman" w:hAnsi="Times New Roman"/>
                <w:color w:val="000000" w:themeColor="text1"/>
                <w:sz w:val="18"/>
                <w:szCs w:val="18"/>
              </w:rPr>
              <w:t xml:space="preserve">развитие сенсорики </w:t>
            </w:r>
          </w:p>
          <w:p w:rsidR="002844A3" w:rsidRPr="002844A3" w:rsidRDefault="002844A3" w:rsidP="00B76199">
            <w:pPr>
              <w:widowControl w:val="0"/>
              <w:autoSpaceDE w:val="0"/>
              <w:autoSpaceDN w:val="0"/>
              <w:adjustRightInd w:val="0"/>
              <w:spacing w:after="0" w:line="240" w:lineRule="auto"/>
              <w:rPr>
                <w:rFonts w:ascii="Times New Roman" w:hAnsi="Times New Roman"/>
                <w:color w:val="FF0000"/>
                <w:sz w:val="18"/>
                <w:szCs w:val="18"/>
              </w:rPr>
            </w:pPr>
            <w:r w:rsidRPr="00B7619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B76199"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B76199">
              <w:rPr>
                <w:rFonts w:ascii="Times New Roman" w:hAnsi="Times New Roman"/>
                <w:b/>
                <w:color w:val="000000" w:themeColor="text1"/>
                <w:sz w:val="18"/>
                <w:szCs w:val="18"/>
              </w:rPr>
              <w:t>Речевое развитие</w:t>
            </w:r>
          </w:p>
        </w:tc>
        <w:tc>
          <w:tcPr>
            <w:tcW w:w="5244"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 имитации</w:t>
            </w:r>
          </w:p>
          <w:p w:rsid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Чтение </w:t>
            </w:r>
            <w:r w:rsidR="00B76199">
              <w:rPr>
                <w:rFonts w:ascii="Times New Roman" w:hAnsi="Times New Roman"/>
                <w:color w:val="000000" w:themeColor="text1"/>
                <w:sz w:val="18"/>
                <w:szCs w:val="18"/>
              </w:rPr>
              <w:t xml:space="preserve">сказок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Речевые игры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Беседы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Ситуации общения</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Упражнения пальчиковой, артикуляционной гимнастики</w:t>
            </w:r>
          </w:p>
        </w:tc>
        <w:tc>
          <w:tcPr>
            <w:tcW w:w="7230" w:type="dxa"/>
          </w:tcPr>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Игры</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Инсценирование </w:t>
            </w:r>
          </w:p>
          <w:p w:rsidR="002844A3" w:rsidRPr="00B76199"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B76199">
              <w:rPr>
                <w:rFonts w:ascii="Times New Roman" w:hAnsi="Times New Roman"/>
                <w:color w:val="000000" w:themeColor="text1"/>
                <w:sz w:val="18"/>
                <w:szCs w:val="18"/>
              </w:rPr>
              <w:t xml:space="preserve">Театрализованные игры </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B76199">
              <w:rPr>
                <w:rFonts w:ascii="Times New Roman" w:hAnsi="Times New Roman"/>
                <w:color w:val="000000" w:themeColor="text1"/>
                <w:sz w:val="18"/>
                <w:szCs w:val="18"/>
              </w:rPr>
              <w:t>Индивидуальная работа</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442B10">
              <w:rPr>
                <w:rFonts w:ascii="Times New Roman" w:hAnsi="Times New Roman"/>
                <w:b/>
                <w:color w:val="000000" w:themeColor="text1"/>
                <w:sz w:val="18"/>
                <w:szCs w:val="18"/>
              </w:rPr>
              <w:t>Художественно-эстетическое 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Прослушивание детских музыкальных произведений </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Рассматривание сюжетных картин</w:t>
            </w:r>
          </w:p>
          <w:p w:rsidR="002844A3" w:rsidRPr="00442B10" w:rsidRDefault="002844A3" w:rsidP="000027D3">
            <w:pPr>
              <w:widowControl w:val="0"/>
              <w:numPr>
                <w:ilvl w:val="0"/>
                <w:numId w:val="9"/>
              </w:numPr>
              <w:tabs>
                <w:tab w:val="num" w:pos="221"/>
              </w:tabs>
              <w:autoSpaceDE w:val="0"/>
              <w:autoSpaceDN w:val="0"/>
              <w:adjustRightInd w:val="0"/>
              <w:spacing w:after="0" w:line="240" w:lineRule="auto"/>
              <w:ind w:left="0" w:hanging="240"/>
              <w:rPr>
                <w:rFonts w:ascii="Times New Roman" w:hAnsi="Times New Roman"/>
                <w:color w:val="000000" w:themeColor="text1"/>
                <w:sz w:val="18"/>
                <w:szCs w:val="18"/>
              </w:rPr>
            </w:pP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Музыкально-театрализованная деятельность </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Индивидуальная работа</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Работа с красками   в уголке изобразительной деятельности</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Индивидуальная работа </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442B10">
              <w:rPr>
                <w:rFonts w:ascii="Times New Roman" w:hAnsi="Times New Roman"/>
                <w:b/>
                <w:color w:val="000000" w:themeColor="text1"/>
                <w:sz w:val="18"/>
                <w:szCs w:val="18"/>
              </w:rPr>
              <w:t>Физическое 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Хороводные игры </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Гигиенические процедуры </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Закаливание в повседневной жизни (облегченная одежда в группе, одежда по сезону на прогулке, воздушные ванны)</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Физкультминутки </w:t>
            </w:r>
          </w:p>
          <w:p w:rsidR="002844A3"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Беседы по ЗОЖ  </w:t>
            </w:r>
          </w:p>
          <w:p w:rsidR="00CC21DB" w:rsidRPr="00442B10" w:rsidRDefault="00CC21DB" w:rsidP="0092188E">
            <w:pPr>
              <w:widowControl w:val="0"/>
              <w:autoSpaceDE w:val="0"/>
              <w:autoSpaceDN w:val="0"/>
              <w:adjustRightInd w:val="0"/>
              <w:spacing w:after="0" w:line="240" w:lineRule="auto"/>
              <w:rPr>
                <w:rFonts w:ascii="Times New Roman" w:hAnsi="Times New Roman"/>
                <w:color w:val="000000" w:themeColor="text1"/>
                <w:sz w:val="18"/>
                <w:szCs w:val="18"/>
              </w:rPr>
            </w:pP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Гимнастика после сна</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Закаливание (воздушные ванны, ходьба босиком в спальне)</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Физкультурные досуги, игры и развлечения</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Самостоятельная двигательная деятельность</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Индивидуальная работа </w:t>
            </w:r>
          </w:p>
          <w:p w:rsidR="002844A3" w:rsidRPr="002844A3" w:rsidRDefault="002844A3" w:rsidP="000027D3">
            <w:pPr>
              <w:widowControl w:val="0"/>
              <w:numPr>
                <w:ilvl w:val="0"/>
                <w:numId w:val="9"/>
              </w:numPr>
              <w:tabs>
                <w:tab w:val="num" w:pos="218"/>
              </w:tabs>
              <w:autoSpaceDE w:val="0"/>
              <w:autoSpaceDN w:val="0"/>
              <w:adjustRightInd w:val="0"/>
              <w:spacing w:after="0" w:line="240" w:lineRule="auto"/>
              <w:ind w:left="0" w:hanging="240"/>
              <w:rPr>
                <w:rFonts w:ascii="Times New Roman" w:hAnsi="Times New Roman"/>
                <w:color w:val="FF0000"/>
                <w:sz w:val="18"/>
                <w:szCs w:val="18"/>
              </w:rPr>
            </w:pPr>
          </w:p>
        </w:tc>
      </w:tr>
      <w:tr w:rsidR="002844A3" w:rsidRPr="002844A3" w:rsidTr="002844A3">
        <w:tc>
          <w:tcPr>
            <w:tcW w:w="2269" w:type="dxa"/>
          </w:tcPr>
          <w:p w:rsidR="002844A3" w:rsidRPr="002844A3" w:rsidRDefault="002844A3" w:rsidP="0092188E">
            <w:pPr>
              <w:widowControl w:val="0"/>
              <w:autoSpaceDE w:val="0"/>
              <w:autoSpaceDN w:val="0"/>
              <w:adjustRightInd w:val="0"/>
              <w:spacing w:after="0" w:line="240" w:lineRule="auto"/>
              <w:rPr>
                <w:rFonts w:ascii="Times New Roman" w:hAnsi="Times New Roman"/>
                <w:b/>
                <w:color w:val="FF0000"/>
                <w:sz w:val="18"/>
                <w:szCs w:val="18"/>
              </w:rPr>
            </w:pPr>
          </w:p>
        </w:tc>
        <w:tc>
          <w:tcPr>
            <w:tcW w:w="12474" w:type="dxa"/>
            <w:gridSpan w:val="2"/>
          </w:tcPr>
          <w:p w:rsidR="002844A3" w:rsidRPr="001A13FA" w:rsidRDefault="002844A3" w:rsidP="0092188E">
            <w:pPr>
              <w:widowControl w:val="0"/>
              <w:autoSpaceDE w:val="0"/>
              <w:autoSpaceDN w:val="0"/>
              <w:adjustRightInd w:val="0"/>
              <w:spacing w:after="0" w:line="240" w:lineRule="auto"/>
              <w:rPr>
                <w:rFonts w:ascii="Times New Roman" w:hAnsi="Times New Roman"/>
                <w:b/>
                <w:sz w:val="18"/>
                <w:szCs w:val="18"/>
              </w:rPr>
            </w:pPr>
            <w:r w:rsidRPr="001A13FA">
              <w:rPr>
                <w:rFonts w:ascii="Times New Roman" w:hAnsi="Times New Roman"/>
                <w:b/>
                <w:sz w:val="18"/>
                <w:szCs w:val="18"/>
              </w:rPr>
              <w:t xml:space="preserve">                                ЧЕТВЕРГ</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442B10">
              <w:rPr>
                <w:rFonts w:ascii="Times New Roman" w:hAnsi="Times New Roman"/>
                <w:b/>
                <w:color w:val="000000" w:themeColor="text1"/>
                <w:sz w:val="18"/>
                <w:szCs w:val="18"/>
              </w:rPr>
              <w:t>Социально – коммуникативное</w:t>
            </w:r>
          </w:p>
          <w:p w:rsidR="002844A3" w:rsidRPr="00442B10"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442B10">
              <w:rPr>
                <w:rFonts w:ascii="Times New Roman" w:hAnsi="Times New Roman"/>
                <w:b/>
                <w:color w:val="000000" w:themeColor="text1"/>
                <w:sz w:val="18"/>
                <w:szCs w:val="18"/>
              </w:rPr>
              <w:t>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Работа в уголках настроения </w:t>
            </w:r>
          </w:p>
          <w:p w:rsidR="002844A3" w:rsidRPr="00442B10" w:rsidRDefault="00442B10"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Трудовые наблюдения</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Формирование навыков культуры общения</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Театрализованные игры</w:t>
            </w:r>
          </w:p>
          <w:p w:rsidR="00442B10" w:rsidRPr="00442B10" w:rsidRDefault="00442B10" w:rsidP="00442B10">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bCs/>
                <w:color w:val="000000" w:themeColor="text1"/>
                <w:sz w:val="18"/>
                <w:szCs w:val="18"/>
              </w:rPr>
              <w:t>Предметно-манипулятивные игры</w:t>
            </w: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Эстетика быта</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Игры с ряженьем</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Индивидуальная работа </w:t>
            </w:r>
          </w:p>
          <w:p w:rsidR="00442B10" w:rsidRPr="00442B10" w:rsidRDefault="00442B10" w:rsidP="00442B10">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bCs/>
                <w:color w:val="000000" w:themeColor="text1"/>
                <w:sz w:val="18"/>
                <w:szCs w:val="18"/>
              </w:rPr>
              <w:t>Предметно-манипулятивные игры</w:t>
            </w:r>
          </w:p>
          <w:p w:rsidR="00442B10" w:rsidRPr="002844A3" w:rsidRDefault="00442B10" w:rsidP="0092188E">
            <w:pPr>
              <w:widowControl w:val="0"/>
              <w:autoSpaceDE w:val="0"/>
              <w:autoSpaceDN w:val="0"/>
              <w:adjustRightInd w:val="0"/>
              <w:spacing w:after="0" w:line="240" w:lineRule="auto"/>
              <w:rPr>
                <w:rFonts w:ascii="Times New Roman" w:hAnsi="Times New Roman"/>
                <w:color w:val="FF0000"/>
                <w:sz w:val="18"/>
                <w:szCs w:val="18"/>
              </w:rPr>
            </w:pP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442B10">
              <w:rPr>
                <w:rFonts w:ascii="Times New Roman" w:hAnsi="Times New Roman"/>
                <w:b/>
                <w:color w:val="000000" w:themeColor="text1"/>
                <w:sz w:val="18"/>
                <w:szCs w:val="18"/>
              </w:rPr>
              <w:t>Познавательное</w:t>
            </w:r>
          </w:p>
          <w:p w:rsidR="002844A3" w:rsidRPr="00442B10" w:rsidRDefault="002844A3" w:rsidP="0092188E">
            <w:pPr>
              <w:widowControl w:val="0"/>
              <w:autoSpaceDE w:val="0"/>
              <w:autoSpaceDN w:val="0"/>
              <w:adjustRightInd w:val="0"/>
              <w:spacing w:after="0" w:line="240" w:lineRule="auto"/>
              <w:rPr>
                <w:rFonts w:ascii="Times New Roman" w:hAnsi="Times New Roman"/>
                <w:b/>
                <w:color w:val="000000" w:themeColor="text1"/>
                <w:sz w:val="18"/>
                <w:szCs w:val="18"/>
              </w:rPr>
            </w:pPr>
            <w:r w:rsidRPr="00442B10">
              <w:rPr>
                <w:rFonts w:ascii="Times New Roman" w:hAnsi="Times New Roman"/>
                <w:b/>
                <w:color w:val="000000" w:themeColor="text1"/>
                <w:sz w:val="18"/>
                <w:szCs w:val="18"/>
              </w:rPr>
              <w:t>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Дидактические игры на развитие познавательных процессов</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Наблюдения</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Беседы </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color w:val="000000" w:themeColor="text1"/>
                <w:sz w:val="18"/>
                <w:szCs w:val="18"/>
              </w:rPr>
              <w:t xml:space="preserve">Экспериментирование </w:t>
            </w:r>
          </w:p>
          <w:p w:rsidR="002844A3" w:rsidRPr="00442B10" w:rsidRDefault="002844A3" w:rsidP="0092188E">
            <w:pPr>
              <w:widowControl w:val="0"/>
              <w:autoSpaceDE w:val="0"/>
              <w:autoSpaceDN w:val="0"/>
              <w:adjustRightInd w:val="0"/>
              <w:spacing w:after="0" w:line="240" w:lineRule="auto"/>
              <w:rPr>
                <w:rFonts w:ascii="Times New Roman" w:hAnsi="Times New Roman"/>
                <w:color w:val="000000" w:themeColor="text1"/>
                <w:sz w:val="18"/>
                <w:szCs w:val="18"/>
              </w:rPr>
            </w:pP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Игры</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Досуги</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Развивающие игры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Игры со строительным материалом (конструирование)   </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442B10">
              <w:rPr>
                <w:rFonts w:ascii="Times New Roman" w:hAnsi="Times New Roman"/>
                <w:sz w:val="18"/>
                <w:szCs w:val="18"/>
              </w:rPr>
              <w:t>Индивидуальная работа</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sz w:val="18"/>
                <w:szCs w:val="18"/>
              </w:rPr>
            </w:pPr>
            <w:r w:rsidRPr="00442B10">
              <w:rPr>
                <w:rFonts w:ascii="Times New Roman" w:hAnsi="Times New Roman"/>
                <w:b/>
                <w:sz w:val="18"/>
                <w:szCs w:val="18"/>
              </w:rPr>
              <w:t>Речевое 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Игры имитации</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Устное народное творчество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Речевые игры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Беседы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Ситуации общения</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Упражнения пальчиковой, артикуляционной гимнастики</w:t>
            </w: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Игры</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Инсценирование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Театрализованные игры </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442B10">
              <w:rPr>
                <w:rFonts w:ascii="Times New Roman" w:hAnsi="Times New Roman"/>
                <w:sz w:val="18"/>
                <w:szCs w:val="18"/>
              </w:rPr>
              <w:t>Индивидуальная работа</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sz w:val="18"/>
                <w:szCs w:val="18"/>
              </w:rPr>
            </w:pPr>
            <w:r w:rsidRPr="00442B10">
              <w:rPr>
                <w:rFonts w:ascii="Times New Roman" w:hAnsi="Times New Roman"/>
                <w:b/>
                <w:sz w:val="18"/>
                <w:szCs w:val="18"/>
              </w:rPr>
              <w:t>Художественно-эстетическое 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Пение с детьми детских песен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Рассматривание альбомов по музыкальному развитию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Игры детей с музыкальными инструментами</w:t>
            </w: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Музыкально-театрализованная деятельность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Индивидуальная работа</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Работа с бумагой   разной фактуры в уголке изобразительной деятельности</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Индивидуальная работа </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sz w:val="18"/>
                <w:szCs w:val="18"/>
              </w:rPr>
            </w:pPr>
            <w:r w:rsidRPr="00442B10">
              <w:rPr>
                <w:rFonts w:ascii="Times New Roman" w:hAnsi="Times New Roman"/>
                <w:b/>
                <w:sz w:val="18"/>
                <w:szCs w:val="18"/>
              </w:rPr>
              <w:t>Физическое 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Хороводные игры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Гигиенические процедуры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Физкультминутки </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lastRenderedPageBreak/>
              <w:t>Беседы по привитию КГН</w:t>
            </w: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lastRenderedPageBreak/>
              <w:t>Гимнастика после сна</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Закаливание (воздушные ванны, ходьба босиком в спальне)</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Физкультурные досуги, игры и развлечения</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lastRenderedPageBreak/>
              <w:t>Самостоятельная двигательная деятельность</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442B10">
              <w:rPr>
                <w:rFonts w:ascii="Times New Roman" w:hAnsi="Times New Roman"/>
                <w:sz w:val="18"/>
                <w:szCs w:val="18"/>
              </w:rPr>
              <w:t>Индивидуальная работа</w:t>
            </w:r>
          </w:p>
        </w:tc>
      </w:tr>
      <w:tr w:rsidR="002844A3" w:rsidRPr="002844A3" w:rsidTr="002844A3">
        <w:tc>
          <w:tcPr>
            <w:tcW w:w="14743" w:type="dxa"/>
            <w:gridSpan w:val="3"/>
          </w:tcPr>
          <w:p w:rsidR="002844A3" w:rsidRPr="001A13FA" w:rsidRDefault="002844A3" w:rsidP="00CC21DB">
            <w:pPr>
              <w:widowControl w:val="0"/>
              <w:autoSpaceDE w:val="0"/>
              <w:autoSpaceDN w:val="0"/>
              <w:adjustRightInd w:val="0"/>
              <w:spacing w:after="0" w:line="240" w:lineRule="auto"/>
              <w:jc w:val="center"/>
              <w:rPr>
                <w:rFonts w:ascii="Times New Roman" w:hAnsi="Times New Roman"/>
                <w:b/>
                <w:sz w:val="18"/>
                <w:szCs w:val="18"/>
              </w:rPr>
            </w:pPr>
            <w:r w:rsidRPr="001A13FA">
              <w:rPr>
                <w:rFonts w:ascii="Times New Roman" w:hAnsi="Times New Roman"/>
                <w:b/>
                <w:sz w:val="18"/>
                <w:szCs w:val="18"/>
              </w:rPr>
              <w:lastRenderedPageBreak/>
              <w:t>ПЯТНИЦА</w:t>
            </w:r>
          </w:p>
        </w:tc>
      </w:tr>
      <w:tr w:rsidR="002844A3" w:rsidRPr="002844A3" w:rsidTr="002844A3">
        <w:tc>
          <w:tcPr>
            <w:tcW w:w="2269" w:type="dxa"/>
          </w:tcPr>
          <w:p w:rsidR="002844A3" w:rsidRPr="00442B10" w:rsidRDefault="002844A3" w:rsidP="0092188E">
            <w:pPr>
              <w:widowControl w:val="0"/>
              <w:autoSpaceDE w:val="0"/>
              <w:autoSpaceDN w:val="0"/>
              <w:adjustRightInd w:val="0"/>
              <w:spacing w:after="0" w:line="240" w:lineRule="auto"/>
              <w:rPr>
                <w:rFonts w:ascii="Times New Roman" w:hAnsi="Times New Roman"/>
                <w:b/>
                <w:sz w:val="18"/>
                <w:szCs w:val="18"/>
              </w:rPr>
            </w:pPr>
            <w:r w:rsidRPr="00442B10">
              <w:rPr>
                <w:rFonts w:ascii="Times New Roman" w:hAnsi="Times New Roman"/>
                <w:b/>
                <w:sz w:val="18"/>
                <w:szCs w:val="18"/>
              </w:rPr>
              <w:t>Социально – коммуникативное</w:t>
            </w:r>
          </w:p>
          <w:p w:rsidR="002844A3" w:rsidRPr="00442B10" w:rsidRDefault="002844A3" w:rsidP="0092188E">
            <w:pPr>
              <w:widowControl w:val="0"/>
              <w:autoSpaceDE w:val="0"/>
              <w:autoSpaceDN w:val="0"/>
              <w:adjustRightInd w:val="0"/>
              <w:spacing w:after="0" w:line="240" w:lineRule="auto"/>
              <w:rPr>
                <w:rFonts w:ascii="Times New Roman" w:hAnsi="Times New Roman"/>
                <w:b/>
                <w:sz w:val="18"/>
                <w:szCs w:val="18"/>
              </w:rPr>
            </w:pPr>
            <w:r w:rsidRPr="00442B10">
              <w:rPr>
                <w:rFonts w:ascii="Times New Roman" w:hAnsi="Times New Roman"/>
                <w:b/>
                <w:sz w:val="18"/>
                <w:szCs w:val="18"/>
              </w:rPr>
              <w:t>развитие</w:t>
            </w:r>
          </w:p>
        </w:tc>
        <w:tc>
          <w:tcPr>
            <w:tcW w:w="5244"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Беседы на социально-эмоциональное настроение детей </w:t>
            </w:r>
          </w:p>
          <w:p w:rsid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 xml:space="preserve">Трудовые </w:t>
            </w:r>
            <w:r w:rsidR="00442B10">
              <w:rPr>
                <w:rFonts w:ascii="Times New Roman" w:hAnsi="Times New Roman"/>
                <w:sz w:val="18"/>
                <w:szCs w:val="18"/>
              </w:rPr>
              <w:t>наблюдения</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Формирование навыков культуры общения</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Театрализованные игры</w:t>
            </w:r>
          </w:p>
          <w:p w:rsidR="002844A3" w:rsidRPr="00442B10" w:rsidRDefault="002844A3" w:rsidP="000027D3">
            <w:pPr>
              <w:widowControl w:val="0"/>
              <w:numPr>
                <w:ilvl w:val="0"/>
                <w:numId w:val="9"/>
              </w:numPr>
              <w:tabs>
                <w:tab w:val="num" w:pos="221"/>
              </w:tabs>
              <w:autoSpaceDE w:val="0"/>
              <w:autoSpaceDN w:val="0"/>
              <w:adjustRightInd w:val="0"/>
              <w:spacing w:after="0" w:line="240" w:lineRule="auto"/>
              <w:ind w:left="0" w:hanging="240"/>
              <w:rPr>
                <w:rFonts w:ascii="Times New Roman" w:hAnsi="Times New Roman"/>
                <w:sz w:val="18"/>
                <w:szCs w:val="18"/>
              </w:rPr>
            </w:pPr>
          </w:p>
        </w:tc>
        <w:tc>
          <w:tcPr>
            <w:tcW w:w="7230" w:type="dxa"/>
          </w:tcPr>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Эстетика быта</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игры с ряженьем</w:t>
            </w:r>
          </w:p>
          <w:p w:rsidR="002844A3" w:rsidRPr="00442B10"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режиссерская игра</w:t>
            </w:r>
          </w:p>
          <w:p w:rsidR="002844A3" w:rsidRDefault="002844A3" w:rsidP="0092188E">
            <w:pPr>
              <w:widowControl w:val="0"/>
              <w:autoSpaceDE w:val="0"/>
              <w:autoSpaceDN w:val="0"/>
              <w:adjustRightInd w:val="0"/>
              <w:spacing w:after="0" w:line="240" w:lineRule="auto"/>
              <w:rPr>
                <w:rFonts w:ascii="Times New Roman" w:hAnsi="Times New Roman"/>
                <w:sz w:val="18"/>
                <w:szCs w:val="18"/>
              </w:rPr>
            </w:pPr>
            <w:r w:rsidRPr="00442B10">
              <w:rPr>
                <w:rFonts w:ascii="Times New Roman" w:hAnsi="Times New Roman"/>
                <w:sz w:val="18"/>
                <w:szCs w:val="18"/>
              </w:rPr>
              <w:t>Индивидуальная работа</w:t>
            </w:r>
          </w:p>
          <w:p w:rsidR="00442B10" w:rsidRPr="00442B10" w:rsidRDefault="00442B10" w:rsidP="0092188E">
            <w:pPr>
              <w:widowControl w:val="0"/>
              <w:autoSpaceDE w:val="0"/>
              <w:autoSpaceDN w:val="0"/>
              <w:adjustRightInd w:val="0"/>
              <w:spacing w:after="0" w:line="240" w:lineRule="auto"/>
              <w:rPr>
                <w:rFonts w:ascii="Times New Roman" w:hAnsi="Times New Roman"/>
                <w:color w:val="000000" w:themeColor="text1"/>
                <w:sz w:val="18"/>
                <w:szCs w:val="18"/>
              </w:rPr>
            </w:pPr>
            <w:r w:rsidRPr="00442B10">
              <w:rPr>
                <w:rFonts w:ascii="Times New Roman" w:hAnsi="Times New Roman"/>
                <w:bCs/>
                <w:color w:val="000000" w:themeColor="text1"/>
                <w:sz w:val="18"/>
                <w:szCs w:val="18"/>
              </w:rPr>
              <w:t>Предметно-манипулятивные игры</w:t>
            </w:r>
          </w:p>
        </w:tc>
      </w:tr>
      <w:tr w:rsidR="002844A3" w:rsidRPr="002844A3" w:rsidTr="002844A3">
        <w:tc>
          <w:tcPr>
            <w:tcW w:w="2269" w:type="dxa"/>
          </w:tcPr>
          <w:p w:rsidR="002844A3" w:rsidRPr="00582BF5" w:rsidRDefault="002844A3" w:rsidP="0092188E">
            <w:pPr>
              <w:widowControl w:val="0"/>
              <w:autoSpaceDE w:val="0"/>
              <w:autoSpaceDN w:val="0"/>
              <w:adjustRightInd w:val="0"/>
              <w:spacing w:after="0" w:line="240" w:lineRule="auto"/>
              <w:rPr>
                <w:rFonts w:ascii="Times New Roman" w:hAnsi="Times New Roman"/>
                <w:b/>
                <w:sz w:val="18"/>
                <w:szCs w:val="18"/>
              </w:rPr>
            </w:pPr>
            <w:r w:rsidRPr="00582BF5">
              <w:rPr>
                <w:rFonts w:ascii="Times New Roman" w:hAnsi="Times New Roman"/>
                <w:b/>
                <w:sz w:val="18"/>
                <w:szCs w:val="18"/>
              </w:rPr>
              <w:t>Познавательное</w:t>
            </w:r>
          </w:p>
          <w:p w:rsidR="002844A3" w:rsidRPr="00582BF5" w:rsidRDefault="002844A3" w:rsidP="0092188E">
            <w:pPr>
              <w:widowControl w:val="0"/>
              <w:autoSpaceDE w:val="0"/>
              <w:autoSpaceDN w:val="0"/>
              <w:adjustRightInd w:val="0"/>
              <w:spacing w:after="0" w:line="240" w:lineRule="auto"/>
              <w:rPr>
                <w:rFonts w:ascii="Times New Roman" w:hAnsi="Times New Roman"/>
                <w:b/>
                <w:sz w:val="18"/>
                <w:szCs w:val="18"/>
              </w:rPr>
            </w:pPr>
            <w:r w:rsidRPr="00582BF5">
              <w:rPr>
                <w:rFonts w:ascii="Times New Roman" w:hAnsi="Times New Roman"/>
                <w:b/>
                <w:sz w:val="18"/>
                <w:szCs w:val="18"/>
              </w:rPr>
              <w:t>развитие</w:t>
            </w:r>
          </w:p>
        </w:tc>
        <w:tc>
          <w:tcPr>
            <w:tcW w:w="5244"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Дидактические игры на развитие внимания, воображения</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Наблюдения</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Беседы</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p>
        </w:tc>
        <w:tc>
          <w:tcPr>
            <w:tcW w:w="7230"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Игры</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Досуги</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Развивающие игры по сенсорике</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Игры на развитие математических представлений, пространственного ориентирования </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582BF5">
              <w:rPr>
                <w:rFonts w:ascii="Times New Roman" w:hAnsi="Times New Roman"/>
                <w:sz w:val="18"/>
                <w:szCs w:val="18"/>
              </w:rPr>
              <w:t>Индивидуальная работа</w:t>
            </w:r>
          </w:p>
        </w:tc>
      </w:tr>
      <w:tr w:rsidR="002844A3" w:rsidRPr="002844A3" w:rsidTr="002844A3">
        <w:tc>
          <w:tcPr>
            <w:tcW w:w="2269" w:type="dxa"/>
          </w:tcPr>
          <w:p w:rsidR="002844A3" w:rsidRPr="00582BF5" w:rsidRDefault="002844A3" w:rsidP="0092188E">
            <w:pPr>
              <w:widowControl w:val="0"/>
              <w:autoSpaceDE w:val="0"/>
              <w:autoSpaceDN w:val="0"/>
              <w:adjustRightInd w:val="0"/>
              <w:spacing w:after="0" w:line="240" w:lineRule="auto"/>
              <w:rPr>
                <w:rFonts w:ascii="Times New Roman" w:hAnsi="Times New Roman"/>
                <w:b/>
                <w:sz w:val="18"/>
                <w:szCs w:val="18"/>
              </w:rPr>
            </w:pPr>
            <w:r w:rsidRPr="00582BF5">
              <w:rPr>
                <w:rFonts w:ascii="Times New Roman" w:hAnsi="Times New Roman"/>
                <w:b/>
                <w:sz w:val="18"/>
                <w:szCs w:val="18"/>
              </w:rPr>
              <w:t>Речевое развитие</w:t>
            </w:r>
          </w:p>
        </w:tc>
        <w:tc>
          <w:tcPr>
            <w:tcW w:w="5244"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Игры- занятия</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Чтение</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Речевые игры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Беседы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Ситуации общения</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Упражнения пальчиковой, артикуляционной гимнастики</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Игры на развитие фонематического слуха</w:t>
            </w:r>
          </w:p>
        </w:tc>
        <w:tc>
          <w:tcPr>
            <w:tcW w:w="7230"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Игры</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Чтение х/л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Беседы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Инсценирование</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Театрализованные игры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Составление описательных рас сказов </w:t>
            </w:r>
          </w:p>
          <w:p w:rsidR="002844A3" w:rsidRPr="002844A3" w:rsidRDefault="002844A3" w:rsidP="00CC21DB">
            <w:pPr>
              <w:widowControl w:val="0"/>
              <w:tabs>
                <w:tab w:val="left" w:pos="2325"/>
              </w:tabs>
              <w:autoSpaceDE w:val="0"/>
              <w:autoSpaceDN w:val="0"/>
              <w:adjustRightInd w:val="0"/>
              <w:spacing w:after="0" w:line="240" w:lineRule="auto"/>
              <w:rPr>
                <w:rFonts w:ascii="Times New Roman" w:hAnsi="Times New Roman"/>
                <w:color w:val="FF0000"/>
                <w:sz w:val="18"/>
                <w:szCs w:val="18"/>
              </w:rPr>
            </w:pPr>
            <w:r w:rsidRPr="00582BF5">
              <w:rPr>
                <w:rFonts w:ascii="Times New Roman" w:hAnsi="Times New Roman"/>
                <w:sz w:val="18"/>
                <w:szCs w:val="18"/>
              </w:rPr>
              <w:t xml:space="preserve">Индивидуальная работа </w:t>
            </w:r>
          </w:p>
        </w:tc>
      </w:tr>
      <w:tr w:rsidR="002844A3" w:rsidRPr="002844A3" w:rsidTr="002844A3">
        <w:tc>
          <w:tcPr>
            <w:tcW w:w="2269" w:type="dxa"/>
          </w:tcPr>
          <w:p w:rsidR="002844A3" w:rsidRPr="00582BF5" w:rsidRDefault="002844A3" w:rsidP="0092188E">
            <w:pPr>
              <w:widowControl w:val="0"/>
              <w:autoSpaceDE w:val="0"/>
              <w:autoSpaceDN w:val="0"/>
              <w:adjustRightInd w:val="0"/>
              <w:spacing w:after="0" w:line="240" w:lineRule="auto"/>
              <w:rPr>
                <w:rFonts w:ascii="Times New Roman" w:hAnsi="Times New Roman"/>
                <w:b/>
                <w:sz w:val="18"/>
                <w:szCs w:val="18"/>
              </w:rPr>
            </w:pPr>
            <w:r w:rsidRPr="00582BF5">
              <w:rPr>
                <w:rFonts w:ascii="Times New Roman" w:hAnsi="Times New Roman"/>
                <w:b/>
                <w:sz w:val="18"/>
                <w:szCs w:val="18"/>
              </w:rPr>
              <w:t>Художественно-эстетическое развитие</w:t>
            </w:r>
          </w:p>
        </w:tc>
        <w:tc>
          <w:tcPr>
            <w:tcW w:w="5244"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Игры на развитие музыкального слуха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Работа с раскрасками в уголке изобразительной деятельности</w:t>
            </w:r>
          </w:p>
        </w:tc>
        <w:tc>
          <w:tcPr>
            <w:tcW w:w="7230"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Музыкальные развлечения  </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Рассматривание альбома из серии «Музыкальные инструменты»</w:t>
            </w:r>
          </w:p>
        </w:tc>
      </w:tr>
      <w:tr w:rsidR="002844A3" w:rsidRPr="002844A3" w:rsidTr="002844A3">
        <w:tc>
          <w:tcPr>
            <w:tcW w:w="2269" w:type="dxa"/>
          </w:tcPr>
          <w:p w:rsidR="002844A3" w:rsidRPr="00582BF5" w:rsidRDefault="002844A3" w:rsidP="0092188E">
            <w:pPr>
              <w:widowControl w:val="0"/>
              <w:autoSpaceDE w:val="0"/>
              <w:autoSpaceDN w:val="0"/>
              <w:adjustRightInd w:val="0"/>
              <w:spacing w:after="0" w:line="240" w:lineRule="auto"/>
              <w:rPr>
                <w:rFonts w:ascii="Times New Roman" w:hAnsi="Times New Roman"/>
                <w:b/>
                <w:sz w:val="18"/>
                <w:szCs w:val="18"/>
              </w:rPr>
            </w:pPr>
            <w:r w:rsidRPr="00582BF5">
              <w:rPr>
                <w:rFonts w:ascii="Times New Roman" w:hAnsi="Times New Roman"/>
                <w:b/>
                <w:sz w:val="18"/>
                <w:szCs w:val="18"/>
              </w:rPr>
              <w:t>Физическое развитие</w:t>
            </w:r>
          </w:p>
        </w:tc>
        <w:tc>
          <w:tcPr>
            <w:tcW w:w="5244"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Подвижные игры</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Гигиенические процедуры</w:t>
            </w:r>
          </w:p>
          <w:p w:rsidR="002844A3" w:rsidRPr="00582BF5" w:rsidRDefault="002844A3" w:rsidP="00582BF5">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 xml:space="preserve">Физкультминутки </w:t>
            </w:r>
          </w:p>
        </w:tc>
        <w:tc>
          <w:tcPr>
            <w:tcW w:w="7230" w:type="dxa"/>
          </w:tcPr>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Гимнастика после сна</w:t>
            </w:r>
          </w:p>
          <w:p w:rsidR="002844A3" w:rsidRPr="00582BF5" w:rsidRDefault="002844A3" w:rsidP="0092188E">
            <w:pPr>
              <w:widowControl w:val="0"/>
              <w:autoSpaceDE w:val="0"/>
              <w:autoSpaceDN w:val="0"/>
              <w:adjustRightInd w:val="0"/>
              <w:spacing w:after="0" w:line="240" w:lineRule="auto"/>
              <w:rPr>
                <w:rFonts w:ascii="Times New Roman" w:hAnsi="Times New Roman"/>
                <w:sz w:val="18"/>
                <w:szCs w:val="18"/>
              </w:rPr>
            </w:pPr>
            <w:r w:rsidRPr="00582BF5">
              <w:rPr>
                <w:rFonts w:ascii="Times New Roman" w:hAnsi="Times New Roman"/>
                <w:sz w:val="18"/>
                <w:szCs w:val="18"/>
              </w:rPr>
              <w:t>Закаливание (воздушные ванны, ходьба босиком в спальне)</w:t>
            </w:r>
          </w:p>
          <w:p w:rsidR="002844A3" w:rsidRPr="002844A3" w:rsidRDefault="002844A3" w:rsidP="0092188E">
            <w:pPr>
              <w:widowControl w:val="0"/>
              <w:autoSpaceDE w:val="0"/>
              <w:autoSpaceDN w:val="0"/>
              <w:adjustRightInd w:val="0"/>
              <w:spacing w:after="0" w:line="240" w:lineRule="auto"/>
              <w:rPr>
                <w:rFonts w:ascii="Times New Roman" w:hAnsi="Times New Roman"/>
                <w:color w:val="FF0000"/>
                <w:sz w:val="18"/>
                <w:szCs w:val="18"/>
              </w:rPr>
            </w:pPr>
            <w:r w:rsidRPr="00582BF5">
              <w:rPr>
                <w:rFonts w:ascii="Times New Roman" w:hAnsi="Times New Roman"/>
                <w:sz w:val="18"/>
                <w:szCs w:val="18"/>
              </w:rPr>
              <w:t>Индивидуальная работа по развитию движений</w:t>
            </w:r>
          </w:p>
        </w:tc>
      </w:tr>
    </w:tbl>
    <w:p w:rsidR="00E54F15" w:rsidRDefault="00E54F15" w:rsidP="002844A3">
      <w:pPr>
        <w:spacing w:after="0" w:line="240" w:lineRule="auto"/>
        <w:jc w:val="center"/>
        <w:rPr>
          <w:rFonts w:ascii="Times New Roman" w:hAnsi="Times New Roman"/>
          <w:b/>
          <w:szCs w:val="20"/>
        </w:rPr>
      </w:pPr>
    </w:p>
    <w:p w:rsidR="002844A3" w:rsidRPr="00F33362" w:rsidRDefault="002844A3" w:rsidP="002844A3">
      <w:pPr>
        <w:spacing w:after="0" w:line="240" w:lineRule="auto"/>
        <w:jc w:val="center"/>
        <w:rPr>
          <w:rFonts w:ascii="Times New Roman" w:hAnsi="Times New Roman"/>
          <w:b/>
          <w:szCs w:val="20"/>
        </w:rPr>
      </w:pPr>
      <w:r w:rsidRPr="00F33362">
        <w:rPr>
          <w:rFonts w:ascii="Times New Roman" w:hAnsi="Times New Roman"/>
          <w:b/>
          <w:szCs w:val="20"/>
        </w:rPr>
        <w:t>2.5. Способы и направления поддержки детской инициативы</w:t>
      </w:r>
    </w:p>
    <w:p w:rsidR="00D24F78" w:rsidRDefault="002844A3" w:rsidP="002844A3">
      <w:pPr>
        <w:spacing w:after="0" w:line="240" w:lineRule="auto"/>
        <w:jc w:val="center"/>
        <w:rPr>
          <w:rFonts w:ascii="Times New Roman" w:hAnsi="Times New Roman"/>
          <w:b/>
          <w:sz w:val="20"/>
          <w:szCs w:val="20"/>
          <w:lang w:eastAsia="ru-RU"/>
        </w:rPr>
      </w:pPr>
      <w:r w:rsidRPr="003034AD">
        <w:rPr>
          <w:rFonts w:ascii="Times New Roman" w:hAnsi="Times New Roman"/>
          <w:b/>
          <w:sz w:val="20"/>
          <w:szCs w:val="20"/>
          <w:lang w:eastAsia="ru-RU"/>
        </w:rPr>
        <w:t>Условия, необходимые для развития познавательно-интеллектуальной активности детей</w:t>
      </w:r>
    </w:p>
    <w:p w:rsidR="002844A3" w:rsidRDefault="002844A3" w:rsidP="002844A3">
      <w:pPr>
        <w:spacing w:after="0" w:line="240" w:lineRule="auto"/>
        <w:jc w:val="center"/>
        <w:rPr>
          <w:rFonts w:ascii="Times New Roman" w:hAnsi="Times New Roman"/>
          <w:b/>
          <w:sz w:val="20"/>
          <w:szCs w:val="20"/>
          <w:lang w:eastAsia="ru-RU"/>
        </w:rPr>
      </w:pPr>
      <w:r w:rsidRPr="00B0548B">
        <w:rPr>
          <w:rFonts w:ascii="Times New Roman" w:hAnsi="Times New Roman"/>
          <w:b/>
          <w:noProof/>
          <w:sz w:val="16"/>
          <w:szCs w:val="20"/>
          <w:lang w:eastAsia="ru-RU"/>
        </w:rPr>
        <w:drawing>
          <wp:inline distT="0" distB="0" distL="0" distR="0">
            <wp:extent cx="7684076" cy="2244437"/>
            <wp:effectExtent l="19050" t="0" r="0" b="0"/>
            <wp:docPr id="1"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0" cstate="print"/>
                    <a:srcRect t="-2988" b="-4059"/>
                    <a:stretch>
                      <a:fillRect/>
                    </a:stretch>
                  </pic:blipFill>
                  <pic:spPr bwMode="auto">
                    <a:xfrm>
                      <a:off x="0" y="0"/>
                      <a:ext cx="7683500" cy="2244269"/>
                    </a:xfrm>
                    <a:prstGeom prst="rect">
                      <a:avLst/>
                    </a:prstGeom>
                    <a:noFill/>
                    <a:ln w="9525">
                      <a:noFill/>
                      <a:miter lim="800000"/>
                      <a:headEnd/>
                      <a:tailEnd/>
                    </a:ln>
                  </pic:spPr>
                </pic:pic>
              </a:graphicData>
            </a:graphic>
          </wp:inline>
        </w:drawing>
      </w:r>
    </w:p>
    <w:p w:rsidR="002844A3" w:rsidRDefault="002844A3" w:rsidP="002844A3">
      <w:pPr>
        <w:spacing w:after="0" w:line="240" w:lineRule="auto"/>
        <w:jc w:val="center"/>
        <w:rPr>
          <w:rFonts w:ascii="Times New Roman" w:hAnsi="Times New Roman"/>
          <w:b/>
          <w:sz w:val="20"/>
          <w:szCs w:val="20"/>
          <w:lang w:eastAsia="ru-RU"/>
        </w:rPr>
      </w:pPr>
    </w:p>
    <w:p w:rsidR="002844A3" w:rsidRPr="00F33362" w:rsidRDefault="002844A3" w:rsidP="002844A3">
      <w:pPr>
        <w:spacing w:after="0" w:line="240" w:lineRule="auto"/>
        <w:jc w:val="center"/>
        <w:rPr>
          <w:rStyle w:val="11"/>
          <w:b/>
          <w:szCs w:val="20"/>
        </w:rPr>
      </w:pPr>
      <w:r w:rsidRPr="00F33362">
        <w:rPr>
          <w:rFonts w:ascii="Times New Roman" w:hAnsi="Times New Roman"/>
          <w:b/>
          <w:szCs w:val="20"/>
        </w:rPr>
        <w:t>2.6. Особенности взаимодействия педагогов группы  с семьями воспитанников</w:t>
      </w:r>
    </w:p>
    <w:p w:rsidR="002844A3" w:rsidRPr="002844A3" w:rsidRDefault="002844A3" w:rsidP="002844A3">
      <w:pPr>
        <w:pStyle w:val="Default"/>
        <w:ind w:firstLine="142"/>
        <w:jc w:val="both"/>
        <w:rPr>
          <w:rFonts w:ascii="Times New Roman" w:hAnsi="Times New Roman" w:cs="Times New Roman"/>
          <w:color w:val="auto"/>
          <w:sz w:val="20"/>
          <w:szCs w:val="20"/>
        </w:rPr>
      </w:pPr>
      <w:r w:rsidRPr="002844A3">
        <w:rPr>
          <w:rFonts w:ascii="Times New Roman" w:hAnsi="Times New Roman" w:cs="Times New Roman"/>
          <w:color w:val="auto"/>
          <w:sz w:val="20"/>
          <w:szCs w:val="20"/>
        </w:rPr>
        <w:lastRenderedPageBreak/>
        <w:t>Признание приоритета семейного воспитания (Семейный кодекс, статья 63, пункт 1; Федеральный закон от 29 декабря 2012 г. № 273-ФЗ, статья 44, пункт 1)</w:t>
      </w:r>
    </w:p>
    <w:p w:rsidR="002844A3" w:rsidRPr="002844A3" w:rsidRDefault="002844A3" w:rsidP="002844A3">
      <w:pPr>
        <w:pStyle w:val="Default"/>
        <w:ind w:firstLine="142"/>
        <w:jc w:val="both"/>
        <w:rPr>
          <w:rFonts w:ascii="Times New Roman" w:hAnsi="Times New Roman" w:cs="Times New Roman"/>
          <w:color w:val="auto"/>
          <w:sz w:val="20"/>
          <w:szCs w:val="20"/>
        </w:rPr>
      </w:pPr>
      <w:r w:rsidRPr="002844A3">
        <w:rPr>
          <w:rFonts w:ascii="Times New Roman" w:hAnsi="Times New Roman" w:cs="Times New Roman"/>
          <w:color w:val="auto"/>
          <w:sz w:val="20"/>
          <w:szCs w:val="20"/>
        </w:rPr>
        <w:t xml:space="preserve"> требует совершенно иных отношений семьи и дошкольного учреждения. Эти отношения определяются понятиями </w:t>
      </w:r>
      <w:r w:rsidRPr="002844A3">
        <w:rPr>
          <w:rFonts w:ascii="Times New Roman" w:hAnsi="Times New Roman" w:cs="Times New Roman"/>
          <w:bCs/>
          <w:color w:val="auto"/>
          <w:sz w:val="20"/>
          <w:szCs w:val="20"/>
        </w:rPr>
        <w:t xml:space="preserve">«сотрудничество» и «взаимодействие». </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bCs/>
          <w:color w:val="auto"/>
          <w:sz w:val="20"/>
          <w:szCs w:val="20"/>
        </w:rPr>
        <w:t xml:space="preserve">Сотрудничество </w:t>
      </w:r>
      <w:r w:rsidRPr="002844A3">
        <w:rPr>
          <w:rFonts w:ascii="Times New Roman" w:hAnsi="Times New Roman" w:cs="Times New Roman"/>
          <w:color w:val="auto"/>
          <w:sz w:val="20"/>
          <w:szCs w:val="20"/>
        </w:rPr>
        <w:t xml:space="preserve">– это общение «на равных», где никому не принадлежит привилегия указывать, контролировать, оценивать. </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bCs/>
          <w:color w:val="auto"/>
          <w:sz w:val="20"/>
          <w:szCs w:val="20"/>
        </w:rPr>
        <w:t xml:space="preserve">Взаимодействие </w:t>
      </w:r>
      <w:r w:rsidRPr="002844A3">
        <w:rPr>
          <w:rFonts w:ascii="Times New Roman" w:hAnsi="Times New Roman" w:cs="Times New Roman"/>
          <w:color w:val="auto"/>
          <w:sz w:val="20"/>
          <w:szCs w:val="20"/>
        </w:rPr>
        <w:t xml:space="preserve">- способ организации совместной деятельности, которая осуществляется на основании социальной перцепции и с помощью общения. </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bCs/>
          <w:color w:val="auto"/>
          <w:sz w:val="20"/>
          <w:szCs w:val="20"/>
        </w:rPr>
        <w:t>Цель взаимодействия педагогов и семьи – активное участие родителей в педагогическом процессе, оказание им помощи в реализации ответственности за воспитание и обучение детей.</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iCs/>
          <w:color w:val="auto"/>
          <w:sz w:val="20"/>
          <w:szCs w:val="20"/>
        </w:rPr>
        <w:t>П</w:t>
      </w:r>
      <w:r w:rsidRPr="002844A3">
        <w:rPr>
          <w:rFonts w:ascii="Times New Roman" w:hAnsi="Times New Roman" w:cs="Times New Roman"/>
          <w:bCs/>
          <w:color w:val="auto"/>
          <w:sz w:val="20"/>
          <w:szCs w:val="20"/>
        </w:rPr>
        <w:t xml:space="preserve">ринципы работы с семьями воспитанников: </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color w:val="auto"/>
          <w:sz w:val="20"/>
          <w:szCs w:val="20"/>
        </w:rPr>
        <w:t xml:space="preserve">-открытость детского сада для семьи; </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color w:val="auto"/>
          <w:sz w:val="20"/>
          <w:szCs w:val="20"/>
        </w:rPr>
        <w:t xml:space="preserve">-сотрудничество педагогов и родителей в воспитании детей; </w:t>
      </w:r>
    </w:p>
    <w:p w:rsidR="002844A3" w:rsidRPr="002844A3" w:rsidRDefault="002844A3" w:rsidP="002844A3">
      <w:pPr>
        <w:pStyle w:val="Default"/>
        <w:jc w:val="both"/>
        <w:rPr>
          <w:rFonts w:ascii="Times New Roman" w:hAnsi="Times New Roman" w:cs="Times New Roman"/>
          <w:color w:val="auto"/>
          <w:sz w:val="20"/>
          <w:szCs w:val="20"/>
        </w:rPr>
      </w:pPr>
      <w:r w:rsidRPr="002844A3">
        <w:rPr>
          <w:rFonts w:ascii="Times New Roman" w:hAnsi="Times New Roman" w:cs="Times New Roman"/>
          <w:color w:val="auto"/>
          <w:sz w:val="20"/>
          <w:szCs w:val="20"/>
        </w:rPr>
        <w:t xml:space="preserve">-создание единой развивающей среды, обеспечивающей единые подходы к развитию личности в семье и детском коллективе. </w:t>
      </w:r>
    </w:p>
    <w:p w:rsidR="0011224A" w:rsidRPr="00E54F15" w:rsidRDefault="002844A3" w:rsidP="0011224A">
      <w:pPr>
        <w:shd w:val="clear" w:color="auto" w:fill="FFFFFF"/>
        <w:spacing w:after="0" w:line="240" w:lineRule="auto"/>
        <w:ind w:firstLine="426"/>
        <w:jc w:val="both"/>
        <w:rPr>
          <w:rFonts w:ascii="Times New Roman" w:hAnsi="Times New Roman"/>
          <w:sz w:val="20"/>
          <w:szCs w:val="20"/>
        </w:rPr>
      </w:pPr>
      <w:r w:rsidRPr="0011224A">
        <w:rPr>
          <w:rFonts w:ascii="Times New Roman" w:hAnsi="Times New Roman"/>
          <w:b/>
          <w:bCs/>
          <w:sz w:val="20"/>
          <w:szCs w:val="20"/>
        </w:rPr>
        <w:t xml:space="preserve">Функции </w:t>
      </w:r>
      <w:r w:rsidRPr="0011224A">
        <w:rPr>
          <w:rFonts w:ascii="Times New Roman" w:hAnsi="Times New Roman"/>
          <w:b/>
          <w:sz w:val="20"/>
          <w:szCs w:val="20"/>
        </w:rPr>
        <w:t xml:space="preserve">работы с семьей: </w:t>
      </w:r>
      <w:r w:rsidRPr="002844A3">
        <w:rPr>
          <w:rFonts w:ascii="Times New Roman" w:hAnsi="Times New Roman"/>
          <w:sz w:val="20"/>
          <w:szCs w:val="20"/>
        </w:rPr>
        <w:t>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родительские собрания, родительский комитет, Совет родителей (законных представителей) ДОУ</w:t>
      </w:r>
      <w:r w:rsidR="0011224A">
        <w:rPr>
          <w:rFonts w:ascii="Times New Roman" w:hAnsi="Times New Roman"/>
          <w:sz w:val="20"/>
          <w:szCs w:val="20"/>
        </w:rPr>
        <w:t>.</w:t>
      </w:r>
    </w:p>
    <w:p w:rsidR="002844A3" w:rsidRPr="0011224A" w:rsidRDefault="002844A3" w:rsidP="0011224A">
      <w:pPr>
        <w:shd w:val="clear" w:color="auto" w:fill="FFFFFF"/>
        <w:spacing w:after="0" w:line="240" w:lineRule="auto"/>
        <w:ind w:firstLine="426"/>
        <w:jc w:val="both"/>
        <w:rPr>
          <w:rFonts w:ascii="Times New Roman" w:hAnsi="Times New Roman"/>
          <w:sz w:val="20"/>
          <w:szCs w:val="20"/>
        </w:rPr>
      </w:pPr>
      <w:r w:rsidRPr="0011224A">
        <w:rPr>
          <w:rFonts w:ascii="Times New Roman" w:hAnsi="Times New Roman"/>
          <w:b/>
          <w:sz w:val="20"/>
          <w:szCs w:val="20"/>
        </w:rPr>
        <w:t>Задачи:</w:t>
      </w:r>
    </w:p>
    <w:p w:rsidR="002844A3" w:rsidRPr="002844A3" w:rsidRDefault="002844A3" w:rsidP="002844A3">
      <w:pPr>
        <w:autoSpaceDN w:val="0"/>
        <w:adjustRightInd w:val="0"/>
        <w:spacing w:after="0" w:line="240" w:lineRule="auto"/>
        <w:jc w:val="both"/>
        <w:rPr>
          <w:rFonts w:ascii="Times New Roman" w:hAnsi="Times New Roman"/>
          <w:sz w:val="20"/>
          <w:szCs w:val="20"/>
        </w:rPr>
      </w:pPr>
      <w:r w:rsidRPr="002844A3">
        <w:rPr>
          <w:rFonts w:ascii="Times New Roman" w:hAnsi="Times New Roman"/>
          <w:sz w:val="20"/>
          <w:szCs w:val="20"/>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 </w:t>
      </w:r>
    </w:p>
    <w:p w:rsidR="002844A3" w:rsidRPr="002844A3" w:rsidRDefault="002844A3" w:rsidP="002844A3">
      <w:pPr>
        <w:autoSpaceDN w:val="0"/>
        <w:adjustRightInd w:val="0"/>
        <w:spacing w:after="0" w:line="240" w:lineRule="auto"/>
        <w:jc w:val="both"/>
        <w:rPr>
          <w:rFonts w:ascii="Times New Roman" w:hAnsi="Times New Roman"/>
          <w:sz w:val="20"/>
          <w:szCs w:val="20"/>
        </w:rPr>
      </w:pPr>
      <w:r w:rsidRPr="002844A3">
        <w:rPr>
          <w:rFonts w:ascii="Times New Roman" w:hAnsi="Times New Roman"/>
          <w:sz w:val="20"/>
          <w:szCs w:val="20"/>
        </w:rPr>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2844A3" w:rsidRPr="002844A3" w:rsidRDefault="002844A3" w:rsidP="002844A3">
      <w:pPr>
        <w:autoSpaceDN w:val="0"/>
        <w:adjustRightInd w:val="0"/>
        <w:spacing w:after="0" w:line="240" w:lineRule="auto"/>
        <w:jc w:val="both"/>
        <w:rPr>
          <w:rFonts w:ascii="Times New Roman" w:hAnsi="Times New Roman"/>
          <w:sz w:val="20"/>
          <w:szCs w:val="20"/>
        </w:rPr>
      </w:pPr>
      <w:r w:rsidRPr="002844A3">
        <w:rPr>
          <w:rFonts w:ascii="Times New Roman" w:hAnsi="Times New Roman"/>
          <w:sz w:val="20"/>
          <w:szCs w:val="20"/>
        </w:rPr>
        <w:t xml:space="preserve">-Регулярно в процессе индивидуального общения с родителями обсуждать все вопросы, связанные с воспитанием и развитием детей. </w:t>
      </w:r>
    </w:p>
    <w:p w:rsidR="002844A3" w:rsidRDefault="002844A3" w:rsidP="002844A3">
      <w:pPr>
        <w:autoSpaceDN w:val="0"/>
        <w:adjustRightInd w:val="0"/>
        <w:spacing w:after="0" w:line="240" w:lineRule="auto"/>
        <w:jc w:val="both"/>
        <w:rPr>
          <w:rFonts w:ascii="Times New Roman" w:hAnsi="Times New Roman"/>
          <w:sz w:val="20"/>
          <w:szCs w:val="20"/>
        </w:rPr>
      </w:pPr>
      <w:r w:rsidRPr="002844A3">
        <w:rPr>
          <w:rFonts w:ascii="Times New Roman" w:hAnsi="Times New Roman"/>
          <w:sz w:val="20"/>
          <w:szCs w:val="20"/>
        </w:rPr>
        <w:t xml:space="preserve">-Проявлять понимание, деликатность, терпимость и такт, учитывать точку зрения родителей. </w:t>
      </w:r>
    </w:p>
    <w:p w:rsidR="002844A3" w:rsidRPr="003034AD" w:rsidRDefault="002844A3" w:rsidP="002E3309">
      <w:pPr>
        <w:pStyle w:val="Default"/>
        <w:rPr>
          <w:rFonts w:ascii="Times New Roman" w:hAnsi="Times New Roman" w:cs="Times New Roman"/>
          <w:b/>
          <w:bCs/>
          <w:color w:val="auto"/>
          <w:sz w:val="20"/>
          <w:szCs w:val="20"/>
        </w:rPr>
      </w:pPr>
      <w:r w:rsidRPr="003034AD">
        <w:rPr>
          <w:rFonts w:ascii="Times New Roman" w:hAnsi="Times New Roman" w:cs="Times New Roman"/>
          <w:b/>
          <w:bCs/>
          <w:color w:val="auto"/>
          <w:sz w:val="20"/>
          <w:szCs w:val="20"/>
        </w:rPr>
        <w:t>Поэтапная модель взаимодействия педагога и родителей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897"/>
        <w:gridCol w:w="6946"/>
      </w:tblGrid>
      <w:tr w:rsidR="002844A3" w:rsidRPr="00B0548B" w:rsidTr="00CC21DB">
        <w:tc>
          <w:tcPr>
            <w:tcW w:w="15843" w:type="dxa"/>
            <w:gridSpan w:val="2"/>
          </w:tcPr>
          <w:p w:rsidR="002844A3" w:rsidRPr="002844A3" w:rsidRDefault="002844A3" w:rsidP="0092188E">
            <w:pPr>
              <w:pStyle w:val="Default"/>
              <w:rPr>
                <w:rFonts w:ascii="Times New Roman" w:hAnsi="Times New Roman" w:cs="Times New Roman"/>
                <w:color w:val="auto"/>
                <w:sz w:val="18"/>
                <w:szCs w:val="20"/>
              </w:rPr>
            </w:pPr>
            <w:r w:rsidRPr="002844A3">
              <w:rPr>
                <w:rFonts w:ascii="Times New Roman" w:hAnsi="Times New Roman" w:cs="Times New Roman"/>
                <w:b/>
                <w:bCs/>
                <w:color w:val="auto"/>
                <w:sz w:val="18"/>
                <w:szCs w:val="20"/>
              </w:rPr>
              <w:t>1 этап – ОЗНАКОМИТЕЛЬНЫЙ</w:t>
            </w:r>
          </w:p>
        </w:tc>
      </w:tr>
      <w:tr w:rsidR="002844A3" w:rsidRPr="00B0548B" w:rsidTr="00CC21DB">
        <w:tc>
          <w:tcPr>
            <w:tcW w:w="8897" w:type="dxa"/>
          </w:tcPr>
          <w:p w:rsidR="002844A3" w:rsidRPr="002844A3" w:rsidRDefault="002844A3" w:rsidP="0092188E">
            <w:pPr>
              <w:pStyle w:val="Default"/>
              <w:rPr>
                <w:rFonts w:ascii="Times New Roman" w:hAnsi="Times New Roman" w:cs="Times New Roman"/>
                <w:b/>
                <w:bCs/>
                <w:color w:val="auto"/>
                <w:sz w:val="18"/>
                <w:szCs w:val="20"/>
              </w:rPr>
            </w:pPr>
            <w:r w:rsidRPr="002844A3">
              <w:rPr>
                <w:rFonts w:ascii="Times New Roman" w:hAnsi="Times New Roman" w:cs="Times New Roman"/>
                <w:b/>
                <w:color w:val="auto"/>
                <w:sz w:val="18"/>
                <w:szCs w:val="20"/>
              </w:rPr>
              <w:t>Педагоги</w:t>
            </w:r>
          </w:p>
        </w:tc>
        <w:tc>
          <w:tcPr>
            <w:tcW w:w="6946" w:type="dxa"/>
          </w:tcPr>
          <w:p w:rsidR="002844A3" w:rsidRPr="002844A3" w:rsidRDefault="002844A3" w:rsidP="0092188E">
            <w:pPr>
              <w:pStyle w:val="Default"/>
              <w:rPr>
                <w:rFonts w:ascii="Times New Roman" w:hAnsi="Times New Roman" w:cs="Times New Roman"/>
                <w:b/>
                <w:bCs/>
                <w:color w:val="auto"/>
                <w:sz w:val="18"/>
                <w:szCs w:val="20"/>
              </w:rPr>
            </w:pPr>
            <w:r w:rsidRPr="002844A3">
              <w:rPr>
                <w:rFonts w:ascii="Times New Roman" w:hAnsi="Times New Roman" w:cs="Times New Roman"/>
                <w:b/>
                <w:color w:val="auto"/>
                <w:sz w:val="18"/>
                <w:szCs w:val="20"/>
              </w:rPr>
              <w:t>Родители</w:t>
            </w:r>
          </w:p>
        </w:tc>
      </w:tr>
      <w:tr w:rsidR="002844A3" w:rsidRPr="00B0548B" w:rsidTr="00CC21DB">
        <w:tc>
          <w:tcPr>
            <w:tcW w:w="8897" w:type="dxa"/>
          </w:tcPr>
          <w:p w:rsidR="002844A3" w:rsidRPr="002844A3" w:rsidRDefault="002844A3" w:rsidP="0092188E">
            <w:pPr>
              <w:pStyle w:val="Default"/>
              <w:jc w:val="both"/>
              <w:rPr>
                <w:rFonts w:ascii="Times New Roman" w:hAnsi="Times New Roman" w:cs="Times New Roman"/>
                <w:color w:val="auto"/>
                <w:sz w:val="18"/>
                <w:szCs w:val="20"/>
              </w:rPr>
            </w:pPr>
            <w:r w:rsidRPr="002844A3">
              <w:rPr>
                <w:rFonts w:ascii="Times New Roman" w:hAnsi="Times New Roman" w:cs="Times New Roman"/>
                <w:color w:val="auto"/>
                <w:sz w:val="18"/>
                <w:szCs w:val="20"/>
              </w:rPr>
              <w:t xml:space="preserve">Сбор информации (первое общение; беседа, наблюдение; анализ полученных результатов, анализ типа семей) </w:t>
            </w:r>
          </w:p>
        </w:tc>
        <w:tc>
          <w:tcPr>
            <w:tcW w:w="6946" w:type="dxa"/>
          </w:tcPr>
          <w:p w:rsidR="002844A3" w:rsidRPr="002844A3" w:rsidRDefault="002844A3" w:rsidP="0092188E">
            <w:pPr>
              <w:pStyle w:val="Default"/>
              <w:jc w:val="left"/>
              <w:rPr>
                <w:rFonts w:ascii="Times New Roman" w:hAnsi="Times New Roman" w:cs="Times New Roman"/>
                <w:color w:val="auto"/>
                <w:sz w:val="18"/>
                <w:szCs w:val="20"/>
              </w:rPr>
            </w:pPr>
            <w:r w:rsidRPr="002844A3">
              <w:rPr>
                <w:rFonts w:ascii="Times New Roman" w:hAnsi="Times New Roman" w:cs="Times New Roman"/>
                <w:color w:val="auto"/>
                <w:sz w:val="18"/>
                <w:szCs w:val="20"/>
              </w:rPr>
              <w:t xml:space="preserve">Сбор информации (знакомство   с детским садом (адаптация) </w:t>
            </w:r>
          </w:p>
        </w:tc>
      </w:tr>
      <w:tr w:rsidR="002844A3" w:rsidRPr="00B0548B" w:rsidTr="00CC21DB">
        <w:tc>
          <w:tcPr>
            <w:tcW w:w="15843" w:type="dxa"/>
            <w:gridSpan w:val="2"/>
          </w:tcPr>
          <w:p w:rsidR="002844A3" w:rsidRPr="002844A3" w:rsidRDefault="002844A3" w:rsidP="0092188E">
            <w:pPr>
              <w:pStyle w:val="Default"/>
              <w:rPr>
                <w:rFonts w:ascii="Times New Roman" w:hAnsi="Times New Roman" w:cs="Times New Roman"/>
                <w:color w:val="auto"/>
                <w:sz w:val="18"/>
                <w:szCs w:val="20"/>
              </w:rPr>
            </w:pPr>
            <w:r w:rsidRPr="002844A3">
              <w:rPr>
                <w:rFonts w:ascii="Times New Roman" w:hAnsi="Times New Roman" w:cs="Times New Roman"/>
                <w:b/>
                <w:bCs/>
                <w:color w:val="auto"/>
                <w:sz w:val="18"/>
                <w:szCs w:val="20"/>
              </w:rPr>
              <w:t>2 этап – ОБЩЕПРОФИЛАКТИЧЕСКИЙ</w:t>
            </w:r>
          </w:p>
        </w:tc>
      </w:tr>
      <w:tr w:rsidR="002844A3" w:rsidRPr="00B0548B" w:rsidTr="00CC21DB">
        <w:tc>
          <w:tcPr>
            <w:tcW w:w="8897" w:type="dxa"/>
          </w:tcPr>
          <w:p w:rsidR="002844A3" w:rsidRPr="002844A3" w:rsidRDefault="002844A3" w:rsidP="0092188E">
            <w:pPr>
              <w:pStyle w:val="Default"/>
              <w:jc w:val="both"/>
              <w:rPr>
                <w:rFonts w:ascii="Times New Roman" w:hAnsi="Times New Roman" w:cs="Times New Roman"/>
                <w:b/>
                <w:bCs/>
                <w:color w:val="auto"/>
                <w:sz w:val="18"/>
                <w:szCs w:val="20"/>
              </w:rPr>
            </w:pPr>
            <w:r w:rsidRPr="002844A3">
              <w:rPr>
                <w:rFonts w:ascii="Times New Roman" w:hAnsi="Times New Roman" w:cs="Times New Roman"/>
                <w:color w:val="auto"/>
                <w:sz w:val="18"/>
                <w:szCs w:val="20"/>
              </w:rPr>
              <w:t>Наглядная агитация (стенды, консультации, родительская газета, информационные проспекты, буклеты)</w:t>
            </w:r>
          </w:p>
        </w:tc>
        <w:tc>
          <w:tcPr>
            <w:tcW w:w="6946" w:type="dxa"/>
          </w:tcPr>
          <w:p w:rsidR="002844A3" w:rsidRPr="002844A3" w:rsidRDefault="002844A3" w:rsidP="0092188E">
            <w:pPr>
              <w:pStyle w:val="Default"/>
              <w:jc w:val="left"/>
              <w:rPr>
                <w:rFonts w:ascii="Times New Roman" w:hAnsi="Times New Roman" w:cs="Times New Roman"/>
                <w:color w:val="auto"/>
                <w:sz w:val="18"/>
                <w:szCs w:val="20"/>
              </w:rPr>
            </w:pPr>
            <w:r w:rsidRPr="002844A3">
              <w:rPr>
                <w:rFonts w:ascii="Times New Roman" w:hAnsi="Times New Roman" w:cs="Times New Roman"/>
                <w:color w:val="auto"/>
                <w:sz w:val="18"/>
                <w:szCs w:val="20"/>
              </w:rPr>
              <w:t xml:space="preserve">Встреча со специалистами. </w:t>
            </w:r>
          </w:p>
          <w:p w:rsidR="002844A3" w:rsidRPr="002844A3" w:rsidRDefault="002844A3" w:rsidP="0092188E">
            <w:pPr>
              <w:pStyle w:val="Default"/>
              <w:jc w:val="left"/>
              <w:rPr>
                <w:rFonts w:ascii="Times New Roman" w:hAnsi="Times New Roman" w:cs="Times New Roman"/>
                <w:color w:val="auto"/>
                <w:sz w:val="18"/>
                <w:szCs w:val="20"/>
              </w:rPr>
            </w:pPr>
            <w:r w:rsidRPr="002844A3">
              <w:rPr>
                <w:rFonts w:ascii="Times New Roman" w:hAnsi="Times New Roman" w:cs="Times New Roman"/>
                <w:color w:val="auto"/>
                <w:sz w:val="18"/>
                <w:szCs w:val="20"/>
              </w:rPr>
              <w:t>Просмотр открытых занятий, мероприятий.</w:t>
            </w:r>
          </w:p>
        </w:tc>
      </w:tr>
      <w:tr w:rsidR="002844A3" w:rsidRPr="00B0548B" w:rsidTr="00CC21DB">
        <w:tc>
          <w:tcPr>
            <w:tcW w:w="15843" w:type="dxa"/>
            <w:gridSpan w:val="2"/>
          </w:tcPr>
          <w:p w:rsidR="002844A3" w:rsidRPr="002844A3" w:rsidRDefault="002844A3" w:rsidP="0092188E">
            <w:pPr>
              <w:shd w:val="clear" w:color="auto" w:fill="FFFFFF"/>
              <w:spacing w:after="0" w:line="240" w:lineRule="auto"/>
              <w:rPr>
                <w:rFonts w:ascii="Times New Roman" w:hAnsi="Times New Roman"/>
                <w:sz w:val="18"/>
                <w:szCs w:val="20"/>
              </w:rPr>
            </w:pPr>
            <w:r w:rsidRPr="002844A3">
              <w:rPr>
                <w:rFonts w:ascii="Times New Roman" w:hAnsi="Times New Roman"/>
                <w:b/>
                <w:bCs/>
                <w:sz w:val="18"/>
                <w:szCs w:val="20"/>
              </w:rPr>
              <w:t>3 этап – ИНДИВИДУАЛЬНАЯ РАБОТА</w:t>
            </w:r>
          </w:p>
        </w:tc>
      </w:tr>
      <w:tr w:rsidR="002844A3" w:rsidRPr="00B0548B" w:rsidTr="00CC21DB">
        <w:tc>
          <w:tcPr>
            <w:tcW w:w="8897" w:type="dxa"/>
          </w:tcPr>
          <w:p w:rsidR="002844A3" w:rsidRPr="002844A3" w:rsidRDefault="002844A3" w:rsidP="0092188E">
            <w:pPr>
              <w:pStyle w:val="Default"/>
              <w:jc w:val="left"/>
              <w:rPr>
                <w:rFonts w:ascii="Times New Roman" w:hAnsi="Times New Roman" w:cs="Times New Roman"/>
                <w:sz w:val="18"/>
                <w:szCs w:val="20"/>
              </w:rPr>
            </w:pPr>
            <w:r w:rsidRPr="002844A3">
              <w:rPr>
                <w:rFonts w:ascii="Times New Roman" w:hAnsi="Times New Roman" w:cs="Times New Roman"/>
                <w:color w:val="auto"/>
                <w:sz w:val="18"/>
                <w:szCs w:val="20"/>
              </w:rPr>
              <w:t xml:space="preserve">Знакомство с опытом семейного воспитания,традициями, фотовыставки, творческая мастерская. </w:t>
            </w:r>
            <w:r w:rsidRPr="002844A3">
              <w:rPr>
                <w:rFonts w:ascii="Times New Roman" w:hAnsi="Times New Roman" w:cs="Times New Roman"/>
                <w:sz w:val="18"/>
                <w:szCs w:val="20"/>
              </w:rPr>
              <w:t>Выбор содержания, форм с семьей ребенка.</w:t>
            </w:r>
          </w:p>
        </w:tc>
        <w:tc>
          <w:tcPr>
            <w:tcW w:w="6946" w:type="dxa"/>
          </w:tcPr>
          <w:p w:rsidR="002844A3" w:rsidRPr="002844A3" w:rsidRDefault="002844A3" w:rsidP="0092188E">
            <w:pPr>
              <w:pStyle w:val="Default"/>
              <w:jc w:val="both"/>
              <w:rPr>
                <w:rFonts w:ascii="Times New Roman" w:hAnsi="Times New Roman" w:cs="Times New Roman"/>
                <w:b/>
                <w:bCs/>
                <w:color w:val="auto"/>
                <w:sz w:val="18"/>
                <w:szCs w:val="20"/>
              </w:rPr>
            </w:pPr>
            <w:r w:rsidRPr="002844A3">
              <w:rPr>
                <w:rFonts w:ascii="Times New Roman" w:hAnsi="Times New Roman" w:cs="Times New Roman"/>
                <w:color w:val="auto"/>
                <w:sz w:val="18"/>
                <w:szCs w:val="20"/>
              </w:rPr>
              <w:t>Получение консультативной индивидуальной помощи</w:t>
            </w:r>
          </w:p>
        </w:tc>
      </w:tr>
      <w:tr w:rsidR="002844A3" w:rsidRPr="00B0548B" w:rsidTr="00CC21DB">
        <w:tc>
          <w:tcPr>
            <w:tcW w:w="15843" w:type="dxa"/>
            <w:gridSpan w:val="2"/>
          </w:tcPr>
          <w:p w:rsidR="002844A3" w:rsidRPr="002844A3" w:rsidRDefault="002844A3" w:rsidP="0092188E">
            <w:pPr>
              <w:pStyle w:val="Default"/>
              <w:rPr>
                <w:rFonts w:ascii="Times New Roman" w:hAnsi="Times New Roman" w:cs="Times New Roman"/>
                <w:b/>
                <w:bCs/>
                <w:color w:val="auto"/>
                <w:sz w:val="18"/>
                <w:szCs w:val="20"/>
              </w:rPr>
            </w:pPr>
            <w:r w:rsidRPr="002844A3">
              <w:rPr>
                <w:rFonts w:ascii="Times New Roman" w:hAnsi="Times New Roman" w:cs="Times New Roman"/>
                <w:b/>
                <w:bCs/>
                <w:sz w:val="18"/>
                <w:szCs w:val="20"/>
              </w:rPr>
              <w:t>4</w:t>
            </w:r>
            <w:r w:rsidRPr="002844A3">
              <w:rPr>
                <w:rFonts w:ascii="Times New Roman" w:hAnsi="Times New Roman" w:cs="Times New Roman"/>
                <w:b/>
                <w:bCs/>
                <w:color w:val="auto"/>
                <w:sz w:val="18"/>
                <w:szCs w:val="20"/>
              </w:rPr>
              <w:t xml:space="preserve"> этап - ИНТЕГРАТИВНЫЙ</w:t>
            </w:r>
          </w:p>
        </w:tc>
      </w:tr>
      <w:tr w:rsidR="002844A3" w:rsidRPr="00B0548B" w:rsidTr="00CC21DB">
        <w:tc>
          <w:tcPr>
            <w:tcW w:w="8897" w:type="dxa"/>
          </w:tcPr>
          <w:p w:rsidR="002844A3" w:rsidRPr="002844A3" w:rsidRDefault="002844A3" w:rsidP="0092188E">
            <w:pPr>
              <w:pStyle w:val="Default"/>
              <w:jc w:val="both"/>
              <w:rPr>
                <w:rFonts w:ascii="Times New Roman" w:hAnsi="Times New Roman" w:cs="Times New Roman"/>
                <w:b/>
                <w:bCs/>
                <w:color w:val="auto"/>
                <w:sz w:val="18"/>
                <w:szCs w:val="20"/>
              </w:rPr>
            </w:pPr>
            <w:r w:rsidRPr="002844A3">
              <w:rPr>
                <w:rFonts w:ascii="Times New Roman" w:hAnsi="Times New Roman" w:cs="Times New Roman"/>
                <w:color w:val="auto"/>
                <w:sz w:val="18"/>
                <w:szCs w:val="20"/>
              </w:rPr>
              <w:t>Современные мероприятия (досуги, праздники, круглые столы, «Недели здоровья», конкурсы, выставки, вечер вопросов и ответов, ярмарки, дни открытых дверей)</w:t>
            </w:r>
          </w:p>
        </w:tc>
        <w:tc>
          <w:tcPr>
            <w:tcW w:w="6946" w:type="dxa"/>
          </w:tcPr>
          <w:p w:rsidR="002844A3" w:rsidRPr="002844A3" w:rsidRDefault="002844A3" w:rsidP="0092188E">
            <w:pPr>
              <w:pStyle w:val="Default"/>
              <w:jc w:val="both"/>
              <w:rPr>
                <w:rFonts w:ascii="Times New Roman" w:hAnsi="Times New Roman" w:cs="Times New Roman"/>
                <w:b/>
                <w:bCs/>
                <w:color w:val="auto"/>
                <w:sz w:val="18"/>
                <w:szCs w:val="20"/>
              </w:rPr>
            </w:pPr>
            <w:r w:rsidRPr="002844A3">
              <w:rPr>
                <w:rFonts w:ascii="Times New Roman" w:hAnsi="Times New Roman" w:cs="Times New Roman"/>
                <w:color w:val="auto"/>
                <w:sz w:val="18"/>
                <w:szCs w:val="20"/>
              </w:rPr>
              <w:t>Совместное обсуждение проблем, участие в совместных делах, деловые игры, дискуссионный клуб.</w:t>
            </w:r>
          </w:p>
        </w:tc>
      </w:tr>
    </w:tbl>
    <w:p w:rsidR="002844A3" w:rsidRPr="002844A3" w:rsidRDefault="002844A3" w:rsidP="002844A3">
      <w:pPr>
        <w:shd w:val="clear" w:color="auto" w:fill="FFFFFF"/>
        <w:spacing w:after="0" w:line="240" w:lineRule="auto"/>
        <w:jc w:val="both"/>
        <w:rPr>
          <w:rFonts w:ascii="Times New Roman" w:hAnsi="Times New Roman"/>
          <w:b/>
          <w:sz w:val="20"/>
          <w:szCs w:val="20"/>
        </w:rPr>
      </w:pPr>
      <w:r w:rsidRPr="002844A3">
        <w:rPr>
          <w:rFonts w:ascii="Times New Roman" w:hAnsi="Times New Roman"/>
          <w:sz w:val="20"/>
          <w:szCs w:val="20"/>
        </w:rPr>
        <w:t>Родители могут ознакомиться</w:t>
      </w:r>
      <w:r w:rsidRPr="002844A3">
        <w:rPr>
          <w:rFonts w:ascii="Times New Roman" w:hAnsi="Times New Roman"/>
          <w:b/>
          <w:sz w:val="20"/>
          <w:szCs w:val="20"/>
        </w:rPr>
        <w:t>:</w:t>
      </w:r>
    </w:p>
    <w:p w:rsidR="002844A3" w:rsidRPr="002844A3" w:rsidRDefault="002844A3" w:rsidP="002844A3">
      <w:pPr>
        <w:spacing w:after="0" w:line="240" w:lineRule="auto"/>
        <w:jc w:val="both"/>
        <w:rPr>
          <w:rFonts w:ascii="Times New Roman" w:hAnsi="Times New Roman"/>
          <w:sz w:val="20"/>
          <w:szCs w:val="20"/>
        </w:rPr>
      </w:pPr>
      <w:r w:rsidRPr="002844A3">
        <w:rPr>
          <w:rFonts w:ascii="Times New Roman" w:hAnsi="Times New Roman"/>
          <w:sz w:val="20"/>
          <w:szCs w:val="20"/>
        </w:rPr>
        <w:t>- с расписанием образовательной деятельности;</w:t>
      </w:r>
    </w:p>
    <w:p w:rsidR="002844A3" w:rsidRPr="002844A3" w:rsidRDefault="002844A3" w:rsidP="002844A3">
      <w:pPr>
        <w:spacing w:after="0" w:line="240" w:lineRule="auto"/>
        <w:jc w:val="both"/>
        <w:rPr>
          <w:rFonts w:ascii="Times New Roman" w:hAnsi="Times New Roman"/>
          <w:sz w:val="20"/>
          <w:szCs w:val="20"/>
        </w:rPr>
      </w:pPr>
      <w:r w:rsidRPr="002844A3">
        <w:rPr>
          <w:rFonts w:ascii="Times New Roman" w:hAnsi="Times New Roman"/>
          <w:sz w:val="20"/>
          <w:szCs w:val="20"/>
        </w:rPr>
        <w:t>- с расписанием непосредственно -  образовательной деятельности;</w:t>
      </w:r>
    </w:p>
    <w:p w:rsidR="002844A3" w:rsidRPr="002844A3" w:rsidRDefault="002844A3" w:rsidP="002844A3">
      <w:pPr>
        <w:spacing w:after="0" w:line="240" w:lineRule="auto"/>
        <w:jc w:val="both"/>
        <w:rPr>
          <w:rFonts w:ascii="Times New Roman" w:hAnsi="Times New Roman"/>
          <w:sz w:val="20"/>
          <w:szCs w:val="20"/>
        </w:rPr>
      </w:pPr>
      <w:r w:rsidRPr="002844A3">
        <w:rPr>
          <w:rFonts w:ascii="Times New Roman" w:hAnsi="Times New Roman"/>
          <w:sz w:val="20"/>
          <w:szCs w:val="20"/>
        </w:rPr>
        <w:t>- с результатами усвоения основной образовательной программы дошкольного образования воспитанниками;</w:t>
      </w:r>
    </w:p>
    <w:p w:rsidR="002844A3" w:rsidRPr="002844A3" w:rsidRDefault="002844A3" w:rsidP="002844A3">
      <w:pPr>
        <w:tabs>
          <w:tab w:val="left" w:pos="142"/>
        </w:tabs>
        <w:spacing w:after="0" w:line="240" w:lineRule="auto"/>
        <w:jc w:val="both"/>
        <w:rPr>
          <w:rFonts w:ascii="Times New Roman" w:hAnsi="Times New Roman"/>
          <w:sz w:val="20"/>
          <w:szCs w:val="20"/>
        </w:rPr>
      </w:pPr>
      <w:r w:rsidRPr="002844A3">
        <w:rPr>
          <w:rFonts w:ascii="Times New Roman" w:hAnsi="Times New Roman"/>
          <w:sz w:val="20"/>
          <w:szCs w:val="20"/>
        </w:rPr>
        <w:t xml:space="preserve">-с ходом образовательной деятельности через информацию в родительских уголках и журнал «Хода и ведения образовательного </w:t>
      </w:r>
      <w:r w:rsidRPr="002844A3">
        <w:rPr>
          <w:rFonts w:ascii="Times New Roman" w:hAnsi="Times New Roman"/>
          <w:bCs/>
          <w:sz w:val="20"/>
          <w:szCs w:val="20"/>
        </w:rPr>
        <w:t>процесса</w:t>
      </w:r>
      <w:r w:rsidRPr="002844A3">
        <w:rPr>
          <w:rFonts w:ascii="Times New Roman" w:hAnsi="Times New Roman"/>
          <w:sz w:val="20"/>
          <w:szCs w:val="20"/>
        </w:rPr>
        <w:t xml:space="preserve">» в каждой возрастной группе, </w:t>
      </w:r>
    </w:p>
    <w:p w:rsidR="002844A3" w:rsidRPr="002844A3" w:rsidRDefault="002844A3" w:rsidP="002844A3">
      <w:pPr>
        <w:tabs>
          <w:tab w:val="left" w:pos="142"/>
        </w:tabs>
        <w:spacing w:after="0" w:line="240" w:lineRule="auto"/>
        <w:jc w:val="both"/>
        <w:rPr>
          <w:rFonts w:ascii="Times New Roman" w:hAnsi="Times New Roman"/>
          <w:sz w:val="20"/>
          <w:szCs w:val="20"/>
        </w:rPr>
      </w:pPr>
      <w:r w:rsidRPr="002844A3">
        <w:rPr>
          <w:rFonts w:ascii="Times New Roman" w:hAnsi="Times New Roman"/>
          <w:sz w:val="20"/>
          <w:szCs w:val="20"/>
        </w:rPr>
        <w:t>сайт ДОУ.</w:t>
      </w:r>
    </w:p>
    <w:p w:rsidR="002844A3" w:rsidRPr="002844A3" w:rsidRDefault="002844A3" w:rsidP="002844A3">
      <w:pPr>
        <w:tabs>
          <w:tab w:val="left" w:pos="142"/>
        </w:tabs>
        <w:spacing w:after="0" w:line="240" w:lineRule="auto"/>
        <w:jc w:val="both"/>
        <w:rPr>
          <w:rFonts w:ascii="Times New Roman" w:hAnsi="Times New Roman"/>
          <w:sz w:val="20"/>
          <w:szCs w:val="20"/>
        </w:rPr>
      </w:pPr>
      <w:r w:rsidRPr="002844A3">
        <w:rPr>
          <w:rFonts w:ascii="Times New Roman" w:hAnsi="Times New Roman"/>
          <w:sz w:val="20"/>
          <w:szCs w:val="20"/>
        </w:rPr>
        <w:t>Содержание работы с родителями реализуется через разнообразные формы. Главное - побудить у родителей желание стать активными участниками образовательного процесса.</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5670"/>
        <w:gridCol w:w="5670"/>
      </w:tblGrid>
      <w:tr w:rsidR="002844A3" w:rsidRPr="002844A3" w:rsidTr="00CC21DB">
        <w:tc>
          <w:tcPr>
            <w:tcW w:w="16018" w:type="dxa"/>
            <w:gridSpan w:val="3"/>
          </w:tcPr>
          <w:p w:rsidR="002844A3" w:rsidRPr="002844A3" w:rsidRDefault="002844A3" w:rsidP="0092188E">
            <w:pPr>
              <w:spacing w:after="0" w:line="240" w:lineRule="auto"/>
              <w:ind w:left="426"/>
              <w:jc w:val="center"/>
              <w:rPr>
                <w:rFonts w:ascii="Times New Roman" w:hAnsi="Times New Roman"/>
                <w:b/>
                <w:sz w:val="18"/>
                <w:szCs w:val="20"/>
              </w:rPr>
            </w:pPr>
            <w:r w:rsidRPr="002844A3">
              <w:rPr>
                <w:rFonts w:ascii="Times New Roman" w:hAnsi="Times New Roman"/>
                <w:b/>
                <w:sz w:val="18"/>
                <w:szCs w:val="20"/>
              </w:rPr>
              <w:t>Взаимодействие ДОУ и семьи</w:t>
            </w:r>
          </w:p>
        </w:tc>
      </w:tr>
      <w:tr w:rsidR="002844A3" w:rsidRPr="002844A3" w:rsidTr="00CC21DB">
        <w:tc>
          <w:tcPr>
            <w:tcW w:w="16018" w:type="dxa"/>
            <w:gridSpan w:val="3"/>
          </w:tcPr>
          <w:p w:rsidR="002844A3" w:rsidRPr="002844A3" w:rsidRDefault="002844A3" w:rsidP="002844A3">
            <w:pPr>
              <w:spacing w:after="0" w:line="240" w:lineRule="auto"/>
              <w:rPr>
                <w:rFonts w:ascii="Times New Roman" w:hAnsi="Times New Roman"/>
                <w:b/>
                <w:sz w:val="18"/>
                <w:szCs w:val="20"/>
              </w:rPr>
            </w:pPr>
            <w:r w:rsidRPr="002844A3">
              <w:rPr>
                <w:rFonts w:ascii="Times New Roman" w:hAnsi="Times New Roman"/>
                <w:b/>
                <w:sz w:val="18"/>
                <w:szCs w:val="20"/>
              </w:rPr>
              <w:t>Направления работы</w:t>
            </w:r>
          </w:p>
        </w:tc>
      </w:tr>
      <w:tr w:rsidR="002844A3" w:rsidRPr="002844A3" w:rsidTr="00CC21DB">
        <w:tc>
          <w:tcPr>
            <w:tcW w:w="4678" w:type="dxa"/>
          </w:tcPr>
          <w:p w:rsidR="002844A3" w:rsidRPr="002844A3" w:rsidRDefault="002844A3" w:rsidP="002844A3">
            <w:pPr>
              <w:spacing w:after="0" w:line="240" w:lineRule="auto"/>
              <w:rPr>
                <w:rFonts w:ascii="Times New Roman" w:hAnsi="Times New Roman"/>
                <w:sz w:val="18"/>
                <w:szCs w:val="20"/>
              </w:rPr>
            </w:pPr>
            <w:r w:rsidRPr="002844A3">
              <w:rPr>
                <w:rFonts w:ascii="Times New Roman" w:hAnsi="Times New Roman"/>
                <w:sz w:val="18"/>
                <w:szCs w:val="20"/>
              </w:rPr>
              <w:t>Взаимопознание и взаимоинформирование</w:t>
            </w:r>
          </w:p>
        </w:tc>
        <w:tc>
          <w:tcPr>
            <w:tcW w:w="5670" w:type="dxa"/>
          </w:tcPr>
          <w:p w:rsidR="002844A3" w:rsidRPr="002844A3" w:rsidRDefault="002844A3" w:rsidP="002844A3">
            <w:pPr>
              <w:spacing w:after="0" w:line="240" w:lineRule="auto"/>
              <w:ind w:left="104"/>
              <w:rPr>
                <w:rFonts w:ascii="Times New Roman" w:hAnsi="Times New Roman"/>
                <w:sz w:val="18"/>
                <w:szCs w:val="20"/>
              </w:rPr>
            </w:pPr>
            <w:r w:rsidRPr="002844A3">
              <w:rPr>
                <w:rFonts w:ascii="Times New Roman" w:hAnsi="Times New Roman"/>
                <w:sz w:val="18"/>
                <w:szCs w:val="20"/>
              </w:rPr>
              <w:t>Непрерывное образование воспитывающих взрослых (родителей, законных представителей)</w:t>
            </w:r>
          </w:p>
        </w:tc>
        <w:tc>
          <w:tcPr>
            <w:tcW w:w="5670" w:type="dxa"/>
          </w:tcPr>
          <w:p w:rsidR="002844A3" w:rsidRPr="002844A3" w:rsidRDefault="002844A3" w:rsidP="002844A3">
            <w:pPr>
              <w:spacing w:after="0" w:line="240" w:lineRule="auto"/>
              <w:ind w:left="33"/>
              <w:rPr>
                <w:rFonts w:ascii="Times New Roman" w:hAnsi="Times New Roman"/>
                <w:sz w:val="18"/>
                <w:szCs w:val="20"/>
              </w:rPr>
            </w:pPr>
            <w:r w:rsidRPr="002844A3">
              <w:rPr>
                <w:rFonts w:ascii="Times New Roman" w:hAnsi="Times New Roman"/>
                <w:sz w:val="18"/>
                <w:szCs w:val="20"/>
              </w:rPr>
              <w:t>Совместная деятельность участников образовательных отношений</w:t>
            </w:r>
          </w:p>
        </w:tc>
      </w:tr>
      <w:tr w:rsidR="002844A3" w:rsidRPr="002844A3" w:rsidTr="00CC21DB">
        <w:tc>
          <w:tcPr>
            <w:tcW w:w="16018" w:type="dxa"/>
            <w:gridSpan w:val="3"/>
          </w:tcPr>
          <w:p w:rsidR="002844A3" w:rsidRPr="002844A3" w:rsidRDefault="002844A3" w:rsidP="002844A3">
            <w:pPr>
              <w:spacing w:after="0" w:line="240" w:lineRule="auto"/>
              <w:ind w:left="33"/>
              <w:jc w:val="center"/>
              <w:rPr>
                <w:rFonts w:ascii="Times New Roman" w:hAnsi="Times New Roman"/>
                <w:b/>
                <w:sz w:val="18"/>
                <w:szCs w:val="20"/>
              </w:rPr>
            </w:pPr>
            <w:r w:rsidRPr="002844A3">
              <w:rPr>
                <w:rFonts w:ascii="Times New Roman" w:hAnsi="Times New Roman"/>
                <w:b/>
                <w:sz w:val="18"/>
                <w:szCs w:val="20"/>
              </w:rPr>
              <w:t>Формы работы</w:t>
            </w:r>
          </w:p>
        </w:tc>
      </w:tr>
      <w:tr w:rsidR="002844A3" w:rsidRPr="002844A3" w:rsidTr="00CC21DB">
        <w:tc>
          <w:tcPr>
            <w:tcW w:w="4678" w:type="dxa"/>
          </w:tcPr>
          <w:p w:rsidR="002844A3" w:rsidRPr="002844A3" w:rsidRDefault="002844A3" w:rsidP="002844A3">
            <w:pPr>
              <w:spacing w:after="0" w:line="240" w:lineRule="auto"/>
              <w:jc w:val="both"/>
              <w:rPr>
                <w:rFonts w:ascii="Times New Roman" w:hAnsi="Times New Roman"/>
                <w:sz w:val="18"/>
                <w:szCs w:val="20"/>
              </w:rPr>
            </w:pPr>
            <w:r w:rsidRPr="002844A3">
              <w:rPr>
                <w:rFonts w:ascii="Times New Roman" w:hAnsi="Times New Roman"/>
                <w:sz w:val="18"/>
                <w:szCs w:val="20"/>
              </w:rPr>
              <w:lastRenderedPageBreak/>
              <w:t>стенды, сайт ДОУ, горячая линия -</w:t>
            </w:r>
          </w:p>
          <w:p w:rsidR="002844A3" w:rsidRPr="002844A3" w:rsidRDefault="002844A3" w:rsidP="002844A3">
            <w:pPr>
              <w:spacing w:after="0" w:line="240" w:lineRule="auto"/>
              <w:jc w:val="both"/>
              <w:rPr>
                <w:rFonts w:ascii="Times New Roman" w:hAnsi="Times New Roman"/>
                <w:sz w:val="18"/>
                <w:szCs w:val="20"/>
              </w:rPr>
            </w:pPr>
            <w:r w:rsidRPr="002844A3">
              <w:rPr>
                <w:rFonts w:ascii="Times New Roman" w:hAnsi="Times New Roman"/>
                <w:sz w:val="18"/>
                <w:szCs w:val="20"/>
              </w:rPr>
              <w:t>на них размещается стратегическая (многолетняя), тактическая (годичная) и оперативная информация.</w:t>
            </w:r>
          </w:p>
        </w:tc>
        <w:tc>
          <w:tcPr>
            <w:tcW w:w="5670" w:type="dxa"/>
          </w:tcPr>
          <w:p w:rsidR="002844A3" w:rsidRPr="002844A3" w:rsidRDefault="002844A3" w:rsidP="002844A3">
            <w:pPr>
              <w:spacing w:after="0" w:line="240" w:lineRule="auto"/>
              <w:ind w:left="104"/>
              <w:jc w:val="both"/>
              <w:rPr>
                <w:rFonts w:ascii="Times New Roman" w:hAnsi="Times New Roman"/>
                <w:sz w:val="18"/>
                <w:szCs w:val="20"/>
              </w:rPr>
            </w:pPr>
            <w:r w:rsidRPr="002844A3">
              <w:rPr>
                <w:rFonts w:ascii="Times New Roman" w:hAnsi="Times New Roman"/>
                <w:sz w:val="18"/>
                <w:szCs w:val="20"/>
              </w:rPr>
              <w:t>родительские собрания (общие, гру</w:t>
            </w:r>
            <w:r w:rsidR="0033776C">
              <w:rPr>
                <w:rFonts w:ascii="Times New Roman" w:hAnsi="Times New Roman"/>
                <w:sz w:val="18"/>
                <w:szCs w:val="20"/>
              </w:rPr>
              <w:t>пповые), родительские и педаго</w:t>
            </w:r>
            <w:r w:rsidRPr="002844A3">
              <w:rPr>
                <w:rFonts w:ascii="Times New Roman" w:hAnsi="Times New Roman"/>
                <w:sz w:val="18"/>
                <w:szCs w:val="20"/>
              </w:rPr>
              <w:t>гические чтения, мастер – классы, тренинги т.д.</w:t>
            </w:r>
          </w:p>
        </w:tc>
        <w:tc>
          <w:tcPr>
            <w:tcW w:w="5670" w:type="dxa"/>
          </w:tcPr>
          <w:p w:rsidR="002844A3" w:rsidRPr="002844A3" w:rsidRDefault="002844A3" w:rsidP="002844A3">
            <w:pPr>
              <w:spacing w:after="0" w:line="240" w:lineRule="auto"/>
              <w:ind w:left="33"/>
              <w:jc w:val="both"/>
              <w:rPr>
                <w:rFonts w:ascii="Times New Roman" w:hAnsi="Times New Roman"/>
                <w:sz w:val="18"/>
                <w:szCs w:val="20"/>
              </w:rPr>
            </w:pPr>
            <w:r w:rsidRPr="002844A3">
              <w:rPr>
                <w:rFonts w:ascii="Times New Roman" w:hAnsi="Times New Roman"/>
                <w:sz w:val="18"/>
                <w:szCs w:val="20"/>
              </w:rPr>
              <w:t>проектная деятельность.</w:t>
            </w:r>
          </w:p>
          <w:p w:rsidR="002844A3" w:rsidRPr="002844A3" w:rsidRDefault="002844A3" w:rsidP="002844A3">
            <w:pPr>
              <w:spacing w:after="0" w:line="240" w:lineRule="auto"/>
              <w:ind w:left="33"/>
              <w:jc w:val="both"/>
              <w:rPr>
                <w:rFonts w:ascii="Times New Roman" w:hAnsi="Times New Roman"/>
                <w:sz w:val="18"/>
                <w:szCs w:val="20"/>
              </w:rPr>
            </w:pPr>
            <w:r w:rsidRPr="002844A3">
              <w:rPr>
                <w:rFonts w:ascii="Times New Roman" w:hAnsi="Times New Roman"/>
                <w:sz w:val="18"/>
                <w:szCs w:val="20"/>
              </w:rPr>
              <w:t>день открытых дверей</w:t>
            </w:r>
          </w:p>
          <w:p w:rsidR="002844A3" w:rsidRPr="002844A3" w:rsidRDefault="002844A3" w:rsidP="002844A3">
            <w:pPr>
              <w:spacing w:after="0" w:line="240" w:lineRule="auto"/>
              <w:ind w:left="33"/>
              <w:jc w:val="both"/>
              <w:rPr>
                <w:rFonts w:ascii="Times New Roman" w:hAnsi="Times New Roman"/>
                <w:sz w:val="18"/>
                <w:szCs w:val="20"/>
              </w:rPr>
            </w:pPr>
            <w:r w:rsidRPr="002844A3">
              <w:rPr>
                <w:rFonts w:ascii="Times New Roman" w:hAnsi="Times New Roman"/>
                <w:sz w:val="18"/>
                <w:szCs w:val="20"/>
              </w:rPr>
              <w:t>детские утренники</w:t>
            </w:r>
          </w:p>
          <w:p w:rsidR="002844A3" w:rsidRPr="002844A3" w:rsidRDefault="002844A3" w:rsidP="002844A3">
            <w:pPr>
              <w:spacing w:after="0" w:line="240" w:lineRule="auto"/>
              <w:ind w:left="33"/>
              <w:jc w:val="both"/>
              <w:rPr>
                <w:rFonts w:ascii="Times New Roman" w:hAnsi="Times New Roman"/>
                <w:sz w:val="18"/>
                <w:szCs w:val="20"/>
              </w:rPr>
            </w:pPr>
            <w:r w:rsidRPr="002844A3">
              <w:rPr>
                <w:rFonts w:ascii="Times New Roman" w:hAnsi="Times New Roman"/>
                <w:sz w:val="18"/>
                <w:szCs w:val="20"/>
              </w:rPr>
              <w:t>досуги, развлечения, спортивные праздники, субботники и т.д.</w:t>
            </w:r>
          </w:p>
        </w:tc>
      </w:tr>
    </w:tbl>
    <w:p w:rsidR="00582BF5" w:rsidRDefault="00582BF5" w:rsidP="002844A3">
      <w:pPr>
        <w:tabs>
          <w:tab w:val="left" w:pos="0"/>
        </w:tabs>
        <w:spacing w:after="0" w:line="240" w:lineRule="auto"/>
        <w:jc w:val="both"/>
        <w:rPr>
          <w:rStyle w:val="11"/>
          <w:sz w:val="20"/>
          <w:szCs w:val="20"/>
        </w:rPr>
      </w:pPr>
    </w:p>
    <w:p w:rsidR="002844A3" w:rsidRPr="002844A3" w:rsidRDefault="002844A3" w:rsidP="002844A3">
      <w:pPr>
        <w:tabs>
          <w:tab w:val="left" w:pos="0"/>
        </w:tabs>
        <w:spacing w:after="0" w:line="240" w:lineRule="auto"/>
        <w:jc w:val="both"/>
        <w:rPr>
          <w:rStyle w:val="ae"/>
          <w:bCs/>
          <w:sz w:val="20"/>
          <w:szCs w:val="20"/>
        </w:rPr>
      </w:pPr>
      <w:r w:rsidRPr="002844A3">
        <w:rPr>
          <w:rStyle w:val="11"/>
          <w:sz w:val="20"/>
          <w:szCs w:val="20"/>
        </w:rPr>
        <w:t xml:space="preserve">   Основными формами просвещения являются родительские собрания. Основные формы обучения родителей: лекции, семинары, мастер-классы, проекты.</w:t>
      </w:r>
    </w:p>
    <w:p w:rsidR="002844A3" w:rsidRPr="001F0C1D" w:rsidRDefault="002844A3" w:rsidP="002844A3">
      <w:pPr>
        <w:shd w:val="clear" w:color="auto" w:fill="FFFFFF"/>
        <w:tabs>
          <w:tab w:val="left" w:pos="0"/>
        </w:tabs>
        <w:spacing w:after="0" w:line="240" w:lineRule="auto"/>
        <w:ind w:firstLine="426"/>
        <w:jc w:val="both"/>
        <w:rPr>
          <w:rFonts w:ascii="Times New Roman" w:hAnsi="Times New Roman"/>
          <w:sz w:val="18"/>
          <w:szCs w:val="18"/>
        </w:rPr>
      </w:pPr>
      <w:r w:rsidRPr="001F0C1D">
        <w:rPr>
          <w:rFonts w:ascii="Times New Roman" w:hAnsi="Times New Roman"/>
          <w:b/>
          <w:iCs/>
          <w:sz w:val="18"/>
          <w:szCs w:val="18"/>
        </w:rPr>
        <w:t>Диагностические срезы, анкетирование, опросы</w:t>
      </w:r>
      <w:r w:rsidRPr="001F0C1D">
        <w:rPr>
          <w:rFonts w:ascii="Times New Roman" w:hAnsi="Times New Roman"/>
          <w:sz w:val="18"/>
          <w:szCs w:val="18"/>
        </w:rPr>
        <w:t xml:space="preserve">позволяют получить необходимую информацию о семье каждого воспитанника, об уровне общекультурного развития его </w:t>
      </w:r>
      <w:r w:rsidRPr="001F0C1D">
        <w:rPr>
          <w:rFonts w:ascii="Times New Roman" w:hAnsi="Times New Roman"/>
          <w:spacing w:val="-1"/>
          <w:sz w:val="18"/>
          <w:szCs w:val="18"/>
        </w:rPr>
        <w:t xml:space="preserve">родителей, наличие у них необходимых педагогических знаний, отношения в семье к ребенку, </w:t>
      </w:r>
      <w:r w:rsidRPr="001F0C1D">
        <w:rPr>
          <w:rFonts w:ascii="Times New Roman" w:hAnsi="Times New Roman"/>
          <w:sz w:val="18"/>
          <w:szCs w:val="18"/>
        </w:rPr>
        <w:t xml:space="preserve">запросах, интересах, потребностях родителей в психолого-педагогических знаниях. Только используя данные формы сотрудничества возможно осуществление индивидуального, </w:t>
      </w:r>
      <w:r w:rsidRPr="001F0C1D">
        <w:rPr>
          <w:rFonts w:ascii="Times New Roman" w:hAnsi="Times New Roman"/>
          <w:spacing w:val="-1"/>
          <w:sz w:val="18"/>
          <w:szCs w:val="18"/>
        </w:rPr>
        <w:t xml:space="preserve">личностно-ориентированного подхода к ребенку в условиях ДОУ, повышение эффективности </w:t>
      </w:r>
      <w:r w:rsidRPr="001F0C1D">
        <w:rPr>
          <w:rFonts w:ascii="Times New Roman" w:hAnsi="Times New Roman"/>
          <w:sz w:val="18"/>
          <w:szCs w:val="18"/>
        </w:rPr>
        <w:t>образовательной работы с детьми и построение грамотного общения с их родителями.</w:t>
      </w:r>
    </w:p>
    <w:p w:rsidR="002844A3" w:rsidRPr="001F0C1D" w:rsidRDefault="002844A3" w:rsidP="002844A3">
      <w:pPr>
        <w:shd w:val="clear" w:color="auto" w:fill="FFFFFF"/>
        <w:tabs>
          <w:tab w:val="left" w:pos="0"/>
        </w:tabs>
        <w:spacing w:after="0" w:line="240" w:lineRule="auto"/>
        <w:ind w:firstLine="426"/>
        <w:jc w:val="both"/>
        <w:rPr>
          <w:rFonts w:ascii="Times New Roman" w:hAnsi="Times New Roman"/>
          <w:sz w:val="18"/>
          <w:szCs w:val="18"/>
        </w:rPr>
      </w:pPr>
      <w:r w:rsidRPr="001F0C1D">
        <w:rPr>
          <w:rFonts w:ascii="Times New Roman" w:hAnsi="Times New Roman"/>
          <w:b/>
          <w:iCs/>
          <w:sz w:val="18"/>
          <w:szCs w:val="18"/>
        </w:rPr>
        <w:t>Игры с педагогическим содержанием</w:t>
      </w:r>
      <w:r w:rsidRPr="001F0C1D">
        <w:rPr>
          <w:rFonts w:ascii="Times New Roman" w:hAnsi="Times New Roman"/>
          <w:sz w:val="18"/>
          <w:szCs w:val="18"/>
        </w:rPr>
        <w:t xml:space="preserve"> предполагают участие не только родителей, педагогов, но и детей.</w:t>
      </w:r>
    </w:p>
    <w:p w:rsidR="002844A3" w:rsidRPr="001F0C1D" w:rsidRDefault="002844A3" w:rsidP="002844A3">
      <w:pPr>
        <w:shd w:val="clear" w:color="auto" w:fill="FFFFFF"/>
        <w:tabs>
          <w:tab w:val="left" w:pos="0"/>
        </w:tabs>
        <w:spacing w:after="0" w:line="240" w:lineRule="auto"/>
        <w:ind w:firstLine="426"/>
        <w:jc w:val="both"/>
        <w:rPr>
          <w:rFonts w:ascii="Times New Roman" w:hAnsi="Times New Roman"/>
          <w:spacing w:val="-1"/>
          <w:sz w:val="18"/>
          <w:szCs w:val="18"/>
        </w:rPr>
      </w:pPr>
      <w:r w:rsidRPr="001F0C1D">
        <w:rPr>
          <w:rFonts w:ascii="Times New Roman" w:hAnsi="Times New Roman"/>
          <w:b/>
          <w:iCs/>
          <w:sz w:val="18"/>
          <w:szCs w:val="18"/>
        </w:rPr>
        <w:t xml:space="preserve">Индивидуальные маршруты сопровождения семьи </w:t>
      </w:r>
      <w:r w:rsidRPr="001F0C1D">
        <w:rPr>
          <w:rFonts w:ascii="Times New Roman" w:hAnsi="Times New Roman"/>
          <w:b/>
          <w:sz w:val="18"/>
          <w:szCs w:val="18"/>
        </w:rPr>
        <w:t>-</w:t>
      </w:r>
      <w:r w:rsidRPr="001F0C1D">
        <w:rPr>
          <w:rFonts w:ascii="Times New Roman" w:hAnsi="Times New Roman"/>
          <w:sz w:val="18"/>
          <w:szCs w:val="18"/>
        </w:rPr>
        <w:t xml:space="preserve"> это выход на индивидуальные формы сотрудничества, разработка совместных действий ДОУ и семьи по обеспечению развития ребенка в различных сферах. В этих программах обозначены ключевые позиции </w:t>
      </w:r>
      <w:r w:rsidRPr="001F0C1D">
        <w:rPr>
          <w:rFonts w:ascii="Times New Roman" w:hAnsi="Times New Roman"/>
          <w:spacing w:val="-1"/>
          <w:sz w:val="18"/>
          <w:szCs w:val="18"/>
        </w:rPr>
        <w:t>взаимодействия, мера ответственности сторон, ожидаемые результаты.</w:t>
      </w:r>
    </w:p>
    <w:p w:rsidR="002844A3" w:rsidRPr="001F0C1D" w:rsidRDefault="002844A3" w:rsidP="002844A3">
      <w:pPr>
        <w:shd w:val="clear" w:color="auto" w:fill="FFFFFF"/>
        <w:tabs>
          <w:tab w:val="left" w:pos="0"/>
        </w:tabs>
        <w:spacing w:after="0" w:line="240" w:lineRule="auto"/>
        <w:ind w:firstLine="426"/>
        <w:jc w:val="both"/>
        <w:rPr>
          <w:rFonts w:ascii="Times New Roman" w:hAnsi="Times New Roman"/>
          <w:sz w:val="18"/>
          <w:szCs w:val="18"/>
        </w:rPr>
      </w:pPr>
      <w:r w:rsidRPr="001F0C1D">
        <w:rPr>
          <w:rFonts w:ascii="Times New Roman" w:hAnsi="Times New Roman"/>
          <w:b/>
          <w:iCs/>
          <w:sz w:val="18"/>
          <w:szCs w:val="18"/>
        </w:rPr>
        <w:t>Информационные стенды, папки,  альбомы</w:t>
      </w:r>
      <w:r w:rsidRPr="001F0C1D">
        <w:rPr>
          <w:rFonts w:ascii="Times New Roman" w:hAnsi="Times New Roman"/>
          <w:sz w:val="18"/>
          <w:szCs w:val="18"/>
        </w:rPr>
        <w:t>- для родителей,  которые по каким-либо   причинам   не   могут   принять   участие   в   очных   формах   сотрудничества.   Н-р, оформляется папка, содержание которой определяется с учетом опыта семейного воспитания конкретной семьи, особенностей ее ребенка и формируется специалистами, педагогами, медиками ДОУ.</w:t>
      </w:r>
    </w:p>
    <w:p w:rsidR="002844A3" w:rsidRPr="001F0C1D" w:rsidRDefault="002844A3" w:rsidP="002844A3">
      <w:pPr>
        <w:pStyle w:val="67"/>
        <w:shd w:val="clear" w:color="auto" w:fill="auto"/>
        <w:tabs>
          <w:tab w:val="left" w:pos="0"/>
        </w:tabs>
        <w:spacing w:after="0" w:line="240" w:lineRule="auto"/>
        <w:ind w:firstLine="380"/>
        <w:jc w:val="both"/>
        <w:rPr>
          <w:rStyle w:val="ae"/>
          <w:bCs/>
          <w:sz w:val="18"/>
          <w:szCs w:val="18"/>
        </w:rPr>
      </w:pPr>
      <w:r w:rsidRPr="001F0C1D">
        <w:rPr>
          <w:rStyle w:val="ae"/>
          <w:bCs/>
          <w:sz w:val="18"/>
          <w:szCs w:val="18"/>
        </w:rPr>
        <w:t>Мастер-классы.</w:t>
      </w:r>
      <w:r w:rsidRPr="001F0C1D">
        <w:rPr>
          <w:rStyle w:val="11"/>
          <w:sz w:val="18"/>
          <w:szCs w:val="18"/>
        </w:rPr>
        <w:t xml:space="preserve"> Мастер-класс —особая форма презентации специ</w:t>
      </w:r>
      <w:r w:rsidRPr="001F0C1D">
        <w:rPr>
          <w:rStyle w:val="11"/>
          <w:sz w:val="18"/>
          <w:szCs w:val="18"/>
        </w:rPr>
        <w:softHyphen/>
        <w:t>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w:t>
      </w:r>
      <w:r w:rsidRPr="001F0C1D">
        <w:rPr>
          <w:rStyle w:val="11"/>
          <w:sz w:val="18"/>
          <w:szCs w:val="18"/>
        </w:rPr>
        <w:softHyphen/>
        <w:t>готовке мастер-класса придается практическим и наглядным методам. Мастер-класс может быть организован сотрудниками детского сада, ро</w:t>
      </w:r>
      <w:r w:rsidRPr="001F0C1D">
        <w:rPr>
          <w:rStyle w:val="11"/>
          <w:sz w:val="18"/>
          <w:szCs w:val="18"/>
        </w:rPr>
        <w:softHyphen/>
        <w:t>дителями, приглашенными специалистами (художником, режиссером, экологом и др.).</w:t>
      </w:r>
    </w:p>
    <w:p w:rsidR="002844A3" w:rsidRPr="001F0C1D" w:rsidRDefault="002844A3" w:rsidP="002844A3">
      <w:pPr>
        <w:shd w:val="clear" w:color="auto" w:fill="FFFFFF"/>
        <w:tabs>
          <w:tab w:val="left" w:pos="0"/>
        </w:tabs>
        <w:spacing w:after="0" w:line="240" w:lineRule="auto"/>
        <w:ind w:firstLine="426"/>
        <w:jc w:val="both"/>
        <w:rPr>
          <w:rFonts w:ascii="Times New Roman" w:hAnsi="Times New Roman"/>
          <w:sz w:val="18"/>
          <w:szCs w:val="18"/>
        </w:rPr>
      </w:pPr>
      <w:r w:rsidRPr="001F0C1D">
        <w:rPr>
          <w:rFonts w:ascii="Times New Roman" w:hAnsi="Times New Roman"/>
          <w:b/>
          <w:iCs/>
          <w:sz w:val="18"/>
          <w:szCs w:val="18"/>
        </w:rPr>
        <w:t>Поощрение родителей, информационные корзины, использование видеозаписей</w:t>
      </w:r>
      <w:r w:rsidRPr="001F0C1D">
        <w:rPr>
          <w:rFonts w:ascii="Times New Roman" w:hAnsi="Times New Roman"/>
          <w:sz w:val="18"/>
          <w:szCs w:val="18"/>
        </w:rPr>
        <w:t xml:space="preserve">являются </w:t>
      </w:r>
      <w:r w:rsidRPr="001F0C1D">
        <w:rPr>
          <w:rFonts w:ascii="Times New Roman" w:hAnsi="Times New Roman"/>
          <w:spacing w:val="-1"/>
          <w:sz w:val="18"/>
          <w:szCs w:val="18"/>
        </w:rPr>
        <w:t xml:space="preserve">формами, способствующими активации родителей. Данные формы взаимодействия призваны </w:t>
      </w:r>
      <w:r w:rsidRPr="001F0C1D">
        <w:rPr>
          <w:rFonts w:ascii="Times New Roman" w:hAnsi="Times New Roman"/>
          <w:sz w:val="18"/>
          <w:szCs w:val="18"/>
        </w:rPr>
        <w:t xml:space="preserve">повысить уровень мотивации родителей на сотрудничество с ДОУ, переориентировать родителей, имеющих потребительский взгляд на ДОУ. </w:t>
      </w:r>
    </w:p>
    <w:p w:rsidR="002844A3" w:rsidRPr="001F0C1D" w:rsidRDefault="002844A3" w:rsidP="002844A3">
      <w:pPr>
        <w:shd w:val="clear" w:color="auto" w:fill="FFFFFF"/>
        <w:tabs>
          <w:tab w:val="left" w:pos="0"/>
        </w:tabs>
        <w:spacing w:after="0" w:line="240" w:lineRule="auto"/>
        <w:ind w:left="14" w:firstLine="694"/>
        <w:jc w:val="both"/>
        <w:rPr>
          <w:rStyle w:val="ae"/>
          <w:b w:val="0"/>
          <w:sz w:val="18"/>
          <w:szCs w:val="18"/>
        </w:rPr>
      </w:pPr>
      <w:r w:rsidRPr="001F0C1D">
        <w:rPr>
          <w:rFonts w:ascii="Times New Roman" w:hAnsi="Times New Roman"/>
          <w:sz w:val="18"/>
          <w:szCs w:val="18"/>
        </w:rPr>
        <w:t xml:space="preserve">Использование видеозаписей с обучающих и практических мероприятий для детей и </w:t>
      </w:r>
      <w:r w:rsidRPr="001F0C1D">
        <w:rPr>
          <w:rFonts w:ascii="Times New Roman" w:hAnsi="Times New Roman"/>
          <w:spacing w:val="-1"/>
          <w:sz w:val="18"/>
          <w:szCs w:val="18"/>
        </w:rPr>
        <w:t xml:space="preserve">родителей, где предполагалось их присутствие. Просматривание кассеты дома спровоцирует у родителей возникновение вопросов, а значит, появится потребность в общении с педагогами, </w:t>
      </w:r>
      <w:r w:rsidRPr="001F0C1D">
        <w:rPr>
          <w:rFonts w:ascii="Times New Roman" w:hAnsi="Times New Roman"/>
          <w:sz w:val="18"/>
          <w:szCs w:val="18"/>
        </w:rPr>
        <w:t xml:space="preserve">специалистами по их разрешению. Повышает качество сотрудничества взаимообмен видеозаписями о жизни ребенка в семье, о создании условий, о стиле общения в семье, празднование дня рождения и т.д. - это информация к размышлению для педагогов, ведь </w:t>
      </w:r>
      <w:r w:rsidRPr="001F0C1D">
        <w:rPr>
          <w:rFonts w:ascii="Times New Roman" w:hAnsi="Times New Roman"/>
          <w:spacing w:val="-1"/>
          <w:sz w:val="18"/>
          <w:szCs w:val="18"/>
        </w:rPr>
        <w:t xml:space="preserve">увидеть ребенка в условиях семьи - это обратная связь и предпосылка к созданию единого </w:t>
      </w:r>
      <w:r w:rsidRPr="001F0C1D">
        <w:rPr>
          <w:rFonts w:ascii="Times New Roman" w:hAnsi="Times New Roman"/>
          <w:sz w:val="18"/>
          <w:szCs w:val="18"/>
        </w:rPr>
        <w:t>образовательного пространства.</w:t>
      </w:r>
    </w:p>
    <w:p w:rsidR="002844A3" w:rsidRPr="001F0C1D" w:rsidRDefault="002844A3" w:rsidP="002844A3">
      <w:pPr>
        <w:pStyle w:val="67"/>
        <w:shd w:val="clear" w:color="auto" w:fill="auto"/>
        <w:tabs>
          <w:tab w:val="left" w:pos="0"/>
        </w:tabs>
        <w:spacing w:after="0" w:line="240" w:lineRule="auto"/>
        <w:ind w:firstLine="400"/>
        <w:jc w:val="both"/>
        <w:rPr>
          <w:rStyle w:val="ae"/>
          <w:bCs/>
          <w:sz w:val="18"/>
          <w:szCs w:val="18"/>
        </w:rPr>
      </w:pPr>
      <w:r w:rsidRPr="001F0C1D">
        <w:rPr>
          <w:rStyle w:val="ae"/>
          <w:bCs/>
          <w:sz w:val="18"/>
          <w:szCs w:val="18"/>
        </w:rPr>
        <w:t>Проектная деятельность.</w:t>
      </w:r>
      <w:r w:rsidRPr="001F0C1D">
        <w:rPr>
          <w:rStyle w:val="11"/>
          <w:sz w:val="18"/>
          <w:szCs w:val="18"/>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w:t>
      </w:r>
      <w:r w:rsidRPr="001F0C1D">
        <w:rPr>
          <w:rStyle w:val="11"/>
          <w:sz w:val="18"/>
          <w:szCs w:val="18"/>
        </w:rPr>
        <w:softHyphen/>
        <w:t>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2844A3" w:rsidRPr="001F0C1D" w:rsidRDefault="002844A3" w:rsidP="002844A3">
      <w:pPr>
        <w:pStyle w:val="67"/>
        <w:shd w:val="clear" w:color="auto" w:fill="auto"/>
        <w:spacing w:after="0" w:line="240" w:lineRule="auto"/>
        <w:ind w:firstLine="400"/>
        <w:jc w:val="both"/>
        <w:rPr>
          <w:rStyle w:val="11"/>
          <w:sz w:val="18"/>
          <w:szCs w:val="18"/>
        </w:rPr>
      </w:pPr>
      <w:r w:rsidRPr="001F0C1D">
        <w:rPr>
          <w:rStyle w:val="ae"/>
          <w:bCs/>
          <w:sz w:val="18"/>
          <w:szCs w:val="18"/>
        </w:rPr>
        <w:t>Семейные праздники.</w:t>
      </w:r>
      <w:r w:rsidRPr="001F0C1D">
        <w:rPr>
          <w:rStyle w:val="11"/>
          <w:sz w:val="18"/>
          <w:szCs w:val="1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w:t>
      </w:r>
      <w:r w:rsidRPr="001F0C1D">
        <w:rPr>
          <w:rStyle w:val="11"/>
          <w:sz w:val="18"/>
          <w:szCs w:val="18"/>
        </w:rPr>
        <w:softHyphen/>
        <w:t>тывающих взрослых, является семейный праздник в детском саду.</w:t>
      </w:r>
    </w:p>
    <w:p w:rsidR="002844A3" w:rsidRPr="001F0C1D" w:rsidRDefault="002844A3" w:rsidP="002844A3">
      <w:pPr>
        <w:pStyle w:val="67"/>
        <w:shd w:val="clear" w:color="auto" w:fill="auto"/>
        <w:spacing w:after="0" w:line="240" w:lineRule="auto"/>
        <w:ind w:firstLine="400"/>
        <w:jc w:val="both"/>
        <w:rPr>
          <w:rStyle w:val="11"/>
          <w:sz w:val="18"/>
          <w:szCs w:val="18"/>
        </w:rPr>
      </w:pPr>
      <w:r w:rsidRPr="001F0C1D">
        <w:rPr>
          <w:rStyle w:val="11"/>
          <w:sz w:val="18"/>
          <w:szCs w:val="18"/>
        </w:rPr>
        <w:t>Семейный праздник в детском саду —это особый день, объединяю</w:t>
      </w:r>
      <w:r w:rsidRPr="001F0C1D">
        <w:rPr>
          <w:rStyle w:val="11"/>
          <w:sz w:val="18"/>
          <w:szCs w:val="18"/>
        </w:rPr>
        <w:softHyphen/>
        <w:t>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w:t>
      </w:r>
      <w:r w:rsidRPr="001F0C1D">
        <w:rPr>
          <w:rStyle w:val="11"/>
          <w:sz w:val="18"/>
          <w:szCs w:val="18"/>
        </w:rPr>
        <w:softHyphen/>
        <w:t>мьи, любви и верности (8 июля).</w:t>
      </w:r>
    </w:p>
    <w:p w:rsidR="002844A3" w:rsidRPr="001F0C1D" w:rsidRDefault="002844A3" w:rsidP="002844A3">
      <w:pPr>
        <w:pStyle w:val="67"/>
        <w:shd w:val="clear" w:color="auto" w:fill="auto"/>
        <w:spacing w:after="0" w:line="240" w:lineRule="auto"/>
        <w:ind w:firstLine="400"/>
        <w:jc w:val="both"/>
        <w:rPr>
          <w:rStyle w:val="ae"/>
          <w:bCs/>
          <w:sz w:val="18"/>
          <w:szCs w:val="18"/>
        </w:rPr>
      </w:pPr>
      <w:r w:rsidRPr="001F0C1D">
        <w:rPr>
          <w:rStyle w:val="11"/>
          <w:sz w:val="18"/>
          <w:szCs w:val="18"/>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2844A3" w:rsidRPr="001F0C1D" w:rsidRDefault="002844A3" w:rsidP="002844A3">
      <w:pPr>
        <w:pStyle w:val="67"/>
        <w:shd w:val="clear" w:color="auto" w:fill="auto"/>
        <w:spacing w:after="0" w:line="240" w:lineRule="auto"/>
        <w:ind w:firstLine="400"/>
        <w:jc w:val="both"/>
        <w:rPr>
          <w:rStyle w:val="ae"/>
          <w:bCs/>
          <w:sz w:val="18"/>
          <w:szCs w:val="18"/>
        </w:rPr>
      </w:pPr>
      <w:r w:rsidRPr="001F0C1D">
        <w:rPr>
          <w:rStyle w:val="ae"/>
          <w:bCs/>
          <w:sz w:val="18"/>
          <w:szCs w:val="18"/>
        </w:rPr>
        <w:t>Семейный театр.</w:t>
      </w:r>
      <w:r w:rsidRPr="001F0C1D">
        <w:rPr>
          <w:rStyle w:val="11"/>
          <w:sz w:val="18"/>
          <w:szCs w:val="18"/>
        </w:rPr>
        <w:t xml:space="preserve"> Развитие партнерских отношений с семьей открывает новые воз</w:t>
      </w:r>
      <w:r w:rsidRPr="001F0C1D">
        <w:rPr>
          <w:rStyle w:val="11"/>
          <w:sz w:val="18"/>
          <w:szCs w:val="18"/>
        </w:rPr>
        <w:softHyphen/>
        <w:t>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2844A3" w:rsidRPr="001F0C1D" w:rsidRDefault="002844A3" w:rsidP="002844A3">
      <w:pPr>
        <w:shd w:val="clear" w:color="auto" w:fill="FFFFFF"/>
        <w:spacing w:after="0" w:line="240" w:lineRule="auto"/>
        <w:ind w:firstLine="426"/>
        <w:jc w:val="both"/>
        <w:rPr>
          <w:rStyle w:val="11"/>
          <w:sz w:val="18"/>
          <w:szCs w:val="18"/>
        </w:rPr>
      </w:pPr>
      <w:r w:rsidRPr="001F0C1D">
        <w:rPr>
          <w:rStyle w:val="ae"/>
          <w:bCs/>
          <w:sz w:val="18"/>
          <w:szCs w:val="18"/>
        </w:rPr>
        <w:t>Семейный абонемент.</w:t>
      </w:r>
      <w:r w:rsidRPr="001F0C1D">
        <w:rPr>
          <w:rStyle w:val="11"/>
          <w:sz w:val="18"/>
          <w:szCs w:val="18"/>
        </w:rPr>
        <w:t xml:space="preserve"> Прекрасную возможность встречи с искусст</w:t>
      </w:r>
      <w:r w:rsidRPr="001F0C1D">
        <w:rPr>
          <w:rStyle w:val="11"/>
          <w:sz w:val="18"/>
          <w:szCs w:val="18"/>
        </w:rPr>
        <w:softHyphen/>
        <w:t>вом способны предоставить семье детский сад и его партнеры —учреж</w:t>
      </w:r>
      <w:r w:rsidRPr="001F0C1D">
        <w:rPr>
          <w:rStyle w:val="11"/>
          <w:sz w:val="18"/>
          <w:szCs w:val="18"/>
        </w:rPr>
        <w:softHyphen/>
        <w:t>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w:t>
      </w:r>
      <w:r w:rsidRPr="001F0C1D">
        <w:rPr>
          <w:rStyle w:val="11"/>
          <w:sz w:val="18"/>
          <w:szCs w:val="18"/>
        </w:rPr>
        <w:softHyphen/>
        <w:t>ми, посвященными тому или иному виду искусства. Например, «Здравс</w:t>
      </w:r>
      <w:r w:rsidRPr="001F0C1D">
        <w:rPr>
          <w:rStyle w:val="11"/>
          <w:sz w:val="18"/>
          <w:szCs w:val="18"/>
        </w:rPr>
        <w:softHyphen/>
        <w:t>твуй, музыка!», «Чудо по имени театр», «Семейные встречи в библиотеке» и др.</w:t>
      </w:r>
    </w:p>
    <w:p w:rsidR="002844A3" w:rsidRPr="001F0C1D" w:rsidRDefault="002844A3" w:rsidP="002844A3">
      <w:pPr>
        <w:shd w:val="clear" w:color="auto" w:fill="FFFFFF"/>
        <w:spacing w:after="0" w:line="240" w:lineRule="auto"/>
        <w:ind w:firstLine="426"/>
        <w:jc w:val="both"/>
        <w:rPr>
          <w:rFonts w:ascii="Times New Roman" w:hAnsi="Times New Roman"/>
          <w:sz w:val="18"/>
          <w:szCs w:val="18"/>
        </w:rPr>
      </w:pPr>
      <w:r w:rsidRPr="001F0C1D">
        <w:rPr>
          <w:rFonts w:ascii="Times New Roman" w:hAnsi="Times New Roman"/>
          <w:b/>
          <w:iCs/>
          <w:spacing w:val="-1"/>
          <w:sz w:val="18"/>
          <w:szCs w:val="18"/>
        </w:rPr>
        <w:t>Семинары, конференции</w:t>
      </w:r>
      <w:r w:rsidRPr="001F0C1D">
        <w:rPr>
          <w:rFonts w:ascii="Times New Roman" w:hAnsi="Times New Roman"/>
          <w:spacing w:val="-1"/>
          <w:sz w:val="18"/>
          <w:szCs w:val="18"/>
        </w:rPr>
        <w:t xml:space="preserve">для родителей и педагогов носят познавательный характер. Данные формы предполагают знакомство родителей с особенностями возрастного, интеллектуального и психологического развития детей, рациональными методами и приемами </w:t>
      </w:r>
      <w:r w:rsidRPr="001F0C1D">
        <w:rPr>
          <w:rFonts w:ascii="Times New Roman" w:hAnsi="Times New Roman"/>
          <w:sz w:val="18"/>
          <w:szCs w:val="18"/>
        </w:rPr>
        <w:t>воспитания для формирования у родителей практических навыков.</w:t>
      </w:r>
    </w:p>
    <w:p w:rsidR="002844A3" w:rsidRPr="001F0C1D" w:rsidRDefault="002844A3" w:rsidP="002844A3">
      <w:pPr>
        <w:shd w:val="clear" w:color="auto" w:fill="FFFFFF"/>
        <w:spacing w:after="0" w:line="240" w:lineRule="auto"/>
        <w:ind w:left="29" w:right="14"/>
        <w:jc w:val="both"/>
        <w:rPr>
          <w:rStyle w:val="ae"/>
          <w:b w:val="0"/>
          <w:sz w:val="18"/>
          <w:szCs w:val="18"/>
        </w:rPr>
      </w:pPr>
      <w:r w:rsidRPr="001F0C1D">
        <w:rPr>
          <w:rFonts w:ascii="Times New Roman" w:hAnsi="Times New Roman"/>
          <w:spacing w:val="-1"/>
          <w:sz w:val="18"/>
          <w:szCs w:val="18"/>
        </w:rPr>
        <w:t xml:space="preserve">Привлечение родителей к участию в мероприятиях в качестве экспертов, членов жюри, </w:t>
      </w:r>
      <w:r w:rsidRPr="001F0C1D">
        <w:rPr>
          <w:rFonts w:ascii="Times New Roman" w:hAnsi="Times New Roman"/>
          <w:sz w:val="18"/>
          <w:szCs w:val="18"/>
        </w:rPr>
        <w:t>подчеркивая при этом их значимость.</w:t>
      </w:r>
    </w:p>
    <w:p w:rsidR="002844A3" w:rsidRPr="001F0C1D" w:rsidRDefault="002844A3" w:rsidP="002844A3">
      <w:pPr>
        <w:shd w:val="clear" w:color="auto" w:fill="FFFFFF"/>
        <w:spacing w:after="0" w:line="240" w:lineRule="auto"/>
        <w:ind w:firstLine="426"/>
        <w:jc w:val="both"/>
        <w:rPr>
          <w:rFonts w:ascii="Times New Roman" w:hAnsi="Times New Roman"/>
          <w:sz w:val="18"/>
          <w:szCs w:val="18"/>
        </w:rPr>
      </w:pPr>
      <w:r w:rsidRPr="001F0C1D">
        <w:rPr>
          <w:rFonts w:ascii="Times New Roman" w:hAnsi="Times New Roman"/>
          <w:b/>
          <w:iCs/>
          <w:sz w:val="18"/>
          <w:szCs w:val="18"/>
        </w:rPr>
        <w:t>Совместные мероприятия праздники, досуги, НОД</w:t>
      </w:r>
      <w:r w:rsidRPr="001F0C1D">
        <w:rPr>
          <w:rFonts w:ascii="Times New Roman" w:hAnsi="Times New Roman"/>
          <w:i/>
          <w:iCs/>
          <w:sz w:val="18"/>
          <w:szCs w:val="18"/>
        </w:rPr>
        <w:t xml:space="preserve"> - </w:t>
      </w:r>
      <w:r w:rsidRPr="001F0C1D">
        <w:rPr>
          <w:rFonts w:ascii="Times New Roman" w:hAnsi="Times New Roman"/>
          <w:sz w:val="18"/>
          <w:szCs w:val="18"/>
        </w:rPr>
        <w:t>позволяют установить теплые неформальные отношения между педагогами, родителями и детьми. Такие мероприятия помогают создать эмоциональный комфорт в общении, сблизить участников коррекционно-</w:t>
      </w:r>
      <w:r w:rsidRPr="001F0C1D">
        <w:rPr>
          <w:rFonts w:ascii="Times New Roman" w:hAnsi="Times New Roman"/>
          <w:spacing w:val="-1"/>
          <w:sz w:val="18"/>
          <w:szCs w:val="18"/>
        </w:rPr>
        <w:t xml:space="preserve">образовательного процесса, способствуют тому, что благодаря установлению позитивной эмоциональной атмосферы, родители становятся более открытыми для общения, в дальнейшем </w:t>
      </w:r>
      <w:r w:rsidRPr="001F0C1D">
        <w:rPr>
          <w:rFonts w:ascii="Times New Roman" w:hAnsi="Times New Roman"/>
          <w:sz w:val="18"/>
          <w:szCs w:val="18"/>
        </w:rPr>
        <w:t>педагогам проще наладить с ними контакты, предоставлять необходимую информацию. Эффективность данных форм будет высокой, если содержание мероприятий соответствует запросам, потребностям и интересам родителей.</w:t>
      </w:r>
    </w:p>
    <w:p w:rsidR="002844A3" w:rsidRPr="001F0C1D" w:rsidRDefault="002844A3" w:rsidP="002844A3">
      <w:pPr>
        <w:spacing w:after="0" w:line="240" w:lineRule="auto"/>
        <w:jc w:val="both"/>
        <w:rPr>
          <w:rFonts w:ascii="Times New Roman" w:hAnsi="Times New Roman"/>
          <w:b/>
          <w:sz w:val="18"/>
          <w:szCs w:val="18"/>
        </w:rPr>
      </w:pPr>
      <w:r w:rsidRPr="001F0C1D">
        <w:rPr>
          <w:rFonts w:ascii="Times New Roman" w:hAnsi="Times New Roman"/>
          <w:sz w:val="18"/>
          <w:szCs w:val="18"/>
        </w:rPr>
        <w:t>- План работы</w:t>
      </w:r>
      <w:r w:rsidR="000D16AA" w:rsidRPr="001F0C1D">
        <w:rPr>
          <w:rFonts w:ascii="Times New Roman" w:hAnsi="Times New Roman"/>
          <w:sz w:val="18"/>
          <w:szCs w:val="18"/>
        </w:rPr>
        <w:t xml:space="preserve"> с семьями воспитанников на 2018 – 2019 </w:t>
      </w:r>
      <w:r w:rsidRPr="001F0C1D">
        <w:rPr>
          <w:rFonts w:ascii="Times New Roman" w:hAnsi="Times New Roman"/>
          <w:sz w:val="18"/>
          <w:szCs w:val="18"/>
        </w:rPr>
        <w:t xml:space="preserve">учебный год представлен в  </w:t>
      </w:r>
      <w:r w:rsidRPr="001F0C1D">
        <w:rPr>
          <w:rFonts w:ascii="Times New Roman" w:hAnsi="Times New Roman"/>
          <w:b/>
          <w:sz w:val="18"/>
          <w:szCs w:val="18"/>
        </w:rPr>
        <w:t>(приложении 5)</w:t>
      </w:r>
    </w:p>
    <w:p w:rsidR="002844A3" w:rsidRPr="001F0C1D" w:rsidRDefault="002844A3" w:rsidP="002844A3">
      <w:pPr>
        <w:tabs>
          <w:tab w:val="left" w:pos="3898"/>
          <w:tab w:val="left" w:pos="7008"/>
        </w:tabs>
        <w:spacing w:after="0" w:line="240" w:lineRule="auto"/>
        <w:ind w:firstLine="142"/>
        <w:jc w:val="both"/>
        <w:rPr>
          <w:rFonts w:ascii="Times New Roman" w:hAnsi="Times New Roman"/>
          <w:sz w:val="18"/>
          <w:szCs w:val="18"/>
        </w:rPr>
      </w:pPr>
      <w:r w:rsidRPr="001F0C1D">
        <w:rPr>
          <w:rFonts w:ascii="Times New Roman" w:hAnsi="Times New Roman"/>
          <w:sz w:val="18"/>
          <w:szCs w:val="18"/>
        </w:rPr>
        <w:t>Объяснять родителям, как образ жизни семьи воздействует на здоровье ребенка.</w:t>
      </w:r>
    </w:p>
    <w:p w:rsidR="002844A3" w:rsidRPr="001F0C1D" w:rsidRDefault="002844A3" w:rsidP="002844A3">
      <w:pPr>
        <w:spacing w:after="0" w:line="240" w:lineRule="auto"/>
        <w:ind w:firstLine="142"/>
        <w:jc w:val="both"/>
        <w:rPr>
          <w:rFonts w:ascii="Times New Roman" w:hAnsi="Times New Roman"/>
          <w:sz w:val="18"/>
          <w:szCs w:val="18"/>
        </w:rPr>
      </w:pPr>
      <w:r w:rsidRPr="001F0C1D">
        <w:rPr>
          <w:rFonts w:ascii="Times New Roman" w:hAnsi="Times New Roman"/>
          <w:sz w:val="18"/>
          <w:szCs w:val="18"/>
        </w:rPr>
        <w:lastRenderedPageBreak/>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E54F15" w:rsidRPr="001F0C1D" w:rsidRDefault="002844A3" w:rsidP="00827944">
      <w:pPr>
        <w:spacing w:after="0" w:line="240" w:lineRule="auto"/>
        <w:ind w:firstLine="142"/>
        <w:jc w:val="both"/>
        <w:rPr>
          <w:rFonts w:ascii="Times New Roman" w:hAnsi="Times New Roman"/>
          <w:sz w:val="18"/>
          <w:szCs w:val="18"/>
        </w:rPr>
      </w:pPr>
      <w:r w:rsidRPr="001F0C1D">
        <w:rPr>
          <w:rFonts w:ascii="Times New Roman" w:hAnsi="Times New Roman"/>
          <w:sz w:val="18"/>
          <w:szCs w:val="1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844A3" w:rsidRPr="001F0C1D" w:rsidRDefault="002844A3" w:rsidP="002844A3">
      <w:pPr>
        <w:spacing w:after="0" w:line="240" w:lineRule="auto"/>
        <w:ind w:left="-142"/>
        <w:jc w:val="center"/>
        <w:rPr>
          <w:rFonts w:ascii="Times New Roman" w:hAnsi="Times New Roman"/>
          <w:sz w:val="18"/>
          <w:szCs w:val="18"/>
        </w:rPr>
      </w:pPr>
      <w:r w:rsidRPr="001F0C1D">
        <w:rPr>
          <w:rFonts w:ascii="Times New Roman" w:hAnsi="Times New Roman"/>
          <w:b/>
          <w:sz w:val="18"/>
          <w:szCs w:val="18"/>
        </w:rPr>
        <w:t>2.7. Часть Программы, формируемая участниками образовательных отношений</w:t>
      </w:r>
    </w:p>
    <w:p w:rsidR="002844A3" w:rsidRPr="001F0C1D" w:rsidRDefault="002844A3" w:rsidP="002844A3">
      <w:pPr>
        <w:spacing w:after="0" w:line="240" w:lineRule="auto"/>
        <w:jc w:val="both"/>
        <w:rPr>
          <w:rFonts w:ascii="Times New Roman" w:hAnsi="Times New Roman"/>
          <w:sz w:val="18"/>
          <w:szCs w:val="18"/>
        </w:rPr>
      </w:pPr>
      <w:r w:rsidRPr="001F0C1D">
        <w:rPr>
          <w:rFonts w:ascii="Times New Roman" w:hAnsi="Times New Roman"/>
          <w:sz w:val="18"/>
          <w:szCs w:val="18"/>
        </w:rPr>
        <w:t xml:space="preserve">Приоритетная деятельность ДОУ заключается в работе по художественно-эстетическому, экологическому, спортивному и физкультурно-оздоровительному направлениям.  </w:t>
      </w:r>
    </w:p>
    <w:p w:rsidR="002844A3" w:rsidRDefault="002844A3" w:rsidP="002844A3">
      <w:pPr>
        <w:spacing w:after="0" w:line="240" w:lineRule="auto"/>
        <w:jc w:val="both"/>
        <w:rPr>
          <w:rFonts w:ascii="Times New Roman" w:hAnsi="Times New Roman"/>
          <w:color w:val="000000"/>
          <w:sz w:val="20"/>
          <w:szCs w:val="20"/>
        </w:rPr>
      </w:pPr>
      <w:r w:rsidRPr="001F0C1D">
        <w:rPr>
          <w:rFonts w:ascii="Times New Roman" w:hAnsi="Times New Roman"/>
          <w:sz w:val="18"/>
          <w:szCs w:val="18"/>
        </w:rPr>
        <w:t xml:space="preserve">Часть программы, формируемая участниками образовательныхотношений, </w:t>
      </w:r>
      <w:r w:rsidRPr="001F0C1D">
        <w:rPr>
          <w:rFonts w:ascii="Times New Roman" w:hAnsi="Times New Roman"/>
          <w:color w:val="000000"/>
          <w:sz w:val="18"/>
          <w:szCs w:val="18"/>
        </w:rPr>
        <w:t>определяется реализуемыми программами дополнительного образования, современными</w:t>
      </w:r>
      <w:r w:rsidRPr="002844A3">
        <w:rPr>
          <w:rFonts w:ascii="Times New Roman" w:hAnsi="Times New Roman"/>
          <w:color w:val="000000"/>
          <w:sz w:val="20"/>
          <w:szCs w:val="20"/>
        </w:rPr>
        <w:t xml:space="preserve"> образовательными технологиями различной направленности:</w:t>
      </w:r>
    </w:p>
    <w:p w:rsidR="000D16AA" w:rsidRPr="002844A3" w:rsidRDefault="000D16AA" w:rsidP="002844A3">
      <w:pPr>
        <w:spacing w:after="0" w:line="240" w:lineRule="auto"/>
        <w:jc w:val="both"/>
        <w:rPr>
          <w:rFonts w:ascii="Times New Roman" w:hAnsi="Times New Roman"/>
          <w:color w:val="000000"/>
          <w:sz w:val="20"/>
          <w:szCs w:val="20"/>
        </w:rPr>
      </w:pP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417"/>
        <w:gridCol w:w="4395"/>
        <w:gridCol w:w="1559"/>
        <w:gridCol w:w="2552"/>
        <w:gridCol w:w="3118"/>
        <w:gridCol w:w="2552"/>
      </w:tblGrid>
      <w:tr w:rsidR="002844A3" w:rsidRPr="002844A3" w:rsidTr="00CC21DB">
        <w:tc>
          <w:tcPr>
            <w:tcW w:w="392"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w:t>
            </w:r>
          </w:p>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п/п</w:t>
            </w:r>
          </w:p>
        </w:tc>
        <w:tc>
          <w:tcPr>
            <w:tcW w:w="1417"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Направление</w:t>
            </w:r>
          </w:p>
        </w:tc>
        <w:tc>
          <w:tcPr>
            <w:tcW w:w="4395"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Программа, автор</w:t>
            </w:r>
          </w:p>
        </w:tc>
        <w:tc>
          <w:tcPr>
            <w:tcW w:w="1559"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 xml:space="preserve">Возраст детей </w:t>
            </w:r>
          </w:p>
        </w:tc>
        <w:tc>
          <w:tcPr>
            <w:tcW w:w="2552"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Цель</w:t>
            </w:r>
          </w:p>
        </w:tc>
        <w:tc>
          <w:tcPr>
            <w:tcW w:w="3118"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 xml:space="preserve">Краткий анализ </w:t>
            </w:r>
          </w:p>
        </w:tc>
        <w:tc>
          <w:tcPr>
            <w:tcW w:w="2552" w:type="dxa"/>
          </w:tcPr>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 xml:space="preserve">Объем образовательной нагрузки </w:t>
            </w:r>
          </w:p>
          <w:p w:rsidR="002844A3" w:rsidRPr="002844A3" w:rsidRDefault="002844A3" w:rsidP="0092188E">
            <w:pPr>
              <w:spacing w:after="0" w:line="240" w:lineRule="auto"/>
              <w:rPr>
                <w:rFonts w:ascii="Times New Roman" w:hAnsi="Times New Roman"/>
                <w:sz w:val="18"/>
                <w:szCs w:val="20"/>
              </w:rPr>
            </w:pPr>
            <w:r w:rsidRPr="002844A3">
              <w:rPr>
                <w:rFonts w:ascii="Times New Roman" w:hAnsi="Times New Roman"/>
                <w:sz w:val="18"/>
                <w:szCs w:val="20"/>
              </w:rPr>
              <w:t>(учебный план)</w:t>
            </w:r>
          </w:p>
        </w:tc>
      </w:tr>
      <w:tr w:rsidR="00B0545B" w:rsidRPr="002844A3" w:rsidTr="00CC21DB">
        <w:trPr>
          <w:trHeight w:val="698"/>
        </w:trPr>
        <w:tc>
          <w:tcPr>
            <w:tcW w:w="392" w:type="dxa"/>
          </w:tcPr>
          <w:p w:rsidR="00B0545B" w:rsidRPr="002844A3" w:rsidRDefault="00B0545B" w:rsidP="00B0545B">
            <w:pPr>
              <w:spacing w:after="0" w:line="240" w:lineRule="auto"/>
              <w:rPr>
                <w:rFonts w:ascii="Times New Roman" w:hAnsi="Times New Roman"/>
                <w:sz w:val="18"/>
                <w:szCs w:val="20"/>
              </w:rPr>
            </w:pPr>
            <w:r w:rsidRPr="002844A3">
              <w:rPr>
                <w:rFonts w:ascii="Times New Roman" w:hAnsi="Times New Roman"/>
                <w:sz w:val="18"/>
                <w:szCs w:val="20"/>
              </w:rPr>
              <w:t>1</w:t>
            </w:r>
          </w:p>
        </w:tc>
        <w:tc>
          <w:tcPr>
            <w:tcW w:w="1417" w:type="dxa"/>
          </w:tcPr>
          <w:p w:rsidR="00B0545B" w:rsidRPr="00584A7F" w:rsidRDefault="00B0545B" w:rsidP="0082378E">
            <w:pPr>
              <w:rPr>
                <w:sz w:val="16"/>
                <w:szCs w:val="16"/>
              </w:rPr>
            </w:pPr>
            <w:r w:rsidRPr="00584A7F">
              <w:rPr>
                <w:rFonts w:eastAsiaTheme="minorHAnsi"/>
                <w:sz w:val="16"/>
                <w:szCs w:val="16"/>
              </w:rPr>
              <w:t>Художественно-эстетическое</w:t>
            </w:r>
          </w:p>
        </w:tc>
        <w:tc>
          <w:tcPr>
            <w:tcW w:w="4395" w:type="dxa"/>
          </w:tcPr>
          <w:p w:rsidR="00B0545B" w:rsidRPr="0082378E" w:rsidRDefault="00B0545B" w:rsidP="0082378E">
            <w:pPr>
              <w:autoSpaceDN w:val="0"/>
              <w:adjustRightInd w:val="0"/>
              <w:rPr>
                <w:rFonts w:ascii="Times New Roman" w:hAnsi="Times New Roman"/>
                <w:sz w:val="16"/>
                <w:szCs w:val="16"/>
              </w:rPr>
            </w:pPr>
            <w:r w:rsidRPr="0082378E">
              <w:rPr>
                <w:rFonts w:ascii="Times New Roman" w:eastAsiaTheme="minorHAnsi" w:hAnsi="Times New Roman"/>
                <w:sz w:val="16"/>
                <w:szCs w:val="16"/>
              </w:rPr>
              <w:t>Парциальная образовательная программа дополнительного образования  «</w:t>
            </w:r>
            <w:r w:rsidR="0082378E" w:rsidRPr="00A472C9">
              <w:rPr>
                <w:rFonts w:ascii="Times New Roman" w:eastAsiaTheme="minorHAnsi" w:hAnsi="Times New Roman"/>
                <w:sz w:val="16"/>
                <w:szCs w:val="16"/>
              </w:rPr>
              <w:t>Чудесенка</w:t>
            </w:r>
            <w:r w:rsidRPr="00A472C9">
              <w:rPr>
                <w:rFonts w:ascii="Times New Roman" w:eastAsiaTheme="minorHAnsi" w:hAnsi="Times New Roman"/>
                <w:sz w:val="16"/>
                <w:szCs w:val="16"/>
              </w:rPr>
              <w:t>»</w:t>
            </w:r>
            <w:r w:rsidRPr="0082378E">
              <w:rPr>
                <w:rFonts w:ascii="Times New Roman" w:eastAsiaTheme="minorHAnsi" w:hAnsi="Times New Roman"/>
                <w:sz w:val="16"/>
                <w:szCs w:val="16"/>
              </w:rPr>
              <w:t xml:space="preserve">, разработанная на основе образовательной программы дошкольного образования </w:t>
            </w:r>
            <w:r w:rsidR="0082378E">
              <w:rPr>
                <w:rFonts w:ascii="Times New Roman" w:hAnsi="Times New Roman"/>
                <w:sz w:val="16"/>
                <w:szCs w:val="16"/>
              </w:rPr>
              <w:t>«Чудесенка</w:t>
            </w:r>
            <w:r w:rsidRPr="0082378E">
              <w:rPr>
                <w:rFonts w:ascii="Times New Roman" w:hAnsi="Times New Roman"/>
                <w:sz w:val="16"/>
                <w:szCs w:val="16"/>
              </w:rPr>
              <w:t>» под редакцией Е.В.Соловьевой (рекомендовано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1559" w:type="dxa"/>
          </w:tcPr>
          <w:p w:rsidR="00B0545B" w:rsidRPr="00584A7F" w:rsidRDefault="00B0545B" w:rsidP="00B0545B">
            <w:pPr>
              <w:jc w:val="both"/>
              <w:rPr>
                <w:rFonts w:eastAsiaTheme="minorHAnsi"/>
                <w:sz w:val="16"/>
                <w:szCs w:val="16"/>
              </w:rPr>
            </w:pPr>
            <w:r w:rsidRPr="00584A7F">
              <w:rPr>
                <w:rFonts w:eastAsiaTheme="minorHAnsi"/>
                <w:sz w:val="16"/>
                <w:szCs w:val="16"/>
              </w:rPr>
              <w:t xml:space="preserve">Программа предназначена для работы с детьми дошкольного возраста </w:t>
            </w:r>
          </w:p>
          <w:p w:rsidR="00B0545B" w:rsidRPr="00584A7F" w:rsidRDefault="00B0545B" w:rsidP="00B0545B">
            <w:pPr>
              <w:jc w:val="both"/>
              <w:rPr>
                <w:sz w:val="16"/>
                <w:szCs w:val="16"/>
              </w:rPr>
            </w:pPr>
            <w:r w:rsidRPr="00584A7F">
              <w:rPr>
                <w:rFonts w:eastAsiaTheme="minorHAnsi"/>
                <w:sz w:val="16"/>
                <w:szCs w:val="16"/>
              </w:rPr>
              <w:t>(</w:t>
            </w:r>
            <w:r>
              <w:rPr>
                <w:rFonts w:eastAsiaTheme="minorHAnsi"/>
                <w:sz w:val="16"/>
                <w:szCs w:val="16"/>
              </w:rPr>
              <w:t>1</w:t>
            </w:r>
            <w:r w:rsidRPr="00584A7F">
              <w:rPr>
                <w:rFonts w:eastAsiaTheme="minorHAnsi"/>
                <w:sz w:val="16"/>
                <w:szCs w:val="16"/>
              </w:rPr>
              <w:t xml:space="preserve"> года</w:t>
            </w:r>
            <w:r>
              <w:rPr>
                <w:rFonts w:eastAsiaTheme="minorHAnsi"/>
                <w:sz w:val="16"/>
                <w:szCs w:val="16"/>
              </w:rPr>
              <w:t>- 2</w:t>
            </w:r>
            <w:r w:rsidRPr="00584A7F">
              <w:rPr>
                <w:rFonts w:eastAsiaTheme="minorHAnsi"/>
                <w:sz w:val="16"/>
                <w:szCs w:val="16"/>
              </w:rPr>
              <w:t xml:space="preserve"> года).</w:t>
            </w:r>
          </w:p>
        </w:tc>
        <w:tc>
          <w:tcPr>
            <w:tcW w:w="2552" w:type="dxa"/>
          </w:tcPr>
          <w:p w:rsidR="00B0545B" w:rsidRPr="00584A7F" w:rsidRDefault="00B0545B" w:rsidP="00B0545B">
            <w:pPr>
              <w:jc w:val="both"/>
              <w:rPr>
                <w:rFonts w:eastAsiaTheme="minorHAnsi"/>
                <w:sz w:val="16"/>
                <w:szCs w:val="16"/>
              </w:rPr>
            </w:pPr>
            <w:r w:rsidRPr="00584A7F">
              <w:rPr>
                <w:rFonts w:eastAsiaTheme="minorHAnsi"/>
                <w:sz w:val="16"/>
                <w:szCs w:val="16"/>
              </w:rPr>
              <w:t>Развитие инте</w:t>
            </w:r>
            <w:r w:rsidR="00E60A4A">
              <w:rPr>
                <w:rFonts w:eastAsiaTheme="minorHAnsi"/>
                <w:sz w:val="16"/>
                <w:szCs w:val="16"/>
              </w:rPr>
              <w:t>реса у детей раннего возраста (1г.-2</w:t>
            </w:r>
            <w:r w:rsidRPr="00584A7F">
              <w:rPr>
                <w:rFonts w:eastAsiaTheme="minorHAnsi"/>
                <w:sz w:val="16"/>
                <w:szCs w:val="16"/>
              </w:rPr>
              <w:t>г.) к изобразительной деятельности.</w:t>
            </w:r>
          </w:p>
        </w:tc>
        <w:tc>
          <w:tcPr>
            <w:tcW w:w="3118" w:type="dxa"/>
          </w:tcPr>
          <w:p w:rsidR="00B0545B" w:rsidRPr="00584A7F" w:rsidRDefault="00B0545B" w:rsidP="00B0545B">
            <w:pPr>
              <w:jc w:val="both"/>
              <w:rPr>
                <w:sz w:val="16"/>
                <w:szCs w:val="16"/>
              </w:rPr>
            </w:pPr>
            <w:r w:rsidRPr="00584A7F">
              <w:rPr>
                <w:rFonts w:eastAsiaTheme="minorHAnsi"/>
                <w:sz w:val="16"/>
                <w:szCs w:val="16"/>
              </w:rPr>
              <w:t>Направлена на приобщение детей к изобразительной деятельности.</w:t>
            </w:r>
          </w:p>
        </w:tc>
        <w:tc>
          <w:tcPr>
            <w:tcW w:w="2552" w:type="dxa"/>
          </w:tcPr>
          <w:p w:rsidR="00B0545B" w:rsidRPr="00584A7F" w:rsidRDefault="00B0545B" w:rsidP="00B0545B">
            <w:pPr>
              <w:jc w:val="center"/>
              <w:rPr>
                <w:sz w:val="16"/>
                <w:szCs w:val="16"/>
              </w:rPr>
            </w:pPr>
            <w:r w:rsidRPr="00584A7F">
              <w:rPr>
                <w:rFonts w:eastAsiaTheme="minorHAnsi"/>
                <w:sz w:val="16"/>
                <w:szCs w:val="16"/>
              </w:rPr>
              <w:t>1 раз в неделю  в организованной образовательной деятельности</w:t>
            </w:r>
          </w:p>
        </w:tc>
      </w:tr>
    </w:tbl>
    <w:p w:rsidR="002844A3" w:rsidRPr="003034AD" w:rsidRDefault="002844A3" w:rsidP="000027D3">
      <w:pPr>
        <w:pStyle w:val="a6"/>
        <w:numPr>
          <w:ilvl w:val="2"/>
          <w:numId w:val="17"/>
        </w:numPr>
        <w:suppressAutoHyphens/>
        <w:spacing w:after="0" w:line="240" w:lineRule="auto"/>
        <w:ind w:left="1077"/>
        <w:contextualSpacing w:val="0"/>
        <w:jc w:val="center"/>
        <w:rPr>
          <w:rFonts w:ascii="Times New Roman" w:hAnsi="Times New Roman"/>
          <w:b/>
          <w:szCs w:val="20"/>
        </w:rPr>
      </w:pPr>
      <w:r w:rsidRPr="003034AD">
        <w:rPr>
          <w:rFonts w:ascii="Times New Roman" w:hAnsi="Times New Roman"/>
          <w:b/>
          <w:szCs w:val="20"/>
        </w:rPr>
        <w:t>Наиболее существенные характеристики содержания Программы (специфика национальных, социокультурных и иных условий)</w:t>
      </w:r>
    </w:p>
    <w:p w:rsidR="00827944" w:rsidRPr="001F0C1D" w:rsidRDefault="002844A3" w:rsidP="002E3309">
      <w:pPr>
        <w:spacing w:after="0" w:line="240" w:lineRule="auto"/>
        <w:ind w:firstLine="426"/>
        <w:jc w:val="both"/>
        <w:rPr>
          <w:rFonts w:ascii="Times New Roman" w:hAnsi="Times New Roman"/>
          <w:bCs/>
          <w:sz w:val="18"/>
          <w:szCs w:val="18"/>
        </w:rPr>
      </w:pPr>
      <w:r w:rsidRPr="001F0C1D">
        <w:rPr>
          <w:rFonts w:ascii="Times New Roman" w:hAnsi="Times New Roman"/>
          <w:color w:val="000000"/>
          <w:sz w:val="18"/>
          <w:szCs w:val="18"/>
        </w:rPr>
        <w:t xml:space="preserve">Президент РФ В.В.Путин в своем Послании Федеральному Собранию Российской Федерации от 12.12.2012 г. говорил о важности воспитательной компоненты в общеобразовательных учреждениях. Т.к. дошкольное образование является первым уровнем общего образования (п.п. 1 п.4 ст.10 гл.2 «Система образования» </w:t>
      </w:r>
      <w:r w:rsidRPr="001F0C1D">
        <w:rPr>
          <w:rFonts w:ascii="Times New Roman" w:hAnsi="Times New Roman"/>
          <w:sz w:val="18"/>
          <w:szCs w:val="18"/>
        </w:rPr>
        <w:t>Федерального закона «Об образовании в РФ» от 29 декабря 2012 г. № 273-ФЗ) мы рассматриваем  воспитательную деятельность как компоненту педагогического процесса в ДОУ. Целью воспитательной компоненты является</w:t>
      </w:r>
      <w:r w:rsidRPr="001F0C1D">
        <w:rPr>
          <w:rFonts w:ascii="Times New Roman" w:hAnsi="Times New Roman"/>
          <w:sz w:val="18"/>
          <w:szCs w:val="18"/>
          <w:shd w:val="clear" w:color="auto" w:fill="FFFFFF"/>
        </w:rPr>
        <w:t xml:space="preserve">укрепление и развитие воспитательного потенциала в социокультурном пространстве на основе взаимодействия систем общего и дополнительного образования, через  </w:t>
      </w:r>
      <w:r w:rsidRPr="001F0C1D">
        <w:rPr>
          <w:rFonts w:ascii="Times New Roman" w:hAnsi="Times New Roman"/>
          <w:bCs/>
          <w:sz w:val="18"/>
          <w:szCs w:val="18"/>
        </w:rPr>
        <w:t>создание условий для развития личности ребенка, его духовно-нравственного становления и подготовки к жизненному самоопределению.</w:t>
      </w:r>
    </w:p>
    <w:p w:rsidR="00827944" w:rsidRPr="001F0C1D" w:rsidRDefault="00827944" w:rsidP="002844A3">
      <w:pPr>
        <w:spacing w:after="0" w:line="240" w:lineRule="auto"/>
        <w:ind w:firstLine="426"/>
        <w:jc w:val="both"/>
        <w:rPr>
          <w:rFonts w:ascii="Times New Roman" w:hAnsi="Times New Roman"/>
          <w:sz w:val="18"/>
          <w:szCs w:val="1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4034"/>
      </w:tblGrid>
      <w:tr w:rsidR="002844A3" w:rsidRPr="001F0C1D" w:rsidTr="00CC21DB">
        <w:tc>
          <w:tcPr>
            <w:tcW w:w="15843" w:type="dxa"/>
            <w:gridSpan w:val="2"/>
          </w:tcPr>
          <w:p w:rsidR="002844A3" w:rsidRPr="001F0C1D" w:rsidRDefault="002844A3" w:rsidP="0092188E">
            <w:pPr>
              <w:tabs>
                <w:tab w:val="left" w:pos="4826"/>
                <w:tab w:val="center" w:pos="6963"/>
              </w:tabs>
              <w:spacing w:after="0" w:line="240" w:lineRule="auto"/>
              <w:rPr>
                <w:rFonts w:ascii="Times New Roman" w:hAnsi="Times New Roman"/>
                <w:b/>
                <w:color w:val="FF0000"/>
                <w:sz w:val="18"/>
                <w:szCs w:val="18"/>
              </w:rPr>
            </w:pPr>
            <w:r w:rsidRPr="001F0C1D">
              <w:rPr>
                <w:rFonts w:ascii="Times New Roman" w:hAnsi="Times New Roman"/>
                <w:b/>
                <w:color w:val="FF0000"/>
                <w:sz w:val="18"/>
                <w:szCs w:val="18"/>
              </w:rPr>
              <w:tab/>
            </w:r>
            <w:r w:rsidRPr="001F0C1D">
              <w:rPr>
                <w:rFonts w:ascii="Times New Roman" w:hAnsi="Times New Roman"/>
                <w:b/>
                <w:color w:val="FF0000"/>
                <w:sz w:val="18"/>
                <w:szCs w:val="18"/>
              </w:rPr>
              <w:tab/>
            </w:r>
            <w:r w:rsidRPr="001F0C1D">
              <w:rPr>
                <w:rFonts w:ascii="Times New Roman" w:hAnsi="Times New Roman"/>
                <w:b/>
                <w:sz w:val="18"/>
                <w:szCs w:val="18"/>
              </w:rPr>
              <w:t>Направления воспитательной компоненты</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1</w:t>
            </w:r>
            <w:r w:rsidR="002844A3" w:rsidRPr="001F0C1D">
              <w:rPr>
                <w:rFonts w:ascii="Times New Roman" w:hAnsi="Times New Roman"/>
                <w:b/>
                <w:sz w:val="18"/>
                <w:szCs w:val="18"/>
              </w:rPr>
              <w:t>.Нравственное и духовное воспитание</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Формирование: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представлений о духовных ценностях народов России, об истории развития н взаимодействия национальных культур; - набора компетенций, связанных с усвоением ценности многообразий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комплексного мировоззрения, опирающеюся на представления о ценностях активной жизненной позиции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уважительного отношения к традициям, культуре и языку своего народа и других народов России</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2</w:t>
            </w:r>
            <w:r w:rsidR="002844A3" w:rsidRPr="001F0C1D">
              <w:rPr>
                <w:rFonts w:ascii="Times New Roman" w:hAnsi="Times New Roman"/>
                <w:b/>
                <w:sz w:val="18"/>
                <w:szCs w:val="18"/>
              </w:rPr>
              <w:t>.Воспиатение положительного отношения к труду и творчеству</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Формирование: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представлений об уважении к человеку труда, о ценности труда и творчества для личности, общества и государства;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лидерских качеств и развитие организаторских способностей, умение работать в коллективе, воспитание ответственного отношения к осуществляемой трудовой и творческой деятельности.</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3</w:t>
            </w:r>
            <w:r w:rsidR="002844A3" w:rsidRPr="001F0C1D">
              <w:rPr>
                <w:rFonts w:ascii="Times New Roman" w:hAnsi="Times New Roman"/>
                <w:b/>
                <w:sz w:val="18"/>
                <w:szCs w:val="18"/>
              </w:rPr>
              <w:t>.Интеллектуальное воспитание</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Формирование: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интеллектуальной деятельности (например, в рамках реализации дополнительных образовательных программ, интеллектуальной направленности, в процессе работы с одаренными детьми, в ходе проведения и участия в интеллектуальных конкурсах и игр и т.д).</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lastRenderedPageBreak/>
              <w:t>4</w:t>
            </w:r>
            <w:r w:rsidR="002844A3" w:rsidRPr="001F0C1D">
              <w:rPr>
                <w:rFonts w:ascii="Times New Roman" w:hAnsi="Times New Roman"/>
                <w:b/>
                <w:sz w:val="18"/>
                <w:szCs w:val="18"/>
              </w:rPr>
              <w:t>.Здоровьесберегающее воспитание</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Формирование:</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-основ культуры здорового образа жизни, ценностных представлении о физическом здоровье;</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-навыков сохранения собственного здоровья, овладение здоровьесберегающими технологиями в процессе усвоения дополнительных образовательных программ , в свободное время при совместной деятельности педагога с детьми.</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представлений о ценности занятий физической культурой и спортом, понимания влияния этой деятельности на развитие личности человека;</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5</w:t>
            </w:r>
            <w:r w:rsidR="002844A3" w:rsidRPr="001F0C1D">
              <w:rPr>
                <w:rFonts w:ascii="Times New Roman" w:hAnsi="Times New Roman"/>
                <w:b/>
                <w:sz w:val="18"/>
                <w:szCs w:val="18"/>
              </w:rPr>
              <w:t>.Культуротворчес-кое и эстетическое воспитание</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Формирование: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представлений об эстетических идеалах и ценностях, собственных эстетических представлений и освоение существующих эстетических эталонов различных культур и эпох, развитие индивидуальных эстетических предпочтений в области культуры;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Создание:</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-дополнительных условий для повышения интереса воспитанников к мировой и отечественной культуре, к русской и зарубежной литературе, театру для воспитания культуры зрителя;</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условий для проявления и развития индивидуальных творческих способностей; </w:t>
            </w:r>
          </w:p>
        </w:tc>
      </w:tr>
      <w:tr w:rsidR="002844A3" w:rsidRPr="001F0C1D" w:rsidTr="00CC21DB">
        <w:tc>
          <w:tcPr>
            <w:tcW w:w="1809" w:type="dxa"/>
          </w:tcPr>
          <w:p w:rsidR="002844A3" w:rsidRPr="001F0C1D" w:rsidRDefault="00B61A30" w:rsidP="0092188E">
            <w:pPr>
              <w:spacing w:after="0" w:line="240" w:lineRule="auto"/>
              <w:rPr>
                <w:rFonts w:ascii="Times New Roman" w:hAnsi="Times New Roman"/>
                <w:b/>
                <w:sz w:val="18"/>
                <w:szCs w:val="18"/>
              </w:rPr>
            </w:pPr>
            <w:r w:rsidRPr="001F0C1D">
              <w:rPr>
                <w:rFonts w:ascii="Times New Roman" w:hAnsi="Times New Roman"/>
                <w:b/>
                <w:sz w:val="18"/>
                <w:szCs w:val="18"/>
              </w:rPr>
              <w:t>6</w:t>
            </w:r>
            <w:r w:rsidR="002844A3" w:rsidRPr="001F0C1D">
              <w:rPr>
                <w:rFonts w:ascii="Times New Roman" w:hAnsi="Times New Roman"/>
                <w:b/>
                <w:sz w:val="18"/>
                <w:szCs w:val="18"/>
              </w:rPr>
              <w:t>. Правовое  воспитание</w:t>
            </w:r>
          </w:p>
          <w:p w:rsidR="002844A3" w:rsidRPr="001F0C1D" w:rsidRDefault="002844A3" w:rsidP="0092188E">
            <w:pPr>
              <w:spacing w:after="0" w:line="240" w:lineRule="auto"/>
              <w:rPr>
                <w:rFonts w:ascii="Times New Roman" w:hAnsi="Times New Roman"/>
                <w:b/>
                <w:sz w:val="18"/>
                <w:szCs w:val="18"/>
              </w:rPr>
            </w:pPr>
            <w:r w:rsidRPr="001F0C1D">
              <w:rPr>
                <w:rFonts w:ascii="Times New Roman" w:hAnsi="Times New Roman"/>
                <w:b/>
                <w:sz w:val="18"/>
                <w:szCs w:val="18"/>
              </w:rPr>
              <w:t>и культура безопасности</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Формирование: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правовой культуры, представлении об основных правах и обязанностях, об уважении к правам человека и свободе личности;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-представлений о безопасности в быту, на отдыхе, в детском саду.</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7</w:t>
            </w:r>
            <w:r w:rsidR="006F7D1C" w:rsidRPr="001F0C1D">
              <w:rPr>
                <w:rFonts w:ascii="Times New Roman" w:hAnsi="Times New Roman"/>
                <w:b/>
                <w:sz w:val="18"/>
                <w:szCs w:val="18"/>
              </w:rPr>
              <w:t>.</w:t>
            </w:r>
            <w:r w:rsidR="002844A3" w:rsidRPr="001F0C1D">
              <w:rPr>
                <w:rFonts w:ascii="Times New Roman" w:hAnsi="Times New Roman"/>
                <w:b/>
                <w:sz w:val="18"/>
                <w:szCs w:val="18"/>
              </w:rPr>
              <w:t>Воспитание семейных ценностей</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Формирование: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ценностных представлений об институте семьи, о семейных ценностях, традициях, культуре; </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8</w:t>
            </w:r>
            <w:r w:rsidR="002844A3" w:rsidRPr="001F0C1D">
              <w:rPr>
                <w:rFonts w:ascii="Times New Roman" w:hAnsi="Times New Roman"/>
                <w:b/>
                <w:sz w:val="18"/>
                <w:szCs w:val="18"/>
              </w:rPr>
              <w:t>.Формирование коммуникативной культуры</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Формирование:</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ценностных представлений о родном языке, его особенностях и месте в мире;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дополнительных навыков коммуникации, включая межличностную коммуникацию, межкультурную коммуникацию;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ответственного отношения к слову как к поступку. </w:t>
            </w:r>
          </w:p>
        </w:tc>
      </w:tr>
      <w:tr w:rsidR="002844A3" w:rsidRPr="001F0C1D" w:rsidTr="00CC21DB">
        <w:tc>
          <w:tcPr>
            <w:tcW w:w="1809" w:type="dxa"/>
          </w:tcPr>
          <w:p w:rsidR="002844A3" w:rsidRPr="001F0C1D" w:rsidRDefault="00B61A30" w:rsidP="0092188E">
            <w:pPr>
              <w:spacing w:after="0" w:line="240" w:lineRule="auto"/>
              <w:jc w:val="both"/>
              <w:rPr>
                <w:rFonts w:ascii="Times New Roman" w:hAnsi="Times New Roman"/>
                <w:b/>
                <w:sz w:val="18"/>
                <w:szCs w:val="18"/>
              </w:rPr>
            </w:pPr>
            <w:r w:rsidRPr="001F0C1D">
              <w:rPr>
                <w:rFonts w:ascii="Times New Roman" w:hAnsi="Times New Roman"/>
                <w:b/>
                <w:sz w:val="18"/>
                <w:szCs w:val="18"/>
              </w:rPr>
              <w:t>9</w:t>
            </w:r>
            <w:r w:rsidR="002844A3" w:rsidRPr="001F0C1D">
              <w:rPr>
                <w:rFonts w:ascii="Times New Roman" w:hAnsi="Times New Roman"/>
                <w:b/>
                <w:sz w:val="18"/>
                <w:szCs w:val="18"/>
              </w:rPr>
              <w:t>.Экологическое воспитание</w:t>
            </w:r>
          </w:p>
        </w:tc>
        <w:tc>
          <w:tcPr>
            <w:tcW w:w="14034" w:type="dxa"/>
          </w:tcPr>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Присвоение воспитанникам эколого-культурных ценностей;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xml:space="preserve">- формирование экологического мышления и экологической грамотности в разных формах деятельности; </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осознание воспитанниками взаимной связи экологической культуры человека и качества окружающей среды;</w:t>
            </w:r>
          </w:p>
          <w:p w:rsidR="002844A3" w:rsidRPr="001F0C1D" w:rsidRDefault="002844A3" w:rsidP="0092188E">
            <w:pPr>
              <w:spacing w:after="0" w:line="240" w:lineRule="auto"/>
              <w:jc w:val="both"/>
              <w:rPr>
                <w:rFonts w:ascii="Times New Roman" w:hAnsi="Times New Roman"/>
                <w:sz w:val="18"/>
                <w:szCs w:val="18"/>
              </w:rPr>
            </w:pPr>
            <w:r w:rsidRPr="001F0C1D">
              <w:rPr>
                <w:rFonts w:ascii="Times New Roman" w:hAnsi="Times New Roman"/>
                <w:sz w:val="18"/>
                <w:szCs w:val="18"/>
              </w:rPr>
              <w:t>- формирование представлений о нормах экологического поведения;</w:t>
            </w:r>
          </w:p>
        </w:tc>
      </w:tr>
    </w:tbl>
    <w:p w:rsidR="00BB0898" w:rsidRPr="001F0C1D" w:rsidRDefault="00BB0898" w:rsidP="00B61A30">
      <w:pPr>
        <w:autoSpaceDE w:val="0"/>
        <w:autoSpaceDN w:val="0"/>
        <w:adjustRightInd w:val="0"/>
        <w:spacing w:after="0" w:line="240" w:lineRule="auto"/>
        <w:rPr>
          <w:rFonts w:ascii="Times New Roman" w:hAnsi="Times New Roman"/>
          <w:b/>
          <w:color w:val="000000"/>
          <w:sz w:val="18"/>
          <w:szCs w:val="18"/>
          <w:lang w:eastAsia="ru-RU"/>
        </w:rPr>
      </w:pPr>
      <w:r w:rsidRPr="001F0C1D">
        <w:rPr>
          <w:rFonts w:ascii="Times New Roman" w:hAnsi="Times New Roman"/>
          <w:b/>
          <w:color w:val="000000"/>
          <w:sz w:val="18"/>
          <w:szCs w:val="18"/>
          <w:lang w:eastAsia="ru-RU"/>
        </w:rPr>
        <w:t>Парциальная обра</w:t>
      </w:r>
      <w:r w:rsidR="0003692C" w:rsidRPr="001F0C1D">
        <w:rPr>
          <w:rFonts w:ascii="Times New Roman" w:hAnsi="Times New Roman"/>
          <w:b/>
          <w:color w:val="000000"/>
          <w:sz w:val="18"/>
          <w:szCs w:val="18"/>
          <w:lang w:eastAsia="ru-RU"/>
        </w:rPr>
        <w:t>зовательная программа «Догоняйка»</w:t>
      </w:r>
      <w:r w:rsidRPr="001F0C1D">
        <w:rPr>
          <w:rFonts w:ascii="Times New Roman" w:hAnsi="Times New Roman"/>
          <w:b/>
          <w:color w:val="000000"/>
          <w:sz w:val="18"/>
          <w:szCs w:val="18"/>
          <w:lang w:eastAsia="ru-RU"/>
        </w:rPr>
        <w:t>.</w:t>
      </w:r>
    </w:p>
    <w:p w:rsidR="00E60A4A" w:rsidRPr="001F0C1D" w:rsidRDefault="00BB0898" w:rsidP="00E60A4A">
      <w:pPr>
        <w:tabs>
          <w:tab w:val="left" w:pos="6280"/>
        </w:tabs>
        <w:jc w:val="center"/>
        <w:rPr>
          <w:rFonts w:ascii="Times New Roman" w:eastAsia="Times New Roman" w:hAnsi="Times New Roman"/>
          <w:b/>
          <w:sz w:val="18"/>
          <w:szCs w:val="18"/>
          <w:lang w:eastAsia="ru-RU"/>
        </w:rPr>
      </w:pPr>
      <w:r w:rsidRPr="001F0C1D">
        <w:rPr>
          <w:rFonts w:ascii="Times New Roman" w:hAnsi="Times New Roman"/>
          <w:b/>
          <w:color w:val="000000"/>
          <w:sz w:val="18"/>
          <w:szCs w:val="18"/>
          <w:lang w:eastAsia="ru-RU"/>
        </w:rPr>
        <w:t>Пояснительная записка.</w:t>
      </w:r>
    </w:p>
    <w:p w:rsidR="00E60A4A" w:rsidRPr="001F0C1D" w:rsidRDefault="00E60A4A" w:rsidP="00E60A4A">
      <w:pPr>
        <w:spacing w:after="0" w:line="240" w:lineRule="auto"/>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w:t>
      </w:r>
    </w:p>
    <w:p w:rsidR="00E60A4A" w:rsidRPr="001F0C1D" w:rsidRDefault="00E60A4A" w:rsidP="00E60A4A">
      <w:pPr>
        <w:spacing w:after="0" w:line="240" w:lineRule="auto"/>
        <w:ind w:firstLine="567"/>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Рисование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E60A4A" w:rsidRPr="001F0C1D" w:rsidRDefault="00E60A4A" w:rsidP="00E60A4A">
      <w:pPr>
        <w:spacing w:after="0" w:line="240" w:lineRule="auto"/>
        <w:ind w:firstLine="567"/>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E60A4A" w:rsidRPr="001F0C1D" w:rsidRDefault="00E60A4A" w:rsidP="00E60A4A">
      <w:pPr>
        <w:spacing w:after="0" w:line="240" w:lineRule="auto"/>
        <w:ind w:firstLine="567"/>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Нетрадиционные техники – это толчок к развитию воображения, творчества, проявлению самостоятельности, инициативы, выражения индивидуальности.</w:t>
      </w:r>
    </w:p>
    <w:p w:rsidR="00E60A4A" w:rsidRPr="001F0C1D" w:rsidRDefault="00E60A4A" w:rsidP="00E60A4A">
      <w:pPr>
        <w:spacing w:after="0" w:line="240" w:lineRule="auto"/>
        <w:ind w:firstLine="567"/>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w:t>
      </w:r>
    </w:p>
    <w:p w:rsidR="00E60A4A" w:rsidRPr="001F0C1D" w:rsidRDefault="00E60A4A" w:rsidP="00E60A4A">
      <w:pPr>
        <w:spacing w:after="0" w:line="240" w:lineRule="auto"/>
        <w:ind w:firstLine="567"/>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 xml:space="preserve">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 для приемов отражения окружающей действительности в собственном художественном творчестве. </w:t>
      </w:r>
    </w:p>
    <w:p w:rsidR="00E60A4A" w:rsidRPr="001F0C1D" w:rsidRDefault="00E60A4A" w:rsidP="00E60A4A">
      <w:pPr>
        <w:spacing w:after="0" w:line="240" w:lineRule="auto"/>
        <w:ind w:firstLine="567"/>
        <w:jc w:val="both"/>
        <w:rPr>
          <w:rFonts w:ascii="Times New Roman" w:eastAsia="Times New Roman" w:hAnsi="Times New Roman"/>
          <w:sz w:val="18"/>
          <w:szCs w:val="18"/>
          <w:lang w:eastAsia="ru-RU"/>
        </w:rPr>
      </w:pPr>
      <w:r w:rsidRPr="001F0C1D">
        <w:rPr>
          <w:rFonts w:ascii="Times New Roman" w:eastAsia="Times New Roman" w:hAnsi="Times New Roman"/>
          <w:sz w:val="18"/>
          <w:szCs w:val="18"/>
          <w:lang w:eastAsia="ru-RU"/>
        </w:rPr>
        <w:t>Наблюдения за эффективностью применения различных техник рисования в детском саду приводят к выводу о необходимости использования таких техник, которые создадут ситуацию успеха у воспитанников, сформируют устойчивую мотивацию к рисованию. Использование на занятиях по изобразительному искусству нетрадиционных техник рисования позволяют малышам получить яркие впечатления и удовольствие от проделанной работы.</w:t>
      </w:r>
    </w:p>
    <w:p w:rsidR="001D4419" w:rsidRPr="00E212E3" w:rsidRDefault="00E60A4A" w:rsidP="00E212E3">
      <w:pPr>
        <w:spacing w:after="0" w:line="240" w:lineRule="auto"/>
        <w:ind w:firstLine="567"/>
        <w:jc w:val="both"/>
        <w:rPr>
          <w:rFonts w:ascii="Times New Roman" w:eastAsia="Times New Roman" w:hAnsi="Times New Roman"/>
          <w:sz w:val="20"/>
          <w:szCs w:val="20"/>
          <w:lang w:eastAsia="ru-RU"/>
        </w:rPr>
      </w:pPr>
      <w:r w:rsidRPr="00E60A4A">
        <w:rPr>
          <w:rFonts w:ascii="Times New Roman" w:eastAsia="Times New Roman" w:hAnsi="Times New Roman"/>
          <w:sz w:val="20"/>
          <w:szCs w:val="20"/>
          <w:lang w:eastAsia="ru-RU"/>
        </w:rPr>
        <w:t>В связи с этим нами разработана программа для детей раннего возраста (1г – 2г) для развития интереса к изодеятельности через нетрадиционные способы рисования.</w:t>
      </w:r>
    </w:p>
    <w:p w:rsidR="00E60A4A" w:rsidRPr="00CC21DB" w:rsidRDefault="001D4419" w:rsidP="001D4419">
      <w:pPr>
        <w:spacing w:after="0" w:line="240" w:lineRule="auto"/>
        <w:ind w:firstLine="7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2.8.</w:t>
      </w:r>
      <w:r w:rsidR="00E60A4A" w:rsidRPr="00CC21DB">
        <w:rPr>
          <w:rFonts w:ascii="Times New Roman" w:eastAsia="Times New Roman" w:hAnsi="Times New Roman"/>
          <w:b/>
          <w:sz w:val="20"/>
          <w:szCs w:val="20"/>
          <w:lang w:eastAsia="ru-RU"/>
        </w:rPr>
        <w:t>Комплексно-тематическое планирование</w:t>
      </w:r>
    </w:p>
    <w:p w:rsidR="001D4419" w:rsidRDefault="001D4419" w:rsidP="001D4419">
      <w:pPr>
        <w:autoSpaceDE w:val="0"/>
        <w:autoSpaceDN w:val="0"/>
        <w:adjustRightInd w:val="0"/>
        <w:spacing w:after="0" w:line="240" w:lineRule="auto"/>
        <w:jc w:val="center"/>
        <w:rPr>
          <w:rFonts w:ascii="Times New Roman" w:hAnsi="Times New Roman"/>
          <w:b/>
          <w:color w:val="000000"/>
          <w:sz w:val="20"/>
          <w:szCs w:val="20"/>
          <w:lang w:eastAsia="ru-RU"/>
        </w:rPr>
      </w:pPr>
    </w:p>
    <w:p w:rsidR="001D4419" w:rsidRDefault="001D4419" w:rsidP="001D4419">
      <w:pPr>
        <w:autoSpaceDE w:val="0"/>
        <w:autoSpaceDN w:val="0"/>
        <w:adjustRightInd w:val="0"/>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Комплексно – тематическое планирование по парциальной образовательной программе «Чудесенка».</w:t>
      </w:r>
    </w:p>
    <w:p w:rsidR="00573BDC" w:rsidRPr="00CC21DB" w:rsidRDefault="00E60A4A" w:rsidP="00810646">
      <w:pPr>
        <w:spacing w:after="0" w:line="240" w:lineRule="auto"/>
        <w:jc w:val="center"/>
        <w:rPr>
          <w:rFonts w:ascii="Times New Roman" w:eastAsia="Times New Roman" w:hAnsi="Times New Roman"/>
          <w:b/>
          <w:sz w:val="20"/>
          <w:szCs w:val="20"/>
          <w:lang w:eastAsia="ru-RU"/>
        </w:rPr>
      </w:pPr>
      <w:r w:rsidRPr="00CC21DB">
        <w:rPr>
          <w:rFonts w:ascii="Times New Roman" w:eastAsia="Times New Roman" w:hAnsi="Times New Roman"/>
          <w:b/>
          <w:sz w:val="20"/>
          <w:szCs w:val="20"/>
          <w:lang w:eastAsia="ru-RU"/>
        </w:rPr>
        <w:t>Для детей раннего возраста 1г – 2г.</w:t>
      </w:r>
    </w:p>
    <w:tbl>
      <w:tblPr>
        <w:tblW w:w="1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3"/>
        <w:gridCol w:w="3065"/>
        <w:gridCol w:w="3402"/>
        <w:gridCol w:w="4708"/>
        <w:gridCol w:w="3278"/>
        <w:gridCol w:w="45"/>
        <w:gridCol w:w="35"/>
      </w:tblGrid>
      <w:tr w:rsidR="00573BDC" w:rsidRPr="00E212E3" w:rsidTr="00810646">
        <w:trPr>
          <w:gridAfter w:val="2"/>
          <w:wAfter w:w="80" w:type="dxa"/>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 недели</w:t>
            </w:r>
          </w:p>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Месяц</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Формы организации образовательной деятельности с воспитанниками</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center"/>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задачи</w:t>
            </w:r>
          </w:p>
        </w:tc>
        <w:tc>
          <w:tcPr>
            <w:tcW w:w="4708" w:type="dxa"/>
            <w:shd w:val="clear" w:color="auto" w:fill="auto"/>
          </w:tcPr>
          <w:p w:rsidR="00573BDC" w:rsidRPr="00E212E3" w:rsidRDefault="00573BDC" w:rsidP="00573BDC">
            <w:pPr>
              <w:spacing w:after="0" w:line="240" w:lineRule="auto"/>
              <w:jc w:val="center"/>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игровые упражнения с речевым сопровождением</w:t>
            </w:r>
          </w:p>
        </w:tc>
        <w:tc>
          <w:tcPr>
            <w:tcW w:w="3278" w:type="dxa"/>
            <w:shd w:val="clear" w:color="auto" w:fill="auto"/>
          </w:tcPr>
          <w:p w:rsidR="00573BDC" w:rsidRPr="00E212E3" w:rsidRDefault="00573BDC" w:rsidP="00573BDC">
            <w:pPr>
              <w:spacing w:after="0" w:line="240" w:lineRule="auto"/>
              <w:jc w:val="center"/>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Заключительная часть</w:t>
            </w:r>
          </w:p>
        </w:tc>
      </w:tr>
      <w:tr w:rsidR="00573BDC" w:rsidRPr="00E212E3" w:rsidTr="00810646">
        <w:trPr>
          <w:gridAfter w:val="2"/>
          <w:wAfter w:w="80" w:type="dxa"/>
          <w:trHeight w:val="3109"/>
          <w:jc w:val="center"/>
        </w:trPr>
        <w:tc>
          <w:tcPr>
            <w:tcW w:w="1413" w:type="dxa"/>
            <w:vMerge w:val="restart"/>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1(сентябрь)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vMerge w:val="restart"/>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«Принеси игрушку»</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Ходьба.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val="en-US" w:eastAsia="ru-RU"/>
              </w:rPr>
            </w:pPr>
          </w:p>
          <w:p w:rsidR="00573BDC" w:rsidRPr="00E212E3" w:rsidRDefault="00573BDC" w:rsidP="00573BDC">
            <w:pPr>
              <w:spacing w:after="0" w:line="240" w:lineRule="auto"/>
              <w:jc w:val="both"/>
              <w:rPr>
                <w:rFonts w:ascii="Times New Roman" w:eastAsia="Times New Roman" w:hAnsi="Times New Roman"/>
                <w:sz w:val="18"/>
                <w:szCs w:val="18"/>
                <w:lang w:val="en-US"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
                <w:sz w:val="18"/>
                <w:szCs w:val="18"/>
                <w:lang w:eastAsia="ru-RU"/>
              </w:rPr>
              <w:t xml:space="preserve">Прыжки. </w:t>
            </w:r>
          </w:p>
        </w:tc>
        <w:tc>
          <w:tcPr>
            <w:tcW w:w="3402" w:type="dxa"/>
            <w:vMerge w:val="restart"/>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передвигаться по заданному направлению; ориентироваться на заданной местности;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-обогащать словарь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отношения между детьми.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-упражнять детей в ходьбе по скамейке, по веревочке боком, по «следам», из обруча в обруч.</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у детей координацию движений во время ходьбы;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инициативность.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прыгать в высоту до предмета.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умения детей следить за положением своего тела при выполнении упражнения;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интерес к выполнению упражнения.</w:t>
            </w:r>
          </w:p>
        </w:tc>
        <w:tc>
          <w:tcPr>
            <w:tcW w:w="4708" w:type="dxa"/>
            <w:vMerge w:val="restart"/>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Выглянуло солнышко и зовет гулять.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Как приятно с солнышком вместе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нам шагать.</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 </w:t>
            </w:r>
            <w:r w:rsidRPr="00E212E3">
              <w:rPr>
                <w:rFonts w:ascii="Times New Roman" w:eastAsia="Times New Roman" w:hAnsi="Times New Roman"/>
                <w:sz w:val="18"/>
                <w:szCs w:val="18"/>
                <w:lang w:eastAsia="ru-RU"/>
              </w:rPr>
              <w:t>(Ходьба стайкой за воспитателем 10 (сек.)</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Выглянуло солнышко, светит высоко.</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 тропинке с солнышком нам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бежать легко.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стайкой за воспитателем  8 сек.) </w:t>
            </w:r>
          </w:p>
          <w:p w:rsidR="00573BDC" w:rsidRPr="00E212E3" w:rsidRDefault="00573BDC" w:rsidP="00573BDC">
            <w:pPr>
              <w:spacing w:after="0" w:line="240" w:lineRule="auto"/>
              <w:jc w:val="center"/>
              <w:rPr>
                <w:rFonts w:ascii="Times New Roman" w:eastAsia="Times New Roman" w:hAnsi="Times New Roman"/>
                <w:bCs/>
                <w:color w:val="000000"/>
                <w:sz w:val="18"/>
                <w:szCs w:val="18"/>
                <w:lang w:eastAsia="ru-RU"/>
              </w:rPr>
            </w:pPr>
            <w:r w:rsidRPr="00E212E3">
              <w:rPr>
                <w:rFonts w:ascii="Times New Roman" w:eastAsia="Times New Roman" w:hAnsi="Times New Roman"/>
                <w:bCs/>
                <w:color w:val="000000"/>
                <w:sz w:val="18"/>
                <w:szCs w:val="18"/>
                <w:lang w:eastAsia="ru-RU"/>
              </w:rPr>
              <w:t>Комплекс</w:t>
            </w:r>
          </w:p>
          <w:p w:rsidR="00573BDC" w:rsidRPr="00E212E3" w:rsidRDefault="00573BDC" w:rsidP="00573BDC">
            <w:pPr>
              <w:spacing w:after="0" w:line="240" w:lineRule="auto"/>
              <w:jc w:val="center"/>
              <w:rPr>
                <w:rFonts w:ascii="Times New Roman" w:eastAsia="Times New Roman" w:hAnsi="Times New Roman"/>
                <w:color w:val="000000"/>
                <w:sz w:val="18"/>
                <w:szCs w:val="18"/>
                <w:lang w:eastAsia="ru-RU"/>
              </w:rPr>
            </w:pPr>
            <w:r w:rsidRPr="00E212E3">
              <w:rPr>
                <w:rFonts w:ascii="Times New Roman" w:eastAsia="Times New Roman" w:hAnsi="Times New Roman"/>
                <w:bCs/>
                <w:color w:val="000000"/>
                <w:sz w:val="18"/>
                <w:szCs w:val="18"/>
                <w:lang w:eastAsia="ru-RU"/>
              </w:rPr>
              <w:t>«Поиграем с солнышком»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1.«Греем ладошки»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Ты ладошки нам погрей, наше солнышко, наше солнышко-колоколнышко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Руки вперед, ладони вверх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w:t>
            </w:r>
            <w:r w:rsidRPr="00E212E3">
              <w:rPr>
                <w:rFonts w:ascii="Times New Roman" w:eastAsia="Times New Roman" w:hAnsi="Times New Roman"/>
                <w:bCs/>
                <w:sz w:val="18"/>
                <w:szCs w:val="18"/>
                <w:lang w:eastAsia="ru-RU"/>
              </w:rPr>
              <w:t>«Ищем лучик»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Показался солнца лучик – стало нам светлее.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Справа лучик, слева  - лучик, стало веселее.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И.п.стоя ноги на ширине плеч, руки на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пояс. Поворот вправо – И.п., влево – И.п. – 2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w:t>
            </w:r>
            <w:r w:rsidRPr="00E212E3">
              <w:rPr>
                <w:rFonts w:ascii="Times New Roman" w:eastAsia="Times New Roman" w:hAnsi="Times New Roman"/>
                <w:bCs/>
                <w:sz w:val="18"/>
                <w:szCs w:val="18"/>
                <w:lang w:eastAsia="ru-RU"/>
              </w:rPr>
              <w:t>«Радуемся солнышку»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Солнцу рады все на свете и воробушки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и дети.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Прыжки на двух ногах на месте</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t>Пузырики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Пусть малыш сделает глубокий вдох через нос, надует «щёчки – пузырики» и медленно выдыхает через чуть приоткрытый рот.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Повторить 2 – 3 раза.</w:t>
            </w: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10646">
        <w:trPr>
          <w:gridAfter w:val="2"/>
          <w:wAfter w:w="80" w:type="dxa"/>
          <w:trHeight w:val="416"/>
          <w:jc w:val="center"/>
        </w:trPr>
        <w:tc>
          <w:tcPr>
            <w:tcW w:w="1413" w:type="dxa"/>
            <w:vMerge/>
            <w:tcBorders>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vMerge/>
            <w:tcBorders>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i/>
                <w:sz w:val="18"/>
                <w:szCs w:val="18"/>
                <w:lang w:eastAsia="ru-RU"/>
              </w:rPr>
            </w:pPr>
          </w:p>
        </w:tc>
        <w:tc>
          <w:tcPr>
            <w:tcW w:w="3402" w:type="dxa"/>
            <w:vMerge/>
            <w:tcBorders>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4708" w:type="dxa"/>
            <w:vMerge/>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27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10646">
        <w:trPr>
          <w:gridAfter w:val="2"/>
          <w:wAfter w:w="80" w:type="dxa"/>
          <w:trHeight w:val="698"/>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 (сентябрь)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«Курочка и цыплята»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Ходьба. Ползание. </w:t>
            </w: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-продолжать учить детей совместному выполнению движений в соответствии с текстом.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-вырабатывать умения двигаться легко и свободно;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выполнения правил.</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-упражнять детей в ходьбе по скамейке через предметы, по веревке прямо, в ползании под дугами.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основные движения туловища;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взаимоотношения между детьми.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hAnsi="Times New Roman"/>
                <w:sz w:val="18"/>
                <w:szCs w:val="18"/>
              </w:rPr>
            </w:pPr>
            <w:r w:rsidRPr="00E212E3">
              <w:rPr>
                <w:rFonts w:ascii="Times New Roman" w:hAnsi="Times New Roman"/>
                <w:sz w:val="18"/>
                <w:szCs w:val="18"/>
              </w:rPr>
              <w:t xml:space="preserve">-продолжать учить прыгать в длину с места (не менее </w:t>
            </w:r>
          </w:p>
          <w:p w:rsidR="00573BDC" w:rsidRPr="00E212E3" w:rsidRDefault="00573BDC" w:rsidP="00573BDC">
            <w:pPr>
              <w:spacing w:after="0" w:line="240" w:lineRule="auto"/>
              <w:jc w:val="both"/>
              <w:rPr>
                <w:rFonts w:ascii="Times New Roman" w:hAnsi="Times New Roman"/>
                <w:sz w:val="18"/>
                <w:szCs w:val="18"/>
              </w:rPr>
            </w:pPr>
            <w:smartTag w:uri="urn:schemas-microsoft-com:office:smarttags" w:element="metricconverter">
              <w:smartTagPr>
                <w:attr w:name="ProductID" w:val="70 см"/>
              </w:smartTagPr>
              <w:r w:rsidRPr="00E212E3">
                <w:rPr>
                  <w:rFonts w:ascii="Times New Roman" w:hAnsi="Times New Roman"/>
                  <w:sz w:val="18"/>
                  <w:szCs w:val="18"/>
                </w:rPr>
                <w:t>70 см</w:t>
              </w:r>
            </w:smartTag>
            <w:r w:rsidRPr="00E212E3">
              <w:rPr>
                <w:rFonts w:ascii="Times New Roman" w:hAnsi="Times New Roman"/>
                <w:sz w:val="18"/>
                <w:szCs w:val="18"/>
              </w:rPr>
              <w:t>);</w:t>
            </w:r>
          </w:p>
          <w:p w:rsidR="00573BDC" w:rsidRPr="00E212E3" w:rsidRDefault="00573BDC" w:rsidP="00573BDC">
            <w:pPr>
              <w:spacing w:after="0" w:line="240" w:lineRule="auto"/>
              <w:jc w:val="both"/>
              <w:rPr>
                <w:rFonts w:ascii="Times New Roman" w:hAnsi="Times New Roman"/>
                <w:sz w:val="18"/>
                <w:szCs w:val="18"/>
              </w:rPr>
            </w:pPr>
            <w:r w:rsidRPr="00E212E3">
              <w:rPr>
                <w:rFonts w:ascii="Times New Roman" w:hAnsi="Times New Roman"/>
                <w:sz w:val="18"/>
                <w:szCs w:val="18"/>
              </w:rPr>
              <w:lastRenderedPageBreak/>
              <w:t>-совершенствовать координацию движений во время прыжков;</w:t>
            </w:r>
          </w:p>
          <w:p w:rsidR="00573BDC" w:rsidRPr="00E212E3" w:rsidRDefault="00573BDC" w:rsidP="00573BDC">
            <w:pPr>
              <w:spacing w:after="0" w:line="240" w:lineRule="auto"/>
              <w:jc w:val="both"/>
              <w:rPr>
                <w:rFonts w:ascii="Times New Roman" w:hAnsi="Times New Roman"/>
                <w:sz w:val="18"/>
                <w:szCs w:val="18"/>
              </w:rPr>
            </w:pPr>
            <w:r w:rsidRPr="00E212E3">
              <w:rPr>
                <w:rFonts w:ascii="Times New Roman" w:hAnsi="Times New Roman"/>
                <w:sz w:val="18"/>
                <w:szCs w:val="18"/>
              </w:rPr>
              <w:t>-воспитывать силу, выносливость.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lastRenderedPageBreak/>
              <w:t>В огород мы пойдем, урожай соберем!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стайкой за воспитателем 10 сек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Эй, лошадка, гоп-гоп,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Отвези нас в огород.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стайкой за воспитателем 8 сек. </w:t>
            </w:r>
          </w:p>
          <w:p w:rsidR="00573BDC" w:rsidRPr="00E212E3" w:rsidRDefault="00573BDC" w:rsidP="00573BDC">
            <w:pPr>
              <w:spacing w:after="0" w:line="240" w:lineRule="auto"/>
              <w:jc w:val="center"/>
              <w:rPr>
                <w:rFonts w:ascii="Times New Roman" w:eastAsia="Times New Roman" w:hAnsi="Times New Roman"/>
                <w:bCs/>
                <w:sz w:val="18"/>
                <w:szCs w:val="18"/>
                <w:lang w:eastAsia="ru-RU"/>
              </w:rPr>
            </w:pPr>
            <w:r w:rsidRPr="00E212E3">
              <w:rPr>
                <w:rFonts w:ascii="Times New Roman" w:eastAsia="Times New Roman" w:hAnsi="Times New Roman"/>
                <w:bCs/>
                <w:sz w:val="18"/>
                <w:szCs w:val="18"/>
                <w:lang w:eastAsia="ru-RU"/>
              </w:rPr>
              <w:t>Комплекс</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 «Веселый огород»</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w:t>
            </w:r>
            <w:r w:rsidRPr="00E212E3">
              <w:rPr>
                <w:rFonts w:ascii="Times New Roman" w:eastAsia="Times New Roman" w:hAnsi="Times New Roman"/>
                <w:bCs/>
                <w:sz w:val="18"/>
                <w:szCs w:val="18"/>
                <w:lang w:eastAsia="ru-RU"/>
              </w:rPr>
              <w:t>«Капуста»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У капусты качены - вот такой величины!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слегка расставлены, руки вниз. Поднять руки через стороны вверх, соединить пальцы, образовав кольцо-3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w:t>
            </w:r>
            <w:r w:rsidRPr="00E212E3">
              <w:rPr>
                <w:rFonts w:ascii="Times New Roman" w:eastAsia="Times New Roman" w:hAnsi="Times New Roman"/>
                <w:bCs/>
                <w:sz w:val="18"/>
                <w:szCs w:val="18"/>
                <w:lang w:eastAsia="ru-RU"/>
              </w:rPr>
              <w:t>«Морковка»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Прячет морковка свой носик на грядке.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Видно, морковка играет в прятки!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сидя, опора на кисти рук, поставленных с боков. Согнуть ноги, обхватить руками колени, голову опустить – 4раза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w:t>
            </w:r>
            <w:r w:rsidRPr="00E212E3">
              <w:rPr>
                <w:rFonts w:ascii="Times New Roman" w:eastAsia="Times New Roman" w:hAnsi="Times New Roman"/>
                <w:bCs/>
                <w:sz w:val="18"/>
                <w:szCs w:val="18"/>
                <w:lang w:eastAsia="ru-RU"/>
              </w:rPr>
              <w:t>«Веселье»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lastRenderedPageBreak/>
              <w:t>Дружный наш огород веселиться и поет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Прыжки на двух ногах на месте.</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lastRenderedPageBreak/>
              <w:t>Насосик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Малыш ставит руки на пояс, слегка приседает – вдох, выпрямляется – выдох. Постепенно приседания становятся ниже, вдох и выдох длительнее.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Повторить 3 – 4 раза.</w:t>
            </w:r>
          </w:p>
        </w:tc>
      </w:tr>
      <w:tr w:rsidR="00573BDC" w:rsidRPr="00E212E3" w:rsidTr="00810646">
        <w:trPr>
          <w:gridAfter w:val="2"/>
          <w:wAfter w:w="80" w:type="dxa"/>
          <w:trHeight w:val="362"/>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val="en-US" w:eastAsia="ru-RU"/>
              </w:rPr>
              <w:lastRenderedPageBreak/>
              <w:t>III</w:t>
            </w:r>
            <w:r w:rsidRPr="00E212E3">
              <w:rPr>
                <w:rFonts w:ascii="Times New Roman" w:eastAsia="Times New Roman" w:hAnsi="Times New Roman"/>
                <w:sz w:val="18"/>
                <w:szCs w:val="18"/>
                <w:lang w:eastAsia="ru-RU"/>
              </w:rPr>
              <w:t xml:space="preserve"> неделя (сентябрь)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«Зайцы и волк»</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Катание, бросание, ловля мяча</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обучать детей совместному выполнению движений в соответствии с текстом.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правильную осанку во время игры;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при выполнении правил игры;</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подбрасывать вверх и ловить мяч двумя руками; бросать мяч об пол и ловить двумя руками; катить мяч перед собой руками; учить ведению мяча ногами.</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Птицы улетали, крыльями махали.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Вот так, вот так крыльями махали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стайкой за воспитателем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Птицы улетали, крыльями махали.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Вот так, вот так крыльями махали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стайкой за воспитателем (8 сек.)</w:t>
            </w:r>
          </w:p>
          <w:p w:rsidR="00573BDC" w:rsidRPr="00E212E3" w:rsidRDefault="00573BDC" w:rsidP="00573BDC">
            <w:pPr>
              <w:spacing w:after="0" w:line="240" w:lineRule="auto"/>
              <w:jc w:val="center"/>
              <w:rPr>
                <w:rFonts w:ascii="Times New Roman" w:eastAsia="Times New Roman" w:hAnsi="Times New Roman"/>
                <w:bCs/>
                <w:sz w:val="18"/>
                <w:szCs w:val="18"/>
                <w:lang w:eastAsia="ru-RU"/>
              </w:rPr>
            </w:pPr>
            <w:r w:rsidRPr="00E212E3">
              <w:rPr>
                <w:rFonts w:ascii="Times New Roman" w:eastAsia="Times New Roman" w:hAnsi="Times New Roman"/>
                <w:bCs/>
                <w:sz w:val="18"/>
                <w:szCs w:val="18"/>
                <w:lang w:eastAsia="ru-RU"/>
              </w:rPr>
              <w:t>Комплекс «Птички»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1.«Птички ходят по водичке»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Ходят по водичке птички-невелички.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Ходят, лапки поднимают птички – невелички.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Вот так, вот так ходят у водички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И.п.ходьба на месте высоко поднимая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колени.  - 6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2.«Пью птички»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Сели у водички птички – невелички.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Лапки, клювики помыть сели у водички.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Приседание на месте.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3.«Зернышки клюют»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И воробушки тут как тут, зернышки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 земли клюют.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И.п.ноги на ширине плеч руки опущены, наклоны вперед.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Полетели птички, птички невелички.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Взвились в небо высоко, улетели птички.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Взвились в небо высоко, улетели птички.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стайкой за воспитателем. </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t>Говорилка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 задаёте вопросы, малыш отвечает.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Как разговаривает паровозик? Ту – ту – ту - ту.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Как машинка гудит?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Би – би. Би – би.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Как «дышит» тесто?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Пых – пых – пых.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Можно ещё попеть гласные звуки: о-о-о-о-ооо, у-у-у-уууу.</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2"/>
          <w:wAfter w:w="80" w:type="dxa"/>
          <w:trHeight w:val="1549"/>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val="en-US" w:eastAsia="ru-RU"/>
              </w:rPr>
              <w:t>IV</w:t>
            </w:r>
            <w:r w:rsidRPr="00E212E3">
              <w:rPr>
                <w:rFonts w:ascii="Times New Roman" w:eastAsia="Times New Roman" w:hAnsi="Times New Roman"/>
                <w:sz w:val="18"/>
                <w:szCs w:val="18"/>
                <w:lang w:eastAsia="ru-RU"/>
              </w:rPr>
              <w:t xml:space="preserve"> неделя (сентябрь)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«Пузырь»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
                <w:sz w:val="18"/>
                <w:szCs w:val="18"/>
                <w:lang w:eastAsia="ru-RU"/>
              </w:rPr>
              <w:t>Упражнения с мячом</w:t>
            </w:r>
            <w:r w:rsidRPr="00E212E3">
              <w:rPr>
                <w:rFonts w:ascii="Times New Roman" w:eastAsia="Times New Roman" w:hAnsi="Times New Roman"/>
                <w:sz w:val="18"/>
                <w:szCs w:val="18"/>
                <w:lang w:eastAsia="ru-RU"/>
              </w:rPr>
              <w:t>.</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-продолжать учить детей по сигналу воспитателя организовываться в круг;</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повторять стих. текст, согласовывать свои движения с содержанием текста;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-содействовать поднятию настроения.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вверх и ловить его двумя руками, ловить мяч после отскока от пола, отбивать мяч двумя руками, отбивать мяч одной рукой.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-формировать у детей способности к координации движений;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в организации игр.</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друг за другом (парами), бег в колонне по одному, перестроение.</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«Осень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1. «Вешаем кормушки».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вместе, руки опущены. Руки поднять вверх, потянуться, опустить руки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2. «Рубим дрова».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ноги на ширине плеч, руки в замке перед собой. Взмах руками вверх и назад, наклон вниз, произнести «У-У-УХ»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3. «Шалтай-Болтай».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опущены вниз. Повороты туловища вправо и влево со свободными руками (6-8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4. «Ножницы».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И.п.:  лежа на боку, опираясь на руку согнутую в локте, ноги прямые. Поднимаем вверх прямую ногу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(4-5 раз), затем поворачиваемся на другой бок.</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5. «Танец лягушат».</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 xml:space="preserve"> И.п.: в приседе, руки на поясе. Прыжки на корточках (6-7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месте, ходьба друг за другом с высоким подниманием колен.</w:t>
            </w:r>
          </w:p>
        </w:tc>
        <w:tc>
          <w:tcPr>
            <w:tcW w:w="3278" w:type="dxa"/>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Петушок</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через стороны вверх – вдох через нос, опускаем вниз, выдыхаем и произносим: Ку-ка-ре-ку!</w:t>
            </w:r>
          </w:p>
          <w:p w:rsidR="00573BDC" w:rsidRPr="00E212E3" w:rsidRDefault="00573BDC" w:rsidP="00573BDC">
            <w:pPr>
              <w:shd w:val="clear" w:color="auto" w:fill="FFFFFF"/>
              <w:spacing w:after="0" w:line="324"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2"/>
          <w:wAfter w:w="80" w:type="dxa"/>
          <w:trHeight w:val="839"/>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val="en-US" w:eastAsia="ru-RU"/>
              </w:rPr>
            </w:pPr>
            <w:r w:rsidRPr="00E212E3">
              <w:rPr>
                <w:rFonts w:ascii="Times New Roman" w:eastAsia="Times New Roman" w:hAnsi="Times New Roman"/>
                <w:sz w:val="18"/>
                <w:szCs w:val="18"/>
                <w:lang w:eastAsia="ru-RU"/>
              </w:rPr>
              <w:lastRenderedPageBreak/>
              <w:t>5 неделя</w:t>
            </w:r>
          </w:p>
          <w:p w:rsidR="00573BDC" w:rsidRPr="00E212E3" w:rsidRDefault="00573BDC" w:rsidP="00573BDC">
            <w:pPr>
              <w:spacing w:after="0" w:line="240" w:lineRule="auto"/>
              <w:jc w:val="both"/>
              <w:rPr>
                <w:rFonts w:ascii="Times New Roman" w:eastAsia="Times New Roman" w:hAnsi="Times New Roman"/>
                <w:sz w:val="18"/>
                <w:szCs w:val="18"/>
                <w:lang w:val="en-US" w:eastAsia="ru-RU"/>
              </w:rPr>
            </w:pPr>
            <w:r w:rsidRPr="00E212E3">
              <w:rPr>
                <w:rFonts w:ascii="Times New Roman" w:eastAsia="Times New Roman" w:hAnsi="Times New Roman"/>
                <w:sz w:val="18"/>
                <w:szCs w:val="18"/>
                <w:lang w:val="en-US" w:eastAsia="ru-RU"/>
              </w:rPr>
              <w:t>(</w:t>
            </w:r>
            <w:r w:rsidRPr="00E212E3">
              <w:rPr>
                <w:rFonts w:ascii="Times New Roman" w:eastAsia="Times New Roman" w:hAnsi="Times New Roman"/>
                <w:sz w:val="18"/>
                <w:szCs w:val="18"/>
                <w:lang w:eastAsia="ru-RU"/>
              </w:rPr>
              <w:t>октябрь</w:t>
            </w:r>
            <w:r w:rsidRPr="00E212E3">
              <w:rPr>
                <w:rFonts w:ascii="Times New Roman" w:eastAsia="Times New Roman" w:hAnsi="Times New Roman"/>
                <w:sz w:val="18"/>
                <w:szCs w:val="18"/>
                <w:lang w:val="en-US" w:eastAsia="ru-RU"/>
              </w:rPr>
              <w:t>)</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«Кот Васька»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
                <w:sz w:val="18"/>
                <w:szCs w:val="18"/>
                <w:lang w:eastAsia="ru-RU"/>
              </w:rPr>
              <w:t>Ходьба.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Прыжки.</w:t>
            </w:r>
          </w:p>
          <w:p w:rsidR="00573BDC" w:rsidRPr="00E212E3" w:rsidRDefault="00573BDC" w:rsidP="00573BDC">
            <w:pPr>
              <w:spacing w:after="0" w:line="240" w:lineRule="auto"/>
              <w:jc w:val="both"/>
              <w:rPr>
                <w:rFonts w:ascii="Times New Roman" w:eastAsia="Times New Roman" w:hAnsi="Times New Roman"/>
                <w:i/>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детей быстро реагировать на сигнал;</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умения   повторять стих. текст, согласовывать свои движения с содержанием текста;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выразительность движений.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детей в ходьбе по скамейке, по веревочке боком, по «следам», из обруча в обруч;</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координировать свои движения во время выполнения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выносливость.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детей прыгать в высоту до предмета;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следить за положением своего тела при выполнении упражнения;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силу, выносливость.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15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20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Перестроение в полукруг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«Веселые погремушки»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1.«Позвеним вверху»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стать, ноги на ширине ступни параллельно, руки с погремушками за спиной.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 руки вверх, позвонить ими,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потом вернуться в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2.«Спрятали погремушки»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погремушка за спиной, присесть вынести погремушку, позвенеть и вернуться в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3.«Прыгаем с погремушкой»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прыжки на двух ногах на месте.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Раз – два, раз – два,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кончилась игра.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sz w:val="18"/>
                <w:szCs w:val="18"/>
                <w:lang w:eastAsia="ru-RU"/>
              </w:rPr>
              <w:t>Мишка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 мишки дом огромный </w:t>
            </w:r>
            <w:r w:rsidRPr="00E212E3">
              <w:rPr>
                <w:rFonts w:ascii="Times New Roman" w:eastAsia="Times New Roman" w:hAnsi="Times New Roman"/>
                <w:iCs/>
                <w:sz w:val="18"/>
                <w:szCs w:val="18"/>
                <w:lang w:eastAsia="ru-RU"/>
              </w:rPr>
              <w:t>(выпрямиться, встать на носочки, поднять руки вверх, потянуться, посмотреть на руки, вдох)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 мышки – очень маленький </w:t>
            </w:r>
            <w:r w:rsidRPr="00E212E3">
              <w:rPr>
                <w:rFonts w:ascii="Times New Roman" w:eastAsia="Times New Roman" w:hAnsi="Times New Roman"/>
                <w:iCs/>
                <w:sz w:val="18"/>
                <w:szCs w:val="18"/>
                <w:lang w:eastAsia="ru-RU"/>
              </w:rPr>
              <w:t>(присесть, обхватить руками колени, опустить голову, выдох с произнесением звука ш-ш-ш)</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Мышка ходит в гости к мишке </w:t>
            </w:r>
            <w:r w:rsidRPr="00E212E3">
              <w:rPr>
                <w:rFonts w:ascii="Times New Roman" w:eastAsia="Times New Roman" w:hAnsi="Times New Roman"/>
                <w:iCs/>
                <w:sz w:val="18"/>
                <w:szCs w:val="18"/>
                <w:lang w:eastAsia="ru-RU"/>
              </w:rPr>
              <w:t>(походить на носочках)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 же к ней не попадёт.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Повторить 3 – 4 раза</w:t>
            </w:r>
          </w:p>
        </w:tc>
      </w:tr>
      <w:tr w:rsidR="00573BDC" w:rsidRPr="00E212E3" w:rsidTr="00810646">
        <w:trPr>
          <w:gridAfter w:val="2"/>
          <w:wAfter w:w="80" w:type="dxa"/>
          <w:trHeight w:val="90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6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(октябрь)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 медведя во бору»</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умения детей двигаться по сигналу воспитателя, не наталкиваясь друг на друга, согласовывая движения в соответствии словесной инструкции;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воспроизводить контрастные темпы движения: спокойный – быстрый;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желание  детей исполнять движения выразительно, «входить» в образ персонажа (пса).</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строевым шагом.</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упражнений</w:t>
            </w:r>
          </w:p>
          <w:p w:rsidR="00573BDC" w:rsidRPr="00E212E3" w:rsidRDefault="00573BDC" w:rsidP="00573BDC">
            <w:pPr>
              <w:spacing w:after="0" w:line="240" w:lineRule="auto"/>
              <w:jc w:val="both"/>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1.Спину правильно держу – с физкультурой я дружу.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Марширую на парад, быть здоровым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очень рад!</w:t>
            </w:r>
          </w:p>
          <w:p w:rsidR="00573BDC" w:rsidRPr="00E212E3" w:rsidRDefault="00573BDC" w:rsidP="00573BDC">
            <w:pPr>
              <w:spacing w:after="0" w:line="240" w:lineRule="auto"/>
              <w:jc w:val="both"/>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2. «Кто там?»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стоя, руки на поясе,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ноги на ширине плеч.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Повернуть голову направо,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вернуться в и.п. тоже – в другую сторону.)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Посмотрели мы направо,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посмотрели мы налево,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Кто же прячется от нас?</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Мы найдем его сейчас.</w:t>
            </w:r>
          </w:p>
          <w:p w:rsidR="00573BDC" w:rsidRPr="00E212E3" w:rsidRDefault="00573BDC" w:rsidP="00573BDC">
            <w:pPr>
              <w:spacing w:after="0" w:line="240" w:lineRule="auto"/>
              <w:jc w:val="both"/>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3. «Силачи»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(И.п. – стоя, руки к плечам, кисти в кулак. Свести локти вперед, крепко сжать кулаки,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мышцы напрячь, вернуться в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Крепко руки мы сжимаем, ноги, мышцы напрягаем!</w:t>
            </w:r>
          </w:p>
          <w:p w:rsidR="00573BDC" w:rsidRPr="00E212E3" w:rsidRDefault="00573BDC" w:rsidP="00573BDC">
            <w:pPr>
              <w:spacing w:after="0" w:line="240" w:lineRule="auto"/>
              <w:jc w:val="both"/>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lastRenderedPageBreak/>
              <w:t>4. «Приседания»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стоя,  руки опущены.Присесть с прямой спиной, вытянуть руки вперед, вернуться в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Приседать я буду рад даже десять раз подряд. Спину правильно держу – за осанкой я слежу!</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lastRenderedPageBreak/>
              <w:t>Курочки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Выполняйте вместе с малышом. Встаньте, наклонитесь, свободно свесьте руки-«крылья» и опустите голову.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Произносим: «Так-так-так» и одновременно похлопываем по коленкам. Выдох. Выпрямитесь, поднимите руки вверх – вдох.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Повторить 5 раз.</w:t>
            </w:r>
          </w:p>
        </w:tc>
      </w:tr>
      <w:tr w:rsidR="00573BDC" w:rsidRPr="00E212E3" w:rsidTr="00810646">
        <w:trPr>
          <w:gridAfter w:val="2"/>
          <w:wAfter w:w="80" w:type="dxa"/>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7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(октября)</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Общеразвивающие упражнения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«Повтори за мной»</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в  кольцо любым способом, бросать и ловить мяч от воспитателя;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быстроту двигательных реакций в игровых упражнениях с мячом;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при выполнении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детей поднимать руки вперёд, в стороны, вверх;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умения выполнять движения по показу;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внимательность, ловкость.</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b/>
                <w:sz w:val="18"/>
                <w:szCs w:val="18"/>
                <w:lang w:eastAsia="ru-RU"/>
              </w:rPr>
            </w:pPr>
            <w:r w:rsidRPr="00E212E3">
              <w:rPr>
                <w:rFonts w:ascii="Times New Roman" w:eastAsia="Times New Roman" w:hAnsi="Times New Roman"/>
                <w:sz w:val="18"/>
                <w:szCs w:val="18"/>
                <w:lang w:eastAsia="ru-RU"/>
              </w:rPr>
              <w:t>Ходьба, бег 20 сек., ходьба на носках и пятках.</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«Бабочки»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 «Бабочки машут крыльями».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И.п.: стоя, ноги вместе, руки опущены.  Взмахи руками, произнести «Ш-Ш-Ш»</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2. «Бабочки летят».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И.п.: ноги на ширине плеч, руки внизу.  Наклон вперед, развести руки в стороны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 «Бабочки сели на цветы».</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Присесть, руки на колени (5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4. «Бабочки качаются на цветах».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ноги на ширине плеч, руки внизу.  Наклоны в сторону, руки на поясе (4 раза).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5. «Бабочки кружатся».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Прыжки с поворотом, сначала вправо, затем влево, ходьба на месте. Повторить.</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друг за другом.</w:t>
            </w:r>
          </w:p>
        </w:tc>
        <w:tc>
          <w:tcPr>
            <w:tcW w:w="3278" w:type="dxa"/>
            <w:shd w:val="clear" w:color="auto" w:fill="auto"/>
          </w:tcPr>
          <w:p w:rsidR="00573BDC" w:rsidRPr="00E212E3" w:rsidRDefault="00573BDC" w:rsidP="00573BDC">
            <w:pPr>
              <w:shd w:val="clear" w:color="auto" w:fill="FFFFFF"/>
              <w:spacing w:after="0" w:line="260" w:lineRule="atLeast"/>
              <w:rPr>
                <w:rFonts w:ascii="Times New Roman" w:eastAsia="Times New Roman" w:hAnsi="Times New Roman"/>
                <w:color w:val="333333"/>
                <w:sz w:val="18"/>
                <w:szCs w:val="18"/>
                <w:lang w:eastAsia="ru-RU"/>
              </w:rPr>
            </w:pPr>
            <w:r w:rsidRPr="00E212E3">
              <w:rPr>
                <w:rFonts w:ascii="Times New Roman" w:eastAsia="Times New Roman" w:hAnsi="Times New Roman"/>
                <w:b/>
                <w:bCs/>
                <w:color w:val="333333"/>
                <w:sz w:val="18"/>
                <w:szCs w:val="18"/>
                <w:lang w:eastAsia="ru-RU"/>
              </w:rPr>
              <w:t>Гуси</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Дети присаживаются на корточки, переступают вперевалку и издают звук: </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Ш-ш-ш-ш…</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Затем продвигаются вперёд на корточках, руки изображают клюв, издают звук: Га-га-га…</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Поворачиваются на корточках вокруг себя , крылья-руки складывают за спину: </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Га-га-га…</w:t>
            </w:r>
          </w:p>
          <w:p w:rsidR="00573BDC" w:rsidRPr="00E212E3" w:rsidRDefault="00573BDC" w:rsidP="00573BDC">
            <w:pPr>
              <w:shd w:val="clear" w:color="auto" w:fill="FFFFFF"/>
              <w:spacing w:after="150" w:line="260" w:lineRule="atLeast"/>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hd w:val="clear" w:color="auto" w:fill="FFFFFF"/>
              <w:spacing w:after="150" w:line="260" w:lineRule="atLeast"/>
              <w:jc w:val="center"/>
              <w:rPr>
                <w:rFonts w:ascii="Arial" w:eastAsia="Times New Roman" w:hAnsi="Arial" w:cs="Arial"/>
                <w:color w:val="333333"/>
                <w:sz w:val="18"/>
                <w:szCs w:val="18"/>
                <w:lang w:eastAsia="ru-RU"/>
              </w:rPr>
            </w:pPr>
            <w:r w:rsidRPr="00E212E3">
              <w:rPr>
                <w:rFonts w:ascii="Arial" w:eastAsia="Times New Roman" w:hAnsi="Arial" w:cs="Arial"/>
                <w:color w:val="333333"/>
                <w:sz w:val="18"/>
                <w:szCs w:val="18"/>
                <w:lang w:eastAsia="ru-RU"/>
              </w:rPr>
              <w:t> </w:t>
            </w: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10646">
        <w:trPr>
          <w:gridAfter w:val="1"/>
          <w:wAfter w:w="35" w:type="dxa"/>
          <w:trHeight w:val="416"/>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8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(октября)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«Птицы и автомобиль»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ДА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детей двигаться по сигналу воспитателя, не наталкиваясь друг на друга, согласовывая движения в соответствии словесной инструкции;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воображение детей: имитация движений «машина едет», «крутить руль», «летают птицы».</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-учить катить мяч перед собой по полу, бросать вверх и ловить двумя руками, бросать об пол и ловить после отскока;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ведению мяча ногами перед собой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желание качественно исполнить упражнение.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 таинственной дорожке,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Шли таинственные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большой дороге,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ноги.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пыльной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(перекаты с носка на пятку)</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А маленькие ножки,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Бежали по дорожке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узенькой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hd w:val="clear" w:color="auto" w:fill="FFFFFF"/>
              <w:spacing w:after="0" w:line="240" w:lineRule="auto"/>
              <w:jc w:val="center"/>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Комплекс  «Дружная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1.И. п.: ноги слегка расставить, руки за спину (хлопнуть перед лицом 8 раз под слова воспитателя):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Папа, мама, брат и 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Вместе — 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Отвести руки за спину.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2.Все вместе наклоняемся,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Физкультурой занимаемся!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И. п.: ноги врозь, руки на пояс.</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 Наклон вперед, ладони на колени, смотреть вперед.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lastRenderedPageBreak/>
              <w:t>Вернуться в И. п.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3. Папа большой, А я — маленький. Пусть я маленький, Зато — удаленький.</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И. п.: ноги слегка расставить, руки на пояс. Присесть, руки вниз.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Вернуться в И. п. Повторить 3 - 4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4. Прыгаем мы дружно, Это очень нужно! Кто же прыгнет выше — Мама или Миша?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за спину. Выполнить 5—6 подпрыгиваний; непродолжительная ходьба (5—6 сек). Повторить 2 раза.</w:t>
            </w:r>
          </w:p>
          <w:p w:rsidR="00573BDC" w:rsidRPr="00E212E3" w:rsidRDefault="00573BDC" w:rsidP="00573BDC">
            <w:pPr>
              <w:shd w:val="clear" w:color="auto" w:fill="FFFFFF"/>
              <w:spacing w:after="0" w:line="36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Ходьба с восстановлением дыхания.</w:t>
            </w:r>
          </w:p>
        </w:tc>
        <w:tc>
          <w:tcPr>
            <w:tcW w:w="3323" w:type="dxa"/>
            <w:gridSpan w:val="2"/>
            <w:shd w:val="clear" w:color="auto" w:fill="auto"/>
          </w:tcPr>
          <w:p w:rsidR="00573BDC" w:rsidRPr="00E212E3" w:rsidRDefault="00573BDC" w:rsidP="00573BDC">
            <w:pPr>
              <w:shd w:val="clear" w:color="auto" w:fill="FFFFFF"/>
              <w:spacing w:after="0" w:line="324" w:lineRule="atLeast"/>
              <w:jc w:val="both"/>
              <w:rPr>
                <w:rFonts w:ascii="Times New Roman" w:eastAsia="Times New Roman" w:hAnsi="Times New Roman"/>
                <w:color w:val="333333"/>
                <w:sz w:val="18"/>
                <w:szCs w:val="18"/>
                <w:lang w:eastAsia="ru-RU"/>
              </w:rPr>
            </w:pPr>
            <w:r w:rsidRPr="00E212E3">
              <w:rPr>
                <w:rFonts w:ascii="Times New Roman" w:eastAsia="Times New Roman" w:hAnsi="Times New Roman"/>
                <w:b/>
                <w:bCs/>
                <w:color w:val="333333"/>
                <w:sz w:val="18"/>
                <w:szCs w:val="18"/>
                <w:lang w:eastAsia="ru-RU"/>
              </w:rPr>
              <w:lastRenderedPageBreak/>
              <w:t>Петушок</w:t>
            </w:r>
          </w:p>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И.п. ноги на ширине плеч, руки поднимаем через стороны вверх – вдох через нос, опускаем вниз, выдыхаем и произносим: Ку-ка-ре-ку!</w:t>
            </w:r>
          </w:p>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 </w:t>
            </w: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10646">
        <w:trPr>
          <w:gridAfter w:val="1"/>
          <w:wAfter w:w="35" w:type="dxa"/>
          <w:trHeight w:val="66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9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(ноябрь)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«Паровозик»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sz w:val="18"/>
                <w:szCs w:val="18"/>
                <w:lang w:eastAsia="ru-RU"/>
              </w:rPr>
              <w:t>Основные движения</w:t>
            </w:r>
            <w:r w:rsidRPr="00E212E3">
              <w:rPr>
                <w:rFonts w:ascii="Times New Roman" w:eastAsia="Times New Roman" w:hAnsi="Times New Roman"/>
                <w:i/>
                <w:sz w:val="18"/>
                <w:szCs w:val="18"/>
                <w:lang w:eastAsia="ru-RU"/>
              </w:rPr>
              <w:t xml:space="preserve">. </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Ходьба.</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Лазание.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
                <w:sz w:val="18"/>
                <w:szCs w:val="18"/>
                <w:lang w:eastAsia="ru-RU"/>
              </w:rPr>
              <w:t>Прыжки.</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двигаться совместно в разных направлениях;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правила безопасного поведения в игре;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сплочению детского коллектива.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-упражнять в ходьбе по скамейке, по веревке боком;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-учить лазать по гимнастической лестнице;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спрыгивать с высоты 20-</w:t>
            </w:r>
            <w:smartTag w:uri="urn:schemas-microsoft-com:office:smarttags" w:element="metricconverter">
              <w:smartTagPr>
                <w:attr w:name="ProductID" w:val="25 см"/>
              </w:smartTagPr>
              <w:r w:rsidRPr="00E212E3">
                <w:rPr>
                  <w:rFonts w:ascii="Times New Roman" w:eastAsia="Times New Roman" w:hAnsi="Times New Roman"/>
                  <w:sz w:val="18"/>
                  <w:szCs w:val="18"/>
                  <w:lang w:eastAsia="ru-RU"/>
                </w:rPr>
                <w:t>25 см</w:t>
              </w:r>
            </w:smartTag>
            <w:r w:rsidRPr="00E212E3">
              <w:rPr>
                <w:rFonts w:ascii="Times New Roman" w:eastAsia="Times New Roman" w:hAnsi="Times New Roman"/>
                <w:sz w:val="18"/>
                <w:szCs w:val="18"/>
                <w:lang w:eastAsia="ru-RU"/>
              </w:rPr>
              <w:t>, прыгать в высоту до предмета.</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Ходьба, бег, ходьба на носках, упражнение на дыхание.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«Пузырь»</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1.«Надуем пузырь».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И.п.: ноги слегка расставлены, руки поднесены к губам (вдох).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Выдох – развести руки в стороны (4-5раз).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2.«Проверим пузырь».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то же, руки на поясе. Наклон вперед, постучать по коленям «тук-тук» (4 раза).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3.«Пузырь лопнул».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то же, руки внизу. Присесть, руки на колени «хлоп»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4.«Полетели пузыри».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Бег врассыпную 30 сек., ходьба на носках, упражнение на дыхание</w:t>
            </w:r>
          </w:p>
        </w:tc>
        <w:tc>
          <w:tcPr>
            <w:tcW w:w="3323" w:type="dxa"/>
            <w:gridSpan w:val="2"/>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Я ветер сильный, я лечу,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Лечу, куда хочу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(руки опущены, ноги слегка расставлены, вдох через нос)</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Хочу налево посвищу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iCs/>
                <w:sz w:val="18"/>
                <w:szCs w:val="18"/>
                <w:lang w:eastAsia="ru-RU"/>
              </w:rPr>
              <w:t>(повернуть голову налево, губы трубочкой и подуть)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подуть направо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(голова прямо, вдох, голова направо, губы трубочкой, выдох)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и вверх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iCs/>
                <w:sz w:val="18"/>
                <w:szCs w:val="18"/>
                <w:lang w:eastAsia="ru-RU"/>
              </w:rPr>
              <w:t>(голова прямо, вдох через нос, выдох через губы трубочкой, вдох)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в облака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(опустить голову, подбородком коснуться груди, спокойный выдох через рот)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Ну а пока я тучи разгоняю</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(круговые движения руками)</w:t>
            </w:r>
            <w:r w:rsidRPr="00E212E3">
              <w:rPr>
                <w:rFonts w:ascii="Times New Roman" w:eastAsia="Times New Roman" w:hAnsi="Times New Roman"/>
                <w:sz w:val="18"/>
                <w:szCs w:val="18"/>
                <w:lang w:eastAsia="ru-RU"/>
              </w:rPr>
              <w:t>.</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Повторить 3-4 раза</w:t>
            </w:r>
          </w:p>
        </w:tc>
      </w:tr>
      <w:tr w:rsidR="00573BDC" w:rsidRPr="00E212E3" w:rsidTr="00810646">
        <w:trPr>
          <w:gridAfter w:val="1"/>
          <w:wAfter w:w="35" w:type="dxa"/>
          <w:trHeight w:val="55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10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(ноябрь)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«Козлята и волк»</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Основные движения. </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Бег, ходьба.</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действовать согласованно в соответствии с речевой инструкцией воспитателя;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не наталкиваться друг на друга во время игры;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взаимоотношения между детьми.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-закреплять умение выполнять основные виды движений в быстром темпе (бег, ходьба между предметами);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зрительное восприятие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выносливость.</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«Птицы»</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Вот сидит кукушка на суку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(наклоны вперед)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кричит ку-ку, ку-ку</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вперед)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Вот и дятел на дереве сидит</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(наклон вперед)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стучит, стучит, стучит</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назад)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Забияка и воришка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Носит серое пальтишко,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провести вдоль туловища)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лету хватает крошки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боится только кошки.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Птички в гнездышке сидят, (присесть)</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Они ночью сладко спят, (имитация сна)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Днем сидит он, как слепой,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А лишь вечер – на разбой,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(прыжки на месте)</w:t>
            </w:r>
          </w:p>
        </w:tc>
        <w:tc>
          <w:tcPr>
            <w:tcW w:w="3323" w:type="dxa"/>
            <w:gridSpan w:val="2"/>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lastRenderedPageBreak/>
              <w:t>Насосик</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Малыш ставит руки на пояс, слегка приседает – вдох, выпрямляется – выдох. Постепенно приседания становятся ниже, вдох и выдох длительнее.</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Повторить 3 – 4 раза.</w:t>
            </w:r>
          </w:p>
        </w:tc>
      </w:tr>
      <w:tr w:rsidR="00573BDC" w:rsidRPr="00E212E3" w:rsidTr="00810646">
        <w:trPr>
          <w:gridAfter w:val="1"/>
          <w:wAfter w:w="35" w:type="dxa"/>
          <w:trHeight w:val="2258"/>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11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(ноябрь)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Общеразвивающие упражнения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«Мы – гимнасты»</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вверх мяч среднего размера и ловить его двумя руками, бросать мяч об пол и ловить двумя руками, бросать мяч на дальность правой и левой рукой;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умения детей согласовывать свои действия с действиями других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быстроту реакции.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детей поворачиваться в стороны, держа руки на поясе, наклоняться вперёд, в стороны, брать предметы из разных исходных положений;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умение выполнять технику безопасности при упражнениях;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положительное отношение к общеразвивающим упражнениям.</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стайкой за воспитателем 8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упражнений</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1. «Совушка»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основная стойка. Руки через стороны вверх.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Ночью сплю, а днем летаю,</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мышей я добываю.</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2. «Кукушка»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на коленях, согнутые руки в стороны. Согнутые руки вперед, туловище слегка нагнуть вперед.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Кто сидит на суку и кричит: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 – ку! Ку – ку!»?</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3. «Дятел»</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сесть с прямыми ногами, руки в упоре сзади. Наклон вперед, руки с сомкнутыми ладонями к носкам ног.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 на дереве сидит</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стучит, стучит, стучит.</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 xml:space="preserve">4. «Воробей»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сесть, ноги врозь, руки в стороны. Руками захватить носки ног, смотреть вверх.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Забияка и воришка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Носит серое пальтишко,</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лету хватает крошки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боится только мошки.</w:t>
            </w:r>
          </w:p>
        </w:tc>
        <w:tc>
          <w:tcPr>
            <w:tcW w:w="3323" w:type="dxa"/>
            <w:gridSpan w:val="2"/>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t>Курочки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Выполняйте вместе с малышом.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Встаньте, наклонитесь, свободно свесьте руки-«крылья» и опустите голову. Произносим: «Так-так-так» и одновременно похлопываем по коленкам.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Выдох.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Выпрямитесь, поднимите руки вверх – вдох.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Повторить 5 раз.</w:t>
            </w:r>
          </w:p>
        </w:tc>
      </w:tr>
      <w:tr w:rsidR="00573BDC" w:rsidRPr="00E212E3" w:rsidTr="00E212E3">
        <w:trPr>
          <w:gridAfter w:val="1"/>
          <w:wAfter w:w="35" w:type="dxa"/>
          <w:trHeight w:val="3834"/>
          <w:jc w:val="center"/>
        </w:trPr>
        <w:tc>
          <w:tcPr>
            <w:tcW w:w="1413" w:type="dxa"/>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12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(ноябрь)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«Зайчики»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«Мы танцуем со снежками»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двигаться парами в разных направлениях;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повторять стих. текст, согласовывать свои движения с содержанием текста;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безопасное поведение детей в игре.</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двигательной активности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-продолжать учить детей выполнять движения по образцу предложенным воспитателем;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-содействовать поднятию настроения</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15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20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Перестроение в полукруг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«Веселые погремушки»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1.«Позвеним вверху»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стать, ноги на ширине ступни параллельно, руки с погремушками за спиной.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 руки вверх, позвонить ими, потом вернуться в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2.«Спрятали погремушки»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погремушка за спиной, присесть вынести погремушку, позвенеть и вернуться в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3.«Прыгаем с погремушкой»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Прыжки на двух ногах на месте. –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Раз – два, раз – два,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кончилась игра. </w:t>
            </w:r>
          </w:p>
        </w:tc>
        <w:tc>
          <w:tcPr>
            <w:tcW w:w="3323" w:type="dxa"/>
            <w:gridSpan w:val="2"/>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Запах цветка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Нужно представить, что вы вдыхаете аромат красивого цветка, который растёт на поляне. Нужно сделать шумный медленный вдох носом, и выдохнуть ртом.</w:t>
            </w: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1"/>
          <w:wAfter w:w="35" w:type="dxa"/>
          <w:trHeight w:val="424"/>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13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(декабрь)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«Послушный мяч»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Ползание, ходьба.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-потренироваться в прокатывании мяча между кубами; закрепить навыки ходьбы по наклонной гимнастической лестнице и спрыгивания с нее; напомнить правила безопасности; бросание мяча вверх; прыжки на одной ноге;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выносливость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-упражнять в ползании на четвереньках под дугами, перешагивании с предмета на предмет, ползании по скамейке на животе;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технику выполнения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силу, выносливость.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прыгать в длину с места, через веревку, из обруча в обруч, лежащих на полу;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правильно принимать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навыки правильного выполнения упражнений.</w:t>
            </w:r>
          </w:p>
        </w:tc>
        <w:tc>
          <w:tcPr>
            <w:tcW w:w="4708" w:type="dxa"/>
            <w:tcBorders>
              <w:bottom w:val="single" w:sz="4" w:space="0" w:color="auto"/>
            </w:tcBorders>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таинственной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Шли таинственные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большой дороге,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ноги.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пыльной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(перекаты с носка на пятку)</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А маленькие ножки,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Бежали по дорожке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узенькой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Комплекс  </w:t>
            </w:r>
            <w:r w:rsidRPr="00E212E3">
              <w:rPr>
                <w:rFonts w:ascii="Times New Roman" w:eastAsia="Times New Roman" w:hAnsi="Times New Roman"/>
                <w:color w:val="000000"/>
                <w:sz w:val="18"/>
                <w:szCs w:val="18"/>
                <w:lang w:eastAsia="ru-RU"/>
              </w:rPr>
              <w:t>«Дружная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1.  И. п.: ноги слегка расставить, руки за спину; хлопнуть перед лицом 8 раз под слова воспитателя: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Папа, мама, брат и 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Вместе — 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Отвести руки за спину.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2. Все вместе наклоняемся, Физкультурой занимаемся!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 И. п.: ноги врозь, руки на пояс. Наклон вперед, ладони на колени, смотреть вперед.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Вернуться в и. п.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3. Папа большой, А я — маленький. Пусть я маленький, Зато — удаленький.</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на пояс. Присесть, руки вниз. Вернуться в и. п. Повторить 3 - 4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 4. Прыгаем мы дружно, Это очень нужно! Кто же </w:t>
            </w:r>
            <w:r w:rsidRPr="00E212E3">
              <w:rPr>
                <w:rFonts w:ascii="Times New Roman" w:eastAsia="Times New Roman" w:hAnsi="Times New Roman"/>
                <w:color w:val="000000"/>
                <w:sz w:val="18"/>
                <w:szCs w:val="18"/>
                <w:lang w:eastAsia="ru-RU"/>
              </w:rPr>
              <w:lastRenderedPageBreak/>
              <w:t>прыгнет выше — Мама или Миша?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за спину. Выполнить 5—6 подпрыгиваний; непродолжительная ходьба (5—6 сек). Повторить 2 раза.</w:t>
            </w:r>
          </w:p>
          <w:p w:rsidR="00573BDC" w:rsidRPr="00E212E3" w:rsidRDefault="00573BDC" w:rsidP="00573BDC">
            <w:pPr>
              <w:shd w:val="clear" w:color="auto" w:fill="FFFFFF"/>
              <w:spacing w:after="0" w:line="36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Ходьба с восстановлением дыхания.</w:t>
            </w:r>
          </w:p>
        </w:tc>
        <w:tc>
          <w:tcPr>
            <w:tcW w:w="3323" w:type="dxa"/>
            <w:gridSpan w:val="2"/>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b/>
                <w:bCs/>
                <w:color w:val="333333"/>
                <w:sz w:val="18"/>
                <w:szCs w:val="18"/>
                <w:lang w:eastAsia="ru-RU"/>
              </w:rPr>
              <w:lastRenderedPageBreak/>
              <w:t>Гуси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Дети присаживаются на корточки, переступают вперевалку и издают звук: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Ш-ш-ш-ш…</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Затем продвигаются вперёд на корточках, руки изображают клюв, издают звук: Га-га-га…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Поворачиваются на корточках вокруг себя, крылья-руки складывают за спину: Га-га-га…</w:t>
            </w:r>
          </w:p>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 </w:t>
            </w:r>
          </w:p>
          <w:p w:rsidR="00573BDC" w:rsidRPr="00E212E3" w:rsidRDefault="00573BDC" w:rsidP="00573BDC">
            <w:pPr>
              <w:shd w:val="clear" w:color="auto" w:fill="FFFFFF"/>
              <w:spacing w:after="0" w:line="260" w:lineRule="atLeast"/>
              <w:jc w:val="center"/>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1"/>
          <w:wAfter w:w="35" w:type="dxa"/>
          <w:trHeight w:val="40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14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(декабрь)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Прыжки, ходьба, ползание</w:t>
            </w: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Общеразвивающие упражнения </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sz w:val="18"/>
                <w:szCs w:val="18"/>
                <w:lang w:eastAsia="ru-RU"/>
              </w:rPr>
              <w:t>«Цирковые артисты»</w:t>
            </w:r>
            <w:r w:rsidRPr="00E212E3">
              <w:rPr>
                <w:rFonts w:ascii="Times New Roman" w:eastAsia="Times New Roman" w:hAnsi="Times New Roman"/>
                <w:i/>
                <w:sz w:val="18"/>
                <w:szCs w:val="18"/>
                <w:lang w:eastAsia="ru-RU"/>
              </w:rPr>
              <w:t>.</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умение выполнять основные виды движений в быстром темпе (прыжки в высоту с места, перешагивание через предметы, ползание на животе)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-развивать координацию движений, мелкие мышцы рук;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-формировать образно-пространственное мышление.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детей ходить по палке или по канату, опираясь носками о пол, пятками о палку, захватывать и перекладывать предметы с места на место стопами ног;</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умения закреплять осанку;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волевые качества.</w:t>
            </w:r>
          </w:p>
        </w:tc>
        <w:tc>
          <w:tcPr>
            <w:tcW w:w="4708" w:type="dxa"/>
            <w:tcBorders>
              <w:bottom w:val="nil"/>
            </w:tcBorders>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Чтобы нам не потеряться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Нужно за руки держаться.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Отправляемся мы в лес,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Ждет нас много в нем чудес.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 сугробам мы шагаем выше ножки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поднимаем!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 сугробам мы идем и не чуть не устаем.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с высоким подниманием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колена 10сек.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Холодно в лесу зимой побежали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все за мной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15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«В гости к елочке»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1.«Высокая елка»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полянка, вот и лес.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елка до небес.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она какая,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Елочка большая!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слегка расставлены, руки внизу. Поднять руки верх посмотреть на них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2.«Украшаем елку»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сегодня принесли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Яркие игрушки.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Здесь конфеты и шары,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Пряники хлопушки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Вы игрушки доставайте елку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вместе украшайте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вниз.Наклон (внизу у пола выполнить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движение кистями рук «берем игрушки»); выпрямиться, вывести руки вперед-вверх –движение кистями «вешаем игрушки» 4р.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3.«Радуемся елке»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Распушила елка лапы,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Стала красоваться.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А мальчишки и девчонки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Стали улыбаться.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И.п.прыжки на месте на двух ногах. 4 раза </w:t>
            </w:r>
          </w:p>
        </w:tc>
        <w:tc>
          <w:tcPr>
            <w:tcW w:w="3323" w:type="dxa"/>
            <w:gridSpan w:val="2"/>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b/>
                <w:bCs/>
                <w:color w:val="333333"/>
                <w:sz w:val="18"/>
                <w:szCs w:val="18"/>
                <w:lang w:eastAsia="ru-RU"/>
              </w:rPr>
              <w:t>Петушок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через стороны вверх – вдох через нос, опускаем вниз, выдыхаем и произносим: Ку-ка-ре-ку!</w:t>
            </w:r>
          </w:p>
        </w:tc>
      </w:tr>
      <w:tr w:rsidR="00573BDC" w:rsidRPr="00E212E3" w:rsidTr="00810646">
        <w:trPr>
          <w:trHeight w:val="67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15неделя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(декабрь)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«Маленькая елочка»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Катание, 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 xml:space="preserve">-продолжать учить детей выполнять движения по образцу предложенным воспитателем;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-закреплять умения  детей повторять стих. текст;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-содействовать поднятию настроения.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катать и бросать мяч друг другу;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технику безопасности при выполнении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выносливость.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color w:val="000000"/>
                <w:sz w:val="18"/>
                <w:szCs w:val="18"/>
                <w:lang w:eastAsia="ru-RU"/>
              </w:rPr>
              <w:lastRenderedPageBreak/>
              <w:t>К</w:t>
            </w:r>
            <w:r w:rsidRPr="00E212E3">
              <w:rPr>
                <w:rFonts w:ascii="Times New Roman" w:eastAsia="Times New Roman" w:hAnsi="Times New Roman"/>
                <w:iCs/>
                <w:sz w:val="18"/>
                <w:szCs w:val="18"/>
                <w:lang w:eastAsia="ru-RU"/>
              </w:rPr>
              <w:t>ак на тоненький  ледок,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выпал беленький снежок.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Ах, зима, зима белоснежная пришла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Ходьба в колонне друг за другом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Как на тоненький  ледок,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выпал беленький снежок.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Чтоб его не затоптать,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надо на носочки встать.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10сек.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Начался снегопад.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Снегу каждый очень рад.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Побежим ловить снежинки,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побежим ловить пушинки.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15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«Снежинки»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1.«Играем со снежинками»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 одной ладошке и в другой подержим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снежочек свой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слегка расставлены, руки внизу. Вытянуть руки перед собой ладони вверх, потом поднять вверх -  И.п.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2.«Делаем снежок»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На снежок ты погляди,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да смотри не урони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 низНаклон (внизу у пола выполнить движение кистями рук «собираем снег»);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выпрямиться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3.«Замерзли ножки»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Мы попрыгаем немножко,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погреем наши ножки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И.п.прыжки на двух ногах на месте.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Раз – два, раз – два,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кончилась игра. </w:t>
            </w:r>
          </w:p>
        </w:tc>
        <w:tc>
          <w:tcPr>
            <w:tcW w:w="3358" w:type="dxa"/>
            <w:gridSpan w:val="3"/>
            <w:shd w:val="clear" w:color="auto" w:fill="auto"/>
          </w:tcPr>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Запах цветка</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Нужно представить, что вы вдыхаете </w:t>
            </w:r>
            <w:r w:rsidRPr="00E212E3">
              <w:rPr>
                <w:rFonts w:ascii="Times New Roman" w:eastAsia="Times New Roman" w:hAnsi="Times New Roman"/>
                <w:sz w:val="18"/>
                <w:szCs w:val="18"/>
                <w:lang w:eastAsia="ru-RU"/>
              </w:rPr>
              <w:lastRenderedPageBreak/>
              <w:t>аромат красивого цветка, который растёт на поляне. Нужно сделать шумный медленный вдох носом, и выдохнуть ртом.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trHeight w:val="1132"/>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16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(декабрь)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«Дед Мороз»</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«Снег кружится»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способствовать ДА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исполнять движения выразительно, «входить» в образ (животных);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отношения между детьми.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соотносить свои действия с действиями сверстников;</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движениям, способствующим снятию мышечного напряжения (махи руками);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и инициативность в организации знакомых игр.</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b/>
                <w:sz w:val="18"/>
                <w:szCs w:val="18"/>
                <w:lang w:eastAsia="ru-RU"/>
              </w:rPr>
            </w:pPr>
            <w:r w:rsidRPr="00E212E3">
              <w:rPr>
                <w:rFonts w:ascii="Times New Roman" w:eastAsia="Times New Roman" w:hAnsi="Times New Roman"/>
                <w:sz w:val="18"/>
                <w:szCs w:val="18"/>
                <w:lang w:eastAsia="ru-RU"/>
              </w:rPr>
              <w:t>Ходьба, бег, ходьба на носках, упражнение на дыхание.</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«Пузырь»</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1.«Надуем пузырь».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И.п.: ноги слегка расставлены, руки поднесены к губам (вдох).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Выдох – развести руки в стороны (4-5раз).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2. «Проверим пузырь».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то же, руки на поясе. Наклон вперед, постучать по коленям «тук-тук» (4 раза).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3. «Пузырь лопнул».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то же, руки внизу. Присесть, руки на колени «хлоп»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4.«Полетели пузыри».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врассыпную 30 сек., ходьба на носках, упражнение на дыхание.</w:t>
            </w:r>
          </w:p>
        </w:tc>
        <w:tc>
          <w:tcPr>
            <w:tcW w:w="3358" w:type="dxa"/>
            <w:gridSpan w:val="3"/>
            <w:shd w:val="clear" w:color="auto" w:fill="auto"/>
          </w:tcPr>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Выдох со счётом</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Сделайте глубокий вдох, произнося скороговорку:</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Как на горке на пригорке</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Стоят 33 Егорки:</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выдохе считайте до тех пор, пока не кончится воздух:</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 Егорка, два Егорка, три Егорка…</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2"/>
          <w:wAfter w:w="80" w:type="dxa"/>
          <w:trHeight w:val="556"/>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«Ледяные горки»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кататься с горки;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развивать ДА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формированию положительного настроя к движениям.</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-учить катить мяч по полу перед собой, бросать мяч вверх и ловить мяч  двумя руками, бросать об пол и ловить после отскока, отбивать мяч любой одной рукой;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вести мяч ногами перед собой по полу;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положительное отношение к выполнению упражнений.</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стайкой за воспитателем 8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упражнений</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1. «Совушка»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основная стойка. Руки через стороны вверх.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Ночью сплю, а днем летаю,</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мышей я добываю.</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2. «Кукушка»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на коленях, согнутые руки в стороны. Согнутые руки вперед, туловище слегка нагнуть вперед.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Кто сидит на суку и кричит: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 – ку! Ку – ку!»?</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3. «Дятел»</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сесть с прямыми ногами, руки в упоре сзади. Наклон вперед, руки с сомкнутыми ладонями к носкам ног.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 на дереве сидит</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стучит, стучит, стучит.</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 xml:space="preserve">4. «Воробей»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сесть, ноги врозь, руки в стороны. Руками захватить носки ног, смотреть вверх.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Забияка и воришка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Носит серое пальтишко,</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лету хватает крошки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боится только мошки.</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t>Ветерок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Я ветер сильный, я лечу,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Лечу, куда хочу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(руки опущены, ноги слегка расставлены, вдох через нос)</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Хочу налево посвищу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(повернуть голову налево, губы трубочкой и подуть)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подуть направо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iCs/>
                <w:sz w:val="18"/>
                <w:szCs w:val="18"/>
                <w:lang w:eastAsia="ru-RU"/>
              </w:rPr>
              <w:t>(голова прямо, вдох, голова направо, губы трубочкой, выдох)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и вверх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(голова прямо, вдох через нос, выдох через губы трубочкой, вдох)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в облака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(опустить голову, подбородком коснуться груди, спокойный выдох через рот)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Ну а пока я тучи разгоняю</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(круговые движения руками)</w:t>
            </w:r>
            <w:r w:rsidRPr="00E212E3">
              <w:rPr>
                <w:rFonts w:ascii="Times New Roman" w:eastAsia="Times New Roman" w:hAnsi="Times New Roman"/>
                <w:sz w:val="18"/>
                <w:szCs w:val="18"/>
                <w:lang w:eastAsia="ru-RU"/>
              </w:rPr>
              <w:t>.</w:t>
            </w:r>
          </w:p>
          <w:p w:rsidR="00573BDC" w:rsidRPr="00E212E3" w:rsidRDefault="00573BDC" w:rsidP="00573BDC">
            <w:pPr>
              <w:spacing w:after="0" w:line="240" w:lineRule="auto"/>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Повторить 3-4 раза.</w:t>
            </w:r>
          </w:p>
          <w:p w:rsidR="00573BDC" w:rsidRPr="00E212E3" w:rsidRDefault="00573BDC" w:rsidP="00573BDC">
            <w:pPr>
              <w:spacing w:after="0" w:line="240" w:lineRule="auto"/>
              <w:rPr>
                <w:rFonts w:ascii="Times New Roman" w:eastAsia="Times New Roman" w:hAnsi="Times New Roman"/>
                <w:iCs/>
                <w:sz w:val="18"/>
                <w:szCs w:val="18"/>
                <w:lang w:eastAsia="ru-RU"/>
              </w:rPr>
            </w:pPr>
          </w:p>
          <w:p w:rsidR="00573BDC" w:rsidRPr="00E212E3" w:rsidRDefault="00573BDC" w:rsidP="00573BDC">
            <w:pPr>
              <w:spacing w:after="0" w:line="240" w:lineRule="auto"/>
              <w:rPr>
                <w:rFonts w:ascii="Times New Roman" w:eastAsia="Times New Roman" w:hAnsi="Times New Roman"/>
                <w:b/>
                <w:sz w:val="18"/>
                <w:szCs w:val="18"/>
                <w:lang w:eastAsia="ru-RU"/>
              </w:rPr>
            </w:pPr>
          </w:p>
        </w:tc>
      </w:tr>
      <w:tr w:rsidR="00573BDC" w:rsidRPr="00E212E3" w:rsidTr="00810646">
        <w:trPr>
          <w:gridAfter w:val="2"/>
          <w:wAfter w:w="80" w:type="dxa"/>
          <w:trHeight w:val="120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17 неделя (января)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дворе мороз и ветер»</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Ползание, лазанье, ходьба, прыжки, бег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ДА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умение детей повторять стих. текст, согласовывать свои движения с содержанием текста;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у детей желание исполнять движения выразительно, «входить» в образ.</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-упражнять в ползании по скамейке на четвереньках, ходьбе по веревке, приставляя пятку одной ноги к пальцам другой; пролезании под веревкой боком, ходьбе по следам);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прыгать на двух ногах через предметы;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бегать змейкой между предметами;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силу, выносливость.</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b/>
                <w:i/>
                <w:sz w:val="18"/>
                <w:szCs w:val="18"/>
                <w:u w:val="single"/>
                <w:lang w:eastAsia="ru-RU"/>
              </w:rPr>
            </w:pPr>
            <w:r w:rsidRPr="00E212E3">
              <w:rPr>
                <w:rFonts w:ascii="Times New Roman" w:eastAsia="Times New Roman" w:hAnsi="Times New Roman"/>
                <w:sz w:val="18"/>
                <w:szCs w:val="18"/>
                <w:lang w:eastAsia="ru-RU"/>
              </w:rPr>
              <w:t>Комплекс «Кузнечики»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Веселые кузнечики (руки в стороны)</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Не покладая рук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(круговые движения плечами)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Куют с утра до вечера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(хлопки перед собой)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Тук-тук, тук-тук, тук-тук.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(кулак о кулак)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Веселые малышки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(наклоны вправо-влево)</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Минута дорога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согнуть перед собой)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Куют стрекозам крылышки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вправо, развести руки)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Жукам рога куют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влево, развести руки)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 только от бездельников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(полуприсяд погрозить пальчиком)</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Заказы не берут,</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(вправо - влево качая головой)</w:t>
            </w:r>
          </w:p>
        </w:tc>
        <w:tc>
          <w:tcPr>
            <w:tcW w:w="3278" w:type="dxa"/>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Петушок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через стороны вверх – вдох через нос, опускаем вниз, выдыхаем и произносим: Ку-ка-ре-ку!</w:t>
            </w:r>
          </w:p>
          <w:p w:rsidR="00573BDC" w:rsidRPr="00E212E3" w:rsidRDefault="00573BDC" w:rsidP="00573BDC">
            <w:pPr>
              <w:shd w:val="clear" w:color="auto" w:fill="FFFFFF"/>
              <w:spacing w:after="187"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2"/>
          <w:wAfter w:w="80" w:type="dxa"/>
          <w:trHeight w:val="123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18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(январь)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«Птичка»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Лазанье, ходьба, прыжки</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движениям, способствующим снятию мышечного напряжения (махи руками);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познавательный интерес к жизни птиц.</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лазать по лестнице-стремянке;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-Упражнять в ходьбе по наклонной доске, по веревочке боком);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прыгать на двух ногах через обручи, прыгать в высоту до предмета;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выносливость.</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«Птицы»</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Вот сидит кукушка на суку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(наклоны вперед)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кричит ку-ку, ку-ку (руки вперед)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Вот и дятел на дереве сидит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(наклон вперед)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стучит, стучит, стучит (руки назад)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Забияка и воришка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Носит серое пальтишко,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провести вдоль туловища)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лету хватает крошки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боится только кошки.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Птички в гнездышке сидят, (присесть)</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Они ночью сладко спят, (имитация сна)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Днем сидит он, как слепой,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А лишь вечер – на разбой,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(прыжки на месте).</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p>
        </w:tc>
        <w:tc>
          <w:tcPr>
            <w:tcW w:w="327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Воздушный шар</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подняты вверх, ладони и пальцы образуют небольшой шарик. Вдох через нос, выдох, губы  - трубочкой, руки опускаются через стороны, образуют большой шар.</w:t>
            </w:r>
          </w:p>
          <w:p w:rsidR="00573BDC" w:rsidRPr="00E212E3" w:rsidRDefault="00573BDC" w:rsidP="00573BDC">
            <w:pPr>
              <w:shd w:val="clear" w:color="auto" w:fill="FFFFFF"/>
              <w:spacing w:after="0" w:line="324"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2"/>
          <w:wAfter w:w="80" w:type="dxa"/>
          <w:trHeight w:val="982"/>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19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(январь)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«Снег кружится»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Метание.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соотносить свои действия с действиями сверстников;</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движениям, способствующим снятию мышечного напряжения (махи руками);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и инициативность в организации знакомых игр</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в горизонтальную и вертикальную цель;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координационные способности;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выносливость.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Чтобы нам не потеряться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Нужно за руки держаться.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Отправляемся мы в лес,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Ждет нас много в нем чудес.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 сугробам мы шагаем выше ножки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 поднимаем!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 сугробам мы идем и не чуть не устаем.</w:t>
            </w:r>
            <w:r w:rsidRPr="00E212E3">
              <w:rPr>
                <w:rFonts w:ascii="Times New Roman" w:eastAsia="Times New Roman" w:hAnsi="Times New Roman"/>
                <w:sz w:val="18"/>
                <w:szCs w:val="18"/>
                <w:lang w:eastAsia="ru-RU"/>
              </w:rPr>
              <w:t>Ходьба с высоким подниманием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колена 10сек.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Холодно в лесу зимой побежали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 все за мной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воспитателем 15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«В гости к елочке»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1.«Высокая елка»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полянка, вот и лес.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елка до небес.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она какая,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Елочка большая!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слегка расставлены,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внизу.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 руки верх посмотреть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них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lastRenderedPageBreak/>
              <w:t>2.«Украшаем елку»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сегодня принесли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Яркие игрушки.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Здесь конфеты и шары,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Пряники хлопушки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Вы игрушки доставайте елку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вместе украшайте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вниз.Наклон (внизу у пола выполнить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движение кистями рук «берем игрушки»); выпрямиться, вывести руки вперед-вверх движение кистями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«вешаем игрушки»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3.«Радуемся елке»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Распушила елка лапы,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Стала красоваться.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А мальчишки и девчонки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Стали улыбаться.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И.п.прыжки на месте на двух ногах. 4 раза</w:t>
            </w:r>
          </w:p>
        </w:tc>
        <w:tc>
          <w:tcPr>
            <w:tcW w:w="3278" w:type="dxa"/>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Рубим дрова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вверх, соединяем в замок  – вдох через нос, опускаем резко вниз, выдыхаем и произносим: Ох! Ох! Ох!</w:t>
            </w: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2"/>
          <w:wAfter w:w="80" w:type="dxa"/>
          <w:trHeight w:val="254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20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(февраль)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«Игра в снежки»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
                <w:sz w:val="18"/>
                <w:szCs w:val="18"/>
                <w:lang w:eastAsia="ru-RU"/>
              </w:rPr>
              <w:t xml:space="preserve">Ходьба, прыжки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метать в цель;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развивать ДА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их общему физическому развитию.</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-упражнять в ходьбе по скамейке, по веревке боком, по ребристой доске;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 прыжках в длину с места на спортивном мате (не менее </w:t>
            </w:r>
            <w:smartTag w:uri="urn:schemas-microsoft-com:office:smarttags" w:element="metricconverter">
              <w:smartTagPr>
                <w:attr w:name="ProductID" w:val="70 см"/>
              </w:smartTagPr>
              <w:r w:rsidRPr="00E212E3">
                <w:rPr>
                  <w:rFonts w:ascii="Times New Roman" w:eastAsia="Times New Roman" w:hAnsi="Times New Roman"/>
                  <w:sz w:val="18"/>
                  <w:szCs w:val="18"/>
                  <w:lang w:eastAsia="ru-RU"/>
                </w:rPr>
                <w:t>70 см</w:t>
              </w:r>
            </w:smartTag>
            <w:r w:rsidRPr="00E212E3">
              <w:rPr>
                <w:rFonts w:ascii="Times New Roman" w:eastAsia="Times New Roman" w:hAnsi="Times New Roman"/>
                <w:sz w:val="18"/>
                <w:szCs w:val="18"/>
                <w:lang w:eastAsia="ru-RU"/>
              </w:rPr>
              <w:t xml:space="preserve">); в спрыгивании с высоты </w:t>
            </w:r>
            <w:smartTag w:uri="urn:schemas-microsoft-com:office:smarttags" w:element="metricconverter">
              <w:smartTagPr>
                <w:attr w:name="ProductID" w:val="40 см"/>
              </w:smartTagPr>
              <w:r w:rsidRPr="00E212E3">
                <w:rPr>
                  <w:rFonts w:ascii="Times New Roman" w:eastAsia="Times New Roman" w:hAnsi="Times New Roman"/>
                  <w:sz w:val="18"/>
                  <w:szCs w:val="18"/>
                  <w:lang w:eastAsia="ru-RU"/>
                </w:rPr>
                <w:t>40 см</w:t>
              </w:r>
            </w:smartTag>
            <w:r w:rsidRPr="00E212E3">
              <w:rPr>
                <w:rFonts w:ascii="Times New Roman" w:eastAsia="Times New Roman" w:hAnsi="Times New Roman"/>
                <w:sz w:val="18"/>
                <w:szCs w:val="18"/>
                <w:lang w:eastAsia="ru-RU"/>
              </w:rPr>
              <w:t>, в прыжках в длину до предмета;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выносливость.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color w:val="000000"/>
                <w:sz w:val="18"/>
                <w:szCs w:val="18"/>
                <w:lang w:eastAsia="ru-RU"/>
              </w:rPr>
              <w:t>К</w:t>
            </w:r>
            <w:r w:rsidRPr="00E212E3">
              <w:rPr>
                <w:rFonts w:ascii="Times New Roman" w:eastAsia="Times New Roman" w:hAnsi="Times New Roman"/>
                <w:iCs/>
                <w:sz w:val="18"/>
                <w:szCs w:val="18"/>
                <w:lang w:eastAsia="ru-RU"/>
              </w:rPr>
              <w:t>ак на тоненький  ледок,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выпал беленький снежок.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Ах, зима, зима белоснежная пришла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Как на тоненький  ледок,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выпал беленький снежок.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Чтоб его не затоптать,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 надо на носочки встать.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10сек.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Начался снегопад.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Снегу каждый очень рад.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Побежим ловить снежинки,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 побежим ловить пушинки.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15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«Снежинки»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1.«Играем со снежинками»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 одной ладошке и в другой подержим мы снежочек свой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слегка расставлены, руки внизу. Вытянуть руки перед собой ладони вверх, потом поднять вверх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2.«Делаем снежок»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На снежок ты погляди,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 да смотри не урони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 низ. Наклон (внизу у пола выполнить движение кистями рук «собираем снег»);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выпрямиться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3.«Замерзли ножки»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попрыгаем немножко, мы погреем наши ножки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И.п. прыжки на двух ногах на месте.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Раз – два, раз – два,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кончилась игра. </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lastRenderedPageBreak/>
              <w:t>Ветерок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Я ветер сильный, я лечу,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Лечу, куда хочу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(руки опущены, ноги слегка расставлены, вдох через нос)</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Хочу налево посвищу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(повернуть голову налево, губы трубочкой и подуть)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подуть направо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iCs/>
                <w:sz w:val="18"/>
                <w:szCs w:val="18"/>
                <w:lang w:eastAsia="ru-RU"/>
              </w:rPr>
              <w:t>(голова прямо, вдох, голова направо, губы трубочкой, выдох)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и вверх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(голова прямо, вдох через нос, выдох через губы трубочкой, вдох)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в облака </w:t>
            </w:r>
            <w:r w:rsidRPr="00E212E3">
              <w:rPr>
                <w:rFonts w:ascii="Times New Roman" w:eastAsia="Times New Roman" w:hAnsi="Times New Roman"/>
                <w:iCs/>
                <w:sz w:val="18"/>
                <w:szCs w:val="18"/>
                <w:lang w:eastAsia="ru-RU"/>
              </w:rPr>
              <w:t>(опустить голову, подбородком коснуться груди, спокойный выдох через рот).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Ну а пока я тучи разгоняю </w:t>
            </w:r>
            <w:r w:rsidRPr="00E212E3">
              <w:rPr>
                <w:rFonts w:ascii="Times New Roman" w:eastAsia="Times New Roman" w:hAnsi="Times New Roman"/>
                <w:iCs/>
                <w:sz w:val="18"/>
                <w:szCs w:val="18"/>
                <w:lang w:eastAsia="ru-RU"/>
              </w:rPr>
              <w:t>(круговые движения руками)</w:t>
            </w:r>
            <w:r w:rsidRPr="00E212E3">
              <w:rPr>
                <w:rFonts w:ascii="Times New Roman" w:eastAsia="Times New Roman" w:hAnsi="Times New Roman"/>
                <w:sz w:val="18"/>
                <w:szCs w:val="18"/>
                <w:lang w:eastAsia="ru-RU"/>
              </w:rPr>
              <w:t>.</w:t>
            </w:r>
          </w:p>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iCs/>
                <w:sz w:val="18"/>
                <w:szCs w:val="18"/>
                <w:lang w:eastAsia="ru-RU"/>
              </w:rPr>
              <w:t>Повторить 3-4 раза</w:t>
            </w:r>
          </w:p>
        </w:tc>
      </w:tr>
      <w:tr w:rsidR="00573BDC" w:rsidRPr="00E212E3" w:rsidTr="00810646">
        <w:trPr>
          <w:gridAfter w:val="2"/>
          <w:wAfter w:w="80" w:type="dxa"/>
          <w:trHeight w:val="849"/>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22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(февраль)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«Поймай снежинку»</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Катание, 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-способствовать ДА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игровое взаимодействие, побуждая детей «отвечать» движением на движение (взрослого);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умение двигаться «всем телом» и выполнять упражнения на произвольное и непроизвольное расслабление.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вдаль правой и левой рукой, бросать мяч об пол и ловить двумя руками во время ходьбы друг за другом по залу, учить катать мяч двумя руками перед собой;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у детей координационные способности;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выносливость.</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и бег врассыпную.</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«Хлопушки»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1.И.п.: ноги слегка расставлены, руки внизу. Руки через стороны вверх, хлопнуть в ладоши.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2.И.п.: ноги на ширине плеч, руки за спиной. Наклон вперед, хлопнуть руками по коленям.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3.И.п. как в 1 упражнении. Присесть, хлопнуть в ладоши перед собой. (4-5 раз).</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4.Игра «Пузырь». После слов «Лопнул пузырь!» бег врассыпную – полетели маленькие пузыри – 15 сек.</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упражнение на дыхание.</w:t>
            </w:r>
          </w:p>
          <w:p w:rsidR="00573BDC" w:rsidRPr="00E212E3" w:rsidRDefault="00573BDC" w:rsidP="00573BDC">
            <w:pPr>
              <w:spacing w:after="0" w:line="240" w:lineRule="auto"/>
              <w:rPr>
                <w:rFonts w:ascii="Times New Roman" w:eastAsia="Times New Roman" w:hAnsi="Times New Roman"/>
                <w:sz w:val="18"/>
                <w:szCs w:val="18"/>
                <w:lang w:eastAsia="ru-RU"/>
              </w:rPr>
            </w:pPr>
          </w:p>
        </w:tc>
        <w:tc>
          <w:tcPr>
            <w:tcW w:w="3278" w:type="dxa"/>
            <w:tcBorders>
              <w:bottom w:val="single" w:sz="4" w:space="0" w:color="auto"/>
            </w:tcBorders>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color w:val="333333"/>
                <w:sz w:val="18"/>
                <w:szCs w:val="18"/>
                <w:lang w:eastAsia="ru-RU"/>
              </w:rPr>
            </w:pPr>
            <w:r w:rsidRPr="00E212E3">
              <w:rPr>
                <w:rFonts w:ascii="Times New Roman" w:eastAsia="Times New Roman" w:hAnsi="Times New Roman"/>
                <w:b/>
                <w:bCs/>
                <w:color w:val="333333"/>
                <w:sz w:val="18"/>
                <w:szCs w:val="18"/>
                <w:lang w:eastAsia="ru-RU"/>
              </w:rPr>
              <w:t>Рубим дрова</w:t>
            </w:r>
          </w:p>
          <w:p w:rsidR="00573BDC" w:rsidRPr="00E212E3" w:rsidRDefault="00573BDC" w:rsidP="00573BDC">
            <w:pPr>
              <w:shd w:val="clear" w:color="auto" w:fill="FFFFFF"/>
              <w:spacing w:after="0" w:line="240" w:lineRule="auto"/>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И. п. ноги на ширине плеч, руки поднимаем   вверх, соединяем в замок  – вдох через нос, опускаем резко вниз, выдыхаем и произносим: Ох! Ох! Ох!</w:t>
            </w: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F33A5">
        <w:trPr>
          <w:gridAfter w:val="2"/>
          <w:wAfter w:w="80" w:type="dxa"/>
          <w:trHeight w:val="5929"/>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23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(февраля)</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Катание, 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Общеразвивающие упражнения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М/п игра «Море волнуется»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вверх и ловить мяч двумя руками, бросать мяч об пол, ловя его после отскока, учить ведению мяча ногами, катить мяч руками, присев;</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правильно принимать и.п. при выполнении движений;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самостоятельность при выполнении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детей сохранять равновесие в разных позах;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правила выполнения игры;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творчество и воображение детей.</w:t>
            </w:r>
          </w:p>
        </w:tc>
        <w:tc>
          <w:tcPr>
            <w:tcW w:w="4708" w:type="dxa"/>
            <w:shd w:val="clear" w:color="auto" w:fill="auto"/>
          </w:tcPr>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стайкой за воспитателем 8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упражнений</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1. «Совушка»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основная стойка. Руки через стороны вверх.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Ночью сплю, а днем летаю,</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мышей я добываю.</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2. «Кукушка»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на коленях, согнутые руки в стороны. Согнутые руки вперед, туловище слегка нагнуть вперед.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Кто сидит на суку и кричит: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 – ку! Ку – ку!»?</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3. «Дятел»</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сесть с прямыми ногами, руки в упоре сзади. Наклон вперед, руки с сомкнутыми ладонями к носкам ног. 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 на дереве сидит</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стучит, стучит, стучит.</w:t>
            </w:r>
          </w:p>
          <w:p w:rsidR="00573BDC" w:rsidRPr="00E212E3" w:rsidRDefault="00573BDC" w:rsidP="00573BDC">
            <w:pPr>
              <w:spacing w:after="0" w:line="240" w:lineRule="auto"/>
              <w:rPr>
                <w:rFonts w:ascii="Times New Roman" w:eastAsia="Times New Roman" w:hAnsi="Times New Roman"/>
                <w:sz w:val="18"/>
                <w:szCs w:val="18"/>
                <w:u w:val="single"/>
                <w:lang w:eastAsia="ru-RU"/>
              </w:rPr>
            </w:pPr>
            <w:r w:rsidRPr="00E212E3">
              <w:rPr>
                <w:rFonts w:ascii="Times New Roman" w:eastAsia="Times New Roman" w:hAnsi="Times New Roman"/>
                <w:sz w:val="18"/>
                <w:szCs w:val="18"/>
                <w:u w:val="single"/>
                <w:lang w:eastAsia="ru-RU"/>
              </w:rPr>
              <w:t xml:space="preserve">4. «Воробей» </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сесть, ноги врозь, руки в стороны. Руками захватить носки ног, смотреть вверх.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Вернуться в и.п.)</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Забияка и воришка</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Носит серое пальтишко,</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лету хватает крошки</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боится только мошки.</w:t>
            </w:r>
          </w:p>
        </w:tc>
        <w:tc>
          <w:tcPr>
            <w:tcW w:w="3278" w:type="dxa"/>
            <w:tcBorders>
              <w:top w:val="nil"/>
            </w:tcBorders>
            <w:shd w:val="clear" w:color="auto" w:fill="auto"/>
          </w:tcPr>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Подуй на снежинку</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Нужно представить, что падает пушистый снег, можно поставить лёгкую музыку. Протягиваем ладошку то в одну, то в другую сторону, ловим на ладонь снежинку и сдуваем её.</w:t>
            </w:r>
          </w:p>
          <w:p w:rsidR="00573BDC" w:rsidRPr="00E212E3" w:rsidRDefault="00573BDC" w:rsidP="00573BDC">
            <w:pPr>
              <w:shd w:val="clear" w:color="auto" w:fill="FFFFFF"/>
              <w:spacing w:after="15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2"/>
          <w:wAfter w:w="80" w:type="dxa"/>
          <w:trHeight w:val="169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24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(февраля)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Зимний спортивный праздник </w:t>
            </w:r>
          </w:p>
          <w:p w:rsidR="00573BDC" w:rsidRPr="00E212E3" w:rsidRDefault="00573BDC" w:rsidP="00573BDC">
            <w:pPr>
              <w:spacing w:after="0" w:line="240" w:lineRule="auto"/>
              <w:jc w:val="both"/>
              <w:rPr>
                <w:rFonts w:ascii="Times New Roman" w:eastAsia="Times New Roman" w:hAnsi="Times New Roman"/>
                <w:color w:val="FF0000"/>
                <w:sz w:val="18"/>
                <w:szCs w:val="18"/>
                <w:lang w:eastAsia="ru-RU"/>
              </w:rPr>
            </w:pPr>
            <w:r w:rsidRPr="00E212E3">
              <w:rPr>
                <w:rFonts w:ascii="Times New Roman" w:eastAsia="Times New Roman" w:hAnsi="Times New Roman"/>
                <w:sz w:val="18"/>
                <w:szCs w:val="18"/>
                <w:lang w:eastAsia="ru-RU"/>
              </w:rPr>
              <w:t>«Храбрецы и удальцы»</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об пол и ловить его после отскока двумя руками; бросать вверх и ловить двумя руками; отбивать мяч двумя руками, правой и левой рукой;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умение правильно выполнять исходное положение;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гибкость, ловкость.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у детей ловкость, выносливость, быстроту реакции, ориентировку в пространстве.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-воспитывать желание заниматься физическими упражнениями и спортом.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-активизировать творческое воображение детей.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-прививать любовь к русским народным традициям.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-научить детей сплоченности в команде.</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Чтобы нам не потеряться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Нужно за руки держаться.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Отправляемся мы в лес,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Ждет нас много в нем чудес.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 сугробам мы шагаем выше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ножки поднимаем!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 сугробам мы идем и не чуть не устаем.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с высоким подниманием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колена 10сек.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Холодно в лесу зимой побежали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все за мной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15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Комплекс </w:t>
            </w:r>
            <w:r w:rsidRPr="00E212E3">
              <w:rPr>
                <w:rFonts w:ascii="Times New Roman" w:eastAsia="Times New Roman" w:hAnsi="Times New Roman"/>
                <w:bCs/>
                <w:sz w:val="18"/>
                <w:szCs w:val="18"/>
                <w:lang w:eastAsia="ru-RU"/>
              </w:rPr>
              <w:t>«В гости к елочке»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1.«Высокая елка»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полянка, вот и лес.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елка до небес.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она какая,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Елочка большая!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И.п. стоя, ноги слегка расставлены, руки внизу. Поднять руки верх посмотреть на них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2.«Украшаем елку»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сегодня принесли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Яркие игрушки.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Здесь конфеты и шары,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Пряники хлопушки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 игрушки доставайте елку вместе украшайте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 низ. Наклон (внизу у пола выполнить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движение кистями рук «берем игрушки»); выпрямиться, вывести руки вперед -вверх движение кистями «вешаем игрушки»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3.«Радуемся елке»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Распушила елка лапы,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Стала красоваться.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А мальчишки и девчонки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Стали улыбаться.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И.п.прыжки на месте на двух ногах. 4 раза </w:t>
            </w:r>
          </w:p>
        </w:tc>
        <w:tc>
          <w:tcPr>
            <w:tcW w:w="3278" w:type="dxa"/>
            <w:tcBorders>
              <w:bottom w:val="nil"/>
            </w:tcBorders>
            <w:shd w:val="clear" w:color="auto" w:fill="auto"/>
          </w:tcPr>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Выдох со счётом</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Сделайте глубокий вдох, произнося скороговорку:</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Как на горке на пригорке</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Стоят 33 Егорки:</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 выдохе считайте до тех пор, пока не кончится воздух:</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 Егорка, два Егорка, три Егорка…</w:t>
            </w:r>
          </w:p>
          <w:p w:rsidR="00573BDC" w:rsidRPr="00E212E3" w:rsidRDefault="00573BDC" w:rsidP="00573BDC">
            <w:pPr>
              <w:shd w:val="clear" w:color="auto" w:fill="FFFFFF"/>
              <w:spacing w:after="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hd w:val="clear" w:color="auto" w:fill="FFFFFF"/>
              <w:spacing w:after="15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2"/>
          <w:wAfter w:w="80" w:type="dxa"/>
          <w:trHeight w:val="849"/>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25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(март)</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Подвижная игра «Музыкальные ребята»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Ходьба, прыжки, лазанье</w:t>
            </w:r>
          </w:p>
        </w:tc>
        <w:tc>
          <w:tcPr>
            <w:tcW w:w="3402" w:type="dxa"/>
            <w:tcBorders>
              <w:top w:val="single" w:sz="4" w:space="0" w:color="auto"/>
              <w:left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 подражать голосам животных;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-совершенствовать  движения, способствующие снятию мышечного напряжения (имитация движений животных);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интерес к жизни зверей.</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-упражнять в ходьбе по скамейке боком, по веревке прямо);</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прыжки на двух ногах по ограниченной площади (доске); прыгать на двух ногах через предметы;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пролезать боком в обруч, стоящий на полу;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у детей умение быстро ориентироваться в пространстве.</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упражнений</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1.«Потянулись». И. п. – ноги слегка расставлены, руки вдоль тела. В. – поднять руки вверх, опустить. Повторить 4 раза.</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2. «Поклонились». И. п. – ноги шире плеч, руки внизу. В. – наклон вперед, пальцы рук тянуться к полу, выпрямиться. Повторить 4 раза.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 «Прыг-скок». И. п. – произвольное. В. – прыжки произвольно. Повторить 6-8 раз, чередуя с ходьбой.</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Ходьба с восстановлением дыхания</w:t>
            </w:r>
          </w:p>
        </w:tc>
        <w:tc>
          <w:tcPr>
            <w:tcW w:w="3278" w:type="dxa"/>
            <w:tcBorders>
              <w:top w:val="single" w:sz="4" w:space="0" w:color="auto"/>
            </w:tcBorders>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Рубим дрова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вверх, соединяем в замок  – вдох через нос, опускаем резко вниз, выдыхаем и произносим: Ох! Ох! Ох!</w:t>
            </w: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2"/>
          <w:wAfter w:w="80" w:type="dxa"/>
          <w:trHeight w:val="147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26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(март)</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Подвижная игра «Матрешки»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Ползание, прыжки, бег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-продолжать учить детей вслушиваться в речь воспитателя, повторять стих. текст, согласовывать свои движения с содержанием текста;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игровое взаимодействие, побуждая детей «отвечать» движением на движение (взрослого).</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-упражнять в ползании по скамейке, </w:t>
            </w:r>
            <w:r w:rsidRPr="00E212E3">
              <w:rPr>
                <w:rFonts w:ascii="Times New Roman" w:eastAsia="Times New Roman" w:hAnsi="Times New Roman"/>
                <w:sz w:val="18"/>
                <w:szCs w:val="18"/>
                <w:lang w:eastAsia="ru-RU"/>
              </w:rPr>
              <w:lastRenderedPageBreak/>
              <w:t xml:space="preserve">ползании на четвереньках под дугами);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-учить прыгать в длину и высоту (прыжки на двух ногах из обруча в обруч, прыжки в стороны через канат, продвигаясь вперед);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-бегать змейкой между предметами;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силовые качества, ловкость.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color w:val="000000"/>
                <w:sz w:val="18"/>
                <w:szCs w:val="18"/>
                <w:lang w:eastAsia="ru-RU"/>
              </w:rPr>
              <w:lastRenderedPageBreak/>
              <w:t>К</w:t>
            </w:r>
            <w:r w:rsidRPr="00E212E3">
              <w:rPr>
                <w:rFonts w:ascii="Times New Roman" w:eastAsia="Times New Roman" w:hAnsi="Times New Roman"/>
                <w:iCs/>
                <w:sz w:val="18"/>
                <w:szCs w:val="18"/>
                <w:lang w:eastAsia="ru-RU"/>
              </w:rPr>
              <w:t>ак на тоненький  ледок,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выпал беленький снежок.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Ах, зима, зима белоснежная пришла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Как на тоненький  ледок,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выпал беленький снежок.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Чтоб его не затоптать,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надо на носочки встать.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10сек.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Начался снегопад.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lastRenderedPageBreak/>
              <w:t>Снегу каждый очень рад.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Побежим ловить снежинки,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побежим ловить пушинки.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15 сек.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«Снежинки»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bCs/>
                <w:sz w:val="18"/>
                <w:szCs w:val="18"/>
                <w:lang w:eastAsia="ru-RU"/>
              </w:rPr>
              <w:t>1.«Играем со снежинками»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 одной ладошке и в другой подержим мы снежочек свой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слегка расставлены, руки внизу. Вытянуть руки перед собой ладони вверх, потом поднять вверх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2.«Делаем снежок»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 снежок ты погляди, да смотри не урони</w:t>
            </w:r>
            <w:r w:rsidRPr="00E212E3">
              <w:rPr>
                <w:rFonts w:ascii="Times New Roman" w:eastAsia="Times New Roman" w:hAnsi="Times New Roman"/>
                <w:sz w:val="18"/>
                <w:szCs w:val="18"/>
                <w:lang w:eastAsia="ru-RU"/>
              </w:rPr>
              <w:t>И.п. стоя, ноги на ширине плеч руки вниз.Наклон (внизу у пола выполнить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движение кистями рук «собираем снег»); выпрямиться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3.«Замерзли ножки»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Мы попрыгаем немножко,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мы погреем наши ножки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И.п.прыжки на двух ногах на месте.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Раз – два, раз – два,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Вот и кончилась игра. </w:t>
            </w:r>
          </w:p>
        </w:tc>
        <w:tc>
          <w:tcPr>
            <w:tcW w:w="327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Пароход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Продвигаясь в колонне друг за другом, или стоя на месте, ноги на ширине плеч.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Вдох через нос, руки поднимаем через стороны вверх, опускаем и говорим: Ту-ту-у-у-у-у…</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2"/>
          <w:wAfter w:w="80" w:type="dxa"/>
          <w:trHeight w:val="46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27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(март)</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Катание, бросание и ловля мяча</w:t>
            </w: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i/>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Хантыйская игра «Рыбаки и рыбки»</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вверх большой мяч и ловить двумя руками, бросать мяч двумя руками об пол и ловить его после отскока, учить вести мяч ногами, катить руками по полу перед собой;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правильно принимать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навыки безопасного поведения при выполнении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-познакомить детей с правилами игры;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умение бегать, не наталкиваясь друг на друга;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дружеские отношения.</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«Кузнечики»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Веселые кузнечики (руки в стороны)</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Не покладая рук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(круговые движения плечами)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Куют с утра до вечера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(хлопки перед собой)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Тук-тук, тук-тук, тук-тук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(кулак о кулак)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Веселые малышки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(наклоны вправо-влево)</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Минута дорога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согнуть перед собой)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Куют стрекозам крылышки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вправо, развести руки)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Жукам рога куют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влево, развести руки)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 только от бездельников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(полуприсяд погрозить пальчиком)</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Заказы не берут,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(вправо - влево качая головой)</w:t>
            </w:r>
          </w:p>
        </w:tc>
        <w:tc>
          <w:tcPr>
            <w:tcW w:w="3278" w:type="dxa"/>
            <w:shd w:val="clear" w:color="auto" w:fill="auto"/>
          </w:tcPr>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Мяч</w:t>
            </w:r>
          </w:p>
          <w:p w:rsidR="00573BDC" w:rsidRPr="00E212E3" w:rsidRDefault="00573BDC" w:rsidP="00573BDC">
            <w:pPr>
              <w:shd w:val="clear" w:color="auto" w:fill="FFFFFF"/>
              <w:spacing w:after="0" w:line="260" w:lineRule="atLeast"/>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вверх, делаем носом вдох. Выдыхаем, опускаем руки вниз, наклоняемся и говорим «мяч».</w:t>
            </w:r>
          </w:p>
          <w:p w:rsidR="00573BDC" w:rsidRPr="00E212E3" w:rsidRDefault="00573BDC" w:rsidP="00573BDC">
            <w:pPr>
              <w:spacing w:after="0" w:line="240" w:lineRule="auto"/>
              <w:ind w:left="-227"/>
              <w:jc w:val="both"/>
              <w:rPr>
                <w:rFonts w:ascii="Times New Roman" w:eastAsia="Times New Roman" w:hAnsi="Times New Roman"/>
                <w:sz w:val="18"/>
                <w:szCs w:val="18"/>
                <w:lang w:eastAsia="ru-RU"/>
              </w:rPr>
            </w:pPr>
          </w:p>
          <w:p w:rsidR="00573BDC" w:rsidRPr="00E212E3" w:rsidRDefault="00573BDC" w:rsidP="00573BDC">
            <w:pPr>
              <w:spacing w:after="0" w:line="240" w:lineRule="auto"/>
              <w:jc w:val="center"/>
              <w:rPr>
                <w:rFonts w:ascii="Times New Roman" w:eastAsia="Times New Roman" w:hAnsi="Times New Roman"/>
                <w:b/>
                <w:sz w:val="18"/>
                <w:szCs w:val="18"/>
                <w:lang w:eastAsia="ru-RU"/>
              </w:rPr>
            </w:pPr>
          </w:p>
        </w:tc>
      </w:tr>
      <w:tr w:rsidR="00573BDC" w:rsidRPr="00E212E3" w:rsidTr="00810646">
        <w:trPr>
          <w:gridAfter w:val="2"/>
          <w:wAfter w:w="80" w:type="dxa"/>
          <w:trHeight w:val="55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28 неделя (марта)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 xml:space="preserve">Подвижная игра «Подснежники»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 xml:space="preserve">-продолжать умение свободно двигаться «всем телом», развивать выразительность движений, </w:t>
            </w:r>
            <w:r w:rsidRPr="00E212E3">
              <w:rPr>
                <w:rFonts w:ascii="Times New Roman" w:eastAsia="Times New Roman" w:hAnsi="Times New Roman"/>
                <w:sz w:val="18"/>
                <w:szCs w:val="18"/>
                <w:lang w:eastAsia="ru-RU"/>
              </w:rPr>
              <w:lastRenderedPageBreak/>
              <w:t>воображение;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-формировать представления о сезонных изменениях в природе;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познавательный интерес к явления в природе.</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об пол и ловить его после отскока двумя руками; учить отбивать мяч двумя руками, правой, левой рукой, стоя на месте; бросать мяч из-за головы; учить вести мяч ногами;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детей выполнять правила работы с мячом;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гибкость, ловкость.</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 xml:space="preserve">По таинственной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Шли таинственные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По большой дороге,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 (ходьба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ноги.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пыльной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(перекаты с носка на пятку)</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А маленькие ножки,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Бежали по дорожке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узенькой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Комплекс </w:t>
            </w:r>
            <w:r w:rsidRPr="00E212E3">
              <w:rPr>
                <w:rFonts w:ascii="Times New Roman" w:eastAsia="Times New Roman" w:hAnsi="Times New Roman"/>
                <w:color w:val="000000"/>
                <w:sz w:val="18"/>
                <w:szCs w:val="18"/>
                <w:lang w:eastAsia="ru-RU"/>
              </w:rPr>
              <w:t xml:space="preserve"> «Дружная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1.И. п.: ноги слегка расставить, руки за спину; хлопнуть перед лицом 8 раз под слова воспитателя: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Папа, мама, брат и 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Вместе — 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Отвести руки за спину.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2.Все вместе наклоняемся,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Физкультурой занимаемся!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 И. п.: ноги врозь, руки на пояс.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Наклон вперед, ладони на колени, смотреть вперед.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Вернуться в И. п.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3.Папа большой, А я — маленький.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Пусть я маленький, Зато — удаленький.</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на пояс. Присесть, руки вниз. Вернуться в и. п. Повторить 3 - 4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4. Прыгаем мы дружно, Это очень нужно! Кто же прыгнет выше — Мама или Миша?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за спину. Выполнить 5—6 подпрыгиваний; непродолжительная ходьба (5—6 сек). Повторить 2 раза.</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Ходьба с восстановлением дыхания.</w:t>
            </w:r>
          </w:p>
        </w:tc>
        <w:tc>
          <w:tcPr>
            <w:tcW w:w="3278" w:type="dxa"/>
            <w:shd w:val="clear" w:color="auto" w:fill="auto"/>
          </w:tcPr>
          <w:p w:rsidR="00573BDC" w:rsidRPr="00E212E3" w:rsidRDefault="00573BDC" w:rsidP="00573BDC">
            <w:pPr>
              <w:spacing w:after="0" w:line="240" w:lineRule="auto"/>
              <w:jc w:val="both"/>
              <w:rPr>
                <w:rFonts w:ascii="Times New Roman" w:eastAsia="Times New Roman" w:hAnsi="Times New Roman"/>
                <w:b/>
                <w:sz w:val="18"/>
                <w:szCs w:val="18"/>
                <w:lang w:eastAsia="ru-RU"/>
              </w:rPr>
            </w:pPr>
            <w:r w:rsidRPr="00E212E3">
              <w:rPr>
                <w:rFonts w:ascii="Times New Roman" w:eastAsia="Times New Roman" w:hAnsi="Times New Roman"/>
                <w:b/>
                <w:bCs/>
                <w:sz w:val="18"/>
                <w:szCs w:val="18"/>
                <w:lang w:eastAsia="ru-RU"/>
              </w:rPr>
              <w:lastRenderedPageBreak/>
              <w:t>Ветерок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Я ветер сильный, я лечу,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Лечу, куда хочу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lastRenderedPageBreak/>
              <w:t>(руки опущены, ноги слегка расставлены, вдох через нос)</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Хочу налево посвищу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iCs/>
                <w:sz w:val="18"/>
                <w:szCs w:val="18"/>
                <w:lang w:eastAsia="ru-RU"/>
              </w:rPr>
              <w:t>(повернуть голову налево, губы трубочкой и подуть)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подуть направо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(голова прямо, вдох, голова направо, губы трубочкой, выдох)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Могу и вверх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r w:rsidRPr="00E212E3">
              <w:rPr>
                <w:rFonts w:ascii="Times New Roman" w:eastAsia="Times New Roman" w:hAnsi="Times New Roman"/>
                <w:iCs/>
                <w:sz w:val="18"/>
                <w:szCs w:val="18"/>
                <w:lang w:eastAsia="ru-RU"/>
              </w:rPr>
              <w:t>(голова прямо, вдох через нос, выдох через губы трубочкой, вдох)</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в облака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(опустить голову, подбородком коснуться груди, спокойный выдох через рот)</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Ну а пока я тучи разгоняю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(круговые движения руками)</w:t>
            </w:r>
            <w:r w:rsidRPr="00E212E3">
              <w:rPr>
                <w:rFonts w:ascii="Times New Roman" w:eastAsia="Times New Roman" w:hAnsi="Times New Roman"/>
                <w:sz w:val="18"/>
                <w:szCs w:val="18"/>
                <w:lang w:eastAsia="ru-RU"/>
              </w:rPr>
              <w:t>.</w:t>
            </w:r>
          </w:p>
          <w:p w:rsidR="00573BDC" w:rsidRPr="00E212E3" w:rsidRDefault="00573BDC" w:rsidP="00573BDC">
            <w:pPr>
              <w:spacing w:after="0" w:line="240" w:lineRule="auto"/>
              <w:rPr>
                <w:rFonts w:ascii="Times New Roman" w:eastAsia="Times New Roman" w:hAnsi="Times New Roman"/>
                <w:b/>
                <w:sz w:val="18"/>
                <w:szCs w:val="18"/>
                <w:lang w:eastAsia="ru-RU"/>
              </w:rPr>
            </w:pPr>
            <w:r w:rsidRPr="00E212E3">
              <w:rPr>
                <w:rFonts w:ascii="Times New Roman" w:eastAsia="Times New Roman" w:hAnsi="Times New Roman"/>
                <w:iCs/>
                <w:sz w:val="18"/>
                <w:szCs w:val="18"/>
                <w:lang w:eastAsia="ru-RU"/>
              </w:rPr>
              <w:t>Повторить 3-4 раза</w:t>
            </w:r>
          </w:p>
        </w:tc>
      </w:tr>
      <w:tr w:rsidR="00573BDC" w:rsidRPr="00E212E3" w:rsidTr="00810646">
        <w:trPr>
          <w:gridAfter w:val="2"/>
          <w:wAfter w:w="80" w:type="dxa"/>
          <w:trHeight w:val="131"/>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29неделя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(апрель)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Мяч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Основные движения.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
                <w:sz w:val="18"/>
                <w:szCs w:val="18"/>
                <w:lang w:eastAsia="ru-RU"/>
              </w:rPr>
              <w:t xml:space="preserve">Ходьба, прыжки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-продолжать учить детей двигаться в разных направлениях, ориентироваться в пространстве;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детей прыгать на двух ногах, не наталкиваться на сверстников, предметы;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творческие способности передачи образа (игрушки), «обозначая» его характерным движениям: «мяч прыгает».</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-упражнять в ходьбе по скамейке, по веревке прямо, перешагивании через предметы);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прыгать на двух ногах через предметы; прыгать в высоту с места (</w:t>
            </w:r>
            <w:smartTag w:uri="urn:schemas-microsoft-com:office:smarttags" w:element="metricconverter">
              <w:smartTagPr>
                <w:attr w:name="ProductID" w:val="30 см"/>
              </w:smartTagPr>
              <w:r w:rsidRPr="00E212E3">
                <w:rPr>
                  <w:rFonts w:ascii="Times New Roman" w:eastAsia="Times New Roman" w:hAnsi="Times New Roman"/>
                  <w:sz w:val="18"/>
                  <w:szCs w:val="18"/>
                  <w:lang w:eastAsia="ru-RU"/>
                </w:rPr>
                <w:t xml:space="preserve">30 </w:t>
              </w:r>
              <w:r w:rsidRPr="00E212E3">
                <w:rPr>
                  <w:rFonts w:ascii="Times New Roman" w:eastAsia="Times New Roman" w:hAnsi="Times New Roman"/>
                  <w:sz w:val="18"/>
                  <w:szCs w:val="18"/>
                  <w:lang w:eastAsia="ru-RU"/>
                </w:rPr>
                <w:lastRenderedPageBreak/>
                <w:t>см</w:t>
              </w:r>
            </w:smartTag>
            <w:r w:rsidRPr="00E212E3">
              <w:rPr>
                <w:rFonts w:ascii="Times New Roman" w:eastAsia="Times New Roman" w:hAnsi="Times New Roman"/>
                <w:sz w:val="18"/>
                <w:szCs w:val="18"/>
                <w:lang w:eastAsia="ru-RU"/>
              </w:rPr>
              <w:t>);</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желание заниматься спортом.</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lastRenderedPageBreak/>
              <w:t>Солнце в небе высоко,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 солнцем нам идти легко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15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Солнце в небе высоко,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нас солнышком расти легко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С солнцем нам легко бежать,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будем мы весну встречать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30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Перестроение в полукруг.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w:t>
            </w:r>
            <w:r w:rsidRPr="00E212E3">
              <w:rPr>
                <w:rFonts w:ascii="Times New Roman" w:eastAsia="Times New Roman" w:hAnsi="Times New Roman"/>
                <w:bCs/>
                <w:sz w:val="18"/>
                <w:szCs w:val="18"/>
                <w:lang w:eastAsia="ru-RU"/>
              </w:rPr>
              <w:t> «За воротами весна»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1.«Сосульки»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Вот сосульки как морковки,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нам их хочется сорвать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Только в рот нельзя их брать.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И.п. стать, ноги на ширине ступни параллельно, руки в низу. Поднять руки вверх через стороны и подняться на носочки, потом вернуться в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2.«Капель»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Солнце светит целый день кап-кап звенит капель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на пояс.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вправо с отведением правой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(ладонь вверх – «ловим капельки»)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3.«Радуемся весне» </w:t>
            </w:r>
          </w:p>
          <w:p w:rsidR="00573BDC" w:rsidRPr="00E212E3" w:rsidRDefault="00573BDC" w:rsidP="00573BDC">
            <w:pPr>
              <w:spacing w:after="0" w:line="240" w:lineRule="auto"/>
              <w:jc w:val="both"/>
              <w:rPr>
                <w:rFonts w:ascii="Times New Roman" w:eastAsia="Times New Roman" w:hAnsi="Times New Roman"/>
                <w:iCs/>
                <w:color w:val="000000"/>
                <w:sz w:val="18"/>
                <w:szCs w:val="18"/>
                <w:lang w:eastAsia="ru-RU"/>
              </w:rPr>
            </w:pPr>
            <w:r w:rsidRPr="00E212E3">
              <w:rPr>
                <w:rFonts w:ascii="Times New Roman" w:eastAsia="Times New Roman" w:hAnsi="Times New Roman"/>
                <w:iCs/>
                <w:color w:val="000000"/>
                <w:sz w:val="18"/>
                <w:szCs w:val="18"/>
                <w:lang w:eastAsia="ru-RU"/>
              </w:rPr>
              <w:t>Ой весна, весна, весна, долгожданная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пришла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И.п.прыжки на двух ногах на месте. 5 раз </w:t>
            </w:r>
          </w:p>
        </w:tc>
        <w:tc>
          <w:tcPr>
            <w:tcW w:w="3278" w:type="dxa"/>
            <w:shd w:val="clear" w:color="auto" w:fill="auto"/>
          </w:tcPr>
          <w:p w:rsidR="00573BDC" w:rsidRPr="00E212E3" w:rsidRDefault="00573BDC" w:rsidP="00573BDC">
            <w:pPr>
              <w:shd w:val="clear" w:color="auto" w:fill="FFFFFF"/>
              <w:spacing w:after="0" w:line="324" w:lineRule="atLeast"/>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Пароход</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Продвигаясь в колонне друг за другом, или стоя на месте, ноги на ширине плеч. Вдох через нос, руки поднимаем через стороны вверх, опускаем и говорим: Ту-ту-у-у-у-у…</w:t>
            </w:r>
          </w:p>
          <w:p w:rsidR="00573BDC" w:rsidRPr="00E212E3" w:rsidRDefault="00573BDC" w:rsidP="00573BDC">
            <w:pPr>
              <w:shd w:val="clear" w:color="auto" w:fill="FFFFFF"/>
              <w:spacing w:after="187"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F33A5">
        <w:trPr>
          <w:gridAfter w:val="2"/>
          <w:wAfter w:w="80" w:type="dxa"/>
          <w:trHeight w:val="857"/>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30неделя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(апрель)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«Солнечные зайчики»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виды движений.</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Прыжки, ползание</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-продолжать учить детей двигаться в разных направлениях, ориентироваться в пространстве;</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детей прыгать на двух ногах, не наталкиваться на сверстников, предметы;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-формировать представления о сезонных изменениях в природе (солнышко пригревает, становиться тепло).</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-закреплять умение выполнять основные виды движений в быстром темпе (прыжки в высоту с места, перешагивание через предметы, ползание на животе);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-развивать координацию движений, мелкие мышцы рук;</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-формировать образно-пространственное мышление.</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Просыпается природа, улучшается погода.Ах, в апреле весна настоящая пришла.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Ходьба в колонне друг за другом 20 сек. </w:t>
            </w:r>
          </w:p>
          <w:p w:rsidR="00573BDC" w:rsidRPr="00E212E3" w:rsidRDefault="00573BDC" w:rsidP="00573BDC">
            <w:pPr>
              <w:spacing w:after="0" w:line="240" w:lineRule="auto"/>
              <w:jc w:val="both"/>
              <w:rPr>
                <w:rFonts w:ascii="Times New Roman" w:eastAsia="Times New Roman" w:hAnsi="Times New Roman"/>
                <w:iCs/>
                <w:color w:val="000000"/>
                <w:sz w:val="18"/>
                <w:szCs w:val="18"/>
                <w:lang w:eastAsia="ru-RU"/>
              </w:rPr>
            </w:pPr>
            <w:r w:rsidRPr="00E212E3">
              <w:rPr>
                <w:rFonts w:ascii="Times New Roman" w:eastAsia="Times New Roman" w:hAnsi="Times New Roman"/>
                <w:iCs/>
                <w:color w:val="000000"/>
                <w:sz w:val="18"/>
                <w:szCs w:val="18"/>
                <w:lang w:eastAsia="ru-RU"/>
              </w:rPr>
              <w:t>Солнце в небе высоко,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нас солнышком расти легко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Снег растаял там и тут –ручейки звенят, бегут.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Бег в колонне по одному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за воспитателем 40 сек.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Перестроение в полукруг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«Весна»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1.«Скворцы прилетели»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Из далеких из краев возвращаются скворцыБудут гнезда скоро вить, и появятся птенцы</w:t>
            </w:r>
            <w:r w:rsidRPr="00E212E3">
              <w:rPr>
                <w:rFonts w:ascii="Times New Roman" w:eastAsia="Times New Roman" w:hAnsi="Times New Roman"/>
                <w:sz w:val="18"/>
                <w:szCs w:val="18"/>
                <w:lang w:eastAsia="ru-RU"/>
              </w:rPr>
              <w:t>И.п. стать, ноги на ширине ступни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параллельно, руки в низу.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 руки вверх через стороны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подняться, потом вернуться в И.п.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2.«Птички зернышки клюют»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Ходят птички там и тут,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зернышки с земли клюют.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вниз. Наклон вперед достать пальцами пол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3.«Ленивый кот»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лежебока кот проснулся и лениво потянулся – что такое?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Весна долгожданная пришла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Потянуться вверх, потом прыжки на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двух ногах на месте. – 5 раз </w:t>
            </w:r>
          </w:p>
        </w:tc>
        <w:tc>
          <w:tcPr>
            <w:tcW w:w="327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Шарик лопнул</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Дети соединяют ладошки рук в небольшой комочек. Медленно делают вдох и проговаривают:</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Надуваем быстро шарик,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 становится большой.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Вдруг шар лопнул,</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Воздух вышел,</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Стал он тонкий и худой.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При выдохе произносим звук: С-с-с-с-с-с…</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r w:rsidR="00573BDC" w:rsidRPr="00E212E3" w:rsidTr="00810646">
        <w:trPr>
          <w:gridAfter w:val="2"/>
          <w:wAfter w:w="80" w:type="dxa"/>
          <w:trHeight w:val="67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31неделя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(апрель)</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«Ручейки»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-учить детей прыжкам на двух ногах, соблюдать очередность при выполнении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правила игры;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-содействовать поднятию настроения, развитию двигательных умений.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-учить бросать, катать, пасовать ногами </w:t>
            </w:r>
            <w:r w:rsidRPr="00E212E3">
              <w:rPr>
                <w:rFonts w:ascii="Times New Roman" w:eastAsia="Times New Roman" w:hAnsi="Times New Roman"/>
                <w:sz w:val="18"/>
                <w:szCs w:val="18"/>
                <w:lang w:eastAsia="ru-RU"/>
              </w:rPr>
              <w:lastRenderedPageBreak/>
              <w:t>мяч друг другу;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умение правильно принимать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гибкость, быстроту, ловкость.</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«Кузнечики»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Веселые кузнечики (руки в стороны)</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Не покладая рук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(круговые движения плечами)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Куют с утра до вечера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(хлопки перед собой)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Тук-тук, тук-тук, тук-тук.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(кулак о кулак)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Веселые малышки (наклоны вправо-влево)</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Минута дорога (руки согнуть перед собой)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Куют стрекозам крылышки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вправо, развести руки)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Жукам рога куют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влево, развести руки)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 только от бездельников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(полуприсяд погрозить пальчиком)</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Заказы не берут,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(вправо - влево качая головой).</w:t>
            </w:r>
          </w:p>
        </w:tc>
        <w:tc>
          <w:tcPr>
            <w:tcW w:w="3278" w:type="dxa"/>
            <w:tcBorders>
              <w:bottom w:val="single" w:sz="4" w:space="0" w:color="auto"/>
            </w:tcBorders>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b/>
                <w:bCs/>
                <w:color w:val="333333"/>
                <w:sz w:val="18"/>
                <w:szCs w:val="18"/>
                <w:lang w:eastAsia="ru-RU"/>
              </w:rPr>
              <w:lastRenderedPageBreak/>
              <w:t>Паровоз</w:t>
            </w:r>
          </w:p>
          <w:p w:rsidR="00573BDC" w:rsidRPr="00E212E3" w:rsidRDefault="00573BDC" w:rsidP="00573BDC">
            <w:pPr>
              <w:shd w:val="clear" w:color="auto" w:fill="FFFFFF"/>
              <w:spacing w:after="0" w:line="240" w:lineRule="auto"/>
              <w:jc w:val="both"/>
              <w:rPr>
                <w:rFonts w:ascii="Times New Roman" w:eastAsia="Times New Roman" w:hAnsi="Times New Roman"/>
                <w:color w:val="333333"/>
                <w:sz w:val="18"/>
                <w:szCs w:val="18"/>
                <w:lang w:eastAsia="ru-RU"/>
              </w:rPr>
            </w:pPr>
            <w:r w:rsidRPr="00E212E3">
              <w:rPr>
                <w:rFonts w:ascii="Times New Roman" w:eastAsia="Times New Roman" w:hAnsi="Times New Roman"/>
                <w:color w:val="333333"/>
                <w:sz w:val="18"/>
                <w:szCs w:val="18"/>
                <w:lang w:eastAsia="ru-RU"/>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p w:rsidR="00573BDC" w:rsidRPr="00E212E3" w:rsidRDefault="00573BDC" w:rsidP="00573BDC">
            <w:pPr>
              <w:shd w:val="clear" w:color="auto" w:fill="FFFFFF"/>
              <w:spacing w:after="187" w:line="324" w:lineRule="atLeast"/>
              <w:rPr>
                <w:rFonts w:ascii="Times New Roman" w:eastAsia="Times New Roman" w:hAnsi="Times New Roman"/>
                <w:sz w:val="18"/>
                <w:szCs w:val="18"/>
                <w:lang w:eastAsia="ru-RU"/>
              </w:rPr>
            </w:pPr>
          </w:p>
        </w:tc>
      </w:tr>
      <w:tr w:rsidR="00573BDC" w:rsidRPr="00E212E3" w:rsidTr="00810646">
        <w:trPr>
          <w:gridAfter w:val="2"/>
          <w:wAfter w:w="80" w:type="dxa"/>
          <w:trHeight w:val="3070"/>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810646"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32</w:t>
            </w:r>
            <w:r w:rsidR="00573BDC" w:rsidRPr="00E212E3">
              <w:rPr>
                <w:rFonts w:ascii="Times New Roman" w:eastAsia="Times New Roman" w:hAnsi="Times New Roman"/>
                <w:sz w:val="18"/>
                <w:szCs w:val="18"/>
                <w:lang w:eastAsia="ru-RU"/>
              </w:rPr>
              <w:t>неделя (апреля)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Бросание и ловля мяча.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color w:val="FF0000"/>
                <w:sz w:val="18"/>
                <w:szCs w:val="18"/>
                <w:lang w:eastAsia="ru-RU"/>
              </w:rPr>
            </w:pPr>
            <w:r w:rsidRPr="00E212E3">
              <w:rPr>
                <w:rFonts w:ascii="Times New Roman" w:eastAsia="Times New Roman" w:hAnsi="Times New Roman"/>
                <w:sz w:val="18"/>
                <w:szCs w:val="18"/>
                <w:lang w:eastAsia="ru-RU"/>
              </w:rPr>
              <w:t>Спортивный досуг</w:t>
            </w:r>
          </w:p>
          <w:p w:rsidR="00573BDC" w:rsidRPr="00E212E3" w:rsidRDefault="00573BDC" w:rsidP="00573BDC">
            <w:pPr>
              <w:spacing w:after="0" w:line="240" w:lineRule="auto"/>
              <w:jc w:val="both"/>
              <w:rPr>
                <w:rFonts w:ascii="Times New Roman" w:eastAsia="Times New Roman" w:hAnsi="Times New Roman"/>
                <w:color w:val="FF0000"/>
                <w:sz w:val="18"/>
                <w:szCs w:val="18"/>
                <w:lang w:eastAsia="ru-RU"/>
              </w:rPr>
            </w:pPr>
            <w:r w:rsidRPr="00E212E3">
              <w:rPr>
                <w:rFonts w:ascii="Times New Roman" w:eastAsia="Times New Roman" w:hAnsi="Times New Roman"/>
                <w:sz w:val="18"/>
                <w:szCs w:val="18"/>
                <w:lang w:eastAsia="ru-RU"/>
              </w:rPr>
              <w:t>«День здоровья»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мяч в баскетбольное кольцо, бросать мяч вдаль, от груди;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умение правильно принимать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быстроту движений.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напомнить правила личной гигиены; повторить бег с преодолением препятствий; потренировать быстроту в смене действий по ситуации; дать детям пофантазировать;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отношения между детьми.</w:t>
            </w:r>
          </w:p>
        </w:tc>
        <w:tc>
          <w:tcPr>
            <w:tcW w:w="4708" w:type="dxa"/>
            <w:tcBorders>
              <w:bottom w:val="nil"/>
            </w:tcBorders>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произвольном направлении; на месте; повернуться к взрослому.</w:t>
            </w:r>
          </w:p>
          <w:p w:rsidR="00573BDC" w:rsidRPr="00E212E3" w:rsidRDefault="00573BDC" w:rsidP="00573BDC">
            <w:pPr>
              <w:shd w:val="clear" w:color="auto" w:fill="FFFFFF"/>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Комплекс упражнений</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1.«Потянулись». </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И.п. – ноги слегка расставлены, руки вдоль тела. В. – поднять руки вверх, опустить. Повторить 4 раза.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2.«Поклонились». </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И.п. – ноги шире плеч, руки внизу. В. – наклон вперед, пальцы рук тянуться к полу, выпрямиться. Повторить 4 раза.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3.«Прыг-скок».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И.п. – произвольное. В. – прыжки произвольно.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Повторить 6-8 раз, чередуя с ходьбой.</w:t>
            </w:r>
          </w:p>
          <w:p w:rsidR="00573BDC" w:rsidRPr="00E212E3" w:rsidRDefault="00573BDC" w:rsidP="00573BDC">
            <w:pPr>
              <w:shd w:val="clear" w:color="auto" w:fill="FFFFFF"/>
              <w:spacing w:after="0" w:line="24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Ходьба с восстановлением дыхания</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278" w:type="dxa"/>
            <w:tcBorders>
              <w:top w:val="nil"/>
            </w:tcBorders>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Рубим дрова</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п. ноги на ширине плеч, руки поднимаем   вверх, соединяем в замок  – вдох через нос, опускаем резко вниз, выдыхаем и произносим: Ох! Ох! Ох!</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p>
        </w:tc>
      </w:tr>
      <w:tr w:rsidR="00573BDC" w:rsidRPr="00E212E3" w:rsidTr="00810646">
        <w:trPr>
          <w:gridAfter w:val="2"/>
          <w:wAfter w:w="80" w:type="dxa"/>
          <w:trHeight w:val="557"/>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33неделя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(май)</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Ходьба, ползание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-упражнять в равновесии (ходьба по скамейке через предметы, ходьба по плоским гимнастическим палкам прямо, ползание на четвереньках под дугами);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детей выполнять технику упражнений;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быстроту, выносливость.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прыгать в длину с места (</w:t>
            </w:r>
            <w:smartTag w:uri="urn:schemas-microsoft-com:office:smarttags" w:element="metricconverter">
              <w:smartTagPr>
                <w:attr w:name="ProductID" w:val="30 см"/>
              </w:smartTagPr>
              <w:r w:rsidRPr="00E212E3">
                <w:rPr>
                  <w:rFonts w:ascii="Times New Roman" w:eastAsia="Times New Roman" w:hAnsi="Times New Roman"/>
                  <w:sz w:val="18"/>
                  <w:szCs w:val="18"/>
                  <w:lang w:eastAsia="ru-RU"/>
                </w:rPr>
                <w:t>30 см</w:t>
              </w:r>
            </w:smartTag>
            <w:r w:rsidRPr="00E212E3">
              <w:rPr>
                <w:rFonts w:ascii="Times New Roman" w:eastAsia="Times New Roman" w:hAnsi="Times New Roman"/>
                <w:sz w:val="18"/>
                <w:szCs w:val="18"/>
                <w:lang w:eastAsia="ru-RU"/>
              </w:rPr>
              <w:t>); прыгать через веревку боком;</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-закреплять умения правильно принимать и.п.;</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быстроту реакции детей.</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color w:val="000000"/>
                <w:sz w:val="18"/>
                <w:szCs w:val="18"/>
                <w:lang w:eastAsia="ru-RU"/>
              </w:rPr>
            </w:pPr>
            <w:r w:rsidRPr="00E212E3">
              <w:rPr>
                <w:rFonts w:ascii="Times New Roman" w:eastAsia="Times New Roman" w:hAnsi="Times New Roman"/>
                <w:iCs/>
                <w:color w:val="000000"/>
                <w:sz w:val="18"/>
                <w:szCs w:val="18"/>
                <w:lang w:eastAsia="ru-RU"/>
              </w:rPr>
              <w:t>Скоро травка подрастет,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кто на луг гулять идет?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20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Чтобы травку не помять надо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 носочки встать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А лошадка на лугу прыгает резвиться,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зиму всю и всю весну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Травушка ей сниться.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40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Перестроение в полукруг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Комплекс «На лугу»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1.«Бабочка»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Расправляет крылышки бабочка красавица.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Яркая нарядная всем ребятам нравиться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стать, ноги на ширине ступни параллельно, руки к плечам.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в стороны, потом вернуться в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2.«Стрекоза»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lastRenderedPageBreak/>
              <w:t>Это что за вертолет, Отправляется в полет?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Это просто стрекоза, непоседа егоза.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сидя, ноги скрестно, руки на пояс.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Повороты вправо - влево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3.«Одуванчик»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Маленькие солнышки, яркие головушки.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Одуванчики цветут, распускаясь там и тут.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сидя ноги согнуты, руками обхватить колени, голову опустить.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Выпрямить ноги (можно слегка развести),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одновременно выпрямить руки вверх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 в стороны. 5 раз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4.«Жук»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Жук проснулся и жужжит,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Над травою он летит.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Дети бегают врассыпную по залу со звуками «Ж-Ж-Ж»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 музыку, музыка останавливается дети останавливаются и походят к воспитателю. – 2 раза).</w:t>
            </w:r>
          </w:p>
        </w:tc>
        <w:tc>
          <w:tcPr>
            <w:tcW w:w="3278" w:type="dxa"/>
            <w:tcBorders>
              <w:top w:val="nil"/>
            </w:tcBorders>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Шарик лопнул</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Дети соединяют ладошки рук в небольшой комочек. Медленно делают вдох и проговаривают:</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Надуваем быстро шарик,</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Он становится большой.</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Вдруг шар лопнул,</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Воздух вышел,</w:t>
            </w:r>
          </w:p>
          <w:p w:rsidR="00573BDC" w:rsidRPr="00E212E3" w:rsidRDefault="00573BDC" w:rsidP="00573BDC">
            <w:pPr>
              <w:shd w:val="clear" w:color="auto" w:fill="FFFFFF"/>
              <w:spacing w:after="15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Стал он тонкий и худой.</w:t>
            </w:r>
          </w:p>
          <w:p w:rsidR="00573BDC" w:rsidRPr="00E212E3" w:rsidRDefault="00573BDC" w:rsidP="00573BDC">
            <w:pPr>
              <w:shd w:val="clear" w:color="auto" w:fill="FFFFFF"/>
              <w:spacing w:after="150" w:line="260" w:lineRule="atLeast"/>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При выдохе произносим звук: С-с-с-с-с-с…</w:t>
            </w: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10646">
        <w:trPr>
          <w:gridAfter w:val="2"/>
          <w:wAfter w:w="80" w:type="dxa"/>
          <w:trHeight w:val="73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34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(май)</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«Птицы и автомобиль»</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умения детей двигаться по сигналу воспитателя, не наталкиваясь друг на друга, согласовывая движения в соответствии словесной инструкции;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имитировать  движения: «машина едет», «крутить руль», «летают птицы»;</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отношения между детьми.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детей прыгать через короткую скакалку;</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использовать различные виды прыжков;</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быстроту, прыгучесть.</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Солнце в небе высоко,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 солнцем нам идти легко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в колонне друг за другом 15 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Солнце в небе высоко,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нас солнышком расти легко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С солнцем нам легко бежать,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будем мы весну встречать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воспитателем 30 сек.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Перестроение в полукруг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Комплекс </w:t>
            </w:r>
            <w:r w:rsidRPr="00E212E3">
              <w:rPr>
                <w:rFonts w:ascii="Times New Roman" w:eastAsia="Times New Roman" w:hAnsi="Times New Roman"/>
                <w:bCs/>
                <w:sz w:val="18"/>
                <w:szCs w:val="18"/>
                <w:lang w:eastAsia="ru-RU"/>
              </w:rPr>
              <w:t> «За воротами весна»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1.«Сосульки»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Вот сосульки как морковки,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нам их хочется сорвать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Только в рот нельзя их брать.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стать, ноги на ширине ступни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параллельно, руки в низу.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 руки вверх через стороны 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подняться на носочки, потом вернуться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 И.п. – 4 раза.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2.«Капель»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Солнце светит целый день кап-кап звенит капель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руки на пояс.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Поворот вправо с отведением правой руки</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(ладонь вверх – «ловим капельки») –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3.«Радуемся весне» </w:t>
            </w:r>
          </w:p>
          <w:p w:rsidR="00573BDC" w:rsidRPr="00E212E3" w:rsidRDefault="00573BDC" w:rsidP="00573BDC">
            <w:pPr>
              <w:spacing w:after="0" w:line="240" w:lineRule="auto"/>
              <w:jc w:val="both"/>
              <w:rPr>
                <w:rFonts w:ascii="Times New Roman" w:eastAsia="Times New Roman" w:hAnsi="Times New Roman"/>
                <w:iCs/>
                <w:color w:val="000000"/>
                <w:sz w:val="18"/>
                <w:szCs w:val="18"/>
                <w:lang w:eastAsia="ru-RU"/>
              </w:rPr>
            </w:pPr>
            <w:r w:rsidRPr="00E212E3">
              <w:rPr>
                <w:rFonts w:ascii="Times New Roman" w:eastAsia="Times New Roman" w:hAnsi="Times New Roman"/>
                <w:iCs/>
                <w:color w:val="000000"/>
                <w:sz w:val="18"/>
                <w:szCs w:val="18"/>
                <w:lang w:eastAsia="ru-RU"/>
              </w:rPr>
              <w:t>Ой весна, весна, весна,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долгожданная пришла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lastRenderedPageBreak/>
              <w:t>И.п. прыжки на двух ногах на месте. – 5 раз </w:t>
            </w:r>
          </w:p>
        </w:tc>
        <w:tc>
          <w:tcPr>
            <w:tcW w:w="3278" w:type="dxa"/>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Мяч</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ноги на ширине плеч, руки поднимаем   вверх, делаем носом вдох. Выдыхаем, опускаем руки вниз, наклоняемся и говорим «мяч».</w:t>
            </w:r>
          </w:p>
          <w:p w:rsidR="00573BDC" w:rsidRPr="00E212E3" w:rsidRDefault="00573BDC" w:rsidP="00573BDC">
            <w:pPr>
              <w:spacing w:after="0" w:line="240" w:lineRule="auto"/>
              <w:ind w:left="-227"/>
              <w:jc w:val="both"/>
              <w:rPr>
                <w:rFonts w:ascii="Times New Roman" w:eastAsia="Times New Roman" w:hAnsi="Times New Roman"/>
                <w:sz w:val="18"/>
                <w:szCs w:val="18"/>
                <w:lang w:eastAsia="ru-RU"/>
              </w:rPr>
            </w:pP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810646">
        <w:trPr>
          <w:gridAfter w:val="2"/>
          <w:wAfter w:w="80" w:type="dxa"/>
          <w:trHeight w:val="645"/>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lastRenderedPageBreak/>
              <w:t>35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(май)</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«Солнышко и тучка»</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Катание, 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-выявить умение детей двигаться по сигналу воспитателя, не наталкиваясь друг на друга;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согласовывая движения в соответствии словесной инструкции (тучка – дети прячутся в домик, солнышко – идут гулять);</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доброжелательные отношения между детьми.</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-выявить умение детей бросать мяч вверх и ловить его двумя руками, бросать и ловить мяч двумя руками после его отскока от пола;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выявить умение вести мяч ногами; катить мяч руками по полу перед собой;</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-воспитывать ловкость, быстроту движений.</w:t>
            </w:r>
          </w:p>
        </w:tc>
        <w:tc>
          <w:tcPr>
            <w:tcW w:w="4708" w:type="dxa"/>
            <w:shd w:val="clear" w:color="auto" w:fill="auto"/>
          </w:tcPr>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Просыпается природа, улучшается погода.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Ходьба в колонне друг за другом 20 сек. </w:t>
            </w:r>
          </w:p>
          <w:p w:rsidR="00573BDC" w:rsidRPr="00E212E3" w:rsidRDefault="00573BDC" w:rsidP="00573BDC">
            <w:pPr>
              <w:spacing w:after="0" w:line="240" w:lineRule="auto"/>
              <w:jc w:val="both"/>
              <w:rPr>
                <w:rFonts w:ascii="Times New Roman" w:eastAsia="Times New Roman" w:hAnsi="Times New Roman"/>
                <w:iCs/>
                <w:color w:val="000000"/>
                <w:sz w:val="18"/>
                <w:szCs w:val="18"/>
                <w:lang w:eastAsia="ru-RU"/>
              </w:rPr>
            </w:pPr>
            <w:r w:rsidRPr="00E212E3">
              <w:rPr>
                <w:rFonts w:ascii="Times New Roman" w:eastAsia="Times New Roman" w:hAnsi="Times New Roman"/>
                <w:iCs/>
                <w:color w:val="000000"/>
                <w:sz w:val="18"/>
                <w:szCs w:val="18"/>
                <w:lang w:eastAsia="ru-RU"/>
              </w:rPr>
              <w:t>Солнце в небе высоко,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нас солнышком расти легко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Ходьба на носках 15сек.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iCs/>
                <w:color w:val="000000"/>
                <w:sz w:val="18"/>
                <w:szCs w:val="18"/>
                <w:lang w:eastAsia="ru-RU"/>
              </w:rPr>
              <w:t>Снег растаял там и тут – ручейки звенят, бегут.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Бег в колонне по одному за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воспитателем 40 сек. </w:t>
            </w:r>
          </w:p>
          <w:p w:rsidR="00573BDC" w:rsidRPr="00E212E3" w:rsidRDefault="00573BDC" w:rsidP="00573BDC">
            <w:pPr>
              <w:spacing w:after="0" w:line="240" w:lineRule="auto"/>
              <w:jc w:val="both"/>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Перестроение в полукруг </w:t>
            </w:r>
          </w:p>
          <w:p w:rsidR="00573BDC" w:rsidRPr="00E212E3" w:rsidRDefault="00573BDC" w:rsidP="00573BDC">
            <w:pPr>
              <w:spacing w:after="0" w:line="240" w:lineRule="auto"/>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Комплекс </w:t>
            </w:r>
            <w:r w:rsidRPr="00E212E3">
              <w:rPr>
                <w:rFonts w:ascii="Times New Roman" w:eastAsia="Times New Roman" w:hAnsi="Times New Roman"/>
                <w:bCs/>
                <w:sz w:val="18"/>
                <w:szCs w:val="18"/>
                <w:lang w:eastAsia="ru-RU"/>
              </w:rPr>
              <w:t>«Весна»</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1.«Скворцы прилетели»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Из далеких из краев возвращаются скворцы.Будут гнезда скоро вить, и появятся птенцы</w:t>
            </w:r>
            <w:r w:rsidRPr="00E212E3">
              <w:rPr>
                <w:rFonts w:ascii="Times New Roman" w:eastAsia="Times New Roman" w:hAnsi="Times New Roman"/>
                <w:sz w:val="18"/>
                <w:szCs w:val="18"/>
                <w:lang w:eastAsia="ru-RU"/>
              </w:rPr>
              <w:t>И.п. стать, ноги на ширине ступни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параллельно, руки в низу.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 руки вверх через стороны и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подняться, потом вернуться в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2.«Птички зернышки клюют» </w:t>
            </w:r>
          </w:p>
          <w:p w:rsidR="00573BDC" w:rsidRPr="00E212E3" w:rsidRDefault="00573BDC" w:rsidP="00573BDC">
            <w:pPr>
              <w:spacing w:after="0" w:line="240" w:lineRule="auto"/>
              <w:jc w:val="both"/>
              <w:rPr>
                <w:rFonts w:ascii="Times New Roman" w:eastAsia="Times New Roman" w:hAnsi="Times New Roman"/>
                <w:iCs/>
                <w:sz w:val="18"/>
                <w:szCs w:val="18"/>
                <w:lang w:eastAsia="ru-RU"/>
              </w:rPr>
            </w:pPr>
            <w:r w:rsidRPr="00E212E3">
              <w:rPr>
                <w:rFonts w:ascii="Times New Roman" w:eastAsia="Times New Roman" w:hAnsi="Times New Roman"/>
                <w:iCs/>
                <w:sz w:val="18"/>
                <w:szCs w:val="18"/>
                <w:lang w:eastAsia="ru-RU"/>
              </w:rPr>
              <w:t>Ходят птички там и тут,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зернышки с земли клюют.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стоя, ноги на ширине плеч, руки вниз. Наклон вперед достать пальцами пол – И.п. – 4 раза.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Cs/>
                <w:sz w:val="18"/>
                <w:szCs w:val="18"/>
                <w:lang w:eastAsia="ru-RU"/>
              </w:rPr>
              <w:t>3.«Ленивый кот»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лежебока кот проснулся и лениво потянулся – что такое?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iCs/>
                <w:sz w:val="18"/>
                <w:szCs w:val="18"/>
                <w:lang w:eastAsia="ru-RU"/>
              </w:rPr>
              <w:t>Весна долгожданная пришла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потянуться вверх, потом прыжки на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двух ногах на месте. – 5 раз.</w:t>
            </w:r>
          </w:p>
        </w:tc>
        <w:tc>
          <w:tcPr>
            <w:tcW w:w="3278" w:type="dxa"/>
            <w:shd w:val="clear" w:color="auto" w:fill="auto"/>
          </w:tcPr>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t>Гуси</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Дети присаживаются на корточки, переступают вперевалку и издают звук: Ш-ш-ш-ш…</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Затем продвигаются вперёд на корточках, руки изображают клюв, издают звук: Га-га-га…</w:t>
            </w:r>
          </w:p>
          <w:p w:rsidR="00573BDC" w:rsidRPr="00E212E3" w:rsidRDefault="00573BDC" w:rsidP="00573BDC">
            <w:pPr>
              <w:shd w:val="clear" w:color="auto" w:fill="FFFFFF"/>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Поворачиваются на корточках вокруг себя , крылья-руки складывают за спину: Га-га-га…</w:t>
            </w:r>
          </w:p>
          <w:p w:rsidR="00573BDC" w:rsidRPr="00E212E3" w:rsidRDefault="00573BDC" w:rsidP="00573BDC">
            <w:pPr>
              <w:shd w:val="clear" w:color="auto" w:fill="FFFFFF"/>
              <w:spacing w:after="150" w:line="260" w:lineRule="atLeast"/>
              <w:jc w:val="center"/>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w:t>
            </w:r>
          </w:p>
          <w:p w:rsidR="00573BDC" w:rsidRPr="00E212E3" w:rsidRDefault="00573BDC" w:rsidP="00573BDC">
            <w:pPr>
              <w:spacing w:after="0" w:line="240" w:lineRule="auto"/>
              <w:rPr>
                <w:rFonts w:ascii="Times New Roman" w:eastAsia="Times New Roman" w:hAnsi="Times New Roman"/>
                <w:sz w:val="18"/>
                <w:szCs w:val="18"/>
                <w:lang w:eastAsia="ru-RU"/>
              </w:rPr>
            </w:pPr>
          </w:p>
        </w:tc>
      </w:tr>
      <w:tr w:rsidR="00573BDC" w:rsidRPr="00E212E3" w:rsidTr="00E212E3">
        <w:trPr>
          <w:gridAfter w:val="2"/>
          <w:wAfter w:w="80" w:type="dxa"/>
          <w:trHeight w:val="432"/>
          <w:jc w:val="center"/>
        </w:trPr>
        <w:tc>
          <w:tcPr>
            <w:tcW w:w="1413"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36 неделя</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(май)</w:t>
            </w:r>
          </w:p>
        </w:tc>
        <w:tc>
          <w:tcPr>
            <w:tcW w:w="3065"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Подвижная игра </w:t>
            </w: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«Солнышко и дождик»</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Основные движения.</w:t>
            </w:r>
          </w:p>
          <w:p w:rsidR="00573BDC" w:rsidRPr="00E212E3" w:rsidRDefault="00573BDC" w:rsidP="00573BDC">
            <w:pPr>
              <w:spacing w:after="0" w:line="240" w:lineRule="auto"/>
              <w:jc w:val="both"/>
              <w:rPr>
                <w:rFonts w:ascii="Times New Roman" w:eastAsia="Times New Roman" w:hAnsi="Times New Roman"/>
                <w:i/>
                <w:sz w:val="18"/>
                <w:szCs w:val="18"/>
                <w:lang w:eastAsia="ru-RU"/>
              </w:rPr>
            </w:pPr>
            <w:r w:rsidRPr="00E212E3">
              <w:rPr>
                <w:rFonts w:ascii="Times New Roman" w:eastAsia="Times New Roman" w:hAnsi="Times New Roman"/>
                <w:i/>
                <w:sz w:val="18"/>
                <w:szCs w:val="18"/>
                <w:lang w:eastAsia="ru-RU"/>
              </w:rPr>
              <w:t xml:space="preserve">Метание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c>
          <w:tcPr>
            <w:tcW w:w="3402" w:type="dxa"/>
            <w:tcBorders>
              <w:top w:val="single" w:sz="4" w:space="0" w:color="auto"/>
              <w:left w:val="single" w:sz="4" w:space="0" w:color="auto"/>
              <w:bottom w:val="single" w:sz="4" w:space="0" w:color="auto"/>
              <w:right w:val="single" w:sz="4" w:space="0" w:color="auto"/>
            </w:tcBorders>
          </w:tcPr>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в домик, солнышко – идут гулять);воспитывать доброжелательные отношения между детьми. </w:t>
            </w:r>
          </w:p>
          <w:p w:rsidR="00573BDC" w:rsidRPr="00E212E3" w:rsidRDefault="00573BDC" w:rsidP="00573BDC">
            <w:pPr>
              <w:spacing w:after="0" w:line="240" w:lineRule="auto"/>
              <w:jc w:val="both"/>
              <w:rPr>
                <w:rFonts w:ascii="Times New Roman" w:eastAsia="Times New Roman" w:hAnsi="Times New Roman"/>
                <w:sz w:val="18"/>
                <w:szCs w:val="18"/>
                <w:lang w:eastAsia="ru-RU"/>
              </w:rPr>
            </w:pPr>
          </w:p>
          <w:p w:rsidR="00573BDC" w:rsidRPr="00E212E3" w:rsidRDefault="00573BDC" w:rsidP="00573BDC">
            <w:pPr>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-учить бросать мешочки в горизонтальную и вертикальную цели; закреплять правильное выполнение и.п.; воспитывать силовые качества.</w:t>
            </w:r>
          </w:p>
        </w:tc>
        <w:tc>
          <w:tcPr>
            <w:tcW w:w="470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таинственной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(ходьба на носках)</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Шли таинственные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 большой дороге, (ходьба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ноги.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 xml:space="preserve">По пыльной дорожке, </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(перекаты с носка на пятку)</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А маленькие ножки, (бег на месте)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Бежали по дорожке</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По узенькой дорожке, (ходьба на носках)</w:t>
            </w:r>
          </w:p>
          <w:p w:rsidR="00573BDC" w:rsidRPr="00E212E3" w:rsidRDefault="00573BDC" w:rsidP="00573BDC">
            <w:pPr>
              <w:spacing w:after="0" w:line="240" w:lineRule="auto"/>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Шагали наши ножки.</w:t>
            </w:r>
          </w:p>
          <w:p w:rsidR="00573BDC" w:rsidRPr="00E212E3" w:rsidRDefault="00573BDC" w:rsidP="00573BDC">
            <w:pPr>
              <w:shd w:val="clear" w:color="auto" w:fill="FFFFFF"/>
              <w:spacing w:after="0" w:line="240" w:lineRule="auto"/>
              <w:jc w:val="center"/>
              <w:rPr>
                <w:rFonts w:ascii="Times New Roman" w:eastAsia="Times New Roman" w:hAnsi="Times New Roman"/>
                <w:color w:val="000000"/>
                <w:sz w:val="18"/>
                <w:szCs w:val="18"/>
                <w:lang w:eastAsia="ru-RU"/>
              </w:rPr>
            </w:pPr>
            <w:r w:rsidRPr="00E212E3">
              <w:rPr>
                <w:rFonts w:ascii="Times New Roman" w:eastAsia="Times New Roman" w:hAnsi="Times New Roman"/>
                <w:sz w:val="18"/>
                <w:szCs w:val="18"/>
                <w:lang w:eastAsia="ru-RU"/>
              </w:rPr>
              <w:t xml:space="preserve">Комплекс </w:t>
            </w:r>
            <w:r w:rsidRPr="00E212E3">
              <w:rPr>
                <w:rFonts w:ascii="Times New Roman" w:eastAsia="Times New Roman" w:hAnsi="Times New Roman"/>
                <w:color w:val="000000"/>
                <w:sz w:val="18"/>
                <w:szCs w:val="18"/>
                <w:lang w:eastAsia="ru-RU"/>
              </w:rPr>
              <w:t>«Дружная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1. И.п.: ноги слегка расставить, руки за спину (хлопнуть перед лицом 8 раз под слова воспитателя):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Папа, мама, брат и 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Вместе — дружная семья!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Отвести руки за спину.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lastRenderedPageBreak/>
              <w:t xml:space="preserve">2.Все вместе наклоняемся,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Физкультурой занимаемся!</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 И. п.: ноги врозь, руки на пояс.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Наклон вперед, ладони на колени,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смотреть вперед.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Вернуться в И. п. Повторить 3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 xml:space="preserve">3.Папа большой, А я — маленький. </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Пусть я маленький, Зато — удаленький.</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на пояс. Присесть, руки вниз. Вернуться в и. п. Повторить 3 - 4 раза.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4.Прыгаем мы дружно, Это очень нужно! Кто же прыгнет выше — Мама или Миша?</w:t>
            </w:r>
          </w:p>
          <w:p w:rsidR="00573BDC" w:rsidRPr="00E212E3" w:rsidRDefault="00573BDC" w:rsidP="00573BDC">
            <w:pPr>
              <w:shd w:val="clear" w:color="auto" w:fill="FFFFFF"/>
              <w:spacing w:after="0" w:line="240" w:lineRule="auto"/>
              <w:rPr>
                <w:rFonts w:ascii="Times New Roman" w:eastAsia="Times New Roman" w:hAnsi="Times New Roman"/>
                <w:color w:val="000000"/>
                <w:sz w:val="18"/>
                <w:szCs w:val="18"/>
                <w:lang w:eastAsia="ru-RU"/>
              </w:rPr>
            </w:pPr>
            <w:r w:rsidRPr="00E212E3">
              <w:rPr>
                <w:rFonts w:ascii="Times New Roman" w:eastAsia="Times New Roman" w:hAnsi="Times New Roman"/>
                <w:color w:val="000000"/>
                <w:sz w:val="18"/>
                <w:szCs w:val="18"/>
                <w:lang w:eastAsia="ru-RU"/>
              </w:rPr>
              <w:t>И. п.: ноги слегка расставить, руки за спину. Выполнить 5 - 6 подпрыгиваний; непродолжительная ходьба (5 - 6 сек). Повторить 2 раза.</w:t>
            </w:r>
          </w:p>
          <w:p w:rsidR="00573BDC" w:rsidRPr="00E212E3" w:rsidRDefault="00573BDC" w:rsidP="00573BDC">
            <w:pPr>
              <w:shd w:val="clear" w:color="auto" w:fill="FFFFFF"/>
              <w:spacing w:after="0" w:line="360" w:lineRule="auto"/>
              <w:jc w:val="both"/>
              <w:rPr>
                <w:rFonts w:ascii="Times New Roman" w:eastAsia="Times New Roman" w:hAnsi="Times New Roman"/>
                <w:b/>
                <w:i/>
                <w:sz w:val="18"/>
                <w:szCs w:val="18"/>
                <w:lang w:eastAsia="ru-RU"/>
              </w:rPr>
            </w:pPr>
            <w:r w:rsidRPr="00E212E3">
              <w:rPr>
                <w:rFonts w:ascii="Times New Roman" w:eastAsia="Times New Roman" w:hAnsi="Times New Roman"/>
                <w:sz w:val="18"/>
                <w:szCs w:val="18"/>
                <w:lang w:eastAsia="ru-RU"/>
              </w:rPr>
              <w:t>Ходьба с восстановлением дыхания.</w:t>
            </w:r>
          </w:p>
        </w:tc>
        <w:tc>
          <w:tcPr>
            <w:tcW w:w="3278" w:type="dxa"/>
            <w:shd w:val="clear" w:color="auto" w:fill="auto"/>
          </w:tcPr>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b/>
                <w:bCs/>
                <w:sz w:val="18"/>
                <w:szCs w:val="18"/>
                <w:lang w:eastAsia="ru-RU"/>
              </w:rPr>
              <w:lastRenderedPageBreak/>
              <w:t>Мяч</w:t>
            </w:r>
          </w:p>
          <w:p w:rsidR="00573BDC" w:rsidRPr="00E212E3" w:rsidRDefault="00573BDC" w:rsidP="00573BDC">
            <w:pPr>
              <w:shd w:val="clear" w:color="auto" w:fill="FFFFFF"/>
              <w:spacing w:after="0" w:line="240" w:lineRule="auto"/>
              <w:jc w:val="both"/>
              <w:rPr>
                <w:rFonts w:ascii="Times New Roman" w:eastAsia="Times New Roman" w:hAnsi="Times New Roman"/>
                <w:sz w:val="18"/>
                <w:szCs w:val="18"/>
                <w:lang w:eastAsia="ru-RU"/>
              </w:rPr>
            </w:pPr>
            <w:r w:rsidRPr="00E212E3">
              <w:rPr>
                <w:rFonts w:ascii="Times New Roman" w:eastAsia="Times New Roman" w:hAnsi="Times New Roman"/>
                <w:sz w:val="18"/>
                <w:szCs w:val="18"/>
                <w:lang w:eastAsia="ru-RU"/>
              </w:rPr>
              <w:t>И.п. ноги на ширине плеч, руки поднимаем   вверх, делаем носом вдох. Выдыхаем, опускаем руки вниз, наклоняемся и говорим «мяч».</w:t>
            </w:r>
          </w:p>
          <w:p w:rsidR="00573BDC" w:rsidRPr="00E212E3" w:rsidRDefault="00573BDC" w:rsidP="00573BDC">
            <w:pPr>
              <w:spacing w:after="0" w:line="240" w:lineRule="auto"/>
              <w:jc w:val="both"/>
              <w:rPr>
                <w:rFonts w:ascii="Times New Roman" w:eastAsia="Times New Roman" w:hAnsi="Times New Roman"/>
                <w:sz w:val="18"/>
                <w:szCs w:val="18"/>
                <w:lang w:eastAsia="ru-RU"/>
              </w:rPr>
            </w:pPr>
          </w:p>
        </w:tc>
      </w:tr>
    </w:tbl>
    <w:p w:rsidR="00CC21DB" w:rsidRDefault="00CC21DB" w:rsidP="00573BDC">
      <w:pPr>
        <w:autoSpaceDE w:val="0"/>
        <w:autoSpaceDN w:val="0"/>
        <w:adjustRightInd w:val="0"/>
        <w:spacing w:after="0" w:line="240" w:lineRule="auto"/>
        <w:rPr>
          <w:rFonts w:ascii="Times New Roman" w:hAnsi="Times New Roman"/>
          <w:b/>
          <w:color w:val="000000"/>
          <w:sz w:val="20"/>
          <w:szCs w:val="20"/>
          <w:lang w:eastAsia="ru-RU"/>
        </w:rPr>
      </w:pPr>
    </w:p>
    <w:p w:rsidR="00CC21DB" w:rsidRDefault="00CC21DB" w:rsidP="00573BDC">
      <w:pPr>
        <w:autoSpaceDE w:val="0"/>
        <w:autoSpaceDN w:val="0"/>
        <w:adjustRightInd w:val="0"/>
        <w:spacing w:after="0" w:line="240" w:lineRule="auto"/>
        <w:rPr>
          <w:rFonts w:ascii="Times New Roman" w:hAnsi="Times New Roman"/>
          <w:b/>
          <w:color w:val="000000"/>
          <w:sz w:val="20"/>
          <w:szCs w:val="20"/>
          <w:lang w:eastAsia="ru-RU"/>
        </w:rPr>
      </w:pPr>
    </w:p>
    <w:p w:rsidR="002844A3" w:rsidRPr="00A675A6" w:rsidRDefault="002844A3" w:rsidP="002844A3">
      <w:pPr>
        <w:autoSpaceDE w:val="0"/>
        <w:autoSpaceDN w:val="0"/>
        <w:adjustRightInd w:val="0"/>
        <w:spacing w:after="0" w:line="240" w:lineRule="auto"/>
        <w:jc w:val="center"/>
        <w:rPr>
          <w:rFonts w:ascii="Times New Roman" w:hAnsi="Times New Roman"/>
          <w:b/>
          <w:color w:val="000000"/>
          <w:sz w:val="20"/>
          <w:szCs w:val="20"/>
          <w:lang w:eastAsia="ru-RU"/>
        </w:rPr>
      </w:pPr>
      <w:r w:rsidRPr="00B078DB">
        <w:rPr>
          <w:rFonts w:ascii="Times New Roman" w:hAnsi="Times New Roman"/>
          <w:b/>
          <w:color w:val="000000"/>
          <w:sz w:val="20"/>
          <w:szCs w:val="20"/>
          <w:lang w:val="en-US" w:eastAsia="ru-RU"/>
        </w:rPr>
        <w:t>III</w:t>
      </w:r>
      <w:r w:rsidRPr="00B078DB">
        <w:rPr>
          <w:rFonts w:ascii="Times New Roman" w:hAnsi="Times New Roman"/>
          <w:b/>
          <w:color w:val="000000"/>
          <w:sz w:val="20"/>
          <w:szCs w:val="20"/>
          <w:lang w:eastAsia="ru-RU"/>
        </w:rPr>
        <w:t>. ОРГАНИЗАЦИОННЫЙ РАЗДЕЛ</w:t>
      </w:r>
    </w:p>
    <w:p w:rsidR="002844A3" w:rsidRPr="00B078DB" w:rsidRDefault="002844A3" w:rsidP="002844A3">
      <w:pPr>
        <w:widowControl w:val="0"/>
        <w:autoSpaceDE w:val="0"/>
        <w:autoSpaceDN w:val="0"/>
        <w:adjustRightInd w:val="0"/>
        <w:spacing w:after="0" w:line="240" w:lineRule="auto"/>
        <w:jc w:val="center"/>
        <w:rPr>
          <w:rFonts w:ascii="Times New Roman" w:hAnsi="Times New Roman"/>
          <w:b/>
          <w:sz w:val="20"/>
          <w:szCs w:val="20"/>
          <w:lang w:eastAsia="ru-RU"/>
        </w:rPr>
      </w:pPr>
      <w:r w:rsidRPr="00B078DB">
        <w:rPr>
          <w:rFonts w:ascii="Times New Roman" w:hAnsi="Times New Roman"/>
          <w:b/>
          <w:sz w:val="20"/>
          <w:szCs w:val="20"/>
          <w:lang w:eastAsia="ru-RU"/>
        </w:rPr>
        <w:t xml:space="preserve">3.1. </w:t>
      </w:r>
      <w:r w:rsidRPr="00B078DB">
        <w:rPr>
          <w:rFonts w:ascii="Times New Roman" w:hAnsi="Times New Roman"/>
          <w:b/>
          <w:sz w:val="20"/>
          <w:szCs w:val="20"/>
          <w:shd w:val="clear" w:color="auto" w:fill="FFFFFF"/>
          <w:lang w:eastAsia="ru-RU"/>
        </w:rPr>
        <w:t>Материально-техническое обеспечение рабочей программы.</w:t>
      </w:r>
    </w:p>
    <w:p w:rsidR="002844A3" w:rsidRPr="002844A3" w:rsidRDefault="002844A3" w:rsidP="002844A3">
      <w:pPr>
        <w:widowControl w:val="0"/>
        <w:autoSpaceDE w:val="0"/>
        <w:autoSpaceDN w:val="0"/>
        <w:adjustRightInd w:val="0"/>
        <w:spacing w:after="0" w:line="240" w:lineRule="auto"/>
        <w:ind w:firstLine="425"/>
        <w:jc w:val="both"/>
        <w:rPr>
          <w:rFonts w:ascii="Times New Roman" w:hAnsi="Times New Roman"/>
          <w:sz w:val="20"/>
          <w:szCs w:val="20"/>
          <w:lang w:eastAsia="ru-RU"/>
        </w:rPr>
      </w:pPr>
      <w:r w:rsidRPr="002844A3">
        <w:rPr>
          <w:rFonts w:ascii="Times New Roman" w:hAnsi="Times New Roman"/>
          <w:sz w:val="20"/>
          <w:szCs w:val="20"/>
          <w:lang w:eastAsia="ru-RU"/>
        </w:rPr>
        <w:t>Материально-техническое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2844A3" w:rsidRPr="002844A3" w:rsidRDefault="002844A3" w:rsidP="002844A3">
      <w:pPr>
        <w:widowControl w:val="0"/>
        <w:autoSpaceDE w:val="0"/>
        <w:autoSpaceDN w:val="0"/>
        <w:adjustRightInd w:val="0"/>
        <w:spacing w:after="0" w:line="240" w:lineRule="auto"/>
        <w:jc w:val="both"/>
        <w:rPr>
          <w:rFonts w:ascii="Times New Roman" w:hAnsi="Times New Roman"/>
          <w:sz w:val="20"/>
          <w:szCs w:val="20"/>
          <w:lang w:eastAsia="ru-RU"/>
        </w:rPr>
      </w:pPr>
      <w:r w:rsidRPr="002844A3">
        <w:rPr>
          <w:rFonts w:ascii="Times New Roman" w:hAnsi="Times New Roman"/>
          <w:sz w:val="20"/>
          <w:szCs w:val="20"/>
          <w:lang w:eastAsia="ru-RU"/>
        </w:rPr>
        <w:t>-санитарно-эпидемиологическим правилам и нормативам;</w:t>
      </w:r>
    </w:p>
    <w:p w:rsidR="002844A3" w:rsidRPr="002844A3" w:rsidRDefault="002844A3" w:rsidP="002844A3">
      <w:pPr>
        <w:widowControl w:val="0"/>
        <w:autoSpaceDE w:val="0"/>
        <w:autoSpaceDN w:val="0"/>
        <w:adjustRightInd w:val="0"/>
        <w:spacing w:after="0" w:line="240" w:lineRule="auto"/>
        <w:jc w:val="both"/>
        <w:rPr>
          <w:rFonts w:ascii="Times New Roman" w:hAnsi="Times New Roman"/>
          <w:sz w:val="20"/>
          <w:szCs w:val="20"/>
          <w:lang w:eastAsia="ru-RU"/>
        </w:rPr>
      </w:pPr>
      <w:r w:rsidRPr="002844A3">
        <w:rPr>
          <w:rFonts w:ascii="Times New Roman" w:hAnsi="Times New Roman"/>
          <w:sz w:val="20"/>
          <w:szCs w:val="20"/>
          <w:lang w:eastAsia="ru-RU"/>
        </w:rPr>
        <w:t>-правилам пожарной безопасности;</w:t>
      </w:r>
    </w:p>
    <w:p w:rsidR="002844A3" w:rsidRPr="002844A3" w:rsidRDefault="002844A3" w:rsidP="002844A3">
      <w:pPr>
        <w:widowControl w:val="0"/>
        <w:autoSpaceDE w:val="0"/>
        <w:autoSpaceDN w:val="0"/>
        <w:adjustRightInd w:val="0"/>
        <w:spacing w:after="0" w:line="240" w:lineRule="auto"/>
        <w:jc w:val="both"/>
        <w:rPr>
          <w:rFonts w:ascii="Times New Roman" w:hAnsi="Times New Roman"/>
          <w:sz w:val="20"/>
          <w:szCs w:val="20"/>
          <w:lang w:eastAsia="ru-RU"/>
        </w:rPr>
      </w:pPr>
      <w:r w:rsidRPr="002844A3">
        <w:rPr>
          <w:rFonts w:ascii="Times New Roman" w:hAnsi="Times New Roman"/>
          <w:sz w:val="20"/>
          <w:szCs w:val="20"/>
          <w:lang w:eastAsia="ru-RU"/>
        </w:rPr>
        <w:t>-</w:t>
      </w:r>
      <w:r w:rsidRPr="002844A3">
        <w:rPr>
          <w:rFonts w:ascii="Times New Roman" w:hAnsi="Times New Roman"/>
          <w:color w:val="000000"/>
          <w:sz w:val="20"/>
          <w:szCs w:val="20"/>
          <w:lang w:eastAsia="ru-RU"/>
        </w:rPr>
        <w:t>возрасту и индивидуальным особенностям развития детей;</w:t>
      </w:r>
    </w:p>
    <w:p w:rsidR="002844A3" w:rsidRPr="002844A3" w:rsidRDefault="002844A3" w:rsidP="000D16AA">
      <w:pPr>
        <w:widowControl w:val="0"/>
        <w:autoSpaceDE w:val="0"/>
        <w:autoSpaceDN w:val="0"/>
        <w:adjustRightInd w:val="0"/>
        <w:spacing w:after="0" w:line="240" w:lineRule="auto"/>
        <w:jc w:val="both"/>
        <w:rPr>
          <w:rFonts w:ascii="Times New Roman" w:hAnsi="Times New Roman"/>
          <w:sz w:val="20"/>
          <w:szCs w:val="20"/>
          <w:lang w:eastAsia="ru-RU"/>
        </w:rPr>
      </w:pPr>
      <w:r w:rsidRPr="002844A3">
        <w:rPr>
          <w:rFonts w:ascii="Times New Roman" w:hAnsi="Times New Roman"/>
          <w:sz w:val="20"/>
          <w:szCs w:val="20"/>
          <w:lang w:eastAsia="ru-RU"/>
        </w:rPr>
        <w:t xml:space="preserve">-требованиям </w:t>
      </w:r>
      <w:r w:rsidRPr="002844A3">
        <w:rPr>
          <w:rFonts w:ascii="Times New Roman" w:hAnsi="Times New Roman"/>
          <w:color w:val="000000"/>
          <w:sz w:val="20"/>
          <w:szCs w:val="20"/>
          <w:lang w:eastAsia="ru-RU"/>
        </w:rPr>
        <w:t>развивающей предметно-пространственной среды в соответствии с ФГОС ДО;</w:t>
      </w:r>
    </w:p>
    <w:p w:rsidR="002844A3" w:rsidRPr="002844A3" w:rsidRDefault="002844A3" w:rsidP="000D16AA">
      <w:pPr>
        <w:widowControl w:val="0"/>
        <w:autoSpaceDE w:val="0"/>
        <w:autoSpaceDN w:val="0"/>
        <w:adjustRightInd w:val="0"/>
        <w:spacing w:after="0" w:line="240" w:lineRule="auto"/>
        <w:jc w:val="both"/>
        <w:rPr>
          <w:rFonts w:ascii="Times New Roman" w:hAnsi="Times New Roman"/>
          <w:sz w:val="20"/>
          <w:szCs w:val="20"/>
          <w:lang w:eastAsia="ru-RU"/>
        </w:rPr>
      </w:pPr>
      <w:r w:rsidRPr="002844A3">
        <w:rPr>
          <w:rFonts w:ascii="Times New Roman" w:hAnsi="Times New Roman"/>
          <w:sz w:val="20"/>
          <w:szCs w:val="20"/>
          <w:lang w:eastAsia="ru-RU"/>
        </w:rPr>
        <w:t>-оснащено учебно-методическим комплектом.</w:t>
      </w:r>
    </w:p>
    <w:p w:rsidR="002844A3" w:rsidRPr="002844A3" w:rsidRDefault="002844A3" w:rsidP="000D16AA">
      <w:pPr>
        <w:widowControl w:val="0"/>
        <w:autoSpaceDE w:val="0"/>
        <w:autoSpaceDN w:val="0"/>
        <w:adjustRightInd w:val="0"/>
        <w:spacing w:after="0" w:line="240" w:lineRule="auto"/>
        <w:ind w:hanging="142"/>
        <w:rPr>
          <w:rFonts w:ascii="Times New Roman" w:hAnsi="Times New Roman"/>
          <w:sz w:val="20"/>
          <w:szCs w:val="20"/>
          <w:lang w:eastAsia="ru-RU"/>
        </w:rPr>
      </w:pPr>
      <w:r w:rsidRPr="002844A3">
        <w:rPr>
          <w:rFonts w:ascii="Times New Roman" w:hAnsi="Times New Roman"/>
          <w:sz w:val="20"/>
          <w:szCs w:val="20"/>
          <w:lang w:eastAsia="ru-RU"/>
        </w:rPr>
        <w:t xml:space="preserve">Функциональные помещения, обеспечивающие образование детей через разные виды детской деятельности (игровой, исследовательской, проектной, познавательной, продуктивной и т.д.).  </w:t>
      </w:r>
    </w:p>
    <w:tbl>
      <w:tblPr>
        <w:tblW w:w="1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10801"/>
        <w:gridCol w:w="2208"/>
      </w:tblGrid>
      <w:tr w:rsidR="002844A3" w:rsidRPr="0033776C" w:rsidTr="0092188E">
        <w:trPr>
          <w:jc w:val="center"/>
        </w:trPr>
        <w:tc>
          <w:tcPr>
            <w:tcW w:w="1517" w:type="dxa"/>
          </w:tcPr>
          <w:p w:rsidR="002844A3" w:rsidRPr="0033776C" w:rsidRDefault="002844A3" w:rsidP="0092188E">
            <w:pPr>
              <w:pStyle w:val="7"/>
              <w:spacing w:before="0" w:after="0" w:line="240" w:lineRule="auto"/>
              <w:rPr>
                <w:rFonts w:ascii="Times New Roman" w:hAnsi="Times New Roman"/>
                <w:b/>
                <w:sz w:val="18"/>
                <w:szCs w:val="18"/>
              </w:rPr>
            </w:pPr>
            <w:r w:rsidRPr="0033776C">
              <w:rPr>
                <w:rFonts w:ascii="Times New Roman" w:hAnsi="Times New Roman"/>
                <w:b/>
                <w:sz w:val="18"/>
                <w:szCs w:val="18"/>
              </w:rPr>
              <w:t>Назначение</w:t>
            </w:r>
          </w:p>
        </w:tc>
        <w:tc>
          <w:tcPr>
            <w:tcW w:w="10801" w:type="dxa"/>
          </w:tcPr>
          <w:p w:rsidR="002844A3" w:rsidRPr="0033776C" w:rsidRDefault="002844A3" w:rsidP="0092188E">
            <w:pPr>
              <w:spacing w:after="0" w:line="240" w:lineRule="auto"/>
              <w:rPr>
                <w:rFonts w:ascii="Times New Roman" w:hAnsi="Times New Roman"/>
                <w:b/>
                <w:sz w:val="18"/>
                <w:szCs w:val="18"/>
              </w:rPr>
            </w:pPr>
            <w:r w:rsidRPr="0033776C">
              <w:rPr>
                <w:rFonts w:ascii="Times New Roman" w:hAnsi="Times New Roman"/>
                <w:b/>
                <w:sz w:val="18"/>
                <w:szCs w:val="18"/>
              </w:rPr>
              <w:t>Функциональное использование</w:t>
            </w:r>
          </w:p>
        </w:tc>
        <w:tc>
          <w:tcPr>
            <w:tcW w:w="2208" w:type="dxa"/>
          </w:tcPr>
          <w:p w:rsidR="002844A3" w:rsidRPr="0033776C" w:rsidRDefault="002844A3" w:rsidP="0092188E">
            <w:pPr>
              <w:spacing w:after="0" w:line="240" w:lineRule="auto"/>
              <w:rPr>
                <w:rFonts w:ascii="Times New Roman" w:hAnsi="Times New Roman"/>
                <w:b/>
                <w:sz w:val="18"/>
                <w:szCs w:val="18"/>
              </w:rPr>
            </w:pPr>
            <w:r w:rsidRPr="0033776C">
              <w:rPr>
                <w:rFonts w:ascii="Times New Roman" w:hAnsi="Times New Roman"/>
                <w:b/>
                <w:sz w:val="18"/>
                <w:szCs w:val="18"/>
              </w:rPr>
              <w:t>Используемая площадь</w:t>
            </w:r>
          </w:p>
        </w:tc>
      </w:tr>
      <w:tr w:rsidR="002844A3" w:rsidRPr="0033776C" w:rsidTr="0092188E">
        <w:trPr>
          <w:jc w:val="center"/>
        </w:trPr>
        <w:tc>
          <w:tcPr>
            <w:tcW w:w="1517" w:type="dxa"/>
          </w:tcPr>
          <w:p w:rsidR="002844A3" w:rsidRPr="0033776C" w:rsidRDefault="002844A3" w:rsidP="0092188E">
            <w:pPr>
              <w:spacing w:after="0" w:line="240" w:lineRule="auto"/>
              <w:ind w:right="-108"/>
              <w:jc w:val="both"/>
              <w:rPr>
                <w:rFonts w:ascii="Times New Roman" w:hAnsi="Times New Roman"/>
                <w:sz w:val="18"/>
                <w:szCs w:val="18"/>
              </w:rPr>
            </w:pPr>
            <w:r w:rsidRPr="0033776C">
              <w:rPr>
                <w:rFonts w:ascii="Times New Roman" w:hAnsi="Times New Roman"/>
                <w:sz w:val="18"/>
                <w:szCs w:val="18"/>
              </w:rPr>
              <w:t>Групповое помещение №</w:t>
            </w:r>
          </w:p>
        </w:tc>
        <w:tc>
          <w:tcPr>
            <w:tcW w:w="10801" w:type="dxa"/>
          </w:tcPr>
          <w:p w:rsidR="002844A3" w:rsidRPr="0033776C" w:rsidRDefault="002844A3" w:rsidP="0092188E">
            <w:pPr>
              <w:spacing w:after="0" w:line="240" w:lineRule="auto"/>
              <w:jc w:val="both"/>
              <w:rPr>
                <w:rFonts w:ascii="Times New Roman" w:hAnsi="Times New Roman"/>
                <w:sz w:val="18"/>
                <w:szCs w:val="18"/>
              </w:rPr>
            </w:pPr>
            <w:r w:rsidRPr="0033776C">
              <w:rPr>
                <w:rFonts w:ascii="Times New Roman" w:hAnsi="Times New Roman"/>
                <w:sz w:val="18"/>
                <w:szCs w:val="18"/>
              </w:rPr>
              <w:t>Размещение детей для двенадцатичасового пребывания в ДОУ</w:t>
            </w:r>
          </w:p>
        </w:tc>
        <w:tc>
          <w:tcPr>
            <w:tcW w:w="2208" w:type="dxa"/>
          </w:tcPr>
          <w:p w:rsidR="002844A3" w:rsidRPr="0033776C" w:rsidRDefault="002844A3" w:rsidP="0092188E">
            <w:pPr>
              <w:spacing w:after="0" w:line="240" w:lineRule="auto"/>
              <w:jc w:val="both"/>
              <w:rPr>
                <w:rFonts w:ascii="Times New Roman" w:hAnsi="Times New Roman"/>
                <w:sz w:val="18"/>
                <w:szCs w:val="18"/>
              </w:rPr>
            </w:pPr>
            <w:r w:rsidRPr="0033776C">
              <w:rPr>
                <w:rFonts w:ascii="Times New Roman" w:hAnsi="Times New Roman"/>
                <w:sz w:val="18"/>
                <w:szCs w:val="18"/>
              </w:rPr>
              <w:t xml:space="preserve">          кв.м.</w:t>
            </w:r>
          </w:p>
        </w:tc>
      </w:tr>
      <w:tr w:rsidR="002844A3" w:rsidRPr="0033776C" w:rsidTr="0092188E">
        <w:trPr>
          <w:jc w:val="center"/>
        </w:trPr>
        <w:tc>
          <w:tcPr>
            <w:tcW w:w="1517" w:type="dxa"/>
          </w:tcPr>
          <w:p w:rsidR="002844A3" w:rsidRPr="00582BF5" w:rsidRDefault="002844A3" w:rsidP="0092188E">
            <w:pPr>
              <w:spacing w:after="0" w:line="240" w:lineRule="auto"/>
              <w:jc w:val="both"/>
              <w:rPr>
                <w:rFonts w:ascii="Times New Roman" w:hAnsi="Times New Roman"/>
                <w:sz w:val="18"/>
                <w:szCs w:val="18"/>
              </w:rPr>
            </w:pPr>
            <w:r w:rsidRPr="00582BF5">
              <w:rPr>
                <w:rFonts w:ascii="Times New Roman" w:hAnsi="Times New Roman"/>
                <w:sz w:val="18"/>
                <w:szCs w:val="18"/>
              </w:rPr>
              <w:t>Кабинет психолога/ Сенсорная комната</w:t>
            </w:r>
          </w:p>
        </w:tc>
        <w:tc>
          <w:tcPr>
            <w:tcW w:w="10801" w:type="dxa"/>
          </w:tcPr>
          <w:p w:rsidR="002844A3" w:rsidRPr="00582BF5" w:rsidRDefault="002844A3" w:rsidP="0092188E">
            <w:pPr>
              <w:spacing w:after="0" w:line="240" w:lineRule="auto"/>
              <w:jc w:val="both"/>
              <w:rPr>
                <w:rFonts w:ascii="Times New Roman" w:hAnsi="Times New Roman"/>
                <w:sz w:val="18"/>
                <w:szCs w:val="18"/>
              </w:rPr>
            </w:pPr>
            <w:r w:rsidRPr="00582BF5">
              <w:rPr>
                <w:rFonts w:ascii="Times New Roman" w:hAnsi="Times New Roman"/>
                <w:sz w:val="18"/>
                <w:szCs w:val="18"/>
              </w:rPr>
              <w:t>Организация работы с детьми, нуждающимися в психологической помощи. Организация консультативной работы с родителями.</w:t>
            </w:r>
          </w:p>
          <w:p w:rsidR="002844A3" w:rsidRPr="00582BF5" w:rsidRDefault="002844A3" w:rsidP="0092188E">
            <w:pPr>
              <w:spacing w:after="0" w:line="240" w:lineRule="auto"/>
              <w:jc w:val="both"/>
              <w:rPr>
                <w:rFonts w:ascii="Times New Roman" w:hAnsi="Times New Roman"/>
                <w:sz w:val="18"/>
                <w:szCs w:val="18"/>
              </w:rPr>
            </w:pPr>
            <w:r w:rsidRPr="00582BF5">
              <w:rPr>
                <w:rFonts w:ascii="Times New Roman" w:hAnsi="Times New Roman"/>
                <w:sz w:val="18"/>
                <w:szCs w:val="18"/>
              </w:rPr>
              <w:t xml:space="preserve">Организация психологической разгрузки детей </w:t>
            </w:r>
          </w:p>
        </w:tc>
        <w:tc>
          <w:tcPr>
            <w:tcW w:w="2208" w:type="dxa"/>
          </w:tcPr>
          <w:p w:rsidR="002844A3" w:rsidRPr="00582BF5" w:rsidRDefault="002844A3" w:rsidP="0092188E">
            <w:pPr>
              <w:spacing w:after="0" w:line="240" w:lineRule="auto"/>
              <w:jc w:val="both"/>
              <w:rPr>
                <w:rFonts w:ascii="Times New Roman" w:hAnsi="Times New Roman"/>
                <w:sz w:val="18"/>
                <w:szCs w:val="18"/>
              </w:rPr>
            </w:pPr>
            <w:r w:rsidRPr="00582BF5">
              <w:rPr>
                <w:rFonts w:ascii="Times New Roman" w:hAnsi="Times New Roman"/>
                <w:sz w:val="18"/>
                <w:szCs w:val="18"/>
              </w:rPr>
              <w:t>38,3 кв.м.</w:t>
            </w:r>
          </w:p>
          <w:p w:rsidR="002844A3" w:rsidRPr="00582BF5" w:rsidRDefault="002844A3" w:rsidP="0092188E">
            <w:pPr>
              <w:spacing w:after="0" w:line="240" w:lineRule="auto"/>
              <w:jc w:val="both"/>
              <w:rPr>
                <w:rFonts w:ascii="Times New Roman" w:hAnsi="Times New Roman"/>
                <w:sz w:val="18"/>
                <w:szCs w:val="18"/>
              </w:rPr>
            </w:pPr>
            <w:r w:rsidRPr="00582BF5">
              <w:rPr>
                <w:rFonts w:ascii="Times New Roman" w:hAnsi="Times New Roman"/>
                <w:sz w:val="18"/>
                <w:szCs w:val="18"/>
              </w:rPr>
              <w:t>10 кв.м.</w:t>
            </w:r>
          </w:p>
        </w:tc>
      </w:tr>
      <w:tr w:rsidR="002844A3" w:rsidRPr="0033776C" w:rsidTr="0092188E">
        <w:trPr>
          <w:jc w:val="center"/>
        </w:trPr>
        <w:tc>
          <w:tcPr>
            <w:tcW w:w="1517" w:type="dxa"/>
          </w:tcPr>
          <w:p w:rsidR="002844A3" w:rsidRPr="0033776C" w:rsidRDefault="002844A3" w:rsidP="0092188E">
            <w:pPr>
              <w:spacing w:after="0" w:line="240" w:lineRule="auto"/>
              <w:jc w:val="both"/>
              <w:rPr>
                <w:rFonts w:ascii="Times New Roman" w:hAnsi="Times New Roman"/>
                <w:sz w:val="18"/>
                <w:szCs w:val="18"/>
              </w:rPr>
            </w:pPr>
            <w:r w:rsidRPr="0033776C">
              <w:rPr>
                <w:rFonts w:ascii="Times New Roman" w:hAnsi="Times New Roman"/>
                <w:sz w:val="18"/>
                <w:szCs w:val="18"/>
              </w:rPr>
              <w:t>Музыкальный зал</w:t>
            </w:r>
          </w:p>
        </w:tc>
        <w:tc>
          <w:tcPr>
            <w:tcW w:w="10801" w:type="dxa"/>
          </w:tcPr>
          <w:p w:rsidR="002844A3" w:rsidRPr="0033776C" w:rsidRDefault="002844A3" w:rsidP="0092188E">
            <w:pPr>
              <w:spacing w:after="0" w:line="240" w:lineRule="auto"/>
              <w:jc w:val="both"/>
              <w:rPr>
                <w:rFonts w:ascii="Times New Roman" w:hAnsi="Times New Roman"/>
                <w:sz w:val="18"/>
                <w:szCs w:val="18"/>
              </w:rPr>
            </w:pPr>
            <w:r w:rsidRPr="0033776C">
              <w:rPr>
                <w:rFonts w:ascii="Times New Roman" w:hAnsi="Times New Roman"/>
                <w:sz w:val="18"/>
                <w:szCs w:val="18"/>
              </w:rPr>
              <w:t>Проведение НОД, зарядок с детьми старшего возраста, утренников, развлечений, связанных с музыкально – ритмической деятельностью детей всех возрастных групп, просмотр и показ различных спектаклей. Организация индивидуальной работы с детьми</w:t>
            </w:r>
          </w:p>
        </w:tc>
        <w:tc>
          <w:tcPr>
            <w:tcW w:w="2208" w:type="dxa"/>
          </w:tcPr>
          <w:p w:rsidR="002844A3" w:rsidRPr="0033776C" w:rsidRDefault="002844A3" w:rsidP="0092188E">
            <w:pPr>
              <w:spacing w:after="0" w:line="240" w:lineRule="auto"/>
              <w:jc w:val="both"/>
              <w:rPr>
                <w:rFonts w:ascii="Times New Roman" w:hAnsi="Times New Roman"/>
                <w:sz w:val="18"/>
                <w:szCs w:val="18"/>
              </w:rPr>
            </w:pPr>
            <w:r w:rsidRPr="0033776C">
              <w:rPr>
                <w:rFonts w:ascii="Times New Roman" w:hAnsi="Times New Roman"/>
                <w:sz w:val="18"/>
                <w:szCs w:val="18"/>
              </w:rPr>
              <w:t>74 кв.м.</w:t>
            </w:r>
          </w:p>
        </w:tc>
      </w:tr>
      <w:tr w:rsidR="002844A3" w:rsidRPr="0033776C" w:rsidTr="0092188E">
        <w:trPr>
          <w:jc w:val="center"/>
        </w:trPr>
        <w:tc>
          <w:tcPr>
            <w:tcW w:w="1517" w:type="dxa"/>
          </w:tcPr>
          <w:p w:rsidR="002844A3" w:rsidRPr="0033776C" w:rsidRDefault="002844A3" w:rsidP="0092188E">
            <w:pPr>
              <w:widowControl w:val="0"/>
              <w:kinsoku w:val="0"/>
              <w:adjustRightInd w:val="0"/>
              <w:spacing w:after="0" w:line="240" w:lineRule="auto"/>
              <w:jc w:val="both"/>
              <w:rPr>
                <w:rFonts w:ascii="Times New Roman" w:hAnsi="Times New Roman"/>
                <w:sz w:val="18"/>
                <w:szCs w:val="18"/>
              </w:rPr>
            </w:pPr>
            <w:r w:rsidRPr="0033776C">
              <w:rPr>
                <w:rFonts w:ascii="Times New Roman" w:hAnsi="Times New Roman"/>
                <w:sz w:val="18"/>
                <w:szCs w:val="18"/>
              </w:rPr>
              <w:t xml:space="preserve">Площадка групповая прогулочная  № </w:t>
            </w:r>
          </w:p>
        </w:tc>
        <w:tc>
          <w:tcPr>
            <w:tcW w:w="10801" w:type="dxa"/>
          </w:tcPr>
          <w:p w:rsidR="002844A3" w:rsidRPr="0033776C" w:rsidRDefault="002844A3" w:rsidP="0092188E">
            <w:pPr>
              <w:spacing w:after="0" w:line="240" w:lineRule="auto"/>
              <w:jc w:val="both"/>
              <w:rPr>
                <w:rFonts w:ascii="Times New Roman" w:hAnsi="Times New Roman"/>
                <w:sz w:val="18"/>
                <w:szCs w:val="18"/>
              </w:rPr>
            </w:pPr>
            <w:r w:rsidRPr="0033776C">
              <w:rPr>
                <w:rFonts w:ascii="Times New Roman" w:hAnsi="Times New Roman"/>
                <w:sz w:val="18"/>
                <w:szCs w:val="18"/>
              </w:rPr>
              <w:t>Организация прогулки, совместной деятельности с детьми, двигательной активности с воспитанниками.</w:t>
            </w:r>
          </w:p>
        </w:tc>
        <w:tc>
          <w:tcPr>
            <w:tcW w:w="2208" w:type="dxa"/>
          </w:tcPr>
          <w:p w:rsidR="002844A3" w:rsidRPr="0033776C" w:rsidRDefault="002844A3" w:rsidP="0092188E">
            <w:pPr>
              <w:widowControl w:val="0"/>
              <w:kinsoku w:val="0"/>
              <w:adjustRightInd w:val="0"/>
              <w:spacing w:after="0" w:line="240" w:lineRule="auto"/>
              <w:jc w:val="both"/>
              <w:rPr>
                <w:rFonts w:ascii="Times New Roman" w:hAnsi="Times New Roman"/>
                <w:sz w:val="18"/>
                <w:szCs w:val="18"/>
              </w:rPr>
            </w:pPr>
            <w:r w:rsidRPr="0033776C">
              <w:rPr>
                <w:rFonts w:ascii="Times New Roman" w:hAnsi="Times New Roman"/>
                <w:sz w:val="18"/>
                <w:szCs w:val="18"/>
              </w:rPr>
              <w:t xml:space="preserve"> кв.м.</w:t>
            </w:r>
          </w:p>
          <w:p w:rsidR="002844A3" w:rsidRPr="0033776C" w:rsidRDefault="002844A3" w:rsidP="0092188E">
            <w:pPr>
              <w:spacing w:after="0" w:line="240" w:lineRule="auto"/>
              <w:jc w:val="both"/>
              <w:rPr>
                <w:rFonts w:ascii="Times New Roman" w:hAnsi="Times New Roman"/>
                <w:sz w:val="18"/>
                <w:szCs w:val="18"/>
              </w:rPr>
            </w:pPr>
          </w:p>
        </w:tc>
      </w:tr>
      <w:tr w:rsidR="002844A3" w:rsidRPr="0033776C" w:rsidTr="0092188E">
        <w:trPr>
          <w:jc w:val="center"/>
        </w:trPr>
        <w:tc>
          <w:tcPr>
            <w:tcW w:w="1517" w:type="dxa"/>
          </w:tcPr>
          <w:p w:rsidR="002844A3" w:rsidRPr="00582BF5" w:rsidRDefault="002844A3" w:rsidP="0092188E">
            <w:pPr>
              <w:spacing w:after="0" w:line="240" w:lineRule="auto"/>
              <w:jc w:val="both"/>
              <w:rPr>
                <w:rFonts w:ascii="Times New Roman" w:hAnsi="Times New Roman"/>
                <w:sz w:val="18"/>
                <w:szCs w:val="18"/>
              </w:rPr>
            </w:pPr>
            <w:r w:rsidRPr="00582BF5">
              <w:rPr>
                <w:rFonts w:ascii="Times New Roman" w:hAnsi="Times New Roman"/>
                <w:sz w:val="18"/>
                <w:szCs w:val="18"/>
              </w:rPr>
              <w:t xml:space="preserve">Площадка спортивная </w:t>
            </w:r>
          </w:p>
        </w:tc>
        <w:tc>
          <w:tcPr>
            <w:tcW w:w="10801" w:type="dxa"/>
          </w:tcPr>
          <w:p w:rsidR="002844A3" w:rsidRPr="00582BF5" w:rsidRDefault="002844A3" w:rsidP="00582BF5">
            <w:pPr>
              <w:spacing w:after="0" w:line="240" w:lineRule="auto"/>
              <w:jc w:val="both"/>
              <w:rPr>
                <w:rFonts w:ascii="Times New Roman" w:hAnsi="Times New Roman"/>
                <w:sz w:val="18"/>
                <w:szCs w:val="18"/>
              </w:rPr>
            </w:pPr>
            <w:r w:rsidRPr="00582BF5">
              <w:rPr>
                <w:rFonts w:ascii="Times New Roman" w:hAnsi="Times New Roman"/>
                <w:sz w:val="18"/>
                <w:szCs w:val="18"/>
              </w:rPr>
              <w:t>Проведение развлечений, связанных с двигательной активностью детей всех возрастных групп</w:t>
            </w:r>
          </w:p>
        </w:tc>
        <w:tc>
          <w:tcPr>
            <w:tcW w:w="2208" w:type="dxa"/>
          </w:tcPr>
          <w:p w:rsidR="002844A3" w:rsidRPr="002E3309" w:rsidRDefault="002844A3" w:rsidP="0092188E">
            <w:pPr>
              <w:spacing w:after="0" w:line="240" w:lineRule="auto"/>
              <w:jc w:val="both"/>
              <w:rPr>
                <w:rFonts w:ascii="Times New Roman" w:hAnsi="Times New Roman"/>
                <w:sz w:val="18"/>
                <w:szCs w:val="18"/>
              </w:rPr>
            </w:pPr>
            <w:r w:rsidRPr="002E3309">
              <w:rPr>
                <w:rFonts w:ascii="Times New Roman" w:hAnsi="Times New Roman"/>
                <w:sz w:val="18"/>
                <w:szCs w:val="18"/>
              </w:rPr>
              <w:t>144 кв.м.</w:t>
            </w:r>
          </w:p>
        </w:tc>
      </w:tr>
    </w:tbl>
    <w:p w:rsidR="002844A3" w:rsidRPr="00074236" w:rsidRDefault="002844A3" w:rsidP="002844A3">
      <w:pPr>
        <w:widowControl w:val="0"/>
        <w:autoSpaceDE w:val="0"/>
        <w:autoSpaceDN w:val="0"/>
        <w:adjustRightInd w:val="0"/>
        <w:spacing w:after="0" w:line="240" w:lineRule="auto"/>
        <w:jc w:val="center"/>
        <w:rPr>
          <w:rFonts w:ascii="Times New Roman" w:hAnsi="Times New Roman"/>
          <w:b/>
          <w:sz w:val="20"/>
          <w:szCs w:val="20"/>
          <w:lang w:eastAsia="ru-RU"/>
        </w:rPr>
      </w:pPr>
    </w:p>
    <w:p w:rsidR="002844A3" w:rsidRPr="00074236" w:rsidRDefault="002844A3" w:rsidP="002844A3">
      <w:pPr>
        <w:widowControl w:val="0"/>
        <w:autoSpaceDE w:val="0"/>
        <w:autoSpaceDN w:val="0"/>
        <w:adjustRightInd w:val="0"/>
        <w:spacing w:after="0" w:line="240" w:lineRule="auto"/>
        <w:jc w:val="center"/>
        <w:rPr>
          <w:rFonts w:ascii="Times New Roman" w:hAnsi="Times New Roman"/>
          <w:b/>
          <w:sz w:val="20"/>
          <w:szCs w:val="20"/>
          <w:lang w:eastAsia="ru-RU"/>
        </w:rPr>
      </w:pPr>
      <w:r w:rsidRPr="00074236">
        <w:rPr>
          <w:rFonts w:ascii="Times New Roman" w:hAnsi="Times New Roman"/>
          <w:b/>
          <w:sz w:val="20"/>
          <w:szCs w:val="20"/>
          <w:lang w:eastAsia="ru-RU"/>
        </w:rPr>
        <w:t>3.2.Обеспеченность методическими материалами, средствами обучения и воспитания</w:t>
      </w:r>
    </w:p>
    <w:p w:rsidR="002844A3" w:rsidRPr="0001040F" w:rsidRDefault="002844A3" w:rsidP="002844A3">
      <w:pPr>
        <w:ind w:firstLine="424"/>
        <w:jc w:val="both"/>
        <w:rPr>
          <w:rFonts w:ascii="Times New Roman" w:hAnsi="Times New Roman"/>
          <w:sz w:val="18"/>
          <w:szCs w:val="20"/>
        </w:rPr>
      </w:pPr>
      <w:r w:rsidRPr="0001040F">
        <w:rPr>
          <w:rFonts w:ascii="Times New Roman" w:hAnsi="Times New Roman"/>
          <w:sz w:val="18"/>
          <w:szCs w:val="20"/>
        </w:rPr>
        <w:t>Одним из условий реализации основной образовательной программы дошкольного образования является наличие и использование учебно – методического комплекта с учетом реализуемой основной образовательной программой  «От рождения до школы», парциальных образовательных программам:</w:t>
      </w:r>
    </w:p>
    <w:tbl>
      <w:tblPr>
        <w:tblW w:w="14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9213"/>
        <w:gridCol w:w="3828"/>
      </w:tblGrid>
      <w:tr w:rsidR="00386666" w:rsidRPr="00386666" w:rsidTr="00E54F15">
        <w:trPr>
          <w:jc w:val="center"/>
        </w:trPr>
        <w:tc>
          <w:tcPr>
            <w:tcW w:w="1702" w:type="dxa"/>
          </w:tcPr>
          <w:p w:rsidR="00386666" w:rsidRPr="00B630FD" w:rsidRDefault="00386666" w:rsidP="00386666">
            <w:pPr>
              <w:spacing w:after="0" w:line="240" w:lineRule="auto"/>
              <w:ind w:right="-249"/>
              <w:rPr>
                <w:rFonts w:ascii="Times New Roman" w:hAnsi="Times New Roman"/>
                <w:b/>
                <w:sz w:val="18"/>
                <w:szCs w:val="20"/>
              </w:rPr>
            </w:pPr>
            <w:r w:rsidRPr="00B630FD">
              <w:rPr>
                <w:rFonts w:ascii="Times New Roman" w:hAnsi="Times New Roman"/>
                <w:b/>
                <w:sz w:val="18"/>
                <w:szCs w:val="20"/>
              </w:rPr>
              <w:lastRenderedPageBreak/>
              <w:t>Группа, возраст</w:t>
            </w:r>
          </w:p>
        </w:tc>
        <w:tc>
          <w:tcPr>
            <w:tcW w:w="9213" w:type="dxa"/>
          </w:tcPr>
          <w:p w:rsidR="00386666" w:rsidRPr="00B630FD" w:rsidRDefault="00386666" w:rsidP="000D16AA">
            <w:pPr>
              <w:spacing w:after="0" w:line="240" w:lineRule="auto"/>
              <w:rPr>
                <w:rFonts w:ascii="Times New Roman" w:hAnsi="Times New Roman"/>
                <w:b/>
                <w:bCs/>
                <w:sz w:val="18"/>
                <w:szCs w:val="20"/>
              </w:rPr>
            </w:pPr>
            <w:r w:rsidRPr="00B630FD">
              <w:rPr>
                <w:rFonts w:ascii="Times New Roman" w:hAnsi="Times New Roman"/>
                <w:b/>
                <w:sz w:val="18"/>
                <w:szCs w:val="20"/>
              </w:rPr>
              <w:t xml:space="preserve">Примерные комплексно-методические пособия, </w:t>
            </w:r>
            <w:r w:rsidRPr="00B630FD">
              <w:rPr>
                <w:rFonts w:ascii="Times New Roman" w:hAnsi="Times New Roman"/>
                <w:b/>
                <w:bCs/>
                <w:sz w:val="18"/>
                <w:szCs w:val="20"/>
              </w:rPr>
              <w:t xml:space="preserve">рекомендованные Министерством Образования РФ </w:t>
            </w:r>
          </w:p>
          <w:p w:rsidR="00386666" w:rsidRPr="00B630FD" w:rsidRDefault="00386666" w:rsidP="000D16AA">
            <w:pPr>
              <w:spacing w:after="0" w:line="240" w:lineRule="auto"/>
              <w:rPr>
                <w:rFonts w:ascii="Times New Roman" w:hAnsi="Times New Roman"/>
                <w:b/>
                <w:sz w:val="18"/>
                <w:szCs w:val="20"/>
              </w:rPr>
            </w:pPr>
            <w:r w:rsidRPr="00B630FD">
              <w:rPr>
                <w:rFonts w:ascii="Times New Roman" w:hAnsi="Times New Roman"/>
                <w:b/>
                <w:bCs/>
                <w:sz w:val="18"/>
                <w:szCs w:val="20"/>
              </w:rPr>
              <w:t xml:space="preserve">для обучения детей </w:t>
            </w:r>
            <w:r w:rsidR="000D16AA" w:rsidRPr="00B630FD">
              <w:rPr>
                <w:rFonts w:ascii="Times New Roman" w:hAnsi="Times New Roman"/>
                <w:b/>
                <w:bCs/>
                <w:sz w:val="18"/>
                <w:szCs w:val="20"/>
              </w:rPr>
              <w:t xml:space="preserve">первой группы раннего </w:t>
            </w:r>
            <w:r w:rsidRPr="00B630FD">
              <w:rPr>
                <w:rFonts w:ascii="Times New Roman" w:hAnsi="Times New Roman"/>
                <w:b/>
                <w:bCs/>
                <w:sz w:val="18"/>
                <w:szCs w:val="20"/>
              </w:rPr>
              <w:t>возраста</w:t>
            </w:r>
          </w:p>
        </w:tc>
        <w:tc>
          <w:tcPr>
            <w:tcW w:w="3828" w:type="dxa"/>
          </w:tcPr>
          <w:p w:rsidR="00386666" w:rsidRPr="00B630FD" w:rsidRDefault="00386666" w:rsidP="0092188E">
            <w:pPr>
              <w:spacing w:after="0" w:line="240" w:lineRule="auto"/>
              <w:jc w:val="center"/>
              <w:rPr>
                <w:rFonts w:ascii="Times New Roman" w:hAnsi="Times New Roman"/>
                <w:b/>
                <w:sz w:val="18"/>
                <w:szCs w:val="20"/>
              </w:rPr>
            </w:pPr>
            <w:r w:rsidRPr="00B630FD">
              <w:rPr>
                <w:rFonts w:ascii="Times New Roman" w:hAnsi="Times New Roman"/>
                <w:b/>
                <w:sz w:val="18"/>
                <w:szCs w:val="20"/>
              </w:rPr>
              <w:t>Парциальные образовательные программы</w:t>
            </w:r>
          </w:p>
        </w:tc>
      </w:tr>
      <w:tr w:rsidR="00BB2B96" w:rsidRPr="00386666" w:rsidTr="00E54F15">
        <w:trPr>
          <w:jc w:val="center"/>
        </w:trPr>
        <w:tc>
          <w:tcPr>
            <w:tcW w:w="1702" w:type="dxa"/>
            <w:vMerge w:val="restart"/>
          </w:tcPr>
          <w:p w:rsidR="00BB2B96" w:rsidRPr="00386666" w:rsidRDefault="00827944" w:rsidP="00827944">
            <w:pPr>
              <w:spacing w:after="0" w:line="240" w:lineRule="auto"/>
              <w:rPr>
                <w:rFonts w:ascii="Times New Roman" w:hAnsi="Times New Roman"/>
                <w:sz w:val="18"/>
                <w:szCs w:val="20"/>
              </w:rPr>
            </w:pPr>
            <w:r>
              <w:rPr>
                <w:rFonts w:ascii="Times New Roman" w:hAnsi="Times New Roman"/>
                <w:sz w:val="18"/>
                <w:szCs w:val="20"/>
              </w:rPr>
              <w:t>Г</w:t>
            </w:r>
            <w:r w:rsidR="00BB2B96">
              <w:rPr>
                <w:rFonts w:ascii="Times New Roman" w:hAnsi="Times New Roman"/>
                <w:sz w:val="18"/>
                <w:szCs w:val="20"/>
              </w:rPr>
              <w:t xml:space="preserve">руппа </w:t>
            </w:r>
            <w:r>
              <w:rPr>
                <w:rFonts w:ascii="Times New Roman" w:hAnsi="Times New Roman"/>
                <w:sz w:val="18"/>
                <w:szCs w:val="20"/>
              </w:rPr>
              <w:t xml:space="preserve">"А" </w:t>
            </w:r>
            <w:r w:rsidR="00BB2B96">
              <w:rPr>
                <w:rFonts w:ascii="Times New Roman" w:hAnsi="Times New Roman"/>
                <w:sz w:val="18"/>
                <w:szCs w:val="20"/>
              </w:rPr>
              <w:t>раннего возраста (1год-2года)</w:t>
            </w:r>
            <w:r w:rsidRPr="00827944">
              <w:rPr>
                <w:rFonts w:ascii="Times New Roman" w:hAnsi="Times New Roman"/>
                <w:color w:val="000000" w:themeColor="text1"/>
                <w:sz w:val="18"/>
                <w:szCs w:val="16"/>
              </w:rPr>
              <w:t>(Первая ранняя)</w:t>
            </w:r>
          </w:p>
        </w:tc>
        <w:tc>
          <w:tcPr>
            <w:tcW w:w="9213" w:type="dxa"/>
          </w:tcPr>
          <w:p w:rsidR="00BB2B96" w:rsidRPr="000D16AA" w:rsidRDefault="000D16AA" w:rsidP="000D16AA">
            <w:pPr>
              <w:spacing w:after="0" w:line="240" w:lineRule="auto"/>
              <w:jc w:val="both"/>
              <w:rPr>
                <w:rFonts w:ascii="Times New Roman" w:hAnsi="Times New Roman"/>
                <w:sz w:val="18"/>
                <w:szCs w:val="20"/>
              </w:rPr>
            </w:pPr>
            <w:r>
              <w:rPr>
                <w:rFonts w:ascii="Times New Roman" w:hAnsi="Times New Roman"/>
                <w:sz w:val="18"/>
                <w:szCs w:val="20"/>
              </w:rPr>
              <w:t xml:space="preserve">Мама - рядом. Игровые сеансы с детьми раннего возраста в центре игровой поддержки развития ребенка: Методическое пособие. Найбауэр А.В., Куракина О.В. </w:t>
            </w:r>
          </w:p>
        </w:tc>
        <w:tc>
          <w:tcPr>
            <w:tcW w:w="3828" w:type="dxa"/>
          </w:tcPr>
          <w:p w:rsidR="00BB2B96" w:rsidRPr="00386666" w:rsidRDefault="00BB2B96" w:rsidP="0092188E">
            <w:pPr>
              <w:spacing w:after="0" w:line="240" w:lineRule="auto"/>
              <w:jc w:val="center"/>
              <w:rPr>
                <w:rFonts w:ascii="Times New Roman" w:hAnsi="Times New Roman"/>
                <w:sz w:val="18"/>
                <w:szCs w:val="20"/>
              </w:rPr>
            </w:pPr>
          </w:p>
        </w:tc>
      </w:tr>
      <w:tr w:rsidR="00BB2B96" w:rsidRPr="00386666" w:rsidTr="00E54F15">
        <w:trPr>
          <w:jc w:val="center"/>
        </w:trPr>
        <w:tc>
          <w:tcPr>
            <w:tcW w:w="1702" w:type="dxa"/>
            <w:vMerge/>
          </w:tcPr>
          <w:p w:rsidR="00BB2B96" w:rsidRDefault="00BB2B96" w:rsidP="0092188E">
            <w:pPr>
              <w:spacing w:after="0" w:line="240" w:lineRule="auto"/>
              <w:ind w:right="-249"/>
              <w:rPr>
                <w:rFonts w:ascii="Times New Roman" w:hAnsi="Times New Roman"/>
                <w:sz w:val="18"/>
                <w:szCs w:val="20"/>
              </w:rPr>
            </w:pPr>
          </w:p>
        </w:tc>
        <w:tc>
          <w:tcPr>
            <w:tcW w:w="9213" w:type="dxa"/>
          </w:tcPr>
          <w:p w:rsidR="00BB2B96" w:rsidRPr="000D16AA" w:rsidRDefault="000D16AA" w:rsidP="000D16AA">
            <w:pPr>
              <w:spacing w:after="0" w:line="240" w:lineRule="auto"/>
              <w:jc w:val="both"/>
              <w:rPr>
                <w:rFonts w:ascii="Times New Roman" w:hAnsi="Times New Roman"/>
                <w:sz w:val="18"/>
                <w:szCs w:val="20"/>
              </w:rPr>
            </w:pPr>
            <w:r w:rsidRPr="000D16AA">
              <w:rPr>
                <w:rFonts w:ascii="Times New Roman" w:hAnsi="Times New Roman"/>
                <w:sz w:val="18"/>
              </w:rPr>
              <w:t>Хрестоматия для чтения детям в детском саду и дома: 1–3 года.</w:t>
            </w:r>
          </w:p>
        </w:tc>
        <w:tc>
          <w:tcPr>
            <w:tcW w:w="3828" w:type="dxa"/>
          </w:tcPr>
          <w:p w:rsidR="00BB2B96" w:rsidRPr="00386666" w:rsidRDefault="00BB2B96" w:rsidP="0092188E">
            <w:pPr>
              <w:spacing w:after="0" w:line="240" w:lineRule="auto"/>
              <w:jc w:val="center"/>
              <w:rPr>
                <w:rFonts w:ascii="Times New Roman" w:hAnsi="Times New Roman"/>
                <w:sz w:val="18"/>
                <w:szCs w:val="20"/>
              </w:rPr>
            </w:pPr>
          </w:p>
        </w:tc>
      </w:tr>
      <w:tr w:rsidR="00BB2B96" w:rsidRPr="00386666" w:rsidTr="00E54F15">
        <w:trPr>
          <w:jc w:val="center"/>
        </w:trPr>
        <w:tc>
          <w:tcPr>
            <w:tcW w:w="1702" w:type="dxa"/>
            <w:vMerge/>
          </w:tcPr>
          <w:p w:rsidR="00BB2B96" w:rsidRDefault="00BB2B96" w:rsidP="0092188E">
            <w:pPr>
              <w:spacing w:after="0" w:line="240" w:lineRule="auto"/>
              <w:ind w:right="-249"/>
              <w:rPr>
                <w:rFonts w:ascii="Times New Roman" w:hAnsi="Times New Roman"/>
                <w:sz w:val="18"/>
                <w:szCs w:val="20"/>
              </w:rPr>
            </w:pPr>
          </w:p>
        </w:tc>
        <w:tc>
          <w:tcPr>
            <w:tcW w:w="9213" w:type="dxa"/>
          </w:tcPr>
          <w:p w:rsidR="00BB2B96" w:rsidRPr="00386666" w:rsidRDefault="00BB2B96" w:rsidP="000D16AA">
            <w:pPr>
              <w:spacing w:after="0" w:line="240" w:lineRule="auto"/>
              <w:jc w:val="both"/>
              <w:rPr>
                <w:rFonts w:ascii="Times New Roman" w:hAnsi="Times New Roman"/>
                <w:sz w:val="18"/>
                <w:szCs w:val="20"/>
              </w:rPr>
            </w:pPr>
          </w:p>
        </w:tc>
        <w:tc>
          <w:tcPr>
            <w:tcW w:w="3828" w:type="dxa"/>
          </w:tcPr>
          <w:p w:rsidR="00BB2B96" w:rsidRPr="00386666" w:rsidRDefault="00BB2B96" w:rsidP="0092188E">
            <w:pPr>
              <w:spacing w:after="0" w:line="240" w:lineRule="auto"/>
              <w:jc w:val="center"/>
              <w:rPr>
                <w:rFonts w:ascii="Times New Roman" w:hAnsi="Times New Roman"/>
                <w:sz w:val="18"/>
                <w:szCs w:val="20"/>
              </w:rPr>
            </w:pPr>
          </w:p>
        </w:tc>
      </w:tr>
      <w:tr w:rsidR="00BB2B96" w:rsidRPr="00386666" w:rsidTr="00E54F15">
        <w:trPr>
          <w:jc w:val="center"/>
        </w:trPr>
        <w:tc>
          <w:tcPr>
            <w:tcW w:w="1702" w:type="dxa"/>
            <w:vMerge/>
          </w:tcPr>
          <w:p w:rsidR="00BB2B96" w:rsidRDefault="00BB2B96" w:rsidP="0092188E">
            <w:pPr>
              <w:spacing w:after="0" w:line="240" w:lineRule="auto"/>
              <w:ind w:right="-249"/>
              <w:rPr>
                <w:rFonts w:ascii="Times New Roman" w:hAnsi="Times New Roman"/>
                <w:sz w:val="18"/>
                <w:szCs w:val="20"/>
              </w:rPr>
            </w:pPr>
          </w:p>
        </w:tc>
        <w:tc>
          <w:tcPr>
            <w:tcW w:w="9213" w:type="dxa"/>
          </w:tcPr>
          <w:p w:rsidR="00BB2B96" w:rsidRPr="00386666" w:rsidRDefault="00BB2B96" w:rsidP="0017050B">
            <w:pPr>
              <w:spacing w:after="0" w:line="240" w:lineRule="auto"/>
              <w:jc w:val="both"/>
              <w:rPr>
                <w:rFonts w:ascii="Times New Roman" w:hAnsi="Times New Roman"/>
                <w:sz w:val="18"/>
                <w:szCs w:val="20"/>
              </w:rPr>
            </w:pPr>
          </w:p>
        </w:tc>
        <w:tc>
          <w:tcPr>
            <w:tcW w:w="3828" w:type="dxa"/>
          </w:tcPr>
          <w:p w:rsidR="00BB2B96" w:rsidRPr="00386666" w:rsidRDefault="00BB2B96" w:rsidP="0092188E">
            <w:pPr>
              <w:spacing w:after="0" w:line="240" w:lineRule="auto"/>
              <w:jc w:val="center"/>
              <w:rPr>
                <w:rFonts w:ascii="Times New Roman" w:hAnsi="Times New Roman"/>
                <w:sz w:val="18"/>
                <w:szCs w:val="20"/>
              </w:rPr>
            </w:pPr>
          </w:p>
        </w:tc>
      </w:tr>
    </w:tbl>
    <w:p w:rsidR="00E54F15" w:rsidRDefault="00E54F15" w:rsidP="00BB2B96">
      <w:pPr>
        <w:pStyle w:val="a4"/>
        <w:ind w:right="-142" w:firstLine="567"/>
        <w:jc w:val="center"/>
        <w:rPr>
          <w:rFonts w:ascii="Calibri" w:hAnsi="Calibri"/>
          <w:sz w:val="22"/>
          <w:szCs w:val="22"/>
          <w:lang w:val="ru-RU" w:eastAsia="en-US"/>
        </w:rPr>
      </w:pPr>
    </w:p>
    <w:p w:rsidR="00BB2B96" w:rsidRPr="006F7D1C" w:rsidRDefault="00BB2B96" w:rsidP="00BB2B96">
      <w:pPr>
        <w:pStyle w:val="a4"/>
        <w:ind w:right="-142" w:firstLine="567"/>
        <w:jc w:val="center"/>
        <w:rPr>
          <w:rFonts w:ascii="Times New Roman" w:hAnsi="Times New Roman"/>
          <w:lang w:val="ru-RU"/>
        </w:rPr>
      </w:pPr>
      <w:r w:rsidRPr="006F7D1C">
        <w:rPr>
          <w:rFonts w:ascii="Times New Roman" w:hAnsi="Times New Roman"/>
          <w:lang w:val="ru-RU"/>
        </w:rPr>
        <w:t>При осуществлении образовательного процесса используются педагогические технологии:</w:t>
      </w:r>
    </w:p>
    <w:tbl>
      <w:tblPr>
        <w:tblW w:w="148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7"/>
        <w:gridCol w:w="5386"/>
        <w:gridCol w:w="8250"/>
      </w:tblGrid>
      <w:tr w:rsidR="00BB2B96" w:rsidRPr="006F7D1C" w:rsidTr="00540C03">
        <w:tc>
          <w:tcPr>
            <w:tcW w:w="1247" w:type="dxa"/>
          </w:tcPr>
          <w:p w:rsidR="00BB2B96" w:rsidRPr="006F7D1C" w:rsidRDefault="00BB2B96" w:rsidP="0092188E">
            <w:pPr>
              <w:pStyle w:val="a4"/>
              <w:jc w:val="center"/>
              <w:rPr>
                <w:rFonts w:ascii="Times New Roman" w:hAnsi="Times New Roman"/>
                <w:b/>
                <w:sz w:val="16"/>
                <w:lang w:val="ru-RU"/>
              </w:rPr>
            </w:pPr>
            <w:r w:rsidRPr="006F7D1C">
              <w:rPr>
                <w:rFonts w:ascii="Times New Roman" w:hAnsi="Times New Roman"/>
                <w:b/>
                <w:sz w:val="16"/>
                <w:lang w:val="ru-RU"/>
              </w:rPr>
              <w:t>Автор</w:t>
            </w:r>
          </w:p>
        </w:tc>
        <w:tc>
          <w:tcPr>
            <w:tcW w:w="5386" w:type="dxa"/>
          </w:tcPr>
          <w:p w:rsidR="00BB2B96" w:rsidRPr="006F7D1C" w:rsidRDefault="00BB2B96" w:rsidP="0092188E">
            <w:pPr>
              <w:pStyle w:val="a4"/>
              <w:jc w:val="center"/>
              <w:rPr>
                <w:rFonts w:ascii="Times New Roman" w:hAnsi="Times New Roman"/>
                <w:b/>
                <w:sz w:val="16"/>
                <w:lang w:val="ru-RU"/>
              </w:rPr>
            </w:pPr>
            <w:r w:rsidRPr="006F7D1C">
              <w:rPr>
                <w:rFonts w:ascii="Times New Roman" w:hAnsi="Times New Roman"/>
                <w:b/>
                <w:sz w:val="16"/>
                <w:lang w:val="ru-RU"/>
              </w:rPr>
              <w:t>Технологии</w:t>
            </w:r>
          </w:p>
        </w:tc>
        <w:tc>
          <w:tcPr>
            <w:tcW w:w="8250" w:type="dxa"/>
          </w:tcPr>
          <w:p w:rsidR="00BB2B96" w:rsidRPr="006F7D1C" w:rsidRDefault="00BB2B96" w:rsidP="0092188E">
            <w:pPr>
              <w:pStyle w:val="a4"/>
              <w:jc w:val="center"/>
              <w:rPr>
                <w:rFonts w:ascii="Times New Roman" w:hAnsi="Times New Roman"/>
                <w:b/>
                <w:sz w:val="16"/>
                <w:lang w:val="ru-RU"/>
              </w:rPr>
            </w:pPr>
            <w:r w:rsidRPr="006F7D1C">
              <w:rPr>
                <w:rFonts w:ascii="Times New Roman" w:hAnsi="Times New Roman"/>
                <w:b/>
                <w:sz w:val="16"/>
                <w:lang w:val="ru-RU"/>
              </w:rPr>
              <w:t>Содержание</w:t>
            </w:r>
          </w:p>
        </w:tc>
      </w:tr>
      <w:tr w:rsidR="00FE4BC8" w:rsidRPr="006F7D1C" w:rsidTr="000C58AE">
        <w:trPr>
          <w:trHeight w:val="254"/>
        </w:trPr>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О.Н.Гаврилова</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«Перспективное планирование наблюдений на прогулках» (мл. ср., ст, подг.)</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Содержание ежедневных наблюдений на прогулке</w:t>
            </w:r>
          </w:p>
        </w:tc>
      </w:tr>
      <w:tr w:rsidR="00FE4BC8" w:rsidRPr="006F7D1C" w:rsidTr="004449F6">
        <w:tblPrEx>
          <w:tblLook w:val="04A0"/>
        </w:tblPrEx>
        <w:trPr>
          <w:trHeight w:val="418"/>
        </w:trPr>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В.Т.Кудрявцева, Б.Б. Егоров</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 xml:space="preserve">«Развивающая педагогика оздоровления» Программно – методические рекомендации по оздоровлениюдетей  </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Подвижные игры и упражненияна развитие координационных способностей и всех групп мышц</w:t>
            </w:r>
          </w:p>
        </w:tc>
      </w:tr>
      <w:tr w:rsidR="00FE4BC8" w:rsidRPr="006F7D1C" w:rsidTr="000C58AE">
        <w:tblPrEx>
          <w:tblLook w:val="04A0"/>
        </w:tblPrEx>
        <w:trPr>
          <w:trHeight w:val="96"/>
        </w:trPr>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М.А.Рунова</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«Двигательная активность в детском саду»</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 xml:space="preserve">хождение по «дорожкам здоровья» – профилактика плоскостопия и ОРЗ </w:t>
            </w:r>
          </w:p>
        </w:tc>
      </w:tr>
      <w:tr w:rsidR="00FE4BC8" w:rsidRPr="006F7D1C" w:rsidTr="00540C03">
        <w:tblPrEx>
          <w:tblLook w:val="04A0"/>
        </w:tblPrEx>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В.Г.Алямовская</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«Как воспитать здорового ребенка» авторская программа</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оздоровительный бег на воздухе в среднем темпе, закаливание «Обширное умывание». Комплексы гимнастики после дневного сна– для поднятия мышечного тонуса, профилактики нарушений осанки</w:t>
            </w:r>
          </w:p>
        </w:tc>
      </w:tr>
      <w:tr w:rsidR="00FE4BC8" w:rsidRPr="006F7D1C" w:rsidTr="00540C03">
        <w:tblPrEx>
          <w:tblLook w:val="04A0"/>
        </w:tblPrEx>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Т.А. Тарасова</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методических рекомендаций для руководителей и педагогов ДОУ «Контроль физического состояния детей дошкольного возраста»</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мониторинг физического развития детей 2-4 лет</w:t>
            </w:r>
          </w:p>
        </w:tc>
      </w:tr>
      <w:tr w:rsidR="00FE4BC8" w:rsidRPr="006F7D1C" w:rsidTr="00540C03">
        <w:tblPrEx>
          <w:tblLook w:val="04A0"/>
        </w:tblPrEx>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Г.Лескова, Н.Ноткина</w:t>
            </w:r>
          </w:p>
        </w:tc>
        <w:tc>
          <w:tcPr>
            <w:tcW w:w="5386" w:type="dxa"/>
          </w:tcPr>
          <w:p w:rsidR="00FE4BC8" w:rsidRPr="004449F6" w:rsidRDefault="00FE4BC8" w:rsidP="00D579A2">
            <w:pPr>
              <w:numPr>
                <w:ilvl w:val="0"/>
                <w:numId w:val="18"/>
              </w:numPr>
              <w:spacing w:after="0" w:line="240" w:lineRule="auto"/>
              <w:ind w:left="0"/>
              <w:rPr>
                <w:rFonts w:ascii="Times New Roman" w:hAnsi="Times New Roman"/>
                <w:sz w:val="16"/>
                <w:szCs w:val="16"/>
              </w:rPr>
            </w:pPr>
            <w:r w:rsidRPr="004449F6">
              <w:rPr>
                <w:rFonts w:ascii="Times New Roman" w:hAnsi="Times New Roman"/>
                <w:sz w:val="16"/>
                <w:szCs w:val="16"/>
              </w:rPr>
              <w:t xml:space="preserve">Методика по Лесковой, Ноткиной </w:t>
            </w:r>
          </w:p>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 xml:space="preserve"> (Ленинградский педагогический институт им.Герцена.)</w:t>
            </w:r>
          </w:p>
          <w:p w:rsidR="00FE4BC8" w:rsidRPr="004449F6" w:rsidRDefault="00FE4BC8" w:rsidP="00D579A2">
            <w:pPr>
              <w:numPr>
                <w:ilvl w:val="0"/>
                <w:numId w:val="18"/>
              </w:numPr>
              <w:spacing w:after="0" w:line="240" w:lineRule="auto"/>
              <w:ind w:left="0"/>
              <w:rPr>
                <w:rFonts w:ascii="Times New Roman" w:hAnsi="Times New Roman"/>
                <w:sz w:val="16"/>
                <w:szCs w:val="16"/>
              </w:rPr>
            </w:pPr>
            <w:r w:rsidRPr="004449F6">
              <w:rPr>
                <w:rFonts w:ascii="Times New Roman" w:hAnsi="Times New Roman"/>
                <w:sz w:val="16"/>
                <w:szCs w:val="16"/>
              </w:rPr>
              <w:t>Общероссийская система мониторинга физического развития детей. (Утверждено Постановлением Правительства РФ 29.12.2001 г. № 916)</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Мониторинг физической подготовленности и физических качеств детей 4-7 лет.</w:t>
            </w:r>
          </w:p>
        </w:tc>
      </w:tr>
      <w:tr w:rsidR="00FE4BC8" w:rsidRPr="006F7D1C" w:rsidTr="00540C03">
        <w:tblPrEx>
          <w:tblLook w:val="04A0"/>
        </w:tblPrEx>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 xml:space="preserve">Т.И.Доронова  </w:t>
            </w:r>
          </w:p>
        </w:tc>
        <w:tc>
          <w:tcPr>
            <w:tcW w:w="5386" w:type="dxa"/>
          </w:tcPr>
          <w:p w:rsidR="00FE4BC8" w:rsidRPr="004449F6" w:rsidRDefault="006F7D1C" w:rsidP="00FE4BC8">
            <w:pPr>
              <w:spacing w:line="240" w:lineRule="auto"/>
              <w:rPr>
                <w:rFonts w:ascii="Times New Roman" w:hAnsi="Times New Roman"/>
                <w:sz w:val="16"/>
                <w:szCs w:val="16"/>
              </w:rPr>
            </w:pPr>
            <w:r w:rsidRPr="004449F6">
              <w:rPr>
                <w:rFonts w:ascii="Times New Roman" w:hAnsi="Times New Roman"/>
                <w:sz w:val="16"/>
                <w:szCs w:val="16"/>
              </w:rPr>
              <w:t>«Чудесенка</w:t>
            </w:r>
            <w:r w:rsidR="00FE4BC8" w:rsidRPr="004449F6">
              <w:rPr>
                <w:rFonts w:ascii="Times New Roman" w:hAnsi="Times New Roman"/>
                <w:sz w:val="16"/>
                <w:szCs w:val="16"/>
              </w:rPr>
              <w:t>» Программа, методические рекомендации,</w:t>
            </w:r>
            <w:r w:rsidR="00FE4BC8" w:rsidRPr="004449F6">
              <w:rPr>
                <w:rFonts w:ascii="Times New Roman" w:hAnsi="Times New Roman"/>
                <w:bCs/>
                <w:sz w:val="16"/>
                <w:szCs w:val="16"/>
              </w:rPr>
              <w:t xml:space="preserve"> Рекомендована Министерством Образования РФ для обучения детей дошкольного возраста</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«полочка красоты»,</w:t>
            </w:r>
          </w:p>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альбомы насмотренности, «Театральная пятница»</w:t>
            </w:r>
          </w:p>
        </w:tc>
      </w:tr>
      <w:tr w:rsidR="00FE4BC8" w:rsidRPr="006F7D1C" w:rsidTr="00540C03">
        <w:tblPrEx>
          <w:tblLook w:val="04A0"/>
        </w:tblPrEx>
        <w:trPr>
          <w:trHeight w:val="376"/>
        </w:trPr>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М.Ф. Фомичева</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«Воспитание у детей правильного произношения»</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Система работы по воспитанию правильного произношения у детей, рекомендации по индивидуальной работе с детьми, имеющим недостатки речи.</w:t>
            </w:r>
          </w:p>
        </w:tc>
      </w:tr>
      <w:tr w:rsidR="00FE4BC8" w:rsidRPr="006F7D1C" w:rsidTr="00540C03">
        <w:tblPrEx>
          <w:tblLook w:val="04A0"/>
        </w:tblPrEx>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Н.В. Нищева</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«Будем говорить правильно» Дидактический материал для коррекции нарушения звукопроизношения»</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Упражнения для автоматизации и дифференциации звуков, произношение которых вызывает набольшие трудности у детей.</w:t>
            </w:r>
          </w:p>
        </w:tc>
      </w:tr>
      <w:tr w:rsidR="00FE4BC8" w:rsidRPr="006F7D1C" w:rsidTr="00540C03">
        <w:tblPrEx>
          <w:tblLook w:val="04A0"/>
        </w:tblPrEx>
        <w:trPr>
          <w:trHeight w:val="393"/>
        </w:trPr>
        <w:tc>
          <w:tcPr>
            <w:tcW w:w="1247"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Е.В.Гончарова</w:t>
            </w:r>
          </w:p>
        </w:tc>
        <w:tc>
          <w:tcPr>
            <w:tcW w:w="5386"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Экология для малышей</w:t>
            </w:r>
          </w:p>
        </w:tc>
        <w:tc>
          <w:tcPr>
            <w:tcW w:w="8250" w:type="dxa"/>
          </w:tcPr>
          <w:p w:rsidR="00FE4BC8" w:rsidRPr="004449F6" w:rsidRDefault="00FE4BC8" w:rsidP="00FE4BC8">
            <w:pPr>
              <w:spacing w:line="240" w:lineRule="auto"/>
              <w:rPr>
                <w:rFonts w:ascii="Times New Roman" w:hAnsi="Times New Roman"/>
                <w:sz w:val="16"/>
                <w:szCs w:val="16"/>
              </w:rPr>
            </w:pPr>
            <w:r w:rsidRPr="004449F6">
              <w:rPr>
                <w:rFonts w:ascii="Times New Roman" w:hAnsi="Times New Roman"/>
                <w:sz w:val="16"/>
                <w:szCs w:val="16"/>
              </w:rPr>
              <w:t>«Где мы живем»«Природа и человек в условиях ХМАО»</w:t>
            </w:r>
          </w:p>
        </w:tc>
      </w:tr>
    </w:tbl>
    <w:p w:rsidR="00BB2B96" w:rsidRPr="0001040F" w:rsidRDefault="00BB2B96" w:rsidP="00BB2B96">
      <w:pPr>
        <w:spacing w:after="0" w:line="240" w:lineRule="auto"/>
        <w:jc w:val="both"/>
        <w:rPr>
          <w:rFonts w:ascii="Times New Roman" w:hAnsi="Times New Roman"/>
          <w:sz w:val="18"/>
          <w:szCs w:val="20"/>
        </w:rPr>
      </w:pPr>
      <w:r w:rsidRPr="0001040F">
        <w:rPr>
          <w:rFonts w:ascii="Times New Roman" w:hAnsi="Times New Roman"/>
          <w:sz w:val="18"/>
          <w:szCs w:val="20"/>
        </w:rPr>
        <w:t>Оснащение предметно – развивающей среды, включающей средства образования и воспитания, подобранные в соответствии  с возрастными индивидуальными особенностями детей дошкольного возраста изложено в Модульном стандарте группового помещения.</w:t>
      </w:r>
    </w:p>
    <w:p w:rsidR="00BB2B96" w:rsidRPr="00D17B30" w:rsidRDefault="00BB2B96" w:rsidP="00BB2B96">
      <w:pPr>
        <w:spacing w:after="0" w:line="240" w:lineRule="auto"/>
        <w:jc w:val="center"/>
        <w:rPr>
          <w:rFonts w:ascii="Times New Roman" w:hAnsi="Times New Roman"/>
          <w:b/>
          <w:bCs/>
          <w:sz w:val="20"/>
          <w:szCs w:val="20"/>
        </w:rPr>
      </w:pPr>
      <w:r w:rsidRPr="00D17B30">
        <w:rPr>
          <w:rFonts w:ascii="Times New Roman" w:hAnsi="Times New Roman"/>
          <w:b/>
          <w:sz w:val="20"/>
          <w:szCs w:val="20"/>
        </w:rPr>
        <w:t>3.3.</w:t>
      </w:r>
      <w:r w:rsidRPr="00D17B30">
        <w:rPr>
          <w:rFonts w:ascii="Times New Roman" w:hAnsi="Times New Roman"/>
          <w:b/>
          <w:bCs/>
          <w:sz w:val="20"/>
          <w:szCs w:val="20"/>
        </w:rPr>
        <w:t xml:space="preserve"> Планирование образовательной деятельности</w:t>
      </w:r>
    </w:p>
    <w:p w:rsidR="00BB2B96" w:rsidRPr="0001040F" w:rsidRDefault="00BB2B96" w:rsidP="00BB2B96">
      <w:pPr>
        <w:spacing w:after="0" w:line="240" w:lineRule="auto"/>
        <w:ind w:firstLine="708"/>
        <w:jc w:val="both"/>
        <w:rPr>
          <w:rFonts w:ascii="Times New Roman" w:hAnsi="Times New Roman"/>
          <w:sz w:val="18"/>
          <w:szCs w:val="20"/>
        </w:rPr>
      </w:pPr>
      <w:r w:rsidRPr="0001040F">
        <w:rPr>
          <w:rFonts w:ascii="Times New Roman" w:hAnsi="Times New Roman"/>
          <w:sz w:val="18"/>
          <w:szCs w:val="20"/>
        </w:rPr>
        <w:t xml:space="preserve">В основу организации образовательного процесса определен комплексно – тематический принцип, разработанный в соответствии с возрастом воспитанников, основными направлениями их развития, спецификой дошкольного образовательного учреждения и программой «От рождения до школы», включает время, отведенное на: </w:t>
      </w:r>
    </w:p>
    <w:p w:rsidR="00BB2B96" w:rsidRPr="0001040F" w:rsidRDefault="00BB2B96" w:rsidP="00BB2B96">
      <w:pPr>
        <w:spacing w:after="0" w:line="240" w:lineRule="auto"/>
        <w:jc w:val="both"/>
        <w:rPr>
          <w:rFonts w:ascii="Times New Roman" w:hAnsi="Times New Roman"/>
          <w:sz w:val="18"/>
          <w:szCs w:val="20"/>
        </w:rPr>
      </w:pPr>
      <w:r w:rsidRPr="0001040F">
        <w:rPr>
          <w:rFonts w:ascii="Times New Roman" w:hAnsi="Times New Roman"/>
          <w:sz w:val="18"/>
          <w:szCs w:val="20"/>
        </w:rPr>
        <w:t>- непосредственно - образовательную деятельность;</w:t>
      </w:r>
    </w:p>
    <w:p w:rsidR="00BB2B96" w:rsidRPr="0001040F" w:rsidRDefault="00BB2B96" w:rsidP="00BB2B96">
      <w:pPr>
        <w:spacing w:after="0" w:line="240" w:lineRule="auto"/>
        <w:jc w:val="both"/>
        <w:rPr>
          <w:rFonts w:ascii="Times New Roman" w:hAnsi="Times New Roman"/>
          <w:sz w:val="18"/>
          <w:szCs w:val="20"/>
        </w:rPr>
      </w:pPr>
      <w:r w:rsidRPr="0001040F">
        <w:rPr>
          <w:rFonts w:ascii="Times New Roman" w:hAnsi="Times New Roman"/>
          <w:sz w:val="18"/>
          <w:szCs w:val="20"/>
        </w:rPr>
        <w:t>- образовательную деятельность, осуществляемую в процессе организации различных сферах детской деятельности (социально-коммуникативного, познавательного, речевого, художественно-эстетического и физического развития детей на фоне их эмоционального благополучия);</w:t>
      </w:r>
    </w:p>
    <w:p w:rsidR="00BB2B96" w:rsidRPr="0001040F" w:rsidRDefault="00BB2B96" w:rsidP="00BB2B96">
      <w:pPr>
        <w:spacing w:after="0" w:line="240" w:lineRule="auto"/>
        <w:jc w:val="both"/>
        <w:rPr>
          <w:rFonts w:ascii="Times New Roman" w:hAnsi="Times New Roman"/>
          <w:sz w:val="18"/>
          <w:szCs w:val="20"/>
        </w:rPr>
      </w:pPr>
      <w:r w:rsidRPr="0001040F">
        <w:rPr>
          <w:rFonts w:ascii="Times New Roman" w:hAnsi="Times New Roman"/>
          <w:sz w:val="18"/>
          <w:szCs w:val="20"/>
        </w:rPr>
        <w:t>- образовательную деятельность, осуществляемую в ходе режимных моментов;</w:t>
      </w:r>
    </w:p>
    <w:p w:rsidR="00BB2B96" w:rsidRPr="0001040F" w:rsidRDefault="00BB2B96" w:rsidP="00BB2B96">
      <w:pPr>
        <w:spacing w:after="0" w:line="240" w:lineRule="auto"/>
        <w:jc w:val="both"/>
        <w:rPr>
          <w:rFonts w:ascii="Times New Roman" w:hAnsi="Times New Roman"/>
          <w:sz w:val="18"/>
          <w:szCs w:val="20"/>
        </w:rPr>
      </w:pPr>
      <w:r w:rsidRPr="0001040F">
        <w:rPr>
          <w:rFonts w:ascii="Times New Roman" w:hAnsi="Times New Roman"/>
          <w:sz w:val="18"/>
          <w:szCs w:val="20"/>
        </w:rPr>
        <w:t>- самостоятельную деятельность;</w:t>
      </w:r>
    </w:p>
    <w:p w:rsidR="00BB2B96" w:rsidRPr="0001040F" w:rsidRDefault="00BB2B96" w:rsidP="00BB2B96">
      <w:pPr>
        <w:spacing w:after="0" w:line="240" w:lineRule="auto"/>
        <w:jc w:val="both"/>
        <w:rPr>
          <w:rFonts w:ascii="Times New Roman" w:hAnsi="Times New Roman"/>
          <w:sz w:val="18"/>
          <w:szCs w:val="20"/>
        </w:rPr>
      </w:pPr>
      <w:r w:rsidRPr="0001040F">
        <w:rPr>
          <w:rFonts w:ascii="Times New Roman" w:hAnsi="Times New Roman"/>
          <w:sz w:val="18"/>
          <w:szCs w:val="20"/>
        </w:rPr>
        <w:t>- взаимодействие с семьями детей.</w:t>
      </w:r>
    </w:p>
    <w:p w:rsidR="00267345" w:rsidRDefault="00BB2B96" w:rsidP="00E54F15">
      <w:pPr>
        <w:spacing w:after="0" w:line="240" w:lineRule="auto"/>
        <w:ind w:firstLine="708"/>
        <w:jc w:val="both"/>
        <w:rPr>
          <w:rFonts w:ascii="Times New Roman" w:hAnsi="Times New Roman"/>
          <w:sz w:val="18"/>
          <w:szCs w:val="20"/>
        </w:rPr>
      </w:pPr>
      <w:r w:rsidRPr="0001040F">
        <w:rPr>
          <w:rFonts w:ascii="Times New Roman" w:hAnsi="Times New Roman"/>
          <w:sz w:val="18"/>
          <w:szCs w:val="20"/>
        </w:rPr>
        <w:lastRenderedPageBreak/>
        <w:t>Жесткое регламентирование образовательного процесса не обязательно, допускается гибкое планирование деятельности в группе, исходя из особенностей Программы, условий образовательной деятельности, потребностей, возможностей и готовностей, интересов и инициатив воспитанников и их семей.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 – пространственной среды.</w:t>
      </w:r>
    </w:p>
    <w:p w:rsidR="00E54F15" w:rsidRPr="00E54F15" w:rsidRDefault="00E54F15" w:rsidP="00E54F15">
      <w:pPr>
        <w:spacing w:after="0" w:line="240" w:lineRule="auto"/>
        <w:ind w:firstLine="708"/>
        <w:jc w:val="both"/>
        <w:rPr>
          <w:rFonts w:ascii="Times New Roman" w:hAnsi="Times New Roman"/>
          <w:sz w:val="18"/>
          <w:szCs w:val="20"/>
        </w:rPr>
      </w:pPr>
    </w:p>
    <w:p w:rsidR="00BB2B96" w:rsidRPr="00D17B30" w:rsidRDefault="00BB2B96" w:rsidP="00BB2B96">
      <w:pPr>
        <w:spacing w:after="0" w:line="240" w:lineRule="auto"/>
        <w:jc w:val="center"/>
        <w:rPr>
          <w:rFonts w:ascii="Times New Roman" w:hAnsi="Times New Roman"/>
          <w:b/>
          <w:color w:val="FF0000"/>
          <w:sz w:val="20"/>
          <w:szCs w:val="20"/>
        </w:rPr>
      </w:pPr>
      <w:r w:rsidRPr="00D17B30">
        <w:rPr>
          <w:rFonts w:ascii="Times New Roman" w:hAnsi="Times New Roman"/>
          <w:b/>
          <w:sz w:val="20"/>
          <w:szCs w:val="20"/>
        </w:rPr>
        <w:t>3.3.1. Проектирование образовательного процесса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874"/>
        <w:gridCol w:w="8159"/>
      </w:tblGrid>
      <w:tr w:rsidR="00BB2B96" w:rsidRPr="0001040F" w:rsidTr="00E54F15">
        <w:trPr>
          <w:trHeight w:val="175"/>
        </w:trPr>
        <w:tc>
          <w:tcPr>
            <w:tcW w:w="426" w:type="dxa"/>
          </w:tcPr>
          <w:p w:rsidR="00BB2B96" w:rsidRPr="0001040F" w:rsidRDefault="00BB2B96" w:rsidP="0092188E">
            <w:pPr>
              <w:spacing w:after="0" w:line="240" w:lineRule="auto"/>
              <w:rPr>
                <w:rFonts w:ascii="Times New Roman" w:hAnsi="Times New Roman"/>
                <w:b/>
                <w:bCs/>
                <w:sz w:val="16"/>
                <w:szCs w:val="20"/>
              </w:rPr>
            </w:pPr>
            <w:r w:rsidRPr="0001040F">
              <w:rPr>
                <w:rFonts w:ascii="Times New Roman" w:hAnsi="Times New Roman"/>
                <w:b/>
                <w:bCs/>
                <w:sz w:val="16"/>
                <w:szCs w:val="20"/>
              </w:rPr>
              <w:t>№</w:t>
            </w:r>
          </w:p>
        </w:tc>
        <w:tc>
          <w:tcPr>
            <w:tcW w:w="5874" w:type="dxa"/>
          </w:tcPr>
          <w:p w:rsidR="00BB2B96" w:rsidRPr="0001040F" w:rsidRDefault="00BB2B96" w:rsidP="0092188E">
            <w:pPr>
              <w:spacing w:after="0" w:line="240" w:lineRule="auto"/>
              <w:rPr>
                <w:rFonts w:ascii="Times New Roman" w:hAnsi="Times New Roman"/>
                <w:b/>
                <w:bCs/>
                <w:sz w:val="16"/>
                <w:szCs w:val="20"/>
              </w:rPr>
            </w:pPr>
            <w:r w:rsidRPr="0001040F">
              <w:rPr>
                <w:rFonts w:ascii="Times New Roman" w:hAnsi="Times New Roman"/>
                <w:b/>
                <w:bCs/>
                <w:sz w:val="16"/>
                <w:szCs w:val="20"/>
              </w:rPr>
              <w:t xml:space="preserve">Непосредственно образовательная деятельность </w:t>
            </w:r>
            <w:r w:rsidRPr="0001040F">
              <w:rPr>
                <w:rFonts w:ascii="Times New Roman" w:hAnsi="Times New Roman"/>
                <w:b/>
                <w:sz w:val="16"/>
                <w:szCs w:val="20"/>
              </w:rPr>
              <w:t>по примерной основой образовательной программе  дошкольного образования «От рождения до школы»  под редакцией Н.Е.Вераксы. Т.С.Комаровой, М.А.Васильевой.</w:t>
            </w:r>
          </w:p>
        </w:tc>
        <w:tc>
          <w:tcPr>
            <w:tcW w:w="8159" w:type="dxa"/>
          </w:tcPr>
          <w:p w:rsidR="00BB2B96" w:rsidRPr="0001040F" w:rsidRDefault="00153DAC" w:rsidP="0092188E">
            <w:pPr>
              <w:spacing w:after="0" w:line="240" w:lineRule="auto"/>
              <w:rPr>
                <w:rFonts w:ascii="Times New Roman" w:hAnsi="Times New Roman"/>
                <w:b/>
                <w:bCs/>
                <w:sz w:val="16"/>
                <w:szCs w:val="20"/>
              </w:rPr>
            </w:pPr>
            <w:r>
              <w:rPr>
                <w:rFonts w:ascii="Times New Roman" w:hAnsi="Times New Roman"/>
                <w:b/>
                <w:bCs/>
                <w:sz w:val="16"/>
                <w:szCs w:val="20"/>
              </w:rPr>
              <w:t>1г.-2г</w:t>
            </w:r>
            <w:r w:rsidR="00BB2B96" w:rsidRPr="0001040F">
              <w:rPr>
                <w:rFonts w:ascii="Times New Roman" w:hAnsi="Times New Roman"/>
                <w:b/>
                <w:bCs/>
                <w:sz w:val="16"/>
                <w:szCs w:val="20"/>
              </w:rPr>
              <w:t>.</w:t>
            </w:r>
          </w:p>
          <w:p w:rsidR="00BB2B96" w:rsidRPr="0001040F" w:rsidRDefault="00BB2B96" w:rsidP="0092188E">
            <w:pPr>
              <w:spacing w:after="0" w:line="240" w:lineRule="auto"/>
              <w:rPr>
                <w:rFonts w:ascii="Times New Roman" w:hAnsi="Times New Roman"/>
                <w:b/>
                <w:bCs/>
                <w:sz w:val="16"/>
                <w:szCs w:val="20"/>
              </w:rPr>
            </w:pPr>
          </w:p>
        </w:tc>
      </w:tr>
      <w:tr w:rsidR="00BB2B96" w:rsidRPr="0001040F" w:rsidTr="00E54F15">
        <w:trPr>
          <w:trHeight w:val="136"/>
        </w:trPr>
        <w:tc>
          <w:tcPr>
            <w:tcW w:w="426" w:type="dxa"/>
          </w:tcPr>
          <w:p w:rsidR="00BB2B96" w:rsidRPr="00582BF5" w:rsidRDefault="00582BF5" w:rsidP="0092188E">
            <w:pPr>
              <w:spacing w:after="0" w:line="240" w:lineRule="auto"/>
              <w:rPr>
                <w:rFonts w:ascii="Times New Roman" w:hAnsi="Times New Roman"/>
                <w:bCs/>
                <w:sz w:val="16"/>
                <w:szCs w:val="20"/>
              </w:rPr>
            </w:pPr>
            <w:r w:rsidRPr="00582BF5">
              <w:rPr>
                <w:rFonts w:ascii="Times New Roman" w:hAnsi="Times New Roman"/>
                <w:bCs/>
                <w:sz w:val="16"/>
                <w:szCs w:val="20"/>
              </w:rPr>
              <w:t>1</w:t>
            </w:r>
          </w:p>
        </w:tc>
        <w:tc>
          <w:tcPr>
            <w:tcW w:w="5874" w:type="dxa"/>
          </w:tcPr>
          <w:p w:rsidR="00BB2B96" w:rsidRPr="00582BF5" w:rsidRDefault="007B712C" w:rsidP="0092188E">
            <w:pPr>
              <w:spacing w:after="0" w:line="240" w:lineRule="auto"/>
              <w:rPr>
                <w:rFonts w:ascii="Times New Roman" w:hAnsi="Times New Roman"/>
                <w:bCs/>
                <w:sz w:val="18"/>
                <w:szCs w:val="20"/>
              </w:rPr>
            </w:pPr>
            <w:r>
              <w:rPr>
                <w:rFonts w:ascii="Times New Roman" w:hAnsi="Times New Roman"/>
                <w:bCs/>
                <w:sz w:val="18"/>
                <w:szCs w:val="20"/>
              </w:rPr>
              <w:t>Игра -занятие по ознакомлению с окружающим миром и развитие речи</w:t>
            </w:r>
          </w:p>
        </w:tc>
        <w:tc>
          <w:tcPr>
            <w:tcW w:w="8159" w:type="dxa"/>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r w:rsidR="00582BF5" w:rsidRPr="0001040F" w:rsidTr="00E54F15">
        <w:tc>
          <w:tcPr>
            <w:tcW w:w="426" w:type="dxa"/>
          </w:tcPr>
          <w:p w:rsidR="00582BF5" w:rsidRPr="00582BF5" w:rsidRDefault="00582BF5" w:rsidP="0092188E">
            <w:pPr>
              <w:spacing w:after="0" w:line="240" w:lineRule="auto"/>
              <w:rPr>
                <w:rFonts w:ascii="Times New Roman" w:hAnsi="Times New Roman"/>
                <w:bCs/>
                <w:sz w:val="16"/>
                <w:szCs w:val="20"/>
              </w:rPr>
            </w:pPr>
            <w:r w:rsidRPr="00582BF5">
              <w:rPr>
                <w:rFonts w:ascii="Times New Roman" w:hAnsi="Times New Roman"/>
                <w:bCs/>
                <w:sz w:val="16"/>
                <w:szCs w:val="20"/>
              </w:rPr>
              <w:t>2</w:t>
            </w:r>
          </w:p>
        </w:tc>
        <w:tc>
          <w:tcPr>
            <w:tcW w:w="5874" w:type="dxa"/>
          </w:tcPr>
          <w:p w:rsidR="00582BF5" w:rsidRPr="00582BF5" w:rsidRDefault="00582BF5" w:rsidP="0092188E">
            <w:pPr>
              <w:spacing w:after="0" w:line="240" w:lineRule="auto"/>
              <w:rPr>
                <w:rFonts w:ascii="Times New Roman" w:hAnsi="Times New Roman"/>
                <w:bCs/>
                <w:sz w:val="18"/>
                <w:szCs w:val="20"/>
              </w:rPr>
            </w:pPr>
            <w:r w:rsidRPr="00582BF5">
              <w:rPr>
                <w:rFonts w:ascii="Times New Roman" w:hAnsi="Times New Roman"/>
                <w:sz w:val="18"/>
                <w:szCs w:val="16"/>
                <w:lang w:eastAsia="ru-RU"/>
              </w:rPr>
              <w:t>Игра-занятие с дидактическим материалом</w:t>
            </w:r>
          </w:p>
        </w:tc>
        <w:tc>
          <w:tcPr>
            <w:tcW w:w="8159" w:type="dxa"/>
          </w:tcPr>
          <w:p w:rsidR="00582BF5" w:rsidRPr="0001040F" w:rsidRDefault="00582BF5" w:rsidP="00C05B37">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r w:rsidR="00582BF5" w:rsidRPr="0001040F" w:rsidTr="00E54F15">
        <w:tc>
          <w:tcPr>
            <w:tcW w:w="426"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3</w:t>
            </w:r>
          </w:p>
        </w:tc>
        <w:tc>
          <w:tcPr>
            <w:tcW w:w="5874" w:type="dxa"/>
          </w:tcPr>
          <w:p w:rsidR="00582BF5" w:rsidRPr="00582BF5" w:rsidRDefault="00582BF5" w:rsidP="00582BF5">
            <w:pPr>
              <w:tabs>
                <w:tab w:val="left" w:pos="1680"/>
              </w:tabs>
              <w:spacing w:after="0" w:line="240" w:lineRule="auto"/>
              <w:rPr>
                <w:rFonts w:ascii="Times New Roman" w:hAnsi="Times New Roman"/>
                <w:color w:val="FF0000"/>
                <w:sz w:val="16"/>
                <w:szCs w:val="20"/>
              </w:rPr>
            </w:pPr>
            <w:r w:rsidRPr="00582BF5">
              <w:rPr>
                <w:rFonts w:ascii="Times New Roman" w:hAnsi="Times New Roman"/>
                <w:sz w:val="18"/>
                <w:szCs w:val="16"/>
                <w:lang w:eastAsia="ru-RU"/>
              </w:rPr>
              <w:t>Игра-занятие со строительным материалом</w:t>
            </w:r>
          </w:p>
        </w:tc>
        <w:tc>
          <w:tcPr>
            <w:tcW w:w="8159"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r w:rsidR="00582BF5" w:rsidRPr="0001040F" w:rsidTr="00E54F15">
        <w:tc>
          <w:tcPr>
            <w:tcW w:w="426"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4</w:t>
            </w:r>
          </w:p>
        </w:tc>
        <w:tc>
          <w:tcPr>
            <w:tcW w:w="5874" w:type="dxa"/>
          </w:tcPr>
          <w:p w:rsidR="00582BF5" w:rsidRPr="00582BF5" w:rsidRDefault="00582BF5" w:rsidP="0092188E">
            <w:pPr>
              <w:tabs>
                <w:tab w:val="left" w:pos="1680"/>
              </w:tabs>
              <w:spacing w:after="0" w:line="240" w:lineRule="auto"/>
              <w:rPr>
                <w:rFonts w:ascii="Times New Roman" w:hAnsi="Times New Roman"/>
                <w:sz w:val="16"/>
                <w:szCs w:val="20"/>
              </w:rPr>
            </w:pPr>
            <w:r w:rsidRPr="00582BF5">
              <w:rPr>
                <w:rFonts w:ascii="Times New Roman" w:hAnsi="Times New Roman"/>
                <w:sz w:val="18"/>
                <w:szCs w:val="16"/>
                <w:lang w:eastAsia="ru-RU"/>
              </w:rPr>
              <w:t>Игра-занятие по музыкальному развитию</w:t>
            </w:r>
          </w:p>
        </w:tc>
        <w:tc>
          <w:tcPr>
            <w:tcW w:w="8159"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r w:rsidR="00582BF5" w:rsidRPr="0001040F" w:rsidTr="007B712C">
        <w:trPr>
          <w:trHeight w:val="103"/>
        </w:trPr>
        <w:tc>
          <w:tcPr>
            <w:tcW w:w="426"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5</w:t>
            </w:r>
          </w:p>
        </w:tc>
        <w:tc>
          <w:tcPr>
            <w:tcW w:w="5874" w:type="dxa"/>
          </w:tcPr>
          <w:p w:rsidR="00582BF5" w:rsidRPr="00582BF5" w:rsidRDefault="00582BF5" w:rsidP="0092188E">
            <w:pPr>
              <w:tabs>
                <w:tab w:val="left" w:pos="1680"/>
              </w:tabs>
              <w:spacing w:after="0" w:line="240" w:lineRule="auto"/>
              <w:rPr>
                <w:rFonts w:ascii="Times New Roman" w:hAnsi="Times New Roman"/>
                <w:sz w:val="16"/>
                <w:szCs w:val="20"/>
              </w:rPr>
            </w:pPr>
            <w:r w:rsidRPr="00582BF5">
              <w:rPr>
                <w:rFonts w:ascii="Times New Roman" w:hAnsi="Times New Roman"/>
                <w:sz w:val="16"/>
                <w:szCs w:val="20"/>
              </w:rPr>
              <w:t>Изобразительная деятельность (рисование, лепка, аппликация)</w:t>
            </w:r>
          </w:p>
        </w:tc>
        <w:tc>
          <w:tcPr>
            <w:tcW w:w="8159" w:type="dxa"/>
          </w:tcPr>
          <w:p w:rsidR="00582BF5" w:rsidRPr="0001040F" w:rsidRDefault="00582BF5" w:rsidP="00C05B37">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r w:rsidR="00582BF5" w:rsidRPr="0001040F" w:rsidTr="00E54F15">
        <w:tc>
          <w:tcPr>
            <w:tcW w:w="426"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6</w:t>
            </w:r>
          </w:p>
        </w:tc>
        <w:tc>
          <w:tcPr>
            <w:tcW w:w="5874" w:type="dxa"/>
          </w:tcPr>
          <w:p w:rsidR="00582BF5" w:rsidRPr="00582BF5" w:rsidRDefault="00582BF5" w:rsidP="0092188E">
            <w:pPr>
              <w:tabs>
                <w:tab w:val="left" w:pos="1680"/>
              </w:tabs>
              <w:spacing w:after="0" w:line="240" w:lineRule="auto"/>
              <w:rPr>
                <w:rFonts w:ascii="Times New Roman" w:hAnsi="Times New Roman"/>
                <w:sz w:val="16"/>
                <w:szCs w:val="20"/>
              </w:rPr>
            </w:pPr>
            <w:r w:rsidRPr="00582BF5">
              <w:rPr>
                <w:rFonts w:ascii="Times New Roman" w:hAnsi="Times New Roman"/>
                <w:sz w:val="16"/>
                <w:szCs w:val="20"/>
              </w:rPr>
              <w:t>Игра -занятие на развитие движений</w:t>
            </w:r>
          </w:p>
        </w:tc>
        <w:tc>
          <w:tcPr>
            <w:tcW w:w="8159" w:type="dxa"/>
          </w:tcPr>
          <w:p w:rsidR="00582BF5" w:rsidRPr="0001040F" w:rsidRDefault="00582BF5" w:rsidP="00C05B37">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r w:rsidR="00582BF5" w:rsidRPr="0001040F" w:rsidTr="00E54F15">
        <w:trPr>
          <w:trHeight w:val="225"/>
        </w:trPr>
        <w:tc>
          <w:tcPr>
            <w:tcW w:w="426" w:type="dxa"/>
          </w:tcPr>
          <w:p w:rsidR="00582BF5" w:rsidRPr="0001040F" w:rsidRDefault="007B712C" w:rsidP="0092188E">
            <w:pPr>
              <w:spacing w:after="0" w:line="240" w:lineRule="auto"/>
              <w:rPr>
                <w:rFonts w:ascii="Times New Roman" w:hAnsi="Times New Roman"/>
                <w:sz w:val="16"/>
                <w:szCs w:val="20"/>
              </w:rPr>
            </w:pPr>
            <w:r>
              <w:rPr>
                <w:rFonts w:ascii="Times New Roman" w:hAnsi="Times New Roman"/>
                <w:sz w:val="16"/>
                <w:szCs w:val="20"/>
              </w:rPr>
              <w:t>7</w:t>
            </w:r>
            <w:r w:rsidR="00582BF5" w:rsidRPr="0001040F">
              <w:rPr>
                <w:rFonts w:ascii="Times New Roman" w:hAnsi="Times New Roman"/>
                <w:sz w:val="16"/>
                <w:szCs w:val="20"/>
              </w:rPr>
              <w:t>.</w:t>
            </w:r>
          </w:p>
        </w:tc>
        <w:tc>
          <w:tcPr>
            <w:tcW w:w="5874" w:type="dxa"/>
          </w:tcPr>
          <w:p w:rsidR="00582BF5" w:rsidRPr="00C05B37" w:rsidRDefault="00582BF5" w:rsidP="0092188E">
            <w:pPr>
              <w:tabs>
                <w:tab w:val="left" w:pos="1680"/>
              </w:tabs>
              <w:spacing w:after="0" w:line="240" w:lineRule="auto"/>
              <w:rPr>
                <w:rFonts w:ascii="Times New Roman" w:hAnsi="Times New Roman"/>
                <w:sz w:val="16"/>
                <w:szCs w:val="20"/>
              </w:rPr>
            </w:pPr>
            <w:r w:rsidRPr="00C05B37">
              <w:rPr>
                <w:rFonts w:ascii="Times New Roman" w:hAnsi="Times New Roman"/>
                <w:sz w:val="16"/>
                <w:szCs w:val="20"/>
              </w:rPr>
              <w:t xml:space="preserve">Часть формируемая участниками образовательных отношений) </w:t>
            </w:r>
          </w:p>
        </w:tc>
        <w:tc>
          <w:tcPr>
            <w:tcW w:w="8159" w:type="dxa"/>
          </w:tcPr>
          <w:p w:rsidR="00582BF5" w:rsidRPr="0001040F" w:rsidRDefault="00582BF5" w:rsidP="0092188E">
            <w:pPr>
              <w:spacing w:after="0" w:line="240" w:lineRule="auto"/>
              <w:rPr>
                <w:rFonts w:ascii="Times New Roman" w:hAnsi="Times New Roman"/>
                <w:sz w:val="16"/>
                <w:szCs w:val="20"/>
              </w:rPr>
            </w:pPr>
            <w:r w:rsidRPr="0001040F">
              <w:rPr>
                <w:rFonts w:ascii="Times New Roman" w:hAnsi="Times New Roman"/>
                <w:sz w:val="16"/>
                <w:szCs w:val="20"/>
              </w:rPr>
              <w:t>Воспитат.</w:t>
            </w:r>
          </w:p>
        </w:tc>
      </w:tr>
    </w:tbl>
    <w:p w:rsidR="00BB2B96" w:rsidRPr="00D17B30" w:rsidRDefault="00BB2B96" w:rsidP="00BB2B96">
      <w:pPr>
        <w:spacing w:after="0" w:line="240" w:lineRule="auto"/>
        <w:jc w:val="center"/>
        <w:rPr>
          <w:rFonts w:ascii="Times New Roman" w:hAnsi="Times New Roman"/>
          <w:b/>
          <w:sz w:val="20"/>
          <w:szCs w:val="20"/>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276"/>
        <w:gridCol w:w="3827"/>
        <w:gridCol w:w="2976"/>
        <w:gridCol w:w="1276"/>
        <w:gridCol w:w="2552"/>
      </w:tblGrid>
      <w:tr w:rsidR="00BB2B96" w:rsidRPr="0001040F" w:rsidTr="00E54F15">
        <w:trPr>
          <w:cantSplit/>
        </w:trPr>
        <w:tc>
          <w:tcPr>
            <w:tcW w:w="14459" w:type="dxa"/>
            <w:gridSpan w:val="6"/>
          </w:tcPr>
          <w:p w:rsidR="00BB2B96" w:rsidRPr="00153DAC" w:rsidRDefault="00BB2B96" w:rsidP="0092188E">
            <w:pPr>
              <w:pStyle w:val="3"/>
              <w:spacing w:before="0" w:line="240" w:lineRule="auto"/>
              <w:rPr>
                <w:rFonts w:ascii="Times New Roman" w:hAnsi="Times New Roman"/>
                <w:color w:val="auto"/>
                <w:sz w:val="16"/>
                <w:szCs w:val="20"/>
              </w:rPr>
            </w:pPr>
            <w:r w:rsidRPr="00153DAC">
              <w:rPr>
                <w:rFonts w:ascii="Times New Roman" w:hAnsi="Times New Roman"/>
                <w:color w:val="auto"/>
                <w:sz w:val="16"/>
                <w:szCs w:val="20"/>
              </w:rPr>
              <w:t>Психолого - эмоциональное благополучие ребенка</w:t>
            </w:r>
          </w:p>
        </w:tc>
      </w:tr>
      <w:tr w:rsidR="00BB2B96" w:rsidRPr="0001040F" w:rsidTr="00E54F15">
        <w:trPr>
          <w:cantSplit/>
        </w:trPr>
        <w:tc>
          <w:tcPr>
            <w:tcW w:w="3828"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Культурно - досуговая  деятельность:</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-развлечения;</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-праздники;</w:t>
            </w:r>
          </w:p>
        </w:tc>
        <w:tc>
          <w:tcPr>
            <w:tcW w:w="6803"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 xml:space="preserve">Воспитатели, </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 xml:space="preserve">муз. рук-ль, </w:t>
            </w:r>
          </w:p>
          <w:p w:rsidR="00BB2B96" w:rsidRPr="0001040F" w:rsidRDefault="00BB2B96" w:rsidP="0092188E">
            <w:pPr>
              <w:spacing w:after="0" w:line="240" w:lineRule="auto"/>
              <w:rPr>
                <w:rFonts w:ascii="Times New Roman" w:hAnsi="Times New Roman"/>
                <w:sz w:val="16"/>
                <w:szCs w:val="20"/>
              </w:rPr>
            </w:pPr>
          </w:p>
        </w:tc>
        <w:tc>
          <w:tcPr>
            <w:tcW w:w="3828" w:type="dxa"/>
            <w:gridSpan w:val="2"/>
          </w:tcPr>
          <w:p w:rsidR="00267345" w:rsidRDefault="00267345" w:rsidP="0092188E">
            <w:pPr>
              <w:tabs>
                <w:tab w:val="left" w:pos="2006"/>
              </w:tabs>
              <w:spacing w:after="0" w:line="240" w:lineRule="auto"/>
              <w:rPr>
                <w:rFonts w:ascii="Times New Roman" w:hAnsi="Times New Roman"/>
                <w:sz w:val="16"/>
                <w:szCs w:val="20"/>
              </w:rPr>
            </w:pPr>
          </w:p>
          <w:p w:rsidR="00BB2B96" w:rsidRPr="0001040F" w:rsidRDefault="00BB2B96" w:rsidP="0092188E">
            <w:pPr>
              <w:tabs>
                <w:tab w:val="left" w:pos="2006"/>
              </w:tabs>
              <w:spacing w:after="0" w:line="240" w:lineRule="auto"/>
              <w:rPr>
                <w:rFonts w:ascii="Times New Roman" w:hAnsi="Times New Roman"/>
                <w:sz w:val="16"/>
                <w:szCs w:val="20"/>
              </w:rPr>
            </w:pPr>
            <w:r w:rsidRPr="0001040F">
              <w:rPr>
                <w:rFonts w:ascii="Times New Roman" w:hAnsi="Times New Roman"/>
                <w:sz w:val="16"/>
                <w:szCs w:val="20"/>
              </w:rPr>
              <w:t>1 раз в месяц</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2 раза в год</w:t>
            </w:r>
          </w:p>
        </w:tc>
      </w:tr>
      <w:tr w:rsidR="00BB2B96" w:rsidRPr="0001040F" w:rsidTr="00267345">
        <w:tblPrEx>
          <w:tblLook w:val="00A0"/>
        </w:tblPrEx>
        <w:tc>
          <w:tcPr>
            <w:tcW w:w="14459" w:type="dxa"/>
            <w:gridSpan w:val="6"/>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b/>
                <w:sz w:val="16"/>
                <w:szCs w:val="20"/>
              </w:rPr>
              <w:t>Образовательная деятельность, осуществляемая во взаимодействии взрослого с детьми в различных видах детской деятельности, и самостоятельной деятельности детей</w:t>
            </w:r>
          </w:p>
        </w:tc>
      </w:tr>
      <w:tr w:rsidR="00BB2B96" w:rsidRPr="0001040F" w:rsidTr="00267345">
        <w:tblPrEx>
          <w:tblLook w:val="00A0"/>
        </w:tblPrEx>
        <w:tc>
          <w:tcPr>
            <w:tcW w:w="2552" w:type="dxa"/>
          </w:tcPr>
          <w:p w:rsidR="00BB2B96" w:rsidRPr="0001040F" w:rsidRDefault="00BB2B96" w:rsidP="0092188E">
            <w:pPr>
              <w:spacing w:after="0" w:line="240" w:lineRule="auto"/>
              <w:rPr>
                <w:rFonts w:ascii="Times New Roman" w:hAnsi="Times New Roman"/>
                <w:b/>
                <w:sz w:val="16"/>
                <w:szCs w:val="20"/>
              </w:rPr>
            </w:pPr>
            <w:r w:rsidRPr="0001040F">
              <w:rPr>
                <w:rFonts w:ascii="Times New Roman" w:hAnsi="Times New Roman"/>
                <w:sz w:val="16"/>
                <w:szCs w:val="20"/>
              </w:rPr>
              <w:t>Образовательная область</w:t>
            </w:r>
          </w:p>
        </w:tc>
        <w:tc>
          <w:tcPr>
            <w:tcW w:w="5103" w:type="dxa"/>
            <w:gridSpan w:val="2"/>
          </w:tcPr>
          <w:p w:rsidR="00BB2B96" w:rsidRPr="0001040F" w:rsidRDefault="00BB2B96" w:rsidP="0092188E">
            <w:pPr>
              <w:spacing w:after="0" w:line="240" w:lineRule="auto"/>
              <w:rPr>
                <w:rFonts w:ascii="Times New Roman" w:hAnsi="Times New Roman"/>
                <w:b/>
                <w:sz w:val="16"/>
                <w:szCs w:val="20"/>
              </w:rPr>
            </w:pPr>
            <w:r w:rsidRPr="0001040F">
              <w:rPr>
                <w:rFonts w:ascii="Times New Roman" w:hAnsi="Times New Roman"/>
                <w:sz w:val="16"/>
                <w:szCs w:val="20"/>
              </w:rPr>
              <w:t>Содержание</w:t>
            </w:r>
          </w:p>
        </w:tc>
        <w:tc>
          <w:tcPr>
            <w:tcW w:w="4252" w:type="dxa"/>
            <w:gridSpan w:val="2"/>
            <w:vMerge w:val="restart"/>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Интеграция с другими образовательными областями</w:t>
            </w:r>
          </w:p>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w:t>
            </w:r>
          </w:p>
          <w:p w:rsidR="00BB2B96" w:rsidRPr="0001040F" w:rsidRDefault="00BB2B96" w:rsidP="0092188E">
            <w:pPr>
              <w:spacing w:after="0" w:line="240" w:lineRule="auto"/>
              <w:jc w:val="both"/>
              <w:rPr>
                <w:rFonts w:ascii="Times New Roman" w:hAnsi="Times New Roman"/>
                <w:b/>
                <w:sz w:val="16"/>
                <w:szCs w:val="20"/>
              </w:rPr>
            </w:pPr>
            <w:r w:rsidRPr="0001040F">
              <w:rPr>
                <w:rFonts w:ascii="Times New Roman" w:hAnsi="Times New Roman"/>
                <w:sz w:val="16"/>
                <w:szCs w:val="20"/>
              </w:rPr>
              <w:t>образовательная деятельность, осуществляемая во взаимодействии взрослого с детьми в различных видах деятельности, и самостоятельной деятельности детей</w:t>
            </w:r>
          </w:p>
        </w:tc>
        <w:tc>
          <w:tcPr>
            <w:tcW w:w="2552" w:type="dxa"/>
            <w:vMerge w:val="restart"/>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Воспитатели</w:t>
            </w:r>
          </w:p>
        </w:tc>
      </w:tr>
      <w:tr w:rsidR="00BB2B96" w:rsidRPr="0001040F" w:rsidTr="00267345">
        <w:tblPrEx>
          <w:tblLook w:val="00A0"/>
        </w:tblPrEx>
        <w:tc>
          <w:tcPr>
            <w:tcW w:w="2552" w:type="dxa"/>
          </w:tcPr>
          <w:p w:rsidR="00BB2B96" w:rsidRPr="0001040F" w:rsidRDefault="00BB2B96" w:rsidP="0092188E">
            <w:pPr>
              <w:spacing w:after="0" w:line="240" w:lineRule="auto"/>
              <w:rPr>
                <w:rFonts w:ascii="Times New Roman" w:hAnsi="Times New Roman"/>
                <w:b/>
                <w:sz w:val="16"/>
                <w:szCs w:val="20"/>
              </w:rPr>
            </w:pPr>
            <w:r w:rsidRPr="0001040F">
              <w:rPr>
                <w:rFonts w:ascii="Times New Roman" w:hAnsi="Times New Roman"/>
                <w:sz w:val="16"/>
                <w:szCs w:val="20"/>
              </w:rPr>
              <w:t>Социально – коммуникативное развитие</w:t>
            </w:r>
          </w:p>
        </w:tc>
        <w:tc>
          <w:tcPr>
            <w:tcW w:w="5103"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1.Социализация, развитие общения, нравственное воспитание;</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2.Ребенок в семье и сообществе;</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3.Самообслуживание, самостоятельность, трудовое воспитание;</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4.Формирование основ безопасности</w:t>
            </w:r>
          </w:p>
        </w:tc>
        <w:tc>
          <w:tcPr>
            <w:tcW w:w="4252" w:type="dxa"/>
            <w:gridSpan w:val="2"/>
            <w:vMerge/>
          </w:tcPr>
          <w:p w:rsidR="00BB2B96" w:rsidRPr="0001040F" w:rsidRDefault="00BB2B96" w:rsidP="0092188E">
            <w:pPr>
              <w:spacing w:after="0" w:line="240" w:lineRule="auto"/>
              <w:rPr>
                <w:rFonts w:ascii="Times New Roman" w:hAnsi="Times New Roman"/>
                <w:sz w:val="16"/>
                <w:szCs w:val="20"/>
              </w:rPr>
            </w:pPr>
          </w:p>
        </w:tc>
        <w:tc>
          <w:tcPr>
            <w:tcW w:w="2552" w:type="dxa"/>
            <w:vMerge/>
          </w:tcPr>
          <w:p w:rsidR="00BB2B96" w:rsidRPr="0001040F" w:rsidRDefault="00BB2B96" w:rsidP="0092188E">
            <w:pPr>
              <w:spacing w:after="0" w:line="240" w:lineRule="auto"/>
              <w:rPr>
                <w:rFonts w:ascii="Times New Roman" w:hAnsi="Times New Roman"/>
                <w:sz w:val="16"/>
                <w:szCs w:val="20"/>
              </w:rPr>
            </w:pPr>
          </w:p>
        </w:tc>
      </w:tr>
      <w:tr w:rsidR="00BB2B96" w:rsidRPr="0001040F" w:rsidTr="00267345">
        <w:tblPrEx>
          <w:tblLook w:val="00A0"/>
        </w:tblPrEx>
        <w:tc>
          <w:tcPr>
            <w:tcW w:w="2552" w:type="dxa"/>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Познавательное развитие</w:t>
            </w:r>
          </w:p>
        </w:tc>
        <w:tc>
          <w:tcPr>
            <w:tcW w:w="5103"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1.Развитие познавательно – исследовательской деятельности (ПИД)</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2.Ознакомление с социальным миром;</w:t>
            </w:r>
          </w:p>
        </w:tc>
        <w:tc>
          <w:tcPr>
            <w:tcW w:w="4252" w:type="dxa"/>
            <w:gridSpan w:val="2"/>
            <w:vMerge/>
          </w:tcPr>
          <w:p w:rsidR="00BB2B96" w:rsidRPr="0001040F" w:rsidRDefault="00BB2B96" w:rsidP="0092188E">
            <w:pPr>
              <w:spacing w:after="0" w:line="240" w:lineRule="auto"/>
              <w:rPr>
                <w:rFonts w:ascii="Times New Roman" w:hAnsi="Times New Roman"/>
                <w:sz w:val="16"/>
                <w:szCs w:val="20"/>
              </w:rPr>
            </w:pPr>
          </w:p>
        </w:tc>
        <w:tc>
          <w:tcPr>
            <w:tcW w:w="2552" w:type="dxa"/>
            <w:vMerge/>
          </w:tcPr>
          <w:p w:rsidR="00BB2B96" w:rsidRPr="0001040F" w:rsidRDefault="00BB2B96" w:rsidP="0092188E">
            <w:pPr>
              <w:spacing w:after="0" w:line="240" w:lineRule="auto"/>
              <w:rPr>
                <w:rFonts w:ascii="Times New Roman" w:hAnsi="Times New Roman"/>
                <w:sz w:val="16"/>
                <w:szCs w:val="20"/>
              </w:rPr>
            </w:pPr>
          </w:p>
        </w:tc>
      </w:tr>
      <w:tr w:rsidR="00BB2B96" w:rsidRPr="0001040F" w:rsidTr="00267345">
        <w:tblPrEx>
          <w:tblLook w:val="00A0"/>
        </w:tblPrEx>
        <w:trPr>
          <w:trHeight w:val="213"/>
        </w:trPr>
        <w:tc>
          <w:tcPr>
            <w:tcW w:w="2552" w:type="dxa"/>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Художественно - эстетическое развитие</w:t>
            </w:r>
          </w:p>
        </w:tc>
        <w:tc>
          <w:tcPr>
            <w:tcW w:w="5103"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1.Конструктивно – модельная деятельность</w:t>
            </w:r>
          </w:p>
        </w:tc>
        <w:tc>
          <w:tcPr>
            <w:tcW w:w="4252" w:type="dxa"/>
            <w:gridSpan w:val="2"/>
            <w:vMerge/>
          </w:tcPr>
          <w:p w:rsidR="00BB2B96" w:rsidRPr="0001040F" w:rsidRDefault="00BB2B96" w:rsidP="0092188E">
            <w:pPr>
              <w:spacing w:after="0" w:line="240" w:lineRule="auto"/>
              <w:rPr>
                <w:rFonts w:ascii="Times New Roman" w:hAnsi="Times New Roman"/>
                <w:sz w:val="16"/>
                <w:szCs w:val="20"/>
              </w:rPr>
            </w:pPr>
          </w:p>
        </w:tc>
        <w:tc>
          <w:tcPr>
            <w:tcW w:w="2552" w:type="dxa"/>
            <w:vMerge/>
          </w:tcPr>
          <w:p w:rsidR="00BB2B96" w:rsidRPr="0001040F" w:rsidRDefault="00BB2B96" w:rsidP="0092188E">
            <w:pPr>
              <w:spacing w:after="0" w:line="240" w:lineRule="auto"/>
              <w:rPr>
                <w:rFonts w:ascii="Times New Roman" w:hAnsi="Times New Roman"/>
                <w:sz w:val="16"/>
                <w:szCs w:val="20"/>
              </w:rPr>
            </w:pPr>
          </w:p>
        </w:tc>
      </w:tr>
      <w:tr w:rsidR="00BB2B96" w:rsidRPr="0001040F" w:rsidTr="00267345">
        <w:tblPrEx>
          <w:tblLook w:val="00A0"/>
        </w:tblPrEx>
        <w:trPr>
          <w:trHeight w:val="556"/>
        </w:trPr>
        <w:tc>
          <w:tcPr>
            <w:tcW w:w="2552" w:type="dxa"/>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Физическое развитие</w:t>
            </w:r>
          </w:p>
        </w:tc>
        <w:tc>
          <w:tcPr>
            <w:tcW w:w="5103"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1.Формирование начальных представлений о здоровом образе жизни</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2.Физическая культура на воздухе</w:t>
            </w:r>
          </w:p>
        </w:tc>
        <w:tc>
          <w:tcPr>
            <w:tcW w:w="4252" w:type="dxa"/>
            <w:gridSpan w:val="2"/>
          </w:tcPr>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 xml:space="preserve">Интеграция с другими образовательными областями  </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 xml:space="preserve"> + </w:t>
            </w:r>
          </w:p>
          <w:p w:rsidR="00BB2B96" w:rsidRPr="0001040F" w:rsidRDefault="00BB2B96" w:rsidP="0092188E">
            <w:pPr>
              <w:spacing w:after="0" w:line="240" w:lineRule="auto"/>
              <w:rPr>
                <w:rFonts w:ascii="Times New Roman" w:hAnsi="Times New Roman"/>
                <w:sz w:val="16"/>
                <w:szCs w:val="20"/>
              </w:rPr>
            </w:pPr>
            <w:r w:rsidRPr="0001040F">
              <w:rPr>
                <w:rFonts w:ascii="Times New Roman" w:hAnsi="Times New Roman"/>
                <w:sz w:val="16"/>
                <w:szCs w:val="20"/>
              </w:rPr>
              <w:t>образовательная деятельность, осуществляемая во взаимодействии взрослого с детьми</w:t>
            </w:r>
          </w:p>
        </w:tc>
        <w:tc>
          <w:tcPr>
            <w:tcW w:w="2552" w:type="dxa"/>
          </w:tcPr>
          <w:p w:rsidR="00BB2B96" w:rsidRPr="0001040F" w:rsidRDefault="00BB2B96" w:rsidP="00267345">
            <w:pPr>
              <w:spacing w:after="0" w:line="240" w:lineRule="auto"/>
              <w:rPr>
                <w:rFonts w:ascii="Times New Roman" w:hAnsi="Times New Roman"/>
                <w:sz w:val="16"/>
                <w:szCs w:val="20"/>
              </w:rPr>
            </w:pPr>
            <w:r w:rsidRPr="0001040F">
              <w:rPr>
                <w:rFonts w:ascii="Times New Roman" w:hAnsi="Times New Roman"/>
                <w:sz w:val="16"/>
                <w:szCs w:val="20"/>
              </w:rPr>
              <w:t>Воспитатели</w:t>
            </w:r>
          </w:p>
        </w:tc>
      </w:tr>
    </w:tbl>
    <w:p w:rsidR="002E3309" w:rsidRDefault="002E3309" w:rsidP="00BB2B96">
      <w:pPr>
        <w:spacing w:after="0" w:line="240" w:lineRule="auto"/>
        <w:jc w:val="center"/>
        <w:rPr>
          <w:rFonts w:ascii="Times New Roman" w:hAnsi="Times New Roman"/>
          <w:b/>
          <w:sz w:val="20"/>
          <w:szCs w:val="20"/>
        </w:rPr>
      </w:pPr>
    </w:p>
    <w:p w:rsidR="00BB2B96" w:rsidRPr="00D17B30" w:rsidRDefault="00BB2B96" w:rsidP="00BB2B96">
      <w:pPr>
        <w:spacing w:after="0" w:line="240" w:lineRule="auto"/>
        <w:jc w:val="center"/>
        <w:rPr>
          <w:rFonts w:ascii="Times New Roman" w:hAnsi="Times New Roman"/>
          <w:b/>
          <w:sz w:val="20"/>
          <w:szCs w:val="20"/>
        </w:rPr>
      </w:pPr>
      <w:r w:rsidRPr="00D17B30">
        <w:rPr>
          <w:rFonts w:ascii="Times New Roman" w:hAnsi="Times New Roman"/>
          <w:b/>
          <w:sz w:val="20"/>
          <w:szCs w:val="20"/>
        </w:rPr>
        <w:t>3.3.2. Система физкультурно-оздоровительной работы</w:t>
      </w:r>
    </w:p>
    <w:tbl>
      <w:tblPr>
        <w:tblW w:w="14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4"/>
        <w:gridCol w:w="2331"/>
        <w:gridCol w:w="9073"/>
      </w:tblGrid>
      <w:tr w:rsidR="00BB2B96" w:rsidRPr="0001040F" w:rsidTr="0092188E">
        <w:trPr>
          <w:trHeight w:val="376"/>
          <w:jc w:val="center"/>
        </w:trPr>
        <w:tc>
          <w:tcPr>
            <w:tcW w:w="14378" w:type="dxa"/>
            <w:gridSpan w:val="3"/>
          </w:tcPr>
          <w:p w:rsidR="00BB2B96" w:rsidRPr="0001040F" w:rsidRDefault="00BB2B96" w:rsidP="0092188E">
            <w:pPr>
              <w:spacing w:after="0" w:line="240" w:lineRule="auto"/>
              <w:rPr>
                <w:rFonts w:ascii="Times New Roman" w:hAnsi="Times New Roman"/>
                <w:b/>
                <w:sz w:val="16"/>
                <w:szCs w:val="20"/>
              </w:rPr>
            </w:pPr>
            <w:r w:rsidRPr="0001040F">
              <w:rPr>
                <w:rFonts w:ascii="Times New Roman" w:hAnsi="Times New Roman"/>
                <w:b/>
                <w:sz w:val="16"/>
                <w:szCs w:val="20"/>
              </w:rPr>
              <w:t>Двигательный режим</w:t>
            </w:r>
          </w:p>
        </w:tc>
      </w:tr>
      <w:tr w:rsidR="00BB2B96" w:rsidRPr="0001040F" w:rsidTr="0092188E">
        <w:trPr>
          <w:trHeight w:val="213"/>
          <w:jc w:val="center"/>
        </w:trPr>
        <w:tc>
          <w:tcPr>
            <w:tcW w:w="2974" w:type="dxa"/>
            <w:vMerge w:val="restart"/>
          </w:tcPr>
          <w:p w:rsidR="00BB2B96" w:rsidRPr="0001040F" w:rsidRDefault="00BB2B96" w:rsidP="0092188E">
            <w:pPr>
              <w:spacing w:after="0" w:line="240" w:lineRule="auto"/>
              <w:rPr>
                <w:rFonts w:ascii="Times New Roman" w:hAnsi="Times New Roman"/>
                <w:b/>
                <w:bCs/>
                <w:sz w:val="16"/>
                <w:szCs w:val="20"/>
              </w:rPr>
            </w:pPr>
            <w:r w:rsidRPr="0001040F">
              <w:rPr>
                <w:rFonts w:ascii="Times New Roman" w:hAnsi="Times New Roman"/>
                <w:b/>
                <w:bCs/>
                <w:sz w:val="16"/>
                <w:szCs w:val="20"/>
              </w:rPr>
              <w:t>Формы работы</w:t>
            </w:r>
          </w:p>
        </w:tc>
        <w:tc>
          <w:tcPr>
            <w:tcW w:w="11404" w:type="dxa"/>
            <w:gridSpan w:val="2"/>
          </w:tcPr>
          <w:p w:rsidR="00BB2B96" w:rsidRPr="0001040F" w:rsidRDefault="00153DAC" w:rsidP="0092188E">
            <w:pPr>
              <w:spacing w:after="0" w:line="240" w:lineRule="auto"/>
              <w:rPr>
                <w:rFonts w:ascii="Times New Roman" w:hAnsi="Times New Roman"/>
                <w:b/>
                <w:bCs/>
                <w:sz w:val="16"/>
                <w:szCs w:val="20"/>
              </w:rPr>
            </w:pPr>
            <w:r>
              <w:rPr>
                <w:rFonts w:ascii="Times New Roman" w:hAnsi="Times New Roman"/>
                <w:b/>
                <w:bCs/>
                <w:sz w:val="16"/>
                <w:szCs w:val="20"/>
              </w:rPr>
              <w:t xml:space="preserve">Первая группа раннего возраста </w:t>
            </w:r>
          </w:p>
        </w:tc>
      </w:tr>
      <w:tr w:rsidR="00BB2B96" w:rsidRPr="0001040F" w:rsidTr="0092188E">
        <w:trPr>
          <w:trHeight w:val="260"/>
          <w:jc w:val="center"/>
        </w:trPr>
        <w:tc>
          <w:tcPr>
            <w:tcW w:w="2974" w:type="dxa"/>
            <w:vMerge/>
          </w:tcPr>
          <w:p w:rsidR="00BB2B96" w:rsidRPr="0001040F" w:rsidRDefault="00BB2B96" w:rsidP="0092188E">
            <w:pPr>
              <w:spacing w:after="0" w:line="240" w:lineRule="auto"/>
              <w:rPr>
                <w:rFonts w:ascii="Times New Roman" w:hAnsi="Times New Roman"/>
                <w:b/>
                <w:bCs/>
                <w:sz w:val="16"/>
                <w:szCs w:val="20"/>
              </w:rPr>
            </w:pPr>
          </w:p>
        </w:tc>
        <w:tc>
          <w:tcPr>
            <w:tcW w:w="11404" w:type="dxa"/>
            <w:gridSpan w:val="2"/>
          </w:tcPr>
          <w:p w:rsidR="00BB2B96" w:rsidRPr="0001040F" w:rsidRDefault="00153DAC" w:rsidP="0092188E">
            <w:pPr>
              <w:spacing w:after="0" w:line="240" w:lineRule="auto"/>
              <w:rPr>
                <w:rFonts w:ascii="Times New Roman" w:hAnsi="Times New Roman"/>
                <w:b/>
                <w:bCs/>
                <w:sz w:val="16"/>
                <w:szCs w:val="20"/>
              </w:rPr>
            </w:pPr>
            <w:r>
              <w:rPr>
                <w:rFonts w:ascii="Times New Roman" w:hAnsi="Times New Roman"/>
                <w:b/>
                <w:bCs/>
                <w:sz w:val="16"/>
                <w:szCs w:val="20"/>
              </w:rPr>
              <w:t>(1г.-2г</w:t>
            </w:r>
            <w:r w:rsidR="00BB2B96" w:rsidRPr="0001040F">
              <w:rPr>
                <w:rFonts w:ascii="Times New Roman" w:hAnsi="Times New Roman"/>
                <w:b/>
                <w:bCs/>
                <w:sz w:val="16"/>
                <w:szCs w:val="20"/>
              </w:rPr>
              <w:t>.)</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Подвижные игры во время утреннего приема детей</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Ежедневно</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10-12 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Утренняя гимнастика</w:t>
            </w:r>
          </w:p>
        </w:tc>
        <w:tc>
          <w:tcPr>
            <w:tcW w:w="11404" w:type="dxa"/>
            <w:gridSpan w:val="2"/>
          </w:tcPr>
          <w:p w:rsidR="00BB2B96" w:rsidRPr="00A472C9" w:rsidRDefault="007B3B83" w:rsidP="0092188E">
            <w:pPr>
              <w:spacing w:after="0" w:line="240" w:lineRule="auto"/>
              <w:rPr>
                <w:rFonts w:ascii="Times New Roman" w:hAnsi="Times New Roman"/>
                <w:sz w:val="16"/>
                <w:szCs w:val="20"/>
              </w:rPr>
            </w:pPr>
            <w:r w:rsidRPr="00A472C9">
              <w:rPr>
                <w:rFonts w:ascii="Times New Roman" w:hAnsi="Times New Roman"/>
                <w:sz w:val="16"/>
                <w:szCs w:val="20"/>
              </w:rPr>
              <w:t>Ежедневно 4-5</w:t>
            </w:r>
            <w:r w:rsidR="00BB2B96" w:rsidRPr="00A472C9">
              <w:rPr>
                <w:rFonts w:ascii="Times New Roman" w:hAnsi="Times New Roman"/>
                <w:sz w:val="16"/>
                <w:szCs w:val="20"/>
              </w:rPr>
              <w:t>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 xml:space="preserve">Физкультминутки </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По необх</w:t>
            </w:r>
            <w:r w:rsidR="001B43DD">
              <w:rPr>
                <w:rFonts w:ascii="Times New Roman" w:hAnsi="Times New Roman"/>
                <w:sz w:val="16"/>
                <w:szCs w:val="20"/>
              </w:rPr>
              <w:t xml:space="preserve">одимости на обучающих занятиях  </w:t>
            </w:r>
            <w:r w:rsidRPr="00A472C9">
              <w:rPr>
                <w:rFonts w:ascii="Times New Roman" w:hAnsi="Times New Roman"/>
                <w:sz w:val="16"/>
                <w:szCs w:val="20"/>
              </w:rPr>
              <w:t>2-3 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Музыкально-ритмические движения</w:t>
            </w:r>
          </w:p>
        </w:tc>
        <w:tc>
          <w:tcPr>
            <w:tcW w:w="11404" w:type="dxa"/>
            <w:gridSpan w:val="2"/>
          </w:tcPr>
          <w:p w:rsidR="00BB2B96" w:rsidRPr="00A472C9" w:rsidRDefault="007B3B83" w:rsidP="0092188E">
            <w:pPr>
              <w:spacing w:after="0" w:line="240" w:lineRule="auto"/>
              <w:rPr>
                <w:rFonts w:ascii="Times New Roman" w:hAnsi="Times New Roman"/>
                <w:sz w:val="16"/>
                <w:szCs w:val="20"/>
              </w:rPr>
            </w:pPr>
            <w:r w:rsidRPr="00A472C9">
              <w:rPr>
                <w:rFonts w:ascii="Times New Roman" w:hAnsi="Times New Roman"/>
                <w:sz w:val="16"/>
                <w:szCs w:val="20"/>
              </w:rPr>
              <w:t>На музыкальных занятиях  6</w:t>
            </w:r>
            <w:r w:rsidR="00BB2B96" w:rsidRPr="00A472C9">
              <w:rPr>
                <w:rFonts w:ascii="Times New Roman" w:hAnsi="Times New Roman"/>
                <w:sz w:val="16"/>
                <w:szCs w:val="20"/>
              </w:rPr>
              <w:t xml:space="preserve"> мин.</w:t>
            </w:r>
          </w:p>
        </w:tc>
      </w:tr>
      <w:tr w:rsidR="00BB2B96" w:rsidRPr="0001040F" w:rsidTr="0092188E">
        <w:trPr>
          <w:jc w:val="center"/>
        </w:trPr>
        <w:tc>
          <w:tcPr>
            <w:tcW w:w="2974" w:type="dxa"/>
          </w:tcPr>
          <w:p w:rsidR="00BB2B96" w:rsidRPr="001B43DD" w:rsidRDefault="00BB2B96" w:rsidP="0092188E">
            <w:pPr>
              <w:spacing w:after="0" w:line="240" w:lineRule="auto"/>
              <w:rPr>
                <w:rFonts w:ascii="Times New Roman" w:hAnsi="Times New Roman"/>
                <w:sz w:val="16"/>
                <w:szCs w:val="20"/>
              </w:rPr>
            </w:pPr>
            <w:r w:rsidRPr="001B43DD">
              <w:rPr>
                <w:rFonts w:ascii="Times New Roman" w:hAnsi="Times New Roman"/>
                <w:sz w:val="16"/>
                <w:szCs w:val="20"/>
              </w:rPr>
              <w:t>Физкультурные занятия</w:t>
            </w:r>
          </w:p>
        </w:tc>
        <w:tc>
          <w:tcPr>
            <w:tcW w:w="11404" w:type="dxa"/>
            <w:gridSpan w:val="2"/>
          </w:tcPr>
          <w:p w:rsidR="00BB2B96" w:rsidRPr="001B43DD" w:rsidRDefault="001B43DD" w:rsidP="0092188E">
            <w:pPr>
              <w:spacing w:after="0" w:line="240" w:lineRule="auto"/>
              <w:rPr>
                <w:rFonts w:ascii="Times New Roman" w:hAnsi="Times New Roman"/>
                <w:sz w:val="16"/>
                <w:szCs w:val="20"/>
              </w:rPr>
            </w:pPr>
            <w:r>
              <w:rPr>
                <w:rFonts w:ascii="Times New Roman" w:hAnsi="Times New Roman"/>
                <w:sz w:val="16"/>
                <w:szCs w:val="20"/>
              </w:rPr>
              <w:t xml:space="preserve">2 </w:t>
            </w:r>
            <w:r w:rsidRPr="001B43DD">
              <w:rPr>
                <w:rFonts w:ascii="Times New Roman" w:hAnsi="Times New Roman"/>
                <w:sz w:val="16"/>
                <w:szCs w:val="20"/>
              </w:rPr>
              <w:t xml:space="preserve">раза в неделю </w:t>
            </w:r>
            <w:r w:rsidR="00E17F1D">
              <w:rPr>
                <w:rFonts w:ascii="Times New Roman" w:hAnsi="Times New Roman"/>
                <w:sz w:val="16"/>
                <w:szCs w:val="20"/>
              </w:rPr>
              <w:t>5-6</w:t>
            </w:r>
            <w:r w:rsidR="00BB2B96" w:rsidRPr="001B43DD">
              <w:rPr>
                <w:rFonts w:ascii="Times New Roman" w:hAnsi="Times New Roman"/>
                <w:sz w:val="16"/>
                <w:szCs w:val="20"/>
              </w:rPr>
              <w:t xml:space="preserve"> мин.</w:t>
            </w:r>
          </w:p>
        </w:tc>
      </w:tr>
      <w:tr w:rsidR="00BB2B96" w:rsidRPr="0001040F" w:rsidTr="0092188E">
        <w:trPr>
          <w:jc w:val="center"/>
        </w:trPr>
        <w:tc>
          <w:tcPr>
            <w:tcW w:w="2974" w:type="dxa"/>
          </w:tcPr>
          <w:p w:rsidR="00BB2B96" w:rsidRPr="001B43DD" w:rsidRDefault="00BB2B96" w:rsidP="0092188E">
            <w:pPr>
              <w:spacing w:after="0" w:line="240" w:lineRule="auto"/>
              <w:rPr>
                <w:rFonts w:ascii="Times New Roman" w:hAnsi="Times New Roman"/>
                <w:sz w:val="16"/>
                <w:szCs w:val="20"/>
              </w:rPr>
            </w:pPr>
            <w:r w:rsidRPr="001B43DD">
              <w:rPr>
                <w:rFonts w:ascii="Times New Roman" w:hAnsi="Times New Roman"/>
                <w:sz w:val="16"/>
                <w:szCs w:val="20"/>
              </w:rPr>
              <w:t>Оздоровительный бег</w:t>
            </w:r>
          </w:p>
        </w:tc>
        <w:tc>
          <w:tcPr>
            <w:tcW w:w="11404" w:type="dxa"/>
            <w:gridSpan w:val="2"/>
          </w:tcPr>
          <w:p w:rsidR="00BB2B96" w:rsidRPr="001B43DD" w:rsidRDefault="00BB2B96" w:rsidP="0092188E">
            <w:pPr>
              <w:spacing w:after="0" w:line="240" w:lineRule="auto"/>
              <w:rPr>
                <w:rFonts w:ascii="Times New Roman" w:hAnsi="Times New Roman"/>
                <w:sz w:val="16"/>
                <w:szCs w:val="20"/>
              </w:rPr>
            </w:pPr>
            <w:r w:rsidRPr="001B43DD">
              <w:rPr>
                <w:rFonts w:ascii="Times New Roman" w:hAnsi="Times New Roman"/>
                <w:sz w:val="16"/>
                <w:szCs w:val="20"/>
              </w:rPr>
              <w:t>ежедневно</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Подвижные игры</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 сюжетные, бессюжетные, игры-</w:t>
            </w:r>
            <w:r w:rsidRPr="00A472C9">
              <w:rPr>
                <w:rFonts w:ascii="Times New Roman" w:hAnsi="Times New Roman"/>
                <w:sz w:val="16"/>
                <w:szCs w:val="20"/>
              </w:rPr>
              <w:lastRenderedPageBreak/>
              <w:t xml:space="preserve">забавы, соревнования, эстафеты, аттракционы </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lastRenderedPageBreak/>
              <w:t>Ежедневно</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не менее 2 игр</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lastRenderedPageBreak/>
              <w:t>10-12 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lastRenderedPageBreak/>
              <w:t>Игровые упражнения на</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 xml:space="preserve">- метание, прыжки, подлезание, пролезание, перелезание     </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Ежедневно</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по подгруппам</w:t>
            </w:r>
          </w:p>
          <w:p w:rsidR="00BB2B96" w:rsidRPr="00A472C9" w:rsidRDefault="00A472C9" w:rsidP="0092188E">
            <w:pPr>
              <w:spacing w:after="0" w:line="240" w:lineRule="auto"/>
              <w:rPr>
                <w:rFonts w:ascii="Times New Roman" w:hAnsi="Times New Roman"/>
                <w:sz w:val="16"/>
                <w:szCs w:val="20"/>
              </w:rPr>
            </w:pPr>
            <w:r>
              <w:rPr>
                <w:rFonts w:ascii="Times New Roman" w:hAnsi="Times New Roman"/>
                <w:sz w:val="16"/>
                <w:szCs w:val="20"/>
              </w:rPr>
              <w:t>5-6</w:t>
            </w:r>
            <w:r w:rsidR="00BB2B96" w:rsidRPr="00A472C9">
              <w:rPr>
                <w:rFonts w:ascii="Times New Roman" w:hAnsi="Times New Roman"/>
                <w:sz w:val="16"/>
                <w:szCs w:val="20"/>
              </w:rPr>
              <w:t xml:space="preserve"> 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Оздоровительные мероприятия</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 гимнастика после пробуждения</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 дыхательная гимнастика</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Ежедневно</w:t>
            </w:r>
          </w:p>
          <w:p w:rsidR="00BB2B96" w:rsidRPr="00A472C9" w:rsidRDefault="007B3B83" w:rsidP="0092188E">
            <w:pPr>
              <w:spacing w:after="0" w:line="240" w:lineRule="auto"/>
              <w:rPr>
                <w:rFonts w:ascii="Times New Roman" w:hAnsi="Times New Roman"/>
                <w:sz w:val="16"/>
                <w:szCs w:val="20"/>
              </w:rPr>
            </w:pPr>
            <w:r w:rsidRPr="00A472C9">
              <w:rPr>
                <w:rFonts w:ascii="Times New Roman" w:hAnsi="Times New Roman"/>
                <w:sz w:val="16"/>
                <w:szCs w:val="20"/>
              </w:rPr>
              <w:t>6</w:t>
            </w:r>
            <w:r w:rsidR="00BB2B96" w:rsidRPr="00A472C9">
              <w:rPr>
                <w:rFonts w:ascii="Times New Roman" w:hAnsi="Times New Roman"/>
                <w:sz w:val="16"/>
                <w:szCs w:val="20"/>
              </w:rPr>
              <w:t xml:space="preserve"> 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Физические упражнения и игровые задания</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Ежедневно</w:t>
            </w:r>
          </w:p>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со</w:t>
            </w:r>
            <w:r w:rsidR="00FA3227" w:rsidRPr="00A472C9">
              <w:rPr>
                <w:rFonts w:ascii="Times New Roman" w:hAnsi="Times New Roman"/>
                <w:sz w:val="16"/>
                <w:szCs w:val="20"/>
              </w:rPr>
              <w:t>четая упражнения по выбору  6</w:t>
            </w:r>
            <w:r w:rsidRPr="00A472C9">
              <w:rPr>
                <w:rFonts w:ascii="Times New Roman" w:hAnsi="Times New Roman"/>
                <w:sz w:val="16"/>
                <w:szCs w:val="20"/>
              </w:rPr>
              <w:t xml:space="preserve"> мин.</w:t>
            </w:r>
          </w:p>
        </w:tc>
      </w:tr>
      <w:tr w:rsidR="00BB2B96" w:rsidRPr="0001040F" w:rsidTr="0092188E">
        <w:trPr>
          <w:jc w:val="center"/>
        </w:trPr>
        <w:tc>
          <w:tcPr>
            <w:tcW w:w="2974"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Физкультурный досуг</w:t>
            </w:r>
          </w:p>
        </w:tc>
        <w:tc>
          <w:tcPr>
            <w:tcW w:w="11404"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1 раз в месяц до 40 мин.</w:t>
            </w:r>
          </w:p>
        </w:tc>
      </w:tr>
      <w:tr w:rsidR="00BB2B96" w:rsidRPr="0001040F" w:rsidTr="0092188E">
        <w:trPr>
          <w:cantSplit/>
          <w:jc w:val="center"/>
        </w:trPr>
        <w:tc>
          <w:tcPr>
            <w:tcW w:w="5305" w:type="dxa"/>
            <w:gridSpan w:val="2"/>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Самостоятельная двигательная активность детей в течение дня</w:t>
            </w:r>
          </w:p>
          <w:p w:rsidR="00BB2B96" w:rsidRPr="00A472C9" w:rsidRDefault="00BB2B96" w:rsidP="0092188E">
            <w:pPr>
              <w:spacing w:after="0" w:line="240" w:lineRule="auto"/>
              <w:rPr>
                <w:rFonts w:ascii="Times New Roman" w:hAnsi="Times New Roman"/>
                <w:sz w:val="16"/>
                <w:szCs w:val="20"/>
              </w:rPr>
            </w:pPr>
          </w:p>
        </w:tc>
        <w:tc>
          <w:tcPr>
            <w:tcW w:w="9073" w:type="dxa"/>
          </w:tcPr>
          <w:p w:rsidR="00BB2B96" w:rsidRPr="00A472C9" w:rsidRDefault="00BB2B96" w:rsidP="0092188E">
            <w:pPr>
              <w:spacing w:after="0" w:line="240" w:lineRule="auto"/>
              <w:rPr>
                <w:rFonts w:ascii="Times New Roman" w:hAnsi="Times New Roman"/>
                <w:sz w:val="16"/>
                <w:szCs w:val="20"/>
              </w:rPr>
            </w:pPr>
            <w:r w:rsidRPr="00A472C9">
              <w:rPr>
                <w:rFonts w:ascii="Times New Roman" w:hAnsi="Times New Roman"/>
                <w:sz w:val="16"/>
                <w:szCs w:val="20"/>
              </w:rPr>
              <w:t>Ежедневно.</w:t>
            </w:r>
          </w:p>
          <w:p w:rsidR="00BB2B96" w:rsidRPr="00A472C9" w:rsidRDefault="00BB2B96" w:rsidP="0092188E">
            <w:pPr>
              <w:spacing w:after="0" w:line="240" w:lineRule="auto"/>
              <w:jc w:val="both"/>
              <w:rPr>
                <w:rFonts w:ascii="Times New Roman" w:hAnsi="Times New Roman"/>
                <w:sz w:val="16"/>
                <w:szCs w:val="20"/>
              </w:rPr>
            </w:pPr>
            <w:r w:rsidRPr="00A472C9">
              <w:rPr>
                <w:rFonts w:ascii="Times New Roman" w:hAnsi="Times New Roman"/>
                <w:sz w:val="16"/>
                <w:szCs w:val="20"/>
              </w:rPr>
              <w:t>Характер и продолжительность зависят от индивидуальных данных и потребностей детей.</w:t>
            </w:r>
          </w:p>
          <w:p w:rsidR="00BB2B96" w:rsidRPr="00A472C9" w:rsidRDefault="00BB2B96" w:rsidP="0092188E">
            <w:pPr>
              <w:spacing w:after="0" w:line="240" w:lineRule="auto"/>
              <w:jc w:val="both"/>
              <w:rPr>
                <w:rFonts w:ascii="Times New Roman" w:hAnsi="Times New Roman"/>
                <w:sz w:val="16"/>
                <w:szCs w:val="20"/>
              </w:rPr>
            </w:pPr>
            <w:r w:rsidRPr="00A472C9">
              <w:rPr>
                <w:rFonts w:ascii="Times New Roman" w:hAnsi="Times New Roman"/>
                <w:sz w:val="16"/>
                <w:szCs w:val="20"/>
              </w:rPr>
              <w:t>Проводится под руководством воспитателя</w:t>
            </w:r>
          </w:p>
        </w:tc>
      </w:tr>
    </w:tbl>
    <w:p w:rsidR="00BB2B96" w:rsidRPr="00D17B30" w:rsidRDefault="00BB2B96" w:rsidP="00BB2B96">
      <w:pPr>
        <w:spacing w:after="0" w:line="240" w:lineRule="auto"/>
        <w:jc w:val="both"/>
        <w:rPr>
          <w:rFonts w:ascii="Times New Roman" w:hAnsi="Times New Roman"/>
          <w:b/>
          <w:sz w:val="20"/>
          <w:szCs w:val="20"/>
        </w:rPr>
      </w:pPr>
    </w:p>
    <w:tbl>
      <w:tblPr>
        <w:tblW w:w="1431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17"/>
      </w:tblGrid>
      <w:tr w:rsidR="00BB2B96" w:rsidRPr="0001040F" w:rsidTr="00E17F1D">
        <w:tc>
          <w:tcPr>
            <w:tcW w:w="14317" w:type="dxa"/>
          </w:tcPr>
          <w:p w:rsidR="00BB2B96" w:rsidRPr="0001040F" w:rsidRDefault="00BB2B96" w:rsidP="0092188E">
            <w:pPr>
              <w:spacing w:after="0" w:line="240" w:lineRule="auto"/>
              <w:rPr>
                <w:rFonts w:ascii="Times New Roman" w:hAnsi="Times New Roman"/>
                <w:b/>
                <w:sz w:val="16"/>
                <w:szCs w:val="20"/>
              </w:rPr>
            </w:pPr>
            <w:r w:rsidRPr="0001040F">
              <w:rPr>
                <w:rFonts w:ascii="Times New Roman" w:hAnsi="Times New Roman"/>
                <w:b/>
                <w:sz w:val="16"/>
                <w:szCs w:val="20"/>
              </w:rPr>
              <w:t>Система закаливания:</w:t>
            </w:r>
          </w:p>
        </w:tc>
      </w:tr>
      <w:tr w:rsidR="00BB2B96" w:rsidRPr="0001040F" w:rsidTr="00E17F1D">
        <w:tc>
          <w:tcPr>
            <w:tcW w:w="14317" w:type="dxa"/>
          </w:tcPr>
          <w:p w:rsidR="00BB2B96" w:rsidRPr="0001040F" w:rsidRDefault="00BB2B96" w:rsidP="0092188E">
            <w:pPr>
              <w:spacing w:after="0" w:line="240" w:lineRule="auto"/>
              <w:jc w:val="both"/>
              <w:rPr>
                <w:rFonts w:ascii="Times New Roman" w:hAnsi="Times New Roman"/>
                <w:sz w:val="16"/>
                <w:szCs w:val="20"/>
              </w:rPr>
            </w:pPr>
            <w:r>
              <w:rPr>
                <w:rFonts w:ascii="Times New Roman" w:hAnsi="Times New Roman"/>
                <w:sz w:val="16"/>
                <w:szCs w:val="20"/>
              </w:rPr>
              <w:t>-прием детей в группе</w:t>
            </w:r>
            <w:r w:rsidRPr="0001040F">
              <w:rPr>
                <w:rFonts w:ascii="Times New Roman" w:hAnsi="Times New Roman"/>
                <w:sz w:val="16"/>
                <w:szCs w:val="20"/>
              </w:rPr>
              <w:t>;</w:t>
            </w:r>
          </w:p>
          <w:p w:rsidR="00BB2B96" w:rsidRPr="0001040F" w:rsidRDefault="00BB2B96" w:rsidP="0092188E">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-соблюдение температурного режима в помещениях;</w:t>
            </w:r>
          </w:p>
          <w:p w:rsidR="00BB2B96" w:rsidRPr="00E17F1D" w:rsidRDefault="00E17F1D" w:rsidP="0092188E">
            <w:pPr>
              <w:tabs>
                <w:tab w:val="left" w:pos="1134"/>
              </w:tabs>
              <w:spacing w:after="0" w:line="240" w:lineRule="auto"/>
              <w:jc w:val="both"/>
              <w:rPr>
                <w:rFonts w:ascii="Times New Roman" w:hAnsi="Times New Roman"/>
                <w:sz w:val="16"/>
                <w:szCs w:val="20"/>
              </w:rPr>
            </w:pPr>
            <w:r>
              <w:rPr>
                <w:rFonts w:ascii="Times New Roman" w:hAnsi="Times New Roman"/>
                <w:sz w:val="16"/>
                <w:szCs w:val="20"/>
              </w:rPr>
              <w:t>-проветривание (по графику)</w:t>
            </w:r>
          </w:p>
          <w:p w:rsidR="00BB2B96" w:rsidRPr="00E17F1D" w:rsidRDefault="00E17F1D" w:rsidP="0092188E">
            <w:pPr>
              <w:tabs>
                <w:tab w:val="left" w:pos="1134"/>
              </w:tabs>
              <w:spacing w:after="0" w:line="240" w:lineRule="auto"/>
              <w:jc w:val="both"/>
              <w:rPr>
                <w:rFonts w:ascii="Times New Roman" w:hAnsi="Times New Roman"/>
                <w:sz w:val="16"/>
                <w:szCs w:val="20"/>
              </w:rPr>
            </w:pPr>
            <w:r>
              <w:rPr>
                <w:rFonts w:ascii="Times New Roman" w:hAnsi="Times New Roman"/>
                <w:sz w:val="16"/>
                <w:szCs w:val="20"/>
              </w:rPr>
              <w:t>-хождение босиком;</w:t>
            </w:r>
          </w:p>
          <w:p w:rsidR="00BB2B96" w:rsidRPr="0001040F" w:rsidRDefault="00BB2B96" w:rsidP="0092188E">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-прогулка на свежем воздухе;</w:t>
            </w:r>
          </w:p>
          <w:p w:rsidR="00BB2B96" w:rsidRPr="0001040F" w:rsidRDefault="00BB2B96" w:rsidP="00A472C9">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-физкультурные занятия;</w:t>
            </w:r>
          </w:p>
          <w:p w:rsidR="00BB2B96" w:rsidRPr="0001040F" w:rsidRDefault="00BB2B96" w:rsidP="0092188E">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-«дорожка здоровья»</w:t>
            </w:r>
          </w:p>
          <w:p w:rsidR="00BB2B96" w:rsidRPr="0001040F" w:rsidRDefault="00BB2B96" w:rsidP="0092188E">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-гимнастика поле дневного сна;</w:t>
            </w:r>
          </w:p>
          <w:p w:rsidR="00BB2B96" w:rsidRPr="0001040F" w:rsidRDefault="00BB2B96" w:rsidP="0092188E">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-дыхательная гимнастика;</w:t>
            </w:r>
          </w:p>
          <w:p w:rsidR="00BB2B96" w:rsidRPr="0001040F" w:rsidRDefault="00BB2B96" w:rsidP="0092188E">
            <w:pPr>
              <w:tabs>
                <w:tab w:val="left" w:pos="1134"/>
              </w:tabs>
              <w:spacing w:after="0" w:line="240" w:lineRule="auto"/>
              <w:jc w:val="both"/>
              <w:rPr>
                <w:rFonts w:ascii="Times New Roman" w:hAnsi="Times New Roman"/>
                <w:sz w:val="16"/>
                <w:szCs w:val="20"/>
              </w:rPr>
            </w:pPr>
            <w:r w:rsidRPr="0001040F">
              <w:rPr>
                <w:rFonts w:ascii="Times New Roman" w:hAnsi="Times New Roman"/>
                <w:sz w:val="16"/>
                <w:szCs w:val="20"/>
              </w:rPr>
              <w:t>-солнечные ванны.</w:t>
            </w:r>
          </w:p>
        </w:tc>
      </w:tr>
    </w:tbl>
    <w:p w:rsidR="00BB2B96" w:rsidRPr="00D17B30" w:rsidRDefault="00BB2B96" w:rsidP="00BB2B96">
      <w:pPr>
        <w:tabs>
          <w:tab w:val="left" w:pos="1665"/>
        </w:tabs>
        <w:spacing w:after="0" w:line="240" w:lineRule="auto"/>
        <w:jc w:val="both"/>
        <w:rPr>
          <w:rFonts w:ascii="Times New Roman" w:hAnsi="Times New Roman"/>
          <w:b/>
          <w:sz w:val="20"/>
          <w:szCs w:val="20"/>
        </w:rPr>
      </w:pPr>
      <w:r w:rsidRPr="00D17B30">
        <w:rPr>
          <w:rFonts w:ascii="Times New Roman" w:hAnsi="Times New Roman"/>
          <w:b/>
          <w:sz w:val="20"/>
          <w:szCs w:val="20"/>
        </w:rPr>
        <w:tab/>
      </w:r>
    </w:p>
    <w:tbl>
      <w:tblPr>
        <w:tblW w:w="1431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17"/>
      </w:tblGrid>
      <w:tr w:rsidR="00BB2B96" w:rsidRPr="00BB2B96" w:rsidTr="00E17F1D">
        <w:tc>
          <w:tcPr>
            <w:tcW w:w="14317" w:type="dxa"/>
          </w:tcPr>
          <w:p w:rsidR="00BB2B96" w:rsidRPr="006F7D1C" w:rsidRDefault="00BB2B96" w:rsidP="0092188E">
            <w:pPr>
              <w:spacing w:after="0" w:line="240" w:lineRule="auto"/>
              <w:ind w:left="709"/>
              <w:rPr>
                <w:rFonts w:ascii="Times New Roman" w:hAnsi="Times New Roman"/>
                <w:b/>
                <w:bCs/>
                <w:sz w:val="16"/>
                <w:szCs w:val="20"/>
              </w:rPr>
            </w:pPr>
            <w:r w:rsidRPr="006F7D1C">
              <w:rPr>
                <w:rFonts w:ascii="Times New Roman" w:hAnsi="Times New Roman"/>
                <w:b/>
                <w:sz w:val="16"/>
                <w:szCs w:val="20"/>
              </w:rPr>
              <w:t xml:space="preserve">Методика проведения закаливающих мероприятий </w:t>
            </w:r>
            <w:r w:rsidRPr="006F7D1C">
              <w:rPr>
                <w:rFonts w:ascii="Times New Roman" w:hAnsi="Times New Roman"/>
                <w:b/>
                <w:bCs/>
                <w:sz w:val="16"/>
                <w:szCs w:val="20"/>
              </w:rPr>
              <w:t>с учетом возрастной группы</w:t>
            </w:r>
          </w:p>
        </w:tc>
      </w:tr>
      <w:tr w:rsidR="00BB2B96" w:rsidRPr="00BB2B96" w:rsidTr="00E17F1D">
        <w:tc>
          <w:tcPr>
            <w:tcW w:w="14317" w:type="dxa"/>
          </w:tcPr>
          <w:p w:rsidR="00BB2B96" w:rsidRPr="006F7D1C" w:rsidRDefault="006F7D1C" w:rsidP="0092188E">
            <w:pPr>
              <w:spacing w:after="0" w:line="240" w:lineRule="auto"/>
              <w:jc w:val="both"/>
              <w:rPr>
                <w:rFonts w:ascii="Times New Roman" w:hAnsi="Times New Roman"/>
                <w:i/>
                <w:iCs/>
                <w:sz w:val="16"/>
                <w:szCs w:val="20"/>
              </w:rPr>
            </w:pPr>
            <w:r w:rsidRPr="009245EA">
              <w:rPr>
                <w:rFonts w:ascii="Times New Roman" w:hAnsi="Times New Roman"/>
                <w:b/>
                <w:bCs/>
                <w:sz w:val="16"/>
                <w:szCs w:val="20"/>
              </w:rPr>
              <w:t>1</w:t>
            </w:r>
            <w:r w:rsidR="00BB2B96" w:rsidRPr="006F7D1C">
              <w:rPr>
                <w:rFonts w:ascii="Times New Roman" w:hAnsi="Times New Roman"/>
                <w:b/>
                <w:bCs/>
                <w:sz w:val="16"/>
                <w:szCs w:val="20"/>
              </w:rPr>
              <w:t>. «Дорожка закаливания»</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i/>
                <w:iCs/>
                <w:sz w:val="16"/>
                <w:szCs w:val="20"/>
              </w:rPr>
              <w:t xml:space="preserve">Цель: </w:t>
            </w:r>
            <w:r w:rsidRPr="006F7D1C">
              <w:rPr>
                <w:rFonts w:ascii="Times New Roman" w:hAnsi="Times New Roman"/>
                <w:sz w:val="16"/>
                <w:szCs w:val="20"/>
              </w:rPr>
              <w:t>подготовка детского организма к более сильным методам закаливания. Проводится только в первой младшей группе.</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«Дорожка здоровья» состоит из:</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-дорожки с пуговицами;</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 xml:space="preserve">-мокрой дорожки (обильно смоченная водой, температура которой + 20, + 21 </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градусов);</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-ребристой доски;</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-сухой дорожки;</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-подтягивания для висячих игрушек с куба;</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-подлезания под дугой.</w:t>
            </w:r>
          </w:p>
        </w:tc>
      </w:tr>
      <w:tr w:rsidR="00BB2B96" w:rsidRPr="00BB2B96" w:rsidTr="00E17F1D">
        <w:tc>
          <w:tcPr>
            <w:tcW w:w="14317" w:type="dxa"/>
          </w:tcPr>
          <w:p w:rsidR="00BB2B96" w:rsidRPr="006F7D1C" w:rsidRDefault="006F7D1C" w:rsidP="0092188E">
            <w:pPr>
              <w:spacing w:after="0" w:line="240" w:lineRule="auto"/>
              <w:jc w:val="both"/>
              <w:rPr>
                <w:rFonts w:ascii="Times New Roman" w:hAnsi="Times New Roman"/>
                <w:sz w:val="16"/>
                <w:szCs w:val="20"/>
              </w:rPr>
            </w:pPr>
            <w:r w:rsidRPr="009245EA">
              <w:rPr>
                <w:rFonts w:ascii="Times New Roman" w:hAnsi="Times New Roman"/>
                <w:b/>
                <w:bCs/>
                <w:sz w:val="16"/>
                <w:szCs w:val="20"/>
              </w:rPr>
              <w:t>2</w:t>
            </w:r>
            <w:r w:rsidR="00BB2B96" w:rsidRPr="006F7D1C">
              <w:rPr>
                <w:rFonts w:ascii="Times New Roman" w:hAnsi="Times New Roman"/>
                <w:b/>
                <w:bCs/>
                <w:sz w:val="16"/>
                <w:szCs w:val="20"/>
              </w:rPr>
              <w:t>. Гимнастика после дневного сна</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i/>
                <w:iCs/>
                <w:sz w:val="16"/>
                <w:szCs w:val="20"/>
              </w:rPr>
              <w:t xml:space="preserve">Цель: </w:t>
            </w:r>
            <w:r w:rsidRPr="006F7D1C">
              <w:rPr>
                <w:rFonts w:ascii="Times New Roman" w:hAnsi="Times New Roman"/>
                <w:sz w:val="16"/>
                <w:szCs w:val="20"/>
              </w:rPr>
              <w:t xml:space="preserve">поднять настроение и мышечный тонус детей. Обеспечить профилактику нарушения осанки. Приучать детей разминаться после сна. </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Комплекс гимнастики после дневного сна состоит из нескольких частей:</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-разминочные, тонизирующие мышцы упражнения в постели;</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-точечный массаж;</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-корригирующие упражнения на профилактику плоскостопия и нарушения осанки (количество упражнений варьируется с возрастом детей);</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-бег (предпочтительнее организовать бег как серию подвижных игр или игровых упражнений).</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Проведение гимнастики после дневного сна сочетается с проведением</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контр</w:t>
            </w:r>
            <w:r w:rsidR="006F7D1C">
              <w:rPr>
                <w:rFonts w:ascii="Times New Roman" w:hAnsi="Times New Roman"/>
                <w:sz w:val="16"/>
                <w:szCs w:val="20"/>
              </w:rPr>
              <w:t>астного воздушного закаливания.</w:t>
            </w:r>
          </w:p>
          <w:p w:rsidR="00BB2B96" w:rsidRPr="006F7D1C" w:rsidRDefault="00BB2B96" w:rsidP="00BB2B96">
            <w:pPr>
              <w:pStyle w:val="2"/>
              <w:spacing w:before="0"/>
              <w:jc w:val="both"/>
              <w:rPr>
                <w:rFonts w:ascii="Times New Roman" w:hAnsi="Times New Roman"/>
                <w:b w:val="0"/>
                <w:color w:val="auto"/>
                <w:sz w:val="16"/>
                <w:szCs w:val="20"/>
              </w:rPr>
            </w:pPr>
            <w:r w:rsidRPr="006F7D1C">
              <w:rPr>
                <w:rFonts w:ascii="Times New Roman" w:hAnsi="Times New Roman"/>
                <w:b w:val="0"/>
                <w:color w:val="auto"/>
                <w:sz w:val="16"/>
                <w:szCs w:val="20"/>
              </w:rPr>
              <w:t xml:space="preserve">Следует избегать всякого принуждения. Если ребенок отказывается от </w:t>
            </w:r>
            <w:r w:rsidRPr="006F7D1C">
              <w:rPr>
                <w:rFonts w:ascii="Times New Roman" w:hAnsi="Times New Roman"/>
                <w:b w:val="0"/>
                <w:iCs/>
                <w:color w:val="auto"/>
                <w:sz w:val="16"/>
                <w:szCs w:val="20"/>
              </w:rPr>
              <w:t>гимнастики, не стоит настаивать, а лучше тактично выяснить причину отказа.</w:t>
            </w:r>
          </w:p>
        </w:tc>
      </w:tr>
      <w:tr w:rsidR="00BB2B96" w:rsidRPr="00BB2B96" w:rsidTr="00E17F1D">
        <w:tc>
          <w:tcPr>
            <w:tcW w:w="14317" w:type="dxa"/>
          </w:tcPr>
          <w:p w:rsidR="00BB2B96" w:rsidRPr="006F7D1C" w:rsidRDefault="006F7D1C" w:rsidP="0092188E">
            <w:pPr>
              <w:spacing w:after="0" w:line="240" w:lineRule="auto"/>
              <w:jc w:val="both"/>
              <w:rPr>
                <w:rFonts w:ascii="Times New Roman" w:hAnsi="Times New Roman"/>
                <w:sz w:val="16"/>
                <w:szCs w:val="20"/>
              </w:rPr>
            </w:pPr>
            <w:r w:rsidRPr="006F7D1C">
              <w:rPr>
                <w:rFonts w:ascii="Times New Roman" w:hAnsi="Times New Roman"/>
                <w:b/>
                <w:sz w:val="16"/>
                <w:szCs w:val="20"/>
              </w:rPr>
              <w:t>3</w:t>
            </w:r>
            <w:r w:rsidR="00BB2B96" w:rsidRPr="006F7D1C">
              <w:rPr>
                <w:rFonts w:ascii="Times New Roman" w:hAnsi="Times New Roman"/>
                <w:b/>
                <w:sz w:val="16"/>
                <w:szCs w:val="20"/>
              </w:rPr>
              <w:t xml:space="preserve">. Солнечные ванны  </w:t>
            </w:r>
            <w:r w:rsidR="00BB2B96" w:rsidRPr="006F7D1C">
              <w:rPr>
                <w:rFonts w:ascii="Times New Roman" w:hAnsi="Times New Roman"/>
                <w:sz w:val="16"/>
                <w:szCs w:val="20"/>
              </w:rPr>
              <w:t>Закаливание солнечными лучами не требует специальных процедур, оно происходит во время разнообразных игр на участке в теплое время года. Пребывание ребенка на солнце во время прогулки увеличивается постепенно. В начале дети играют на участке в полосе светотени, а затем, привыкая, они могут находится под прямыми солнечными лучами более длительное время – в целом от 5-6 до 10 мин. Одновременно пребывая и до 40-50 мин. суммарно в течение дня. Также постепенно открывают участки поверхности тела детей – сначала дети остаются в трусиках и майках, а затем в одних трусиках. Когда ребенок играет на солнечной стороне участка, на голове у него должна быть панама.</w:t>
            </w:r>
          </w:p>
          <w:tbl>
            <w:tblPr>
              <w:tblW w:w="14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41"/>
              <w:gridCol w:w="7312"/>
            </w:tblGrid>
            <w:tr w:rsidR="00BB2B96" w:rsidRPr="006F7D1C" w:rsidTr="00E54F15">
              <w:trPr>
                <w:trHeight w:val="296"/>
              </w:trPr>
              <w:tc>
                <w:tcPr>
                  <w:tcW w:w="14653" w:type="dxa"/>
                  <w:gridSpan w:val="2"/>
                  <w:tcBorders>
                    <w:top w:val="single" w:sz="4" w:space="0" w:color="000000"/>
                    <w:left w:val="single" w:sz="4" w:space="0" w:color="000000"/>
                    <w:bottom w:val="single" w:sz="4" w:space="0" w:color="000000"/>
                    <w:right w:val="single" w:sz="4" w:space="0" w:color="000000"/>
                  </w:tcBorders>
                </w:tcPr>
                <w:p w:rsidR="00BB2B96" w:rsidRPr="006F7D1C" w:rsidRDefault="00BB2B96" w:rsidP="00BB2B96">
                  <w:pPr>
                    <w:pStyle w:val="1"/>
                    <w:spacing w:before="0" w:line="240" w:lineRule="auto"/>
                    <w:jc w:val="both"/>
                    <w:rPr>
                      <w:rFonts w:ascii="Times New Roman" w:hAnsi="Times New Roman"/>
                      <w:b w:val="0"/>
                      <w:color w:val="auto"/>
                      <w:sz w:val="16"/>
                      <w:szCs w:val="20"/>
                    </w:rPr>
                  </w:pPr>
                  <w:r w:rsidRPr="006F7D1C">
                    <w:rPr>
                      <w:rFonts w:ascii="Times New Roman" w:hAnsi="Times New Roman"/>
                      <w:color w:val="auto"/>
                      <w:sz w:val="16"/>
                      <w:szCs w:val="20"/>
                    </w:rPr>
                    <w:t xml:space="preserve">Группа раннего возраста (1год-2года) </w:t>
                  </w:r>
                </w:p>
              </w:tc>
            </w:tr>
            <w:tr w:rsidR="00BB2B96" w:rsidRPr="006F7D1C" w:rsidTr="00E54F15">
              <w:trPr>
                <w:trHeight w:val="296"/>
              </w:trPr>
              <w:tc>
                <w:tcPr>
                  <w:tcW w:w="7341" w:type="dxa"/>
                  <w:tcBorders>
                    <w:top w:val="single" w:sz="4" w:space="0" w:color="000000"/>
                    <w:left w:val="single" w:sz="4" w:space="0" w:color="000000"/>
                    <w:bottom w:val="single" w:sz="4" w:space="0" w:color="000000"/>
                    <w:right w:val="single" w:sz="4" w:space="0" w:color="000000"/>
                  </w:tcBorders>
                </w:tcPr>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b/>
                      <w:i/>
                      <w:sz w:val="16"/>
                      <w:szCs w:val="20"/>
                      <w:u w:val="single"/>
                    </w:rPr>
                    <w:t>1 полугодие:</w:t>
                  </w:r>
                  <w:r w:rsidRPr="006F7D1C">
                    <w:rPr>
                      <w:rFonts w:ascii="Times New Roman" w:hAnsi="Times New Roman"/>
                      <w:sz w:val="16"/>
                      <w:szCs w:val="20"/>
                    </w:rPr>
                    <w:tab/>
                  </w:r>
                </w:p>
                <w:p w:rsidR="00E17F1D" w:rsidRPr="006F7D1C" w:rsidRDefault="00A472C9" w:rsidP="0092188E">
                  <w:pPr>
                    <w:spacing w:after="0" w:line="240" w:lineRule="auto"/>
                    <w:jc w:val="both"/>
                    <w:rPr>
                      <w:rFonts w:ascii="Times New Roman" w:hAnsi="Times New Roman"/>
                      <w:sz w:val="16"/>
                      <w:szCs w:val="20"/>
                    </w:rPr>
                  </w:pPr>
                  <w:r w:rsidRPr="006F7D1C">
                    <w:rPr>
                      <w:rFonts w:ascii="Times New Roman" w:hAnsi="Times New Roman"/>
                      <w:sz w:val="16"/>
                      <w:szCs w:val="20"/>
                    </w:rPr>
                    <w:t xml:space="preserve">Утренняя гимнастика. </w:t>
                  </w:r>
                  <w:r w:rsidR="00BB2B96" w:rsidRPr="006F7D1C">
                    <w:rPr>
                      <w:rFonts w:ascii="Times New Roman" w:hAnsi="Times New Roman"/>
                      <w:sz w:val="16"/>
                      <w:szCs w:val="20"/>
                    </w:rPr>
                    <w:t xml:space="preserve">  Гимнастика после дневного сна. Хождение </w:t>
                  </w:r>
                  <w:r w:rsidR="0082378E" w:rsidRPr="006F7D1C">
                    <w:rPr>
                      <w:rFonts w:ascii="Times New Roman" w:hAnsi="Times New Roman"/>
                      <w:sz w:val="16"/>
                      <w:szCs w:val="20"/>
                    </w:rPr>
                    <w:t xml:space="preserve">босиком. </w:t>
                  </w:r>
                </w:p>
                <w:p w:rsidR="00BB2B96" w:rsidRPr="006F7D1C" w:rsidRDefault="00BB2B96" w:rsidP="0092188E">
                  <w:pPr>
                    <w:spacing w:after="0" w:line="240" w:lineRule="auto"/>
                    <w:jc w:val="both"/>
                    <w:rPr>
                      <w:rFonts w:ascii="Times New Roman" w:hAnsi="Times New Roman"/>
                      <w:sz w:val="16"/>
                      <w:szCs w:val="20"/>
                    </w:rPr>
                  </w:pPr>
                  <w:r w:rsidRPr="006F7D1C">
                    <w:rPr>
                      <w:rFonts w:ascii="Times New Roman" w:hAnsi="Times New Roman"/>
                      <w:sz w:val="16"/>
                      <w:szCs w:val="20"/>
                    </w:rPr>
                    <w:t>Прогулка на свежем воздухе.</w:t>
                  </w:r>
                </w:p>
                <w:p w:rsidR="00BB2B96" w:rsidRPr="006F7D1C" w:rsidRDefault="00BB2B96" w:rsidP="0092188E">
                  <w:pPr>
                    <w:spacing w:after="0" w:line="240" w:lineRule="auto"/>
                    <w:jc w:val="both"/>
                    <w:rPr>
                      <w:rFonts w:ascii="Times New Roman" w:hAnsi="Times New Roman"/>
                      <w:sz w:val="16"/>
                      <w:szCs w:val="20"/>
                    </w:rPr>
                  </w:pPr>
                </w:p>
              </w:tc>
              <w:tc>
                <w:tcPr>
                  <w:tcW w:w="7312" w:type="dxa"/>
                  <w:tcBorders>
                    <w:top w:val="single" w:sz="4" w:space="0" w:color="000000"/>
                    <w:left w:val="single" w:sz="4" w:space="0" w:color="000000"/>
                    <w:bottom w:val="single" w:sz="4" w:space="0" w:color="000000"/>
                    <w:right w:val="single" w:sz="4" w:space="0" w:color="000000"/>
                  </w:tcBorders>
                </w:tcPr>
                <w:p w:rsidR="00E17F1D" w:rsidRPr="006F7D1C" w:rsidRDefault="00BB2B96" w:rsidP="00E17F1D">
                  <w:pPr>
                    <w:spacing w:after="0" w:line="240" w:lineRule="auto"/>
                    <w:jc w:val="both"/>
                    <w:rPr>
                      <w:rFonts w:ascii="Times New Roman" w:hAnsi="Times New Roman"/>
                      <w:sz w:val="16"/>
                      <w:szCs w:val="20"/>
                    </w:rPr>
                  </w:pPr>
                  <w:r w:rsidRPr="006F7D1C">
                    <w:rPr>
                      <w:rFonts w:ascii="Times New Roman" w:hAnsi="Times New Roman"/>
                      <w:b/>
                      <w:i/>
                      <w:sz w:val="16"/>
                      <w:szCs w:val="20"/>
                      <w:u w:val="single"/>
                    </w:rPr>
                    <w:t>2 полугодие:</w:t>
                  </w:r>
                  <w:r w:rsidR="00E17F1D" w:rsidRPr="006F7D1C">
                    <w:rPr>
                      <w:rFonts w:ascii="Times New Roman" w:hAnsi="Times New Roman"/>
                      <w:sz w:val="16"/>
                      <w:szCs w:val="20"/>
                    </w:rPr>
                    <w:tab/>
                  </w:r>
                </w:p>
                <w:p w:rsidR="00E17F1D" w:rsidRPr="006F7D1C" w:rsidRDefault="00BB2B96" w:rsidP="00E17F1D">
                  <w:pPr>
                    <w:spacing w:after="0" w:line="240" w:lineRule="auto"/>
                    <w:jc w:val="both"/>
                    <w:rPr>
                      <w:rFonts w:ascii="Times New Roman" w:hAnsi="Times New Roman"/>
                      <w:sz w:val="16"/>
                      <w:szCs w:val="20"/>
                    </w:rPr>
                  </w:pPr>
                  <w:r w:rsidRPr="006F7D1C">
                    <w:rPr>
                      <w:rFonts w:ascii="Times New Roman" w:hAnsi="Times New Roman"/>
                      <w:sz w:val="16"/>
                      <w:szCs w:val="20"/>
                    </w:rPr>
                    <w:t xml:space="preserve">Гимнастика после дневного сна. Хождение босиком. </w:t>
                  </w:r>
                </w:p>
                <w:p w:rsidR="00E17F1D" w:rsidRPr="006F7D1C" w:rsidRDefault="00BB2B96" w:rsidP="00E17F1D">
                  <w:pPr>
                    <w:spacing w:after="0" w:line="240" w:lineRule="auto"/>
                    <w:jc w:val="both"/>
                    <w:rPr>
                      <w:rFonts w:ascii="Times New Roman" w:hAnsi="Times New Roman"/>
                      <w:sz w:val="16"/>
                      <w:szCs w:val="20"/>
                    </w:rPr>
                  </w:pPr>
                  <w:r w:rsidRPr="006F7D1C">
                    <w:rPr>
                      <w:rFonts w:ascii="Times New Roman" w:hAnsi="Times New Roman"/>
                      <w:sz w:val="16"/>
                      <w:szCs w:val="20"/>
                    </w:rPr>
                    <w:t>Дыхате</w:t>
                  </w:r>
                  <w:r w:rsidR="00E17F1D" w:rsidRPr="006F7D1C">
                    <w:rPr>
                      <w:rFonts w:ascii="Times New Roman" w:hAnsi="Times New Roman"/>
                      <w:sz w:val="16"/>
                      <w:szCs w:val="20"/>
                    </w:rPr>
                    <w:t>льная гимнастика.</w:t>
                  </w:r>
                </w:p>
                <w:p w:rsidR="00BB2B96" w:rsidRPr="006F7D1C" w:rsidRDefault="00E17F1D" w:rsidP="004A07DF">
                  <w:pPr>
                    <w:spacing w:after="0" w:line="240" w:lineRule="auto"/>
                    <w:ind w:right="317"/>
                    <w:jc w:val="both"/>
                    <w:rPr>
                      <w:rFonts w:ascii="Times New Roman" w:hAnsi="Times New Roman"/>
                      <w:sz w:val="16"/>
                      <w:szCs w:val="20"/>
                    </w:rPr>
                  </w:pPr>
                  <w:r w:rsidRPr="006F7D1C">
                    <w:rPr>
                      <w:rFonts w:ascii="Times New Roman" w:hAnsi="Times New Roman"/>
                      <w:sz w:val="16"/>
                      <w:szCs w:val="20"/>
                    </w:rPr>
                    <w:t>.</w:t>
                  </w:r>
                  <w:r w:rsidR="00BB2B96" w:rsidRPr="006F7D1C">
                    <w:rPr>
                      <w:rFonts w:ascii="Times New Roman" w:hAnsi="Times New Roman"/>
                      <w:sz w:val="16"/>
                      <w:szCs w:val="20"/>
                    </w:rPr>
                    <w:t>Прогулка на свежем воздухе. Солнечные воздушные ванны.</w:t>
                  </w:r>
                </w:p>
              </w:tc>
            </w:tr>
          </w:tbl>
          <w:p w:rsidR="00BB2B96" w:rsidRPr="006F7D1C" w:rsidRDefault="00BB2B96" w:rsidP="0092188E">
            <w:pPr>
              <w:pStyle w:val="af1"/>
              <w:spacing w:after="0" w:line="240" w:lineRule="auto"/>
              <w:jc w:val="both"/>
              <w:rPr>
                <w:rFonts w:ascii="Times New Roman" w:hAnsi="Times New Roman"/>
                <w:sz w:val="16"/>
              </w:rPr>
            </w:pPr>
          </w:p>
        </w:tc>
      </w:tr>
    </w:tbl>
    <w:p w:rsidR="00BB2B96" w:rsidRPr="00D17B30" w:rsidRDefault="00BB2B96" w:rsidP="00BB2B96">
      <w:pPr>
        <w:spacing w:after="0" w:line="240" w:lineRule="auto"/>
        <w:ind w:left="709"/>
        <w:jc w:val="both"/>
        <w:rPr>
          <w:rFonts w:ascii="Times New Roman" w:hAnsi="Times New Roman"/>
          <w:b/>
          <w:sz w:val="20"/>
          <w:szCs w:val="20"/>
        </w:rPr>
      </w:pPr>
    </w:p>
    <w:p w:rsidR="00BB2B96" w:rsidRPr="00D17B30" w:rsidRDefault="00BB2B96" w:rsidP="00BB2B96">
      <w:pPr>
        <w:spacing w:after="0" w:line="240" w:lineRule="auto"/>
        <w:jc w:val="center"/>
        <w:rPr>
          <w:rFonts w:ascii="Times New Roman" w:hAnsi="Times New Roman"/>
          <w:b/>
          <w:sz w:val="20"/>
          <w:szCs w:val="20"/>
        </w:rPr>
      </w:pPr>
      <w:r w:rsidRPr="00D17B30">
        <w:rPr>
          <w:rFonts w:ascii="Times New Roman" w:hAnsi="Times New Roman"/>
          <w:b/>
          <w:sz w:val="20"/>
          <w:szCs w:val="20"/>
        </w:rPr>
        <w:t>3.3.3. Психолого-педагогические условия, обеспечивающие развитие ребенка</w:t>
      </w:r>
    </w:p>
    <w:p w:rsidR="00BB2B96" w:rsidRPr="0001040F" w:rsidRDefault="00BB2B96" w:rsidP="00BB2B96">
      <w:pPr>
        <w:tabs>
          <w:tab w:val="center" w:pos="4960"/>
        </w:tabs>
        <w:spacing w:after="0" w:line="240" w:lineRule="auto"/>
        <w:rPr>
          <w:rFonts w:ascii="Times New Roman" w:hAnsi="Times New Roman"/>
          <w:sz w:val="18"/>
          <w:szCs w:val="20"/>
        </w:rPr>
      </w:pPr>
      <w:r w:rsidRPr="0001040F">
        <w:rPr>
          <w:rFonts w:ascii="Times New Roman" w:hAnsi="Times New Roman"/>
          <w:sz w:val="18"/>
          <w:szCs w:val="20"/>
        </w:rPr>
        <w:t xml:space="preserve">В Программе отражены созданные психолого-педагогические условия,     обеспечивающие развитие ребенка в соответствии с его возрастными и индивидуальными возможностями и интересами. </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0348"/>
      </w:tblGrid>
      <w:tr w:rsidR="00BB2B96" w:rsidRPr="0001040F" w:rsidTr="00E54F15">
        <w:tc>
          <w:tcPr>
            <w:tcW w:w="426" w:type="dxa"/>
          </w:tcPr>
          <w:p w:rsidR="00BB2B96" w:rsidRPr="0001040F" w:rsidRDefault="00BB2B96" w:rsidP="0092188E">
            <w:pPr>
              <w:tabs>
                <w:tab w:val="left" w:pos="0"/>
              </w:tabs>
              <w:spacing w:after="0" w:line="240" w:lineRule="auto"/>
              <w:ind w:left="131" w:hanging="131"/>
              <w:jc w:val="both"/>
              <w:rPr>
                <w:rFonts w:ascii="Times New Roman" w:hAnsi="Times New Roman"/>
                <w:sz w:val="16"/>
                <w:szCs w:val="20"/>
              </w:rPr>
            </w:pPr>
            <w:r w:rsidRPr="0001040F">
              <w:rPr>
                <w:rFonts w:ascii="Times New Roman" w:hAnsi="Times New Roman"/>
                <w:sz w:val="16"/>
                <w:szCs w:val="20"/>
              </w:rPr>
              <w:t>1.</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Личностно-порождающее взаимодействие взрослых с детьми</w:t>
            </w: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 xml:space="preserve">предполагает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tc>
      </w:tr>
      <w:tr w:rsidR="00BB2B96" w:rsidRPr="0001040F" w:rsidTr="00E54F15">
        <w:tc>
          <w:tcPr>
            <w:tcW w:w="426" w:type="dxa"/>
          </w:tcPr>
          <w:p w:rsidR="00BB2B96" w:rsidRPr="0001040F" w:rsidRDefault="00BB2B96" w:rsidP="0092188E">
            <w:pPr>
              <w:spacing w:after="0" w:line="240" w:lineRule="auto"/>
              <w:ind w:left="-10"/>
              <w:jc w:val="both"/>
              <w:rPr>
                <w:rFonts w:ascii="Times New Roman" w:hAnsi="Times New Roman"/>
                <w:sz w:val="16"/>
                <w:szCs w:val="20"/>
              </w:rPr>
            </w:pPr>
            <w:r w:rsidRPr="0001040F">
              <w:rPr>
                <w:rFonts w:ascii="Times New Roman" w:hAnsi="Times New Roman"/>
                <w:sz w:val="16"/>
                <w:szCs w:val="20"/>
              </w:rPr>
              <w:t>2.</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Ориентированность педагогической оценки на относительные показатели детской успешности</w:t>
            </w: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 xml:space="preserve">сравнение нынешних и предыдущих достижений ребенка, стимулирование самооценки. </w:t>
            </w:r>
          </w:p>
          <w:p w:rsidR="00BB2B96" w:rsidRPr="0001040F" w:rsidRDefault="00BB2B96" w:rsidP="0092188E">
            <w:pPr>
              <w:spacing w:after="0" w:line="240" w:lineRule="auto"/>
              <w:jc w:val="both"/>
              <w:rPr>
                <w:rFonts w:ascii="Times New Roman" w:hAnsi="Times New Roman"/>
                <w:sz w:val="16"/>
                <w:szCs w:val="20"/>
              </w:rPr>
            </w:pPr>
          </w:p>
        </w:tc>
      </w:tr>
      <w:tr w:rsidR="00BB2B96" w:rsidRPr="0001040F" w:rsidTr="00E54F15">
        <w:tc>
          <w:tcPr>
            <w:tcW w:w="426" w:type="dxa"/>
          </w:tcPr>
          <w:p w:rsidR="00BB2B96" w:rsidRPr="0001040F" w:rsidRDefault="00BB2B96" w:rsidP="0092188E">
            <w:pPr>
              <w:spacing w:after="0" w:line="240" w:lineRule="auto"/>
              <w:ind w:left="-10"/>
              <w:jc w:val="both"/>
              <w:rPr>
                <w:rFonts w:ascii="Times New Roman" w:hAnsi="Times New Roman"/>
                <w:sz w:val="16"/>
                <w:szCs w:val="20"/>
              </w:rPr>
            </w:pPr>
            <w:r w:rsidRPr="0001040F">
              <w:rPr>
                <w:rFonts w:ascii="Times New Roman" w:hAnsi="Times New Roman"/>
                <w:sz w:val="16"/>
                <w:szCs w:val="20"/>
              </w:rPr>
              <w:t>3.</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Формирование игры</w:t>
            </w: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 xml:space="preserve">важнейшего фактора развития ребенка. </w:t>
            </w:r>
          </w:p>
        </w:tc>
      </w:tr>
      <w:tr w:rsidR="00BB2B96" w:rsidRPr="0001040F" w:rsidTr="00E54F15">
        <w:tc>
          <w:tcPr>
            <w:tcW w:w="426" w:type="dxa"/>
          </w:tcPr>
          <w:p w:rsidR="00BB2B96" w:rsidRPr="0001040F" w:rsidRDefault="00BB2B96" w:rsidP="0092188E">
            <w:pPr>
              <w:spacing w:after="0" w:line="240" w:lineRule="auto"/>
              <w:ind w:left="-10"/>
              <w:jc w:val="both"/>
              <w:rPr>
                <w:rFonts w:ascii="Times New Roman" w:hAnsi="Times New Roman"/>
                <w:sz w:val="16"/>
                <w:szCs w:val="20"/>
              </w:rPr>
            </w:pPr>
            <w:r w:rsidRPr="0001040F">
              <w:rPr>
                <w:rFonts w:ascii="Times New Roman" w:hAnsi="Times New Roman"/>
                <w:sz w:val="16"/>
                <w:szCs w:val="20"/>
              </w:rPr>
              <w:t>4.</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Создание развивающей образовательной среды</w:t>
            </w: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 xml:space="preserve">способствует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tc>
      </w:tr>
      <w:tr w:rsidR="00BB2B96" w:rsidRPr="0001040F" w:rsidTr="00E54F15">
        <w:tc>
          <w:tcPr>
            <w:tcW w:w="426" w:type="dxa"/>
          </w:tcPr>
          <w:p w:rsidR="00BB2B96" w:rsidRPr="0001040F" w:rsidRDefault="00BB2B96" w:rsidP="0092188E">
            <w:pPr>
              <w:spacing w:after="0" w:line="240" w:lineRule="auto"/>
              <w:ind w:left="-10"/>
              <w:jc w:val="both"/>
              <w:rPr>
                <w:rFonts w:ascii="Times New Roman" w:hAnsi="Times New Roman"/>
                <w:sz w:val="16"/>
                <w:szCs w:val="20"/>
              </w:rPr>
            </w:pPr>
            <w:r w:rsidRPr="0001040F">
              <w:rPr>
                <w:rFonts w:ascii="Times New Roman" w:hAnsi="Times New Roman"/>
                <w:sz w:val="16"/>
                <w:szCs w:val="20"/>
              </w:rPr>
              <w:t>5.</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Сбалансированность репродуктивной (воспроизводящей готовый образец) и продуктивной (производящей субъективно новый продукт) деятельности</w:t>
            </w: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tc>
      </w:tr>
      <w:tr w:rsidR="00BB2B96" w:rsidRPr="0001040F" w:rsidTr="00E54F15">
        <w:tc>
          <w:tcPr>
            <w:tcW w:w="426" w:type="dxa"/>
          </w:tcPr>
          <w:p w:rsidR="00BB2B96" w:rsidRPr="0001040F" w:rsidRDefault="00BB2B96" w:rsidP="0092188E">
            <w:pPr>
              <w:spacing w:after="0" w:line="240" w:lineRule="auto"/>
              <w:ind w:left="-10"/>
              <w:jc w:val="both"/>
              <w:rPr>
                <w:rFonts w:ascii="Times New Roman" w:hAnsi="Times New Roman"/>
                <w:sz w:val="16"/>
                <w:szCs w:val="20"/>
              </w:rPr>
            </w:pPr>
            <w:r w:rsidRPr="0001040F">
              <w:rPr>
                <w:rFonts w:ascii="Times New Roman" w:hAnsi="Times New Roman"/>
                <w:sz w:val="16"/>
                <w:szCs w:val="20"/>
              </w:rPr>
              <w:t>6.</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Участие семьи</w:t>
            </w: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необходимое условие для полноценного развития ребенка дошкольного возраста</w:t>
            </w:r>
          </w:p>
        </w:tc>
      </w:tr>
      <w:tr w:rsidR="00BB2B96" w:rsidRPr="0001040F" w:rsidTr="00E54F15">
        <w:trPr>
          <w:trHeight w:val="656"/>
        </w:trPr>
        <w:tc>
          <w:tcPr>
            <w:tcW w:w="426" w:type="dxa"/>
          </w:tcPr>
          <w:p w:rsidR="00BB2B96" w:rsidRPr="0001040F" w:rsidRDefault="00BB2B96" w:rsidP="0092188E">
            <w:pPr>
              <w:spacing w:after="0" w:line="240" w:lineRule="auto"/>
              <w:ind w:left="-10"/>
              <w:jc w:val="both"/>
              <w:rPr>
                <w:rFonts w:ascii="Times New Roman" w:hAnsi="Times New Roman"/>
                <w:sz w:val="16"/>
                <w:szCs w:val="20"/>
              </w:rPr>
            </w:pPr>
            <w:r w:rsidRPr="0001040F">
              <w:rPr>
                <w:rFonts w:ascii="Times New Roman" w:hAnsi="Times New Roman"/>
                <w:sz w:val="16"/>
                <w:szCs w:val="20"/>
              </w:rPr>
              <w:t>7.</w:t>
            </w:r>
          </w:p>
        </w:tc>
        <w:tc>
          <w:tcPr>
            <w:tcW w:w="3969"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Профессиональное развитие педагогов</w:t>
            </w:r>
          </w:p>
          <w:p w:rsidR="00BB2B96" w:rsidRPr="0001040F" w:rsidRDefault="00BB2B96" w:rsidP="0092188E">
            <w:pPr>
              <w:spacing w:after="0" w:line="240" w:lineRule="auto"/>
              <w:jc w:val="both"/>
              <w:rPr>
                <w:rFonts w:ascii="Times New Roman" w:hAnsi="Times New Roman"/>
                <w:sz w:val="16"/>
                <w:szCs w:val="20"/>
              </w:rPr>
            </w:pPr>
          </w:p>
        </w:tc>
        <w:tc>
          <w:tcPr>
            <w:tcW w:w="10348" w:type="dxa"/>
          </w:tcPr>
          <w:p w:rsidR="00BB2B96" w:rsidRPr="0001040F" w:rsidRDefault="00BB2B96" w:rsidP="0092188E">
            <w:pPr>
              <w:spacing w:after="0" w:line="240" w:lineRule="auto"/>
              <w:jc w:val="both"/>
              <w:rPr>
                <w:rFonts w:ascii="Times New Roman" w:hAnsi="Times New Roman"/>
                <w:sz w:val="16"/>
                <w:szCs w:val="20"/>
              </w:rPr>
            </w:pPr>
            <w:r w:rsidRPr="0001040F">
              <w:rPr>
                <w:rFonts w:ascii="Times New Roman" w:hAnsi="Times New Roman"/>
                <w:sz w:val="16"/>
                <w:szCs w:val="20"/>
              </w:rPr>
              <w:t>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tc>
      </w:tr>
    </w:tbl>
    <w:p w:rsidR="00BB2B96" w:rsidRPr="00D17B30" w:rsidRDefault="00BB2B96" w:rsidP="00BB2B96">
      <w:pPr>
        <w:spacing w:after="0" w:line="240" w:lineRule="auto"/>
        <w:jc w:val="center"/>
        <w:rPr>
          <w:rFonts w:ascii="Times New Roman" w:hAnsi="Times New Roman"/>
          <w:sz w:val="20"/>
          <w:szCs w:val="20"/>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9214"/>
      </w:tblGrid>
      <w:tr w:rsidR="00BB2B96" w:rsidRPr="0001040F" w:rsidTr="00E54F15">
        <w:tc>
          <w:tcPr>
            <w:tcW w:w="5529" w:type="dxa"/>
          </w:tcPr>
          <w:p w:rsidR="00BB2B96" w:rsidRPr="0001040F" w:rsidRDefault="00BB2B96" w:rsidP="0092188E">
            <w:pPr>
              <w:spacing w:after="0" w:line="240" w:lineRule="auto"/>
              <w:ind w:left="426"/>
              <w:jc w:val="center"/>
              <w:rPr>
                <w:rFonts w:ascii="Times New Roman" w:hAnsi="Times New Roman"/>
                <w:b/>
                <w:sz w:val="16"/>
                <w:szCs w:val="20"/>
              </w:rPr>
            </w:pPr>
            <w:r w:rsidRPr="0001040F">
              <w:rPr>
                <w:rFonts w:ascii="Times New Roman" w:hAnsi="Times New Roman"/>
                <w:b/>
                <w:sz w:val="16"/>
                <w:szCs w:val="20"/>
              </w:rPr>
              <w:t>Роль педагога по созданию среды</w:t>
            </w:r>
          </w:p>
        </w:tc>
        <w:tc>
          <w:tcPr>
            <w:tcW w:w="9214" w:type="dxa"/>
          </w:tcPr>
          <w:p w:rsidR="00BB2B96" w:rsidRPr="0001040F" w:rsidRDefault="00BB2B96" w:rsidP="0092188E">
            <w:pPr>
              <w:spacing w:after="0" w:line="240" w:lineRule="auto"/>
              <w:ind w:left="426"/>
              <w:jc w:val="center"/>
              <w:rPr>
                <w:rFonts w:ascii="Times New Roman" w:hAnsi="Times New Roman"/>
                <w:b/>
                <w:sz w:val="16"/>
                <w:szCs w:val="20"/>
              </w:rPr>
            </w:pPr>
            <w:r w:rsidRPr="0001040F">
              <w:rPr>
                <w:rFonts w:ascii="Times New Roman" w:hAnsi="Times New Roman"/>
                <w:b/>
                <w:sz w:val="16"/>
                <w:szCs w:val="20"/>
              </w:rPr>
              <w:t>Роль педагога по отношению к ребенку</w:t>
            </w:r>
          </w:p>
        </w:tc>
      </w:tr>
      <w:tr w:rsidR="00BB2B96" w:rsidRPr="0001040F" w:rsidTr="00E54F15">
        <w:tc>
          <w:tcPr>
            <w:tcW w:w="5529" w:type="dxa"/>
          </w:tcPr>
          <w:p w:rsidR="00BB2B96" w:rsidRPr="0001040F" w:rsidRDefault="00BB2B96" w:rsidP="0092188E">
            <w:pPr>
              <w:spacing w:after="0" w:line="240" w:lineRule="auto"/>
              <w:ind w:left="34"/>
              <w:rPr>
                <w:rFonts w:ascii="Times New Roman" w:hAnsi="Times New Roman"/>
                <w:sz w:val="16"/>
                <w:szCs w:val="20"/>
              </w:rPr>
            </w:pPr>
            <w:r w:rsidRPr="0001040F">
              <w:rPr>
                <w:rFonts w:ascii="Times New Roman" w:hAnsi="Times New Roman"/>
                <w:b/>
                <w:sz w:val="16"/>
                <w:szCs w:val="20"/>
              </w:rPr>
              <w:t>Особенности организации предметно-пространственной среды для обеспечения эмоционального благополучия ребенка.</w:t>
            </w:r>
          </w:p>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sz w:val="16"/>
                <w:szCs w:val="20"/>
              </w:rPr>
              <w:t>Обстановка в детском саду располагающая, почти домашняя, в</w:t>
            </w:r>
          </w:p>
        </w:tc>
        <w:tc>
          <w:tcPr>
            <w:tcW w:w="9214" w:type="dxa"/>
          </w:tcPr>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b/>
                <w:sz w:val="16"/>
                <w:szCs w:val="20"/>
              </w:rPr>
              <w:t>Обеспечение эмоционального благополучия ребенка</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Для обеспечения в группе эмоционального благополучия педагог: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-общается с детьми доброжелательно, без обвинений и угроз;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-внимательно выслушивает детей, показывает, что понимает их чувства, помогает делиться своими переживаниями и мыслями; помогает детям обнаружить конструктивные варианты поведения;</w:t>
            </w:r>
          </w:p>
        </w:tc>
      </w:tr>
      <w:tr w:rsidR="00BB2B96" w:rsidRPr="0001040F" w:rsidTr="00E54F15">
        <w:trPr>
          <w:trHeight w:val="830"/>
        </w:trPr>
        <w:tc>
          <w:tcPr>
            <w:tcW w:w="5529" w:type="dxa"/>
            <w:vMerge w:val="restart"/>
          </w:tcPr>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где детям очень уютно, где можно себя занять интересным, любимым делом.Пребывание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c>
          <w:tcPr>
            <w:tcW w:w="9214" w:type="dxa"/>
          </w:tcPr>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BB2B96" w:rsidRPr="0001040F" w:rsidRDefault="00BB2B96" w:rsidP="0092188E">
            <w:pPr>
              <w:spacing w:after="0" w:line="240" w:lineRule="auto"/>
              <w:ind w:left="34"/>
              <w:rPr>
                <w:rFonts w:ascii="Times New Roman" w:hAnsi="Times New Roman"/>
                <w:sz w:val="16"/>
                <w:szCs w:val="20"/>
              </w:rPr>
            </w:pPr>
            <w:r w:rsidRPr="0001040F">
              <w:rPr>
                <w:rFonts w:ascii="Times New Roman" w:hAnsi="Times New Roman"/>
                <w:sz w:val="16"/>
                <w:szCs w:val="20"/>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BB2B96" w:rsidRPr="0001040F" w:rsidTr="00E54F15">
        <w:tc>
          <w:tcPr>
            <w:tcW w:w="5529" w:type="dxa"/>
            <w:vMerge/>
          </w:tcPr>
          <w:p w:rsidR="00BB2B96" w:rsidRPr="0001040F" w:rsidRDefault="00BB2B96" w:rsidP="0092188E">
            <w:pPr>
              <w:spacing w:after="0" w:line="240" w:lineRule="auto"/>
              <w:ind w:left="426"/>
              <w:jc w:val="both"/>
              <w:rPr>
                <w:rFonts w:ascii="Times New Roman" w:hAnsi="Times New Roman"/>
                <w:b/>
                <w:sz w:val="16"/>
                <w:szCs w:val="20"/>
              </w:rPr>
            </w:pPr>
          </w:p>
        </w:tc>
        <w:tc>
          <w:tcPr>
            <w:tcW w:w="9214" w:type="dxa"/>
          </w:tcPr>
          <w:p w:rsidR="00BB2B96" w:rsidRPr="0001040F" w:rsidRDefault="00BB2B96" w:rsidP="0092188E">
            <w:pPr>
              <w:spacing w:after="0" w:line="240" w:lineRule="auto"/>
              <w:ind w:left="34"/>
              <w:rPr>
                <w:rFonts w:ascii="Times New Roman" w:hAnsi="Times New Roman"/>
                <w:b/>
                <w:sz w:val="16"/>
                <w:szCs w:val="20"/>
              </w:rPr>
            </w:pPr>
            <w:r w:rsidRPr="0001040F">
              <w:rPr>
                <w:rFonts w:ascii="Times New Roman" w:hAnsi="Times New Roman"/>
                <w:b/>
                <w:sz w:val="16"/>
                <w:szCs w:val="20"/>
              </w:rPr>
              <w:t>Формирование доброжелательных, внимательных отношений</w:t>
            </w:r>
          </w:p>
          <w:p w:rsidR="00BB2B96" w:rsidRPr="0001040F" w:rsidRDefault="00BB2B96" w:rsidP="0092188E">
            <w:pPr>
              <w:spacing w:after="0" w:line="240" w:lineRule="auto"/>
              <w:ind w:left="34"/>
              <w:rPr>
                <w:rFonts w:ascii="Times New Roman" w:hAnsi="Times New Roman"/>
                <w:sz w:val="16"/>
                <w:szCs w:val="20"/>
              </w:rPr>
            </w:pPr>
            <w:r w:rsidRPr="0001040F">
              <w:rPr>
                <w:rFonts w:ascii="Times New Roman" w:hAnsi="Times New Roman"/>
                <w:sz w:val="16"/>
                <w:szCs w:val="20"/>
              </w:rPr>
              <w:t>Для формирования у детей доброжелательного отношения к людям педагоги:</w:t>
            </w:r>
          </w:p>
          <w:p w:rsidR="00BB2B96" w:rsidRPr="0001040F" w:rsidRDefault="00BB2B96" w:rsidP="0092188E">
            <w:pPr>
              <w:spacing w:after="0" w:line="240" w:lineRule="auto"/>
              <w:ind w:left="34"/>
              <w:rPr>
                <w:rFonts w:ascii="Times New Roman" w:hAnsi="Times New Roman"/>
                <w:sz w:val="16"/>
                <w:szCs w:val="20"/>
              </w:rPr>
            </w:pPr>
            <w:r w:rsidRPr="0001040F">
              <w:rPr>
                <w:rFonts w:ascii="Times New Roman" w:hAnsi="Times New Roman"/>
                <w:sz w:val="16"/>
                <w:szCs w:val="20"/>
              </w:rPr>
              <w:t xml:space="preserve">-устанавливают понятные для детей правила взаимодействия; </w:t>
            </w:r>
          </w:p>
          <w:p w:rsidR="00BB2B96" w:rsidRPr="0001040F" w:rsidRDefault="00BB2B96" w:rsidP="0092188E">
            <w:pPr>
              <w:spacing w:after="0" w:line="240" w:lineRule="auto"/>
              <w:ind w:left="34"/>
              <w:rPr>
                <w:rFonts w:ascii="Times New Roman" w:hAnsi="Times New Roman"/>
                <w:sz w:val="16"/>
                <w:szCs w:val="20"/>
              </w:rPr>
            </w:pPr>
            <w:r w:rsidRPr="0001040F">
              <w:rPr>
                <w:rFonts w:ascii="Times New Roman" w:hAnsi="Times New Roman"/>
                <w:sz w:val="16"/>
                <w:szCs w:val="20"/>
              </w:rPr>
              <w:t xml:space="preserve">-создают ситуации обсуждения правил, прояснения детьми их смысла; </w:t>
            </w:r>
          </w:p>
          <w:p w:rsidR="00BB2B96" w:rsidRPr="0001040F" w:rsidRDefault="00BB2B96" w:rsidP="0092188E">
            <w:pPr>
              <w:spacing w:after="0" w:line="240" w:lineRule="auto"/>
              <w:ind w:left="34"/>
              <w:rPr>
                <w:rFonts w:ascii="Times New Roman" w:hAnsi="Times New Roman"/>
                <w:sz w:val="16"/>
                <w:szCs w:val="20"/>
              </w:rPr>
            </w:pPr>
            <w:r w:rsidRPr="0001040F">
              <w:rPr>
                <w:rFonts w:ascii="Times New Roman" w:hAnsi="Times New Roman"/>
                <w:sz w:val="16"/>
                <w:szCs w:val="20"/>
              </w:rPr>
              <w:t>-поддерживают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BB2B96" w:rsidRPr="0001040F" w:rsidTr="00E54F15">
        <w:tc>
          <w:tcPr>
            <w:tcW w:w="5529"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Особенности организации предметно-пространственной среды для развития самостоятельности.</w:t>
            </w:r>
          </w:p>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sz w:val="16"/>
                <w:szCs w:val="20"/>
              </w:rPr>
              <w:t>Среда группы вариативна, состоит из различных площадок (центров активности) (мастерских, исследовательских площадок, художественных студий, библиотечек, игровых, лабораторий и пр.), которые дети могут выбирают по собственному желанию. Предметно-пространственную среду группы воспитатели меняют в соответствии с интересами и проектами детей не реже, чем один раз в несколько недель. В течение дня выделяется время, чтобы дети могли выбрать пространство активности (площадку) по собственному желанию.</w:t>
            </w:r>
          </w:p>
        </w:tc>
        <w:tc>
          <w:tcPr>
            <w:tcW w:w="9214" w:type="dxa"/>
          </w:tcPr>
          <w:p w:rsidR="00BB2B96" w:rsidRPr="0001040F" w:rsidRDefault="00BB2B96" w:rsidP="0092188E">
            <w:pPr>
              <w:spacing w:after="0" w:line="240" w:lineRule="auto"/>
              <w:ind w:left="33"/>
              <w:jc w:val="both"/>
              <w:rPr>
                <w:rFonts w:ascii="Times New Roman" w:hAnsi="Times New Roman"/>
                <w:b/>
                <w:sz w:val="16"/>
                <w:szCs w:val="20"/>
              </w:rPr>
            </w:pPr>
            <w:r w:rsidRPr="0001040F">
              <w:rPr>
                <w:rFonts w:ascii="Times New Roman" w:hAnsi="Times New Roman"/>
                <w:b/>
                <w:sz w:val="16"/>
                <w:szCs w:val="20"/>
              </w:rPr>
              <w:t>Развитие самостоятельности</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Для формирования детской самостоятельности педагоги выстраивают образовательную среду таким образом, чтобы дети могли:</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-учиться на собственном опыте, экспериментировать с различными объектами, в том числе с растениями;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-находиться в течение дня как в одновозрастных, так и в разновозрастных группах;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-изменять или конструировать игровое пространство в соответствии с возникающими игровыми ситуациями;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-быть автономными в своих действиях и принятии доступных им решений.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С целью поддержания детской инициативы педагогам следует регулярно создают ситуации, в которых дошкольники учатся: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-при участии взрослого обсуждать важные события со сверстниками;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-совершать выбор и обосновывать его (например, детям можно предлагать специальные способы фиксации их выбора);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-предъявлять и обосновывать свою инициативу (замыслы, предложения и пр.);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-планировать собственные действия индивидуально и в малой группе, команде;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-оценивать результаты своих действий индивидуально и в малой группе, команде.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Важно, что все утренники и праздники создаются с учетом детской инициативы.</w:t>
            </w:r>
          </w:p>
        </w:tc>
      </w:tr>
      <w:tr w:rsidR="00BB2B96" w:rsidRPr="0001040F" w:rsidTr="00E54F15">
        <w:tc>
          <w:tcPr>
            <w:tcW w:w="5529" w:type="dxa"/>
          </w:tcPr>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b/>
                <w:sz w:val="16"/>
                <w:szCs w:val="20"/>
              </w:rPr>
              <w:t>Особенности организации предметно-пространственной среды для развития игровой деятельности.</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Игровая среда стимулирует детскую активность и постоянно обновляется воспитателями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BB2B96" w:rsidRPr="0001040F" w:rsidRDefault="00BB2B96" w:rsidP="0092188E">
            <w:pPr>
              <w:spacing w:after="0" w:line="240" w:lineRule="auto"/>
              <w:ind w:left="34"/>
              <w:jc w:val="both"/>
              <w:rPr>
                <w:rFonts w:ascii="Times New Roman" w:hAnsi="Times New Roman"/>
                <w:sz w:val="16"/>
                <w:szCs w:val="20"/>
              </w:rPr>
            </w:pPr>
          </w:p>
        </w:tc>
        <w:tc>
          <w:tcPr>
            <w:tcW w:w="9214" w:type="dxa"/>
          </w:tcPr>
          <w:p w:rsidR="00BB2B96" w:rsidRPr="0001040F" w:rsidRDefault="00BB2B96" w:rsidP="0092188E">
            <w:pPr>
              <w:spacing w:after="0" w:line="240" w:lineRule="auto"/>
              <w:ind w:left="33"/>
              <w:jc w:val="both"/>
              <w:rPr>
                <w:rFonts w:ascii="Times New Roman" w:hAnsi="Times New Roman"/>
                <w:b/>
                <w:sz w:val="16"/>
                <w:szCs w:val="20"/>
              </w:rPr>
            </w:pPr>
            <w:r w:rsidRPr="0001040F">
              <w:rPr>
                <w:rFonts w:ascii="Times New Roman" w:hAnsi="Times New Roman"/>
                <w:b/>
                <w:sz w:val="16"/>
                <w:szCs w:val="20"/>
              </w:rPr>
              <w:t>Создание условий для развития свободной игровой деятельности</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С целью развития игровой деятельности педагоги: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-создают в течение дня условия для свободной игры детей;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-определяют игровые ситуации, в которых детям нужна косвенная помощь;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-наблюдают за играющими детьми и понимать, какие именно события дня отражаются в игре;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-отличают детей с развитой игровой деятельностью от тех, у кого игра развита слабо;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-косвенно руководят игрой, если игра носит стереотипный характер (например, предлагать новые идеи или способы реализации детских идей).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Воспитатели знают и понимают значимость наиболее типичных ролей и игр детей. 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tc>
      </w:tr>
      <w:tr w:rsidR="00BB2B96" w:rsidRPr="0001040F" w:rsidTr="00E54F15">
        <w:tc>
          <w:tcPr>
            <w:tcW w:w="5529"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Особенности организации предметно-пространственной среды для развития познавательной деятельности.</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Среда насыщенна,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tc>
        <w:tc>
          <w:tcPr>
            <w:tcW w:w="9214" w:type="dxa"/>
          </w:tcPr>
          <w:p w:rsidR="00BB2B96" w:rsidRPr="0001040F" w:rsidRDefault="00BB2B96" w:rsidP="0092188E">
            <w:pPr>
              <w:spacing w:after="0" w:line="240" w:lineRule="auto"/>
              <w:ind w:left="33"/>
              <w:jc w:val="both"/>
              <w:rPr>
                <w:rFonts w:ascii="Times New Roman" w:hAnsi="Times New Roman"/>
                <w:b/>
                <w:sz w:val="16"/>
                <w:szCs w:val="20"/>
              </w:rPr>
            </w:pPr>
            <w:r w:rsidRPr="0001040F">
              <w:rPr>
                <w:rFonts w:ascii="Times New Roman" w:hAnsi="Times New Roman"/>
                <w:b/>
                <w:sz w:val="16"/>
                <w:szCs w:val="20"/>
              </w:rPr>
              <w:t>Создание условий для развития познавательной деятельности</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Стимулируя детскую познавательную активность педагоги: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-регулярно предлагают детям вопросы, требующие не только воспроизведения информации, но и мышления;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-регулярно предлагают детям открытые, творческие вопросы, в том числе — проблемно-противоречивые ситуации, на которые могут быть даны разные ответы;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-обеспечивает в ходе обсуждения атмосферу поддержки и принятия;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-позволяет детям определиться с решением в ходе обсуждения той или иной ситуации;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-организует обсуждения, в которых дети могут высказывать разные точки зрения по одному и тому же вопросу, помогая увидеть несовпадение точек зрения;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-строит обсуждение с учетом высказываний детей, которые могут изменить ход дискуссии;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-помогает детям обнаружить ошибки в своих рассуждениях;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 xml:space="preserve">-помогает организовать дискуссию; </w:t>
            </w:r>
          </w:p>
          <w:p w:rsidR="00BB2B96" w:rsidRPr="0001040F" w:rsidRDefault="00BB2B96" w:rsidP="0092188E">
            <w:pPr>
              <w:spacing w:after="0" w:line="240" w:lineRule="auto"/>
              <w:ind w:left="33"/>
              <w:jc w:val="both"/>
              <w:rPr>
                <w:rFonts w:ascii="Times New Roman" w:hAnsi="Times New Roman"/>
                <w:sz w:val="16"/>
                <w:szCs w:val="20"/>
              </w:rPr>
            </w:pPr>
            <w:r w:rsidRPr="0001040F">
              <w:rPr>
                <w:rFonts w:ascii="Times New Roman" w:hAnsi="Times New Roman"/>
                <w:sz w:val="16"/>
                <w:szCs w:val="20"/>
              </w:rPr>
              <w:t>-предлагает дополнительные средства (двигательные, образные, в т. ч. наглядные модели и символы), в тех случаях, когда детям трудно решить задачу.</w:t>
            </w:r>
          </w:p>
        </w:tc>
      </w:tr>
      <w:tr w:rsidR="00BB2B96" w:rsidRPr="0001040F" w:rsidTr="00E54F15">
        <w:tc>
          <w:tcPr>
            <w:tcW w:w="5529"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Особенности организации предметно-пространственной среды для развития проектной деятельности.</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Стимулируя детей к исследованию и творчеству, детям предлагается большое количество увлекательных материалов и оборудования. Природа и ближайшее окружение — важные элементы среды которые воспитатели используют для  исследования, они содержат множество явлений и объектов, которые можно использовать в совместной исследовательской деятельности воспитателей и детей.</w:t>
            </w:r>
          </w:p>
        </w:tc>
        <w:tc>
          <w:tcPr>
            <w:tcW w:w="9214"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Создание условий для развития проектной деятельности</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С целью развития проектной деятельности педагоги: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-создают проблемные ситуации, которые инициируют детское любопытство, стимулируют стремление к исследованию;</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 - 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-поддерживают детскую автономию: предлагают детям самим выдвигать проектные решения;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-помогают детям планировать свою деятельность при выполнении своего замысла;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-помогают детям сравнивать предложенные ими варианты решений, аргументировать выбор варианта.</w:t>
            </w:r>
          </w:p>
        </w:tc>
      </w:tr>
      <w:tr w:rsidR="00BB2B96" w:rsidRPr="0001040F" w:rsidTr="00E54F15">
        <w:tc>
          <w:tcPr>
            <w:tcW w:w="5529"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Особенности организации предметно-пространственной среды для самовыражения средствами искусства.</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c>
          <w:tcPr>
            <w:tcW w:w="9214"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Создание условий для самовыражения средствами искусства</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Для того чтобы дети научились выражать себя средствами искусства, педагоги: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-планируют время в течение дня, когда дети могут создавать свои произведения;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-создают атмосферу принятия и поддержки во время занятий творческими видами деятельности;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-оказывают помощь и поддержку в овладении необходимыми для занятий техническими навыками;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-предлагают такие задания, чтобы детские произведения не были стереотипными, отражали их замысел;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-поддерживают детскую инициативу в воплощении замысла и выборе необходимых для этого средств;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tc>
      </w:tr>
      <w:tr w:rsidR="00BB2B96" w:rsidRPr="0001040F" w:rsidTr="00E54F15">
        <w:tc>
          <w:tcPr>
            <w:tcW w:w="5529"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Особенности организации предметно-пространственной среды для физического развития.</w:t>
            </w:r>
          </w:p>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sz w:val="16"/>
                <w:szCs w:val="20"/>
              </w:rPr>
              <w:t>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имеют возможность использовать игровое и спортивное оборудование. Игровые площадки предоставляют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tc>
        <w:tc>
          <w:tcPr>
            <w:tcW w:w="9214" w:type="dxa"/>
          </w:tcPr>
          <w:p w:rsidR="00BB2B96" w:rsidRPr="0001040F" w:rsidRDefault="00BB2B96" w:rsidP="0092188E">
            <w:pPr>
              <w:spacing w:after="0" w:line="240" w:lineRule="auto"/>
              <w:ind w:left="34"/>
              <w:jc w:val="both"/>
              <w:rPr>
                <w:rFonts w:ascii="Times New Roman" w:hAnsi="Times New Roman"/>
                <w:b/>
                <w:sz w:val="16"/>
                <w:szCs w:val="20"/>
              </w:rPr>
            </w:pPr>
            <w:r w:rsidRPr="0001040F">
              <w:rPr>
                <w:rFonts w:ascii="Times New Roman" w:hAnsi="Times New Roman"/>
                <w:b/>
                <w:sz w:val="16"/>
                <w:szCs w:val="20"/>
              </w:rPr>
              <w:t>Создание условий для физического развития</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Для того чтобы стимулировать физическое развитие детей, педагоги: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ежедневно предоставляют детям возможность активно двигаться;</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xml:space="preserve">- обучают детей правилам безопасности; </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 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BB2B96" w:rsidRPr="0001040F" w:rsidRDefault="00BB2B96" w:rsidP="0092188E">
            <w:pPr>
              <w:spacing w:after="0" w:line="240" w:lineRule="auto"/>
              <w:ind w:left="34"/>
              <w:jc w:val="both"/>
              <w:rPr>
                <w:rFonts w:ascii="Times New Roman" w:hAnsi="Times New Roman"/>
                <w:sz w:val="16"/>
                <w:szCs w:val="20"/>
              </w:rPr>
            </w:pPr>
            <w:r w:rsidRPr="0001040F">
              <w:rPr>
                <w:rFonts w:ascii="Times New Roman" w:hAnsi="Times New Roman"/>
                <w:sz w:val="16"/>
                <w:szCs w:val="20"/>
              </w:rPr>
              <w:t>-используют различные методы обучения, помогающие детям с разным уровнем физического развития с удовольствием бегать, лазать, прыгать.</w:t>
            </w:r>
          </w:p>
        </w:tc>
      </w:tr>
    </w:tbl>
    <w:p w:rsidR="00BB2B96" w:rsidRPr="00D17B30" w:rsidRDefault="00FC3C70" w:rsidP="00BB2B96">
      <w:pPr>
        <w:spacing w:after="0" w:line="240" w:lineRule="auto"/>
        <w:rPr>
          <w:rFonts w:ascii="Times New Roman" w:hAnsi="Times New Roman"/>
          <w:sz w:val="20"/>
          <w:szCs w:val="20"/>
        </w:rPr>
      </w:pPr>
      <w:r>
        <w:rPr>
          <w:rFonts w:ascii="Times New Roman" w:hAnsi="Times New Roman"/>
          <w:noProof/>
          <w:sz w:val="20"/>
          <w:szCs w:val="20"/>
          <w:lang w:eastAsia="ru-RU"/>
        </w:rPr>
        <w:pict>
          <v:rect id="Прямоугольник 9" o:spid="_x0000_s1026" style="position:absolute;margin-left:-8.8pt;margin-top:3.5pt;width:736.3pt;height:9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">
            <v:textbox>
              <w:txbxContent>
                <w:p w:rsidR="00300AC1" w:rsidRPr="0001040F" w:rsidRDefault="00300AC1" w:rsidP="00BB2B96">
                  <w:pPr>
                    <w:spacing w:after="0" w:line="240" w:lineRule="auto"/>
                    <w:jc w:val="center"/>
                    <w:rPr>
                      <w:rFonts w:ascii="Times New Roman" w:hAnsi="Times New Roman"/>
                      <w:b/>
                      <w:sz w:val="16"/>
                      <w:szCs w:val="20"/>
                    </w:rPr>
                  </w:pPr>
                  <w:r w:rsidRPr="0001040F">
                    <w:rPr>
                      <w:rFonts w:ascii="Times New Roman" w:hAnsi="Times New Roman"/>
                      <w:b/>
                      <w:sz w:val="16"/>
                      <w:szCs w:val="20"/>
                    </w:rPr>
                    <w:t>Позитивные качества ребенка</w:t>
                  </w:r>
                </w:p>
                <w:p w:rsidR="00300AC1" w:rsidRPr="0001040F" w:rsidRDefault="00300AC1" w:rsidP="00267345">
                  <w:pPr>
                    <w:spacing w:after="0" w:line="240" w:lineRule="auto"/>
                    <w:jc w:val="both"/>
                    <w:rPr>
                      <w:rFonts w:ascii="Times New Roman" w:hAnsi="Times New Roman"/>
                      <w:sz w:val="16"/>
                      <w:szCs w:val="20"/>
                    </w:rPr>
                  </w:pPr>
                  <w:r w:rsidRPr="0001040F">
                    <w:rPr>
                      <w:rFonts w:ascii="Times New Roman" w:hAnsi="Times New Roman"/>
                      <w:sz w:val="16"/>
                      <w:szCs w:val="20"/>
                    </w:rPr>
                    <w:t xml:space="preserve">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300AC1" w:rsidRPr="0001040F" w:rsidRDefault="00300AC1" w:rsidP="00267345">
                  <w:pPr>
                    <w:spacing w:after="0" w:line="240" w:lineRule="auto"/>
                    <w:jc w:val="both"/>
                    <w:rPr>
                      <w:rFonts w:ascii="Times New Roman" w:hAnsi="Times New Roman"/>
                      <w:sz w:val="16"/>
                      <w:szCs w:val="20"/>
                    </w:rPr>
                  </w:pPr>
                  <w:r w:rsidRPr="0001040F">
                    <w:rPr>
                      <w:rFonts w:ascii="Times New Roman" w:hAnsi="Times New Roman"/>
                      <w:sz w:val="16"/>
                      <w:szCs w:val="20"/>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300AC1" w:rsidRPr="0001040F" w:rsidRDefault="00300AC1" w:rsidP="00267345">
                  <w:pPr>
                    <w:spacing w:after="0" w:line="240" w:lineRule="auto"/>
                    <w:jc w:val="both"/>
                    <w:rPr>
                      <w:rFonts w:ascii="Times New Roman" w:hAnsi="Times New Roman"/>
                      <w:sz w:val="16"/>
                      <w:szCs w:val="20"/>
                    </w:rPr>
                  </w:pPr>
                  <w:r w:rsidRPr="0001040F">
                    <w:rPr>
                      <w:rFonts w:ascii="Times New Roman" w:hAnsi="Times New Roman"/>
                      <w:sz w:val="16"/>
                      <w:szCs w:val="20"/>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300AC1" w:rsidRPr="0001040F" w:rsidRDefault="00300AC1" w:rsidP="00267345">
                  <w:pPr>
                    <w:spacing w:after="0" w:line="240" w:lineRule="auto"/>
                    <w:jc w:val="both"/>
                    <w:rPr>
                      <w:rFonts w:ascii="Times New Roman" w:hAnsi="Times New Roman"/>
                      <w:sz w:val="16"/>
                      <w:szCs w:val="20"/>
                    </w:rPr>
                  </w:pPr>
                  <w:r w:rsidRPr="0001040F">
                    <w:rPr>
                      <w:rFonts w:ascii="Times New Roman" w:hAnsi="Times New Roman"/>
                      <w:sz w:val="16"/>
                      <w:szCs w:val="20"/>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300AC1" w:rsidRPr="0001040F" w:rsidRDefault="00300AC1" w:rsidP="00267345">
                  <w:pPr>
                    <w:spacing w:after="0" w:line="240" w:lineRule="auto"/>
                    <w:jc w:val="both"/>
                    <w:rPr>
                      <w:rFonts w:ascii="Times New Roman" w:hAnsi="Times New Roman"/>
                      <w:sz w:val="16"/>
                      <w:szCs w:val="20"/>
                    </w:rPr>
                  </w:pPr>
                  <w:r w:rsidRPr="0001040F">
                    <w:rPr>
                      <w:rFonts w:ascii="Times New Roman" w:hAnsi="Times New Roman"/>
                      <w:sz w:val="16"/>
                      <w:szCs w:val="20"/>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txbxContent>
            </v:textbox>
          </v:rect>
        </w:pict>
      </w:r>
    </w:p>
    <w:p w:rsidR="00BB2B96" w:rsidRPr="00D17B30" w:rsidRDefault="00BB2B96" w:rsidP="00BB2B96">
      <w:pPr>
        <w:spacing w:after="0" w:line="240" w:lineRule="auto"/>
        <w:rPr>
          <w:rFonts w:ascii="Times New Roman" w:hAnsi="Times New Roman"/>
          <w:sz w:val="20"/>
          <w:szCs w:val="20"/>
        </w:rPr>
      </w:pPr>
    </w:p>
    <w:p w:rsidR="00BB2B96" w:rsidRDefault="00BB2B96" w:rsidP="00BB2B96">
      <w:pPr>
        <w:tabs>
          <w:tab w:val="left" w:pos="1665"/>
        </w:tabs>
        <w:rPr>
          <w:rFonts w:ascii="Times New Roman" w:hAnsi="Times New Roman"/>
          <w:b/>
          <w:sz w:val="20"/>
          <w:szCs w:val="20"/>
        </w:rPr>
      </w:pPr>
    </w:p>
    <w:p w:rsidR="000C58AE" w:rsidRDefault="000C58AE" w:rsidP="00BB2B96">
      <w:pPr>
        <w:tabs>
          <w:tab w:val="left" w:pos="1665"/>
        </w:tabs>
        <w:rPr>
          <w:rFonts w:ascii="Times New Roman" w:hAnsi="Times New Roman"/>
          <w:b/>
          <w:sz w:val="20"/>
          <w:szCs w:val="20"/>
        </w:rPr>
      </w:pPr>
    </w:p>
    <w:p w:rsidR="000C58AE" w:rsidRDefault="000C58AE" w:rsidP="00BB2B96">
      <w:pPr>
        <w:tabs>
          <w:tab w:val="left" w:pos="1665"/>
        </w:tabs>
        <w:rPr>
          <w:rFonts w:ascii="Times New Roman" w:hAnsi="Times New Roman"/>
          <w:b/>
          <w:sz w:val="20"/>
          <w:szCs w:val="20"/>
        </w:rPr>
      </w:pPr>
    </w:p>
    <w:p w:rsidR="000C58AE" w:rsidRPr="00B078DB" w:rsidRDefault="000C58AE" w:rsidP="00BB2B96">
      <w:pPr>
        <w:tabs>
          <w:tab w:val="left" w:pos="1665"/>
        </w:tabs>
        <w:rPr>
          <w:rFonts w:ascii="Times New Roman" w:hAnsi="Times New Roman"/>
          <w:b/>
          <w:sz w:val="20"/>
          <w:szCs w:val="20"/>
        </w:rPr>
      </w:pPr>
    </w:p>
    <w:p w:rsidR="00BB2B96" w:rsidRPr="00B078DB" w:rsidRDefault="00BB2B96" w:rsidP="00BB2B96">
      <w:pPr>
        <w:jc w:val="center"/>
        <w:rPr>
          <w:rFonts w:ascii="Times New Roman" w:hAnsi="Times New Roman"/>
          <w:b/>
          <w:sz w:val="20"/>
          <w:szCs w:val="20"/>
        </w:rPr>
      </w:pPr>
      <w:r w:rsidRPr="00B078DB">
        <w:rPr>
          <w:rFonts w:ascii="Times New Roman" w:hAnsi="Times New Roman"/>
          <w:b/>
          <w:sz w:val="20"/>
          <w:szCs w:val="20"/>
        </w:rPr>
        <w:t>3.4. Режим дня</w:t>
      </w:r>
    </w:p>
    <w:p w:rsidR="00153DAC" w:rsidRPr="00810646" w:rsidRDefault="00BB2B96" w:rsidP="00810646">
      <w:pPr>
        <w:spacing w:after="0" w:line="240" w:lineRule="auto"/>
        <w:jc w:val="center"/>
        <w:rPr>
          <w:rFonts w:ascii="Times New Roman" w:hAnsi="Times New Roman"/>
          <w:b/>
          <w:sz w:val="20"/>
          <w:szCs w:val="20"/>
        </w:rPr>
      </w:pPr>
      <w:r w:rsidRPr="00B078DB">
        <w:rPr>
          <w:rFonts w:ascii="Times New Roman" w:hAnsi="Times New Roman"/>
          <w:b/>
          <w:sz w:val="20"/>
          <w:szCs w:val="20"/>
        </w:rPr>
        <w:t xml:space="preserve">3.4.1.Годовой календарный учебный график </w:t>
      </w:r>
    </w:p>
    <w:p w:rsidR="00C05B37" w:rsidRPr="00E7602E" w:rsidRDefault="00C05B37" w:rsidP="00C05B37">
      <w:pPr>
        <w:spacing w:after="0" w:line="240" w:lineRule="auto"/>
        <w:jc w:val="center"/>
        <w:rPr>
          <w:rFonts w:ascii="Times New Roman" w:eastAsia="Times New Roman" w:hAnsi="Times New Roman"/>
          <w:b/>
          <w:sz w:val="28"/>
          <w:szCs w:val="28"/>
        </w:rPr>
      </w:pPr>
    </w:p>
    <w:p w:rsidR="000C58AE" w:rsidRPr="00810646" w:rsidRDefault="000C58AE" w:rsidP="00810646">
      <w:pPr>
        <w:spacing w:after="0" w:line="240" w:lineRule="auto"/>
        <w:jc w:val="center"/>
        <w:rPr>
          <w:rFonts w:ascii="Times New Roman" w:eastAsia="Times New Roman" w:hAnsi="Times New Roman"/>
          <w:b/>
          <w:sz w:val="28"/>
          <w:szCs w:val="28"/>
          <w:lang w:eastAsia="ru-RU"/>
        </w:rPr>
      </w:pPr>
    </w:p>
    <w:tbl>
      <w:tblPr>
        <w:tblW w:w="15452" w:type="dxa"/>
        <w:tblInd w:w="-318" w:type="dxa"/>
        <w:tblLook w:val="04A0"/>
      </w:tblPr>
      <w:tblGrid>
        <w:gridCol w:w="4928"/>
        <w:gridCol w:w="4929"/>
        <w:gridCol w:w="5595"/>
      </w:tblGrid>
      <w:tr w:rsidR="00810646" w:rsidRPr="00810646" w:rsidTr="00810646">
        <w:tc>
          <w:tcPr>
            <w:tcW w:w="4928" w:type="dxa"/>
          </w:tcPr>
          <w:p w:rsidR="00810646" w:rsidRPr="00810646" w:rsidRDefault="00810646" w:rsidP="00810646">
            <w:pPr>
              <w:spacing w:after="0" w:line="240" w:lineRule="auto"/>
              <w:rPr>
                <w:rFonts w:ascii="Times New Roman" w:eastAsia="Times New Roman" w:hAnsi="Times New Roman"/>
                <w:color w:val="000000"/>
                <w:sz w:val="18"/>
                <w:szCs w:val="18"/>
                <w:lang w:eastAsia="ru-RU"/>
              </w:rPr>
            </w:pPr>
            <w:r w:rsidRPr="00810646">
              <w:rPr>
                <w:rFonts w:ascii="Times New Roman" w:eastAsia="Times New Roman" w:hAnsi="Times New Roman"/>
                <w:color w:val="000000"/>
                <w:sz w:val="18"/>
                <w:szCs w:val="18"/>
                <w:lang w:eastAsia="ru-RU"/>
              </w:rPr>
              <w:t>Начало учебного года: 02.09.2019</w:t>
            </w:r>
          </w:p>
          <w:p w:rsidR="00810646" w:rsidRPr="00810646" w:rsidRDefault="00810646" w:rsidP="00810646">
            <w:pPr>
              <w:spacing w:after="0" w:line="240" w:lineRule="auto"/>
              <w:rPr>
                <w:rFonts w:ascii="Times New Roman" w:eastAsia="Times New Roman" w:hAnsi="Times New Roman"/>
                <w:color w:val="000000"/>
                <w:sz w:val="18"/>
                <w:szCs w:val="18"/>
                <w:lang w:eastAsia="ru-RU"/>
              </w:rPr>
            </w:pPr>
            <w:r w:rsidRPr="00810646">
              <w:rPr>
                <w:rFonts w:ascii="Times New Roman" w:eastAsia="Times New Roman" w:hAnsi="Times New Roman"/>
                <w:color w:val="000000"/>
                <w:sz w:val="18"/>
                <w:szCs w:val="18"/>
                <w:lang w:eastAsia="ru-RU"/>
              </w:rPr>
              <w:t>Конец учебного года: 29.05.2020</w:t>
            </w:r>
          </w:p>
          <w:p w:rsidR="00810646" w:rsidRPr="00810646" w:rsidRDefault="00810646" w:rsidP="00810646">
            <w:pPr>
              <w:spacing w:after="0" w:line="240" w:lineRule="auto"/>
              <w:rPr>
                <w:rFonts w:ascii="Times New Roman" w:eastAsia="Times New Roman" w:hAnsi="Times New Roman"/>
                <w:color w:val="FF0000"/>
                <w:sz w:val="18"/>
                <w:szCs w:val="18"/>
                <w:highlight w:val="yellow"/>
                <w:lang w:eastAsia="ru-RU"/>
              </w:rPr>
            </w:pPr>
          </w:p>
          <w:p w:rsidR="00810646" w:rsidRPr="00810646" w:rsidRDefault="00810646" w:rsidP="00810646">
            <w:pPr>
              <w:spacing w:after="0" w:line="240" w:lineRule="auto"/>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Летний период: 01.06.20 - 31.08.19</w:t>
            </w:r>
          </w:p>
          <w:p w:rsidR="00810646" w:rsidRPr="00810646" w:rsidRDefault="00810646" w:rsidP="00810646">
            <w:pPr>
              <w:spacing w:after="0" w:line="240" w:lineRule="auto"/>
              <w:rPr>
                <w:rFonts w:ascii="Times New Roman" w:eastAsia="Times New Roman" w:hAnsi="Times New Roman"/>
                <w:sz w:val="18"/>
                <w:szCs w:val="18"/>
                <w:highlight w:val="yellow"/>
                <w:lang w:eastAsia="ru-RU"/>
              </w:rPr>
            </w:pPr>
          </w:p>
          <w:p w:rsidR="00810646" w:rsidRPr="00810646" w:rsidRDefault="00810646" w:rsidP="00810646">
            <w:pPr>
              <w:spacing w:after="0" w:line="240" w:lineRule="auto"/>
              <w:rPr>
                <w:rFonts w:ascii="Times New Roman" w:eastAsia="Times New Roman" w:hAnsi="Times New Roman"/>
                <w:color w:val="000000"/>
                <w:sz w:val="18"/>
                <w:szCs w:val="18"/>
                <w:lang w:eastAsia="ru-RU"/>
              </w:rPr>
            </w:pPr>
            <w:r w:rsidRPr="00810646">
              <w:rPr>
                <w:rFonts w:ascii="Times New Roman" w:eastAsia="Times New Roman" w:hAnsi="Times New Roman"/>
                <w:color w:val="000000"/>
                <w:sz w:val="18"/>
                <w:szCs w:val="18"/>
                <w:lang w:eastAsia="ru-RU"/>
              </w:rPr>
              <w:t>Количество учебных недель, дней в год:</w:t>
            </w:r>
          </w:p>
          <w:p w:rsidR="00810646" w:rsidRPr="00810646" w:rsidRDefault="00810646" w:rsidP="00810646">
            <w:pPr>
              <w:spacing w:after="0" w:line="240" w:lineRule="auto"/>
              <w:rPr>
                <w:rFonts w:ascii="Times New Roman" w:eastAsia="Times New Roman" w:hAnsi="Times New Roman"/>
                <w:b/>
                <w:sz w:val="18"/>
                <w:szCs w:val="18"/>
                <w:lang w:eastAsia="ru-RU"/>
              </w:rPr>
            </w:pPr>
            <w:r w:rsidRPr="00810646">
              <w:rPr>
                <w:rFonts w:ascii="Times New Roman" w:eastAsia="Times New Roman" w:hAnsi="Times New Roman"/>
                <w:color w:val="000000"/>
                <w:sz w:val="18"/>
                <w:szCs w:val="18"/>
                <w:lang w:eastAsia="ru-RU"/>
              </w:rPr>
              <w:t xml:space="preserve">всего: </w:t>
            </w:r>
            <w:r w:rsidRPr="00810646">
              <w:rPr>
                <w:rFonts w:ascii="Times New Roman" w:eastAsia="Times New Roman" w:hAnsi="Times New Roman"/>
                <w:sz w:val="18"/>
                <w:szCs w:val="18"/>
                <w:lang w:eastAsia="ru-RU"/>
              </w:rPr>
              <w:t>36 недель  4 дня, (183 учебных  дня)</w:t>
            </w:r>
          </w:p>
        </w:tc>
        <w:tc>
          <w:tcPr>
            <w:tcW w:w="4929" w:type="dxa"/>
          </w:tcPr>
          <w:p w:rsidR="00810646" w:rsidRPr="00810646" w:rsidRDefault="00810646" w:rsidP="00810646">
            <w:pPr>
              <w:spacing w:after="0" w:line="240" w:lineRule="auto"/>
              <w:jc w:val="right"/>
              <w:rPr>
                <w:rFonts w:ascii="Times New Roman" w:eastAsia="Times New Roman" w:hAnsi="Times New Roman"/>
                <w:color w:val="FF0000"/>
                <w:sz w:val="18"/>
                <w:szCs w:val="18"/>
                <w:lang w:eastAsia="ru-RU"/>
              </w:rPr>
            </w:pPr>
            <w:r w:rsidRPr="00810646">
              <w:rPr>
                <w:rFonts w:ascii="Times New Roman" w:eastAsia="Times New Roman" w:hAnsi="Times New Roman"/>
                <w:b/>
                <w:sz w:val="18"/>
                <w:szCs w:val="18"/>
                <w:lang w:eastAsia="ru-RU"/>
              </w:rPr>
              <w:t>1 полугодие</w:t>
            </w:r>
            <w:r w:rsidRPr="00810646">
              <w:rPr>
                <w:rFonts w:ascii="Times New Roman" w:eastAsia="Times New Roman" w:hAnsi="Times New Roman"/>
                <w:sz w:val="18"/>
                <w:szCs w:val="18"/>
                <w:lang w:eastAsia="ru-RU"/>
              </w:rPr>
              <w:t>- 17 недель и 1 день(86 дней)</w:t>
            </w:r>
          </w:p>
          <w:p w:rsidR="00810646" w:rsidRPr="00810646" w:rsidRDefault="00810646" w:rsidP="00810646">
            <w:pPr>
              <w:spacing w:after="0" w:line="240" w:lineRule="auto"/>
              <w:jc w:val="right"/>
              <w:rPr>
                <w:rFonts w:ascii="Times New Roman" w:eastAsia="Times New Roman" w:hAnsi="Times New Roman"/>
                <w:color w:val="000000"/>
                <w:sz w:val="18"/>
                <w:szCs w:val="18"/>
                <w:lang w:eastAsia="ru-RU"/>
              </w:rPr>
            </w:pPr>
            <w:r w:rsidRPr="00810646">
              <w:rPr>
                <w:rFonts w:ascii="Times New Roman" w:eastAsia="Times New Roman" w:hAnsi="Times New Roman"/>
                <w:color w:val="000000"/>
                <w:sz w:val="18"/>
                <w:szCs w:val="18"/>
                <w:lang w:eastAsia="ru-RU"/>
              </w:rPr>
              <w:t xml:space="preserve">       04.11.19 - праздничный день - 1</w:t>
            </w:r>
          </w:p>
          <w:tbl>
            <w:tblPr>
              <w:tblpPr w:leftFromText="180" w:rightFromText="180" w:vertAnchor="text" w:horzAnchor="margin" w:tblpXSpec="center" w:tblpY="100"/>
              <w:tblOverlap w:val="never"/>
              <w:tblW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8"/>
              <w:gridCol w:w="1840"/>
            </w:tblGrid>
            <w:tr w:rsidR="001D4419" w:rsidRPr="00810646" w:rsidTr="001D4419">
              <w:trPr>
                <w:trHeight w:val="255"/>
              </w:trPr>
              <w:tc>
                <w:tcPr>
                  <w:tcW w:w="1338" w:type="dxa"/>
                  <w:shd w:val="clear" w:color="auto" w:fill="00B0F0"/>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у</w:t>
                  </w:r>
                </w:p>
              </w:tc>
              <w:tc>
                <w:tcPr>
                  <w:tcW w:w="1840" w:type="dxa"/>
                  <w:shd w:val="clear" w:color="auto" w:fill="auto"/>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учебный день</w:t>
                  </w:r>
                </w:p>
              </w:tc>
            </w:tr>
            <w:tr w:rsidR="001D4419" w:rsidRPr="00810646" w:rsidTr="001D4419">
              <w:trPr>
                <w:trHeight w:val="255"/>
              </w:trPr>
              <w:tc>
                <w:tcPr>
                  <w:tcW w:w="1338" w:type="dxa"/>
                  <w:shd w:val="clear" w:color="auto" w:fill="FF0000"/>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w:t>
                  </w:r>
                </w:p>
              </w:tc>
              <w:tc>
                <w:tcPr>
                  <w:tcW w:w="1840" w:type="dxa"/>
                  <w:shd w:val="clear" w:color="auto" w:fill="auto"/>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выходной день</w:t>
                  </w:r>
                </w:p>
              </w:tc>
            </w:tr>
            <w:tr w:rsidR="001D4419" w:rsidRPr="00810646" w:rsidTr="001D4419">
              <w:trPr>
                <w:trHeight w:val="255"/>
              </w:trPr>
              <w:tc>
                <w:tcPr>
                  <w:tcW w:w="1338" w:type="dxa"/>
                  <w:shd w:val="clear" w:color="auto" w:fill="E36C0A" w:themeFill="accent6" w:themeFillShade="BF"/>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п</w:t>
                  </w:r>
                </w:p>
              </w:tc>
              <w:tc>
                <w:tcPr>
                  <w:tcW w:w="1840" w:type="dxa"/>
                  <w:shd w:val="clear" w:color="auto" w:fill="auto"/>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праздничный день</w:t>
                  </w:r>
                </w:p>
              </w:tc>
            </w:tr>
            <w:tr w:rsidR="001D4419" w:rsidRPr="00810646" w:rsidTr="001D4419">
              <w:trPr>
                <w:trHeight w:val="255"/>
              </w:trPr>
              <w:tc>
                <w:tcPr>
                  <w:tcW w:w="1338" w:type="dxa"/>
                  <w:shd w:val="clear" w:color="auto" w:fill="99CC00"/>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л/п</w:t>
                  </w:r>
                </w:p>
              </w:tc>
              <w:tc>
                <w:tcPr>
                  <w:tcW w:w="1840" w:type="dxa"/>
                  <w:shd w:val="clear" w:color="auto" w:fill="auto"/>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летний период</w:t>
                  </w:r>
                </w:p>
              </w:tc>
            </w:tr>
            <w:tr w:rsidR="001D4419" w:rsidRPr="00810646" w:rsidTr="001D4419">
              <w:trPr>
                <w:trHeight w:val="255"/>
              </w:trPr>
              <w:tc>
                <w:tcPr>
                  <w:tcW w:w="1338" w:type="dxa"/>
                  <w:shd w:val="clear" w:color="auto" w:fill="FFFF00"/>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1-36</w:t>
                  </w:r>
                </w:p>
              </w:tc>
              <w:tc>
                <w:tcPr>
                  <w:tcW w:w="1840" w:type="dxa"/>
                  <w:shd w:val="clear" w:color="auto" w:fill="auto"/>
                  <w:noWrap/>
                  <w:vAlign w:val="center"/>
                </w:tcPr>
                <w:p w:rsidR="001D4419" w:rsidRPr="00810646" w:rsidRDefault="001D4419" w:rsidP="001D4419">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учебная неделя</w:t>
                  </w:r>
                </w:p>
              </w:tc>
            </w:tr>
          </w:tbl>
          <w:p w:rsidR="00810646" w:rsidRPr="00810646" w:rsidRDefault="00810646" w:rsidP="00810646">
            <w:pPr>
              <w:spacing w:after="0" w:line="240" w:lineRule="auto"/>
              <w:jc w:val="right"/>
              <w:rPr>
                <w:rFonts w:ascii="Times New Roman" w:eastAsia="Times New Roman" w:hAnsi="Times New Roman"/>
                <w:b/>
                <w:sz w:val="18"/>
                <w:szCs w:val="18"/>
                <w:lang w:eastAsia="ru-RU"/>
              </w:rPr>
            </w:pPr>
          </w:p>
        </w:tc>
        <w:tc>
          <w:tcPr>
            <w:tcW w:w="5595" w:type="dxa"/>
          </w:tcPr>
          <w:p w:rsidR="00810646" w:rsidRPr="00810646" w:rsidRDefault="00810646" w:rsidP="00810646">
            <w:pPr>
              <w:spacing w:after="0" w:line="240" w:lineRule="auto"/>
              <w:jc w:val="right"/>
              <w:rPr>
                <w:rFonts w:ascii="Times New Roman" w:eastAsia="Times New Roman" w:hAnsi="Times New Roman"/>
                <w:bCs/>
                <w:sz w:val="18"/>
                <w:szCs w:val="18"/>
                <w:highlight w:val="yellow"/>
                <w:lang w:eastAsia="ru-RU"/>
              </w:rPr>
            </w:pPr>
            <w:r w:rsidRPr="00810646">
              <w:rPr>
                <w:rFonts w:ascii="Times New Roman" w:eastAsia="Times New Roman" w:hAnsi="Times New Roman"/>
                <w:b/>
                <w:sz w:val="18"/>
                <w:szCs w:val="18"/>
                <w:lang w:eastAsia="ru-RU"/>
              </w:rPr>
              <w:t xml:space="preserve">          2 полугодие:</w:t>
            </w:r>
            <w:r w:rsidRPr="00810646">
              <w:rPr>
                <w:rFonts w:ascii="Times New Roman" w:eastAsia="Times New Roman" w:hAnsi="Times New Roman"/>
                <w:bCs/>
                <w:sz w:val="18"/>
                <w:szCs w:val="18"/>
                <w:lang w:eastAsia="ru-RU"/>
              </w:rPr>
              <w:t xml:space="preserve">19 недель и 2дня (97 дней) </w:t>
            </w:r>
          </w:p>
          <w:p w:rsidR="00810646" w:rsidRPr="00810646" w:rsidRDefault="00810646" w:rsidP="00810646">
            <w:pPr>
              <w:spacing w:after="0" w:line="240" w:lineRule="auto"/>
              <w:jc w:val="right"/>
              <w:rPr>
                <w:rFonts w:ascii="Times New Roman" w:eastAsia="Times New Roman" w:hAnsi="Times New Roman"/>
                <w:sz w:val="18"/>
                <w:szCs w:val="18"/>
                <w:highlight w:val="yellow"/>
                <w:lang w:eastAsia="ru-RU"/>
              </w:rPr>
            </w:pPr>
            <w:r w:rsidRPr="00810646">
              <w:rPr>
                <w:rFonts w:ascii="Times New Roman" w:eastAsia="Times New Roman" w:hAnsi="Times New Roman"/>
                <w:sz w:val="18"/>
                <w:szCs w:val="18"/>
                <w:lang w:eastAsia="ru-RU"/>
              </w:rPr>
              <w:t>01.01.20 -праздничный день-1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02.01.- 06.01.20 – выходные дни – 5</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07.01.20- праздничный день-1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08.01.20- выходной день -1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23.02.20- праздничный день- 1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24.02.20- выходной день- 1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08.03.19 - праздничный день – 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09.03.19 - выходной день – 1</w:t>
            </w:r>
          </w:p>
          <w:p w:rsidR="00810646" w:rsidRPr="00810646" w:rsidRDefault="00810646" w:rsidP="00810646">
            <w:pPr>
              <w:spacing w:after="0" w:line="240" w:lineRule="auto"/>
              <w:jc w:val="right"/>
              <w:rPr>
                <w:rFonts w:ascii="Times New Roman" w:eastAsia="Times New Roman" w:hAnsi="Times New Roman"/>
                <w:sz w:val="18"/>
                <w:szCs w:val="18"/>
                <w:highlight w:val="yellow"/>
                <w:lang w:eastAsia="ru-RU"/>
              </w:rPr>
            </w:pPr>
            <w:r w:rsidRPr="00810646">
              <w:rPr>
                <w:rFonts w:ascii="Times New Roman" w:eastAsia="Times New Roman" w:hAnsi="Times New Roman"/>
                <w:sz w:val="18"/>
                <w:szCs w:val="18"/>
                <w:lang w:eastAsia="ru-RU"/>
              </w:rPr>
              <w:t>01.05.19 - праздничный день – 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09.05.16 - праздничный день – 1</w:t>
            </w:r>
          </w:p>
          <w:p w:rsidR="00810646" w:rsidRPr="00810646" w:rsidRDefault="00810646" w:rsidP="00810646">
            <w:pPr>
              <w:spacing w:after="0" w:line="240" w:lineRule="auto"/>
              <w:jc w:val="right"/>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10.05-11.05.20 - выходной день – 2</w:t>
            </w:r>
          </w:p>
          <w:p w:rsidR="00810646" w:rsidRPr="00810646" w:rsidRDefault="00810646" w:rsidP="00810646">
            <w:pPr>
              <w:spacing w:after="0" w:line="240" w:lineRule="auto"/>
              <w:jc w:val="center"/>
              <w:rPr>
                <w:rFonts w:ascii="Times New Roman" w:eastAsia="Times New Roman" w:hAnsi="Times New Roman"/>
                <w:b/>
                <w:sz w:val="18"/>
                <w:szCs w:val="18"/>
                <w:lang w:eastAsia="ru-RU"/>
              </w:rPr>
            </w:pPr>
          </w:p>
          <w:p w:rsidR="00810646" w:rsidRPr="00810646" w:rsidRDefault="00810646" w:rsidP="001D4419">
            <w:pPr>
              <w:spacing w:after="0" w:line="240" w:lineRule="auto"/>
              <w:rPr>
                <w:rFonts w:ascii="Times New Roman" w:eastAsia="Times New Roman" w:hAnsi="Times New Roman"/>
                <w:b/>
                <w:sz w:val="18"/>
                <w:szCs w:val="18"/>
                <w:lang w:eastAsia="ru-RU"/>
              </w:rPr>
            </w:pPr>
          </w:p>
        </w:tc>
      </w:tr>
    </w:tbl>
    <w:p w:rsidR="00810646" w:rsidRPr="00810646" w:rsidRDefault="00810646" w:rsidP="00810646">
      <w:pPr>
        <w:spacing w:after="0" w:line="240" w:lineRule="auto"/>
        <w:rPr>
          <w:rFonts w:eastAsia="Times New Roman"/>
          <w:lang w:eastAsia="ru-RU"/>
        </w:rPr>
      </w:pPr>
    </w:p>
    <w:tbl>
      <w:tblPr>
        <w:tblW w:w="15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6"/>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29"/>
      </w:tblGrid>
      <w:tr w:rsidR="00810646" w:rsidRPr="00810646" w:rsidTr="00810646">
        <w:trPr>
          <w:jc w:val="center"/>
        </w:trPr>
        <w:tc>
          <w:tcPr>
            <w:tcW w:w="1396"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2839" w:type="dxa"/>
            <w:gridSpan w:val="30"/>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СЕНТЯБРЬ</w:t>
            </w:r>
          </w:p>
        </w:tc>
        <w:tc>
          <w:tcPr>
            <w:tcW w:w="1129" w:type="dxa"/>
          </w:tcPr>
          <w:p w:rsidR="00810646" w:rsidRPr="00810646" w:rsidRDefault="00810646" w:rsidP="00810646">
            <w:pPr>
              <w:spacing w:after="0" w:line="240" w:lineRule="auto"/>
              <w:jc w:val="center"/>
              <w:rPr>
                <w:rFonts w:ascii="Times New Roman" w:eastAsia="Times New Roman" w:hAnsi="Times New Roman"/>
                <w:b/>
                <w:sz w:val="18"/>
                <w:szCs w:val="18"/>
                <w:lang w:eastAsia="ru-RU"/>
              </w:rPr>
            </w:pPr>
            <w:r w:rsidRPr="00810646">
              <w:rPr>
                <w:rFonts w:ascii="Times New Roman" w:eastAsia="Times New Roman" w:hAnsi="Times New Roman"/>
                <w:b/>
                <w:sz w:val="18"/>
                <w:szCs w:val="18"/>
                <w:lang w:eastAsia="ru-RU"/>
              </w:rPr>
              <w:t>Итого:</w:t>
            </w:r>
          </w:p>
        </w:tc>
      </w:tr>
      <w:tr w:rsidR="00810646" w:rsidRPr="00810646" w:rsidTr="00810646">
        <w:trPr>
          <w:jc w:val="center"/>
        </w:trPr>
        <w:tc>
          <w:tcPr>
            <w:tcW w:w="139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2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140"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140"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140"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140"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4</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5</w:t>
            </w:r>
          </w:p>
        </w:tc>
        <w:tc>
          <w:tcPr>
            <w:tcW w:w="112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 xml:space="preserve">недели </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дня</w:t>
            </w:r>
          </w:p>
        </w:tc>
      </w:tr>
      <w:tr w:rsidR="00810646" w:rsidRPr="00810646" w:rsidTr="00810646">
        <w:trPr>
          <w:jc w:val="center"/>
        </w:trPr>
        <w:tc>
          <w:tcPr>
            <w:tcW w:w="139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2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26</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112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21д.</w:t>
            </w:r>
          </w:p>
        </w:tc>
      </w:tr>
      <w:tr w:rsidR="00810646" w:rsidRPr="00810646" w:rsidTr="00810646">
        <w:trPr>
          <w:jc w:val="center"/>
        </w:trPr>
        <w:tc>
          <w:tcPr>
            <w:tcW w:w="139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у</w:t>
            </w:r>
          </w:p>
        </w:tc>
        <w:tc>
          <w:tcPr>
            <w:tcW w:w="112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4н.1д.</w:t>
            </w:r>
          </w:p>
        </w:tc>
      </w:tr>
      <w:tr w:rsidR="00810646" w:rsidRPr="00810646" w:rsidTr="00810646">
        <w:trPr>
          <w:jc w:val="center"/>
        </w:trPr>
        <w:tc>
          <w:tcPr>
            <w:tcW w:w="139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2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140"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140"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140"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140"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12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center"/>
        <w:rPr>
          <w:rFonts w:eastAsia="Times New Roman"/>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1"/>
        <w:gridCol w:w="416"/>
        <w:gridCol w:w="417"/>
        <w:gridCol w:w="417"/>
        <w:gridCol w:w="417"/>
        <w:gridCol w:w="417"/>
        <w:gridCol w:w="417"/>
        <w:gridCol w:w="417"/>
        <w:gridCol w:w="417"/>
        <w:gridCol w:w="417"/>
        <w:gridCol w:w="417"/>
        <w:gridCol w:w="417"/>
        <w:gridCol w:w="417"/>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1126"/>
      </w:tblGrid>
      <w:tr w:rsidR="00810646" w:rsidRPr="00810646" w:rsidTr="00810646">
        <w:tc>
          <w:tcPr>
            <w:tcW w:w="1401"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2925" w:type="dxa"/>
            <w:gridSpan w:val="3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ОКТЯБРЬ</w:t>
            </w:r>
          </w:p>
        </w:tc>
        <w:tc>
          <w:tcPr>
            <w:tcW w:w="112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rPr>
          <w:trHeight w:val="317"/>
        </w:trPr>
        <w:tc>
          <w:tcPr>
            <w:tcW w:w="1401"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1667"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5</w:t>
            </w: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085"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6</w:t>
            </w: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16"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085"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7</w:t>
            </w: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2085" w:type="dxa"/>
            <w:gridSpan w:val="5"/>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8</w:t>
            </w: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17"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668"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9</w:t>
            </w:r>
          </w:p>
        </w:tc>
        <w:tc>
          <w:tcPr>
            <w:tcW w:w="112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день</w:t>
            </w:r>
          </w:p>
        </w:tc>
      </w:tr>
      <w:tr w:rsidR="00810646" w:rsidRPr="00810646" w:rsidTr="00810646">
        <w:tc>
          <w:tcPr>
            <w:tcW w:w="1401"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16"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12</w:t>
            </w:r>
          </w:p>
        </w:tc>
        <w:tc>
          <w:tcPr>
            <w:tcW w:w="416"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1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17"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26</w:t>
            </w:r>
          </w:p>
        </w:tc>
        <w:tc>
          <w:tcPr>
            <w:tcW w:w="417" w:type="dxa"/>
            <w:shd w:val="clear" w:color="auto" w:fill="FF0000"/>
          </w:tcPr>
          <w:p w:rsidR="00810646" w:rsidRPr="00810646" w:rsidRDefault="00810646" w:rsidP="00810646">
            <w:pPr>
              <w:spacing w:after="0" w:line="240" w:lineRule="auto"/>
              <w:ind w:hanging="71"/>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27</w:t>
            </w:r>
          </w:p>
        </w:tc>
        <w:tc>
          <w:tcPr>
            <w:tcW w:w="417" w:type="dxa"/>
            <w:shd w:val="clear" w:color="auto" w:fill="auto"/>
          </w:tcPr>
          <w:p w:rsidR="00810646" w:rsidRPr="00810646" w:rsidRDefault="00810646" w:rsidP="00810646">
            <w:pPr>
              <w:spacing w:after="0" w:line="240" w:lineRule="auto"/>
              <w:ind w:hanging="71"/>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28</w:t>
            </w:r>
          </w:p>
        </w:tc>
        <w:tc>
          <w:tcPr>
            <w:tcW w:w="417" w:type="dxa"/>
            <w:shd w:val="clear" w:color="auto" w:fill="FFFFFF" w:themeFill="background1"/>
          </w:tcPr>
          <w:p w:rsidR="00810646" w:rsidRPr="00810646" w:rsidRDefault="00810646" w:rsidP="00810646">
            <w:pPr>
              <w:spacing w:after="0" w:line="240" w:lineRule="auto"/>
              <w:ind w:hanging="71"/>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29</w:t>
            </w:r>
          </w:p>
        </w:tc>
        <w:tc>
          <w:tcPr>
            <w:tcW w:w="417" w:type="dxa"/>
            <w:shd w:val="clear" w:color="auto" w:fill="FFFFFF" w:themeFill="background1"/>
          </w:tcPr>
          <w:p w:rsidR="00810646" w:rsidRPr="00810646" w:rsidRDefault="00810646" w:rsidP="00810646">
            <w:pPr>
              <w:spacing w:after="0" w:line="240" w:lineRule="auto"/>
              <w:ind w:hanging="71"/>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30</w:t>
            </w:r>
          </w:p>
        </w:tc>
        <w:tc>
          <w:tcPr>
            <w:tcW w:w="417" w:type="dxa"/>
            <w:shd w:val="clear" w:color="auto" w:fill="auto"/>
          </w:tcPr>
          <w:p w:rsidR="00810646" w:rsidRPr="00810646" w:rsidRDefault="00810646" w:rsidP="00810646">
            <w:pPr>
              <w:spacing w:after="0" w:line="240" w:lineRule="auto"/>
              <w:ind w:hanging="114"/>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31</w:t>
            </w:r>
          </w:p>
        </w:tc>
        <w:tc>
          <w:tcPr>
            <w:tcW w:w="112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23д.</w:t>
            </w:r>
          </w:p>
        </w:tc>
      </w:tr>
      <w:tr w:rsidR="00810646" w:rsidRPr="00810646" w:rsidTr="00810646">
        <w:tc>
          <w:tcPr>
            <w:tcW w:w="1401"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16"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6"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7"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112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4н.3д.</w:t>
            </w:r>
          </w:p>
        </w:tc>
      </w:tr>
      <w:tr w:rsidR="00810646" w:rsidRPr="00810646" w:rsidTr="00810646">
        <w:tc>
          <w:tcPr>
            <w:tcW w:w="1401"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1667"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085"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16"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085"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2085" w:type="dxa"/>
            <w:gridSpan w:val="5"/>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1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668"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1126"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both"/>
        <w:rPr>
          <w:rFonts w:eastAsia="Times New Roman"/>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93"/>
      </w:tblGrid>
      <w:tr w:rsidR="00810646" w:rsidRPr="00810646" w:rsidTr="00810646">
        <w:tc>
          <w:tcPr>
            <w:tcW w:w="1419"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2840" w:type="dxa"/>
            <w:gridSpan w:val="3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НОЯБРЬ</w:t>
            </w:r>
          </w:p>
        </w:tc>
        <w:tc>
          <w:tcPr>
            <w:tcW w:w="119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rPr>
          <w:trHeight w:val="342"/>
        </w:trPr>
        <w:tc>
          <w:tcPr>
            <w:tcW w:w="1419"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28"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9</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12"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10</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10</w:t>
            </w:r>
          </w:p>
        </w:tc>
        <w:tc>
          <w:tcPr>
            <w:tcW w:w="1712"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11</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11</w:t>
            </w:r>
          </w:p>
        </w:tc>
        <w:tc>
          <w:tcPr>
            <w:tcW w:w="1712"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12</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8"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12</w:t>
            </w:r>
          </w:p>
        </w:tc>
        <w:tc>
          <w:tcPr>
            <w:tcW w:w="1712"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13</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19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день</w:t>
            </w:r>
          </w:p>
        </w:tc>
      </w:tr>
      <w:tr w:rsidR="00810646" w:rsidRPr="00810646" w:rsidTr="00810646">
        <w:tc>
          <w:tcPr>
            <w:tcW w:w="1419"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28"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26</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119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20д.</w:t>
            </w:r>
          </w:p>
        </w:tc>
      </w:tr>
      <w:tr w:rsidR="00810646" w:rsidRPr="00810646" w:rsidTr="00810646">
        <w:tc>
          <w:tcPr>
            <w:tcW w:w="1419"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п</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w:t>
            </w:r>
          </w:p>
        </w:tc>
        <w:tc>
          <w:tcPr>
            <w:tcW w:w="119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4н.</w:t>
            </w:r>
          </w:p>
        </w:tc>
      </w:tr>
      <w:tr w:rsidR="00810646" w:rsidRPr="00810646" w:rsidTr="00810646">
        <w:tc>
          <w:tcPr>
            <w:tcW w:w="1419"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28"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12"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12"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12"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12"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19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center"/>
        <w:rPr>
          <w:rFonts w:eastAsia="Times New Roman"/>
          <w:lang w:eastAsia="ru-RU"/>
        </w:rPr>
      </w:pPr>
    </w:p>
    <w:tbl>
      <w:tblPr>
        <w:tblW w:w="15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870"/>
      </w:tblGrid>
      <w:tr w:rsidR="00810646" w:rsidRPr="00810646" w:rsidTr="00810646">
        <w:trPr>
          <w:jc w:val="center"/>
        </w:trPr>
        <w:tc>
          <w:tcPr>
            <w:tcW w:w="1341"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3360" w:type="dxa"/>
            <w:gridSpan w:val="3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ДЕКАБРЬ</w:t>
            </w:r>
          </w:p>
        </w:tc>
        <w:tc>
          <w:tcPr>
            <w:tcW w:w="87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rPr>
          <w:jc w:val="center"/>
        </w:trPr>
        <w:tc>
          <w:tcPr>
            <w:tcW w:w="1341"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30"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13</w:t>
            </w: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14</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14</w:t>
            </w: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15</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15</w:t>
            </w: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16</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16</w:t>
            </w: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17</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17</w:t>
            </w: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18</w:t>
            </w:r>
          </w:p>
        </w:tc>
        <w:tc>
          <w:tcPr>
            <w:tcW w:w="870" w:type="dxa"/>
          </w:tcPr>
          <w:p w:rsidR="00810646" w:rsidRPr="00810646" w:rsidRDefault="00810646" w:rsidP="00810646">
            <w:pPr>
              <w:spacing w:after="0" w:line="240" w:lineRule="auto"/>
              <w:ind w:right="-64"/>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 xml:space="preserve">недели </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дня</w:t>
            </w:r>
          </w:p>
        </w:tc>
      </w:tr>
      <w:tr w:rsidR="00810646" w:rsidRPr="00810646" w:rsidTr="00810646">
        <w:trPr>
          <w:jc w:val="center"/>
        </w:trPr>
        <w:tc>
          <w:tcPr>
            <w:tcW w:w="1341"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26</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r w:rsidRPr="00810646">
              <w:rPr>
                <w:rFonts w:ascii="Times New Roman" w:eastAsia="Times New Roman" w:hAnsi="Times New Roman"/>
                <w:sz w:val="18"/>
                <w:szCs w:val="18"/>
                <w:shd w:val="clear" w:color="auto" w:fill="FF0000"/>
                <w:lang w:eastAsia="ru-RU"/>
              </w:rPr>
              <w:t>8</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31</w:t>
            </w:r>
          </w:p>
        </w:tc>
        <w:tc>
          <w:tcPr>
            <w:tcW w:w="87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22д.</w:t>
            </w:r>
          </w:p>
        </w:tc>
      </w:tr>
      <w:tr w:rsidR="00810646" w:rsidRPr="00810646" w:rsidTr="00810646">
        <w:trPr>
          <w:jc w:val="center"/>
        </w:trPr>
        <w:tc>
          <w:tcPr>
            <w:tcW w:w="1341"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87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4н.2д.</w:t>
            </w:r>
          </w:p>
        </w:tc>
      </w:tr>
      <w:tr w:rsidR="00810646" w:rsidRPr="00810646" w:rsidTr="00810646">
        <w:trPr>
          <w:jc w:val="center"/>
        </w:trPr>
        <w:tc>
          <w:tcPr>
            <w:tcW w:w="1341"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87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center"/>
        <w:rPr>
          <w:rFonts w:eastAsia="Times New Roman"/>
          <w:lang w:eastAsia="ru-RU"/>
        </w:rPr>
      </w:pPr>
    </w:p>
    <w:tbl>
      <w:tblPr>
        <w:tblW w:w="15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3"/>
        <w:gridCol w:w="428"/>
        <w:gridCol w:w="429"/>
        <w:gridCol w:w="429"/>
        <w:gridCol w:w="430"/>
        <w:gridCol w:w="429"/>
        <w:gridCol w:w="430"/>
        <w:gridCol w:w="431"/>
        <w:gridCol w:w="430"/>
        <w:gridCol w:w="427"/>
        <w:gridCol w:w="436"/>
        <w:gridCol w:w="433"/>
        <w:gridCol w:w="434"/>
        <w:gridCol w:w="432"/>
        <w:gridCol w:w="396"/>
        <w:gridCol w:w="464"/>
        <w:gridCol w:w="498"/>
        <w:gridCol w:w="433"/>
        <w:gridCol w:w="432"/>
        <w:gridCol w:w="432"/>
        <w:gridCol w:w="431"/>
        <w:gridCol w:w="453"/>
        <w:gridCol w:w="411"/>
        <w:gridCol w:w="432"/>
        <w:gridCol w:w="433"/>
        <w:gridCol w:w="432"/>
        <w:gridCol w:w="433"/>
        <w:gridCol w:w="433"/>
        <w:gridCol w:w="433"/>
        <w:gridCol w:w="433"/>
        <w:gridCol w:w="433"/>
        <w:gridCol w:w="433"/>
        <w:gridCol w:w="900"/>
      </w:tblGrid>
      <w:tr w:rsidR="00810646" w:rsidRPr="00810646" w:rsidTr="00810646">
        <w:trPr>
          <w:trHeight w:val="263"/>
          <w:jc w:val="center"/>
        </w:trPr>
        <w:tc>
          <w:tcPr>
            <w:tcW w:w="1343"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3443" w:type="dxa"/>
            <w:gridSpan w:val="3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ЯНВАРЬ</w:t>
            </w:r>
          </w:p>
        </w:tc>
        <w:tc>
          <w:tcPr>
            <w:tcW w:w="9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rPr>
          <w:jc w:val="center"/>
        </w:trPr>
        <w:tc>
          <w:tcPr>
            <w:tcW w:w="1343"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28"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9"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9"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0"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9"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0"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0"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3"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18</w:t>
            </w:r>
          </w:p>
        </w:tc>
        <w:tc>
          <w:tcPr>
            <w:tcW w:w="433"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4"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28"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18</w:t>
            </w:r>
          </w:p>
        </w:tc>
        <w:tc>
          <w:tcPr>
            <w:tcW w:w="1395"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19</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84"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19</w:t>
            </w:r>
          </w:p>
        </w:tc>
        <w:tc>
          <w:tcPr>
            <w:tcW w:w="1276"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20</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3"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6"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20</w:t>
            </w:r>
          </w:p>
        </w:tc>
        <w:tc>
          <w:tcPr>
            <w:tcW w:w="1299"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21</w:t>
            </w:r>
          </w:p>
        </w:tc>
        <w:tc>
          <w:tcPr>
            <w:tcW w:w="9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дня</w:t>
            </w:r>
          </w:p>
        </w:tc>
      </w:tr>
      <w:tr w:rsidR="00810646" w:rsidRPr="00810646" w:rsidTr="00810646">
        <w:trPr>
          <w:jc w:val="center"/>
        </w:trPr>
        <w:tc>
          <w:tcPr>
            <w:tcW w:w="1343"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28"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31"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2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36"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33"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34"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396"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64"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9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33"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53"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1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33"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33"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26</w:t>
            </w:r>
          </w:p>
        </w:tc>
        <w:tc>
          <w:tcPr>
            <w:tcW w:w="433"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33"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33"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33"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433"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31</w:t>
            </w:r>
          </w:p>
        </w:tc>
        <w:tc>
          <w:tcPr>
            <w:tcW w:w="9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17д.</w:t>
            </w:r>
          </w:p>
        </w:tc>
      </w:tr>
      <w:tr w:rsidR="00810646" w:rsidRPr="00810646" w:rsidTr="00810646">
        <w:trPr>
          <w:jc w:val="center"/>
        </w:trPr>
        <w:tc>
          <w:tcPr>
            <w:tcW w:w="1343"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8" w:type="dxa"/>
            <w:shd w:val="clear" w:color="auto" w:fill="E36C0A" w:themeFill="accent6" w:themeFillShade="B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п</w:t>
            </w:r>
          </w:p>
        </w:tc>
        <w:tc>
          <w:tcPr>
            <w:tcW w:w="429"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29"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0"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29"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0"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E36C0A" w:themeFill="accent6" w:themeFillShade="B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п</w:t>
            </w:r>
          </w:p>
        </w:tc>
        <w:tc>
          <w:tcPr>
            <w:tcW w:w="430"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2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у</w:t>
            </w:r>
          </w:p>
        </w:tc>
        <w:tc>
          <w:tcPr>
            <w:tcW w:w="436" w:type="dxa"/>
            <w:shd w:val="clear" w:color="auto" w:fill="FFFFFF" w:themeFill="background1"/>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у</w:t>
            </w:r>
          </w:p>
        </w:tc>
        <w:tc>
          <w:tcPr>
            <w:tcW w:w="433"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4"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396"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64"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9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3"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53"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1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3"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3"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3"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3"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3"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3"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3"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9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3н.2 д.</w:t>
            </w:r>
          </w:p>
        </w:tc>
      </w:tr>
      <w:tr w:rsidR="00810646" w:rsidRPr="00810646" w:rsidTr="00810646">
        <w:trPr>
          <w:jc w:val="center"/>
        </w:trPr>
        <w:tc>
          <w:tcPr>
            <w:tcW w:w="1343"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28"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863"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3"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4"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828" w:type="dxa"/>
            <w:gridSpan w:val="2"/>
            <w:shd w:val="clear" w:color="auto" w:fill="00B0F0"/>
          </w:tcPr>
          <w:p w:rsidR="00810646" w:rsidRPr="00810646" w:rsidRDefault="00810646" w:rsidP="00810646">
            <w:pPr>
              <w:tabs>
                <w:tab w:val="left" w:pos="2078"/>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395" w:type="dxa"/>
            <w:gridSpan w:val="3"/>
            <w:shd w:val="clear" w:color="auto" w:fill="00B0F0"/>
          </w:tcPr>
          <w:p w:rsidR="00810646" w:rsidRPr="00810646" w:rsidRDefault="00810646" w:rsidP="00810646">
            <w:pPr>
              <w:tabs>
                <w:tab w:val="left" w:pos="2078"/>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2" w:type="dxa"/>
            <w:shd w:val="clear" w:color="auto" w:fill="FF0000"/>
          </w:tcPr>
          <w:p w:rsidR="00810646" w:rsidRPr="00810646" w:rsidRDefault="00810646" w:rsidP="00810646">
            <w:pPr>
              <w:tabs>
                <w:tab w:val="left" w:pos="2078"/>
              </w:tabs>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tabs>
                <w:tab w:val="left" w:pos="2078"/>
              </w:tabs>
              <w:spacing w:after="0" w:line="240" w:lineRule="auto"/>
              <w:jc w:val="center"/>
              <w:rPr>
                <w:rFonts w:ascii="Times New Roman" w:eastAsia="Times New Roman" w:hAnsi="Times New Roman"/>
                <w:sz w:val="18"/>
                <w:szCs w:val="18"/>
                <w:lang w:eastAsia="ru-RU"/>
              </w:rPr>
            </w:pPr>
          </w:p>
        </w:tc>
        <w:tc>
          <w:tcPr>
            <w:tcW w:w="884"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276" w:type="dxa"/>
            <w:gridSpan w:val="3"/>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3"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866"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299" w:type="dxa"/>
            <w:gridSpan w:val="3"/>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9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center"/>
        <w:rPr>
          <w:rFonts w:eastAsia="Times New Roman"/>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0"/>
        <w:gridCol w:w="429"/>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28"/>
        <w:gridCol w:w="429"/>
        <w:gridCol w:w="435"/>
        <w:gridCol w:w="999"/>
      </w:tblGrid>
      <w:tr w:rsidR="00810646" w:rsidRPr="00810646" w:rsidTr="00810646">
        <w:trPr>
          <w:trHeight w:val="279"/>
        </w:trPr>
        <w:tc>
          <w:tcPr>
            <w:tcW w:w="1380"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3356" w:type="dxa"/>
            <w:gridSpan w:val="3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ФЕВРАЛЬ</w:t>
            </w:r>
          </w:p>
        </w:tc>
        <w:tc>
          <w:tcPr>
            <w:tcW w:w="99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c>
          <w:tcPr>
            <w:tcW w:w="1380"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29"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0"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1"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21</w:t>
            </w:r>
          </w:p>
        </w:tc>
        <w:tc>
          <w:tcPr>
            <w:tcW w:w="1293"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22</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2"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22</w:t>
            </w:r>
          </w:p>
        </w:tc>
        <w:tc>
          <w:tcPr>
            <w:tcW w:w="1293"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23</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2"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23</w:t>
            </w:r>
          </w:p>
        </w:tc>
        <w:tc>
          <w:tcPr>
            <w:tcW w:w="1293"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24</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2"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24</w:t>
            </w:r>
          </w:p>
        </w:tc>
        <w:tc>
          <w:tcPr>
            <w:tcW w:w="862"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25</w:t>
            </w:r>
          </w:p>
        </w:tc>
        <w:tc>
          <w:tcPr>
            <w:tcW w:w="428"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5"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9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дня</w:t>
            </w:r>
          </w:p>
        </w:tc>
      </w:tr>
      <w:tr w:rsidR="00810646" w:rsidRPr="00810646" w:rsidTr="00810646">
        <w:tc>
          <w:tcPr>
            <w:tcW w:w="1380"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0"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31" w:type="dxa"/>
            <w:shd w:val="clear" w:color="auto" w:fill="FFC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26</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29"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5"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9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19д.</w:t>
            </w:r>
          </w:p>
        </w:tc>
      </w:tr>
      <w:tr w:rsidR="00810646" w:rsidRPr="00810646" w:rsidTr="00810646">
        <w:tc>
          <w:tcPr>
            <w:tcW w:w="1380"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0"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0"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C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п</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в</w:t>
            </w:r>
          </w:p>
        </w:tc>
        <w:tc>
          <w:tcPr>
            <w:tcW w:w="429"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5"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9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3н.4д.</w:t>
            </w:r>
          </w:p>
        </w:tc>
      </w:tr>
      <w:tr w:rsidR="00810646" w:rsidRPr="00810646" w:rsidTr="00810646">
        <w:tc>
          <w:tcPr>
            <w:tcW w:w="1380"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861" w:type="dxa"/>
            <w:gridSpan w:val="2"/>
            <w:shd w:val="clear" w:color="auto" w:fill="00B0F0"/>
          </w:tcPr>
          <w:p w:rsidR="00810646" w:rsidRPr="00810646" w:rsidRDefault="00810646" w:rsidP="00810646">
            <w:pPr>
              <w:tabs>
                <w:tab w:val="right" w:pos="2797"/>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293" w:type="dxa"/>
            <w:gridSpan w:val="3"/>
            <w:shd w:val="clear" w:color="auto" w:fill="00B0F0"/>
          </w:tcPr>
          <w:p w:rsidR="00810646" w:rsidRPr="00810646" w:rsidRDefault="00810646" w:rsidP="00810646">
            <w:pPr>
              <w:tabs>
                <w:tab w:val="right" w:pos="2797"/>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1" w:type="dxa"/>
            <w:shd w:val="clear" w:color="auto" w:fill="FF0000"/>
          </w:tcPr>
          <w:p w:rsidR="00810646" w:rsidRPr="00810646" w:rsidRDefault="00810646" w:rsidP="00810646">
            <w:pPr>
              <w:tabs>
                <w:tab w:val="right" w:pos="2797"/>
              </w:tabs>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tabs>
                <w:tab w:val="right" w:pos="2797"/>
              </w:tabs>
              <w:spacing w:after="0" w:line="240" w:lineRule="auto"/>
              <w:jc w:val="center"/>
              <w:rPr>
                <w:rFonts w:ascii="Times New Roman" w:eastAsia="Times New Roman" w:hAnsi="Times New Roman"/>
                <w:sz w:val="18"/>
                <w:szCs w:val="18"/>
                <w:lang w:eastAsia="ru-RU"/>
              </w:rPr>
            </w:pPr>
          </w:p>
        </w:tc>
        <w:tc>
          <w:tcPr>
            <w:tcW w:w="862" w:type="dxa"/>
            <w:gridSpan w:val="2"/>
            <w:shd w:val="clear" w:color="auto" w:fill="00B0F0"/>
          </w:tcPr>
          <w:p w:rsidR="00810646" w:rsidRPr="00810646" w:rsidRDefault="00810646" w:rsidP="00810646">
            <w:pPr>
              <w:tabs>
                <w:tab w:val="left" w:pos="1943"/>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293" w:type="dxa"/>
            <w:gridSpan w:val="3"/>
            <w:shd w:val="clear" w:color="auto" w:fill="00B0F0"/>
          </w:tcPr>
          <w:p w:rsidR="00810646" w:rsidRPr="00810646" w:rsidRDefault="00810646" w:rsidP="00810646">
            <w:pPr>
              <w:tabs>
                <w:tab w:val="left" w:pos="1943"/>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1" w:type="dxa"/>
            <w:shd w:val="clear" w:color="auto" w:fill="FF0000"/>
          </w:tcPr>
          <w:p w:rsidR="00810646" w:rsidRPr="00810646" w:rsidRDefault="00810646" w:rsidP="00810646">
            <w:pPr>
              <w:tabs>
                <w:tab w:val="left" w:pos="1943"/>
              </w:tabs>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tabs>
                <w:tab w:val="left" w:pos="1943"/>
              </w:tabs>
              <w:spacing w:after="0" w:line="240" w:lineRule="auto"/>
              <w:jc w:val="center"/>
              <w:rPr>
                <w:rFonts w:ascii="Times New Roman" w:eastAsia="Times New Roman" w:hAnsi="Times New Roman"/>
                <w:sz w:val="18"/>
                <w:szCs w:val="18"/>
                <w:lang w:eastAsia="ru-RU"/>
              </w:rPr>
            </w:pPr>
          </w:p>
        </w:tc>
        <w:tc>
          <w:tcPr>
            <w:tcW w:w="862" w:type="dxa"/>
            <w:gridSpan w:val="2"/>
            <w:shd w:val="clear" w:color="auto" w:fill="00B0F0"/>
          </w:tcPr>
          <w:p w:rsidR="00810646" w:rsidRPr="00810646" w:rsidRDefault="00810646" w:rsidP="00810646">
            <w:pPr>
              <w:tabs>
                <w:tab w:val="left" w:pos="1943"/>
                <w:tab w:val="right" w:pos="4523"/>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293" w:type="dxa"/>
            <w:gridSpan w:val="3"/>
            <w:shd w:val="clear" w:color="auto" w:fill="00B0F0"/>
          </w:tcPr>
          <w:p w:rsidR="00810646" w:rsidRPr="00810646" w:rsidRDefault="00810646" w:rsidP="00810646">
            <w:pPr>
              <w:tabs>
                <w:tab w:val="left" w:pos="1943"/>
                <w:tab w:val="right" w:pos="4523"/>
              </w:tabs>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1" w:type="dxa"/>
            <w:shd w:val="clear" w:color="auto" w:fill="FF0000"/>
          </w:tcPr>
          <w:p w:rsidR="00810646" w:rsidRPr="00810646" w:rsidRDefault="00810646" w:rsidP="00810646">
            <w:pPr>
              <w:tabs>
                <w:tab w:val="left" w:pos="1943"/>
                <w:tab w:val="right" w:pos="4523"/>
              </w:tabs>
              <w:spacing w:after="0" w:line="240" w:lineRule="auto"/>
              <w:jc w:val="center"/>
              <w:rPr>
                <w:rFonts w:ascii="Times New Roman" w:eastAsia="Times New Roman" w:hAnsi="Times New Roman"/>
                <w:sz w:val="18"/>
                <w:szCs w:val="18"/>
                <w:lang w:eastAsia="ru-RU"/>
              </w:rPr>
            </w:pPr>
          </w:p>
        </w:tc>
        <w:tc>
          <w:tcPr>
            <w:tcW w:w="431" w:type="dxa"/>
            <w:shd w:val="clear" w:color="auto" w:fill="FFC000"/>
          </w:tcPr>
          <w:p w:rsidR="00810646" w:rsidRPr="00810646" w:rsidRDefault="00810646" w:rsidP="00810646">
            <w:pPr>
              <w:tabs>
                <w:tab w:val="left" w:pos="1943"/>
                <w:tab w:val="right" w:pos="4523"/>
              </w:tabs>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tabs>
                <w:tab w:val="left" w:pos="1943"/>
                <w:tab w:val="right" w:pos="4523"/>
              </w:tabs>
              <w:spacing w:after="0" w:line="240" w:lineRule="auto"/>
              <w:jc w:val="center"/>
              <w:rPr>
                <w:rFonts w:ascii="Times New Roman" w:eastAsia="Times New Roman" w:hAnsi="Times New Roman"/>
                <w:sz w:val="18"/>
                <w:szCs w:val="18"/>
                <w:lang w:eastAsia="ru-RU"/>
              </w:rPr>
            </w:pPr>
          </w:p>
        </w:tc>
        <w:tc>
          <w:tcPr>
            <w:tcW w:w="862"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862"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28"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5" w:type="dxa"/>
            <w:shd w:val="clear" w:color="auto" w:fill="D9D9D9"/>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99"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both"/>
        <w:rPr>
          <w:rFonts w:eastAsia="Times New Roman"/>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426"/>
        <w:gridCol w:w="428"/>
        <w:gridCol w:w="430"/>
        <w:gridCol w:w="435"/>
        <w:gridCol w:w="435"/>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0"/>
        <w:gridCol w:w="432"/>
        <w:gridCol w:w="1000"/>
      </w:tblGrid>
      <w:tr w:rsidR="00810646" w:rsidRPr="00810646" w:rsidTr="00810646">
        <w:trPr>
          <w:trHeight w:val="299"/>
        </w:trPr>
        <w:tc>
          <w:tcPr>
            <w:tcW w:w="1375"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3360" w:type="dxa"/>
            <w:gridSpan w:val="3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МАРТ</w:t>
            </w:r>
          </w:p>
        </w:tc>
        <w:tc>
          <w:tcPr>
            <w:tcW w:w="10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c>
          <w:tcPr>
            <w:tcW w:w="1375"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26"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293"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25</w:t>
            </w:r>
          </w:p>
        </w:tc>
        <w:tc>
          <w:tcPr>
            <w:tcW w:w="866"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26</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293"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26</w:t>
            </w: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27</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27</w:t>
            </w: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28</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28</w:t>
            </w: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29</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862"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29</w:t>
            </w:r>
          </w:p>
        </w:tc>
        <w:tc>
          <w:tcPr>
            <w:tcW w:w="10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дня</w:t>
            </w:r>
          </w:p>
        </w:tc>
      </w:tr>
      <w:tr w:rsidR="00810646" w:rsidRPr="00810646" w:rsidTr="00810646">
        <w:tc>
          <w:tcPr>
            <w:tcW w:w="1375"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26"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28"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0"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5"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5"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31" w:type="dxa"/>
            <w:shd w:val="clear" w:color="auto" w:fill="FFC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26</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30"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31</w:t>
            </w:r>
          </w:p>
        </w:tc>
        <w:tc>
          <w:tcPr>
            <w:tcW w:w="10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21д.</w:t>
            </w:r>
          </w:p>
        </w:tc>
      </w:tr>
      <w:tr w:rsidR="00810646" w:rsidRPr="00810646" w:rsidTr="00810646">
        <w:tc>
          <w:tcPr>
            <w:tcW w:w="1375"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6"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28"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0"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5"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5"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C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п</w:t>
            </w:r>
          </w:p>
        </w:tc>
        <w:tc>
          <w:tcPr>
            <w:tcW w:w="431" w:type="dxa"/>
            <w:shd w:val="clear" w:color="auto" w:fill="FF0000"/>
          </w:tcPr>
          <w:p w:rsidR="00810646" w:rsidRPr="00810646" w:rsidRDefault="00810646" w:rsidP="00810646">
            <w:pPr>
              <w:spacing w:after="0" w:line="240" w:lineRule="auto"/>
              <w:jc w:val="center"/>
              <w:rPr>
                <w:rFonts w:eastAsia="Times New Roman"/>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0"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10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4н.2д.</w:t>
            </w:r>
          </w:p>
        </w:tc>
      </w:tr>
      <w:tr w:rsidR="00810646" w:rsidRPr="00810646" w:rsidTr="00810646">
        <w:tc>
          <w:tcPr>
            <w:tcW w:w="1375"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26"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293" w:type="dxa"/>
            <w:gridSpan w:val="3"/>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866"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C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293" w:type="dxa"/>
            <w:gridSpan w:val="3"/>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862"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1000"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both"/>
        <w:rPr>
          <w:rFonts w:eastAsia="Times New Roman"/>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2"/>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984"/>
      </w:tblGrid>
      <w:tr w:rsidR="00810646" w:rsidRPr="00810646" w:rsidTr="00810646">
        <w:tc>
          <w:tcPr>
            <w:tcW w:w="136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3389" w:type="dxa"/>
            <w:gridSpan w:val="3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АПРЕЛЬ</w:t>
            </w:r>
          </w:p>
        </w:tc>
        <w:tc>
          <w:tcPr>
            <w:tcW w:w="984"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c>
          <w:tcPr>
            <w:tcW w:w="136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862"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29</w:t>
            </w:r>
          </w:p>
        </w:tc>
        <w:tc>
          <w:tcPr>
            <w:tcW w:w="431"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30</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8"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30</w:t>
            </w:r>
          </w:p>
        </w:tc>
        <w:tc>
          <w:tcPr>
            <w:tcW w:w="432"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31</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8"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31</w:t>
            </w:r>
          </w:p>
        </w:tc>
        <w:tc>
          <w:tcPr>
            <w:tcW w:w="432"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32</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8"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32</w:t>
            </w:r>
          </w:p>
        </w:tc>
        <w:tc>
          <w:tcPr>
            <w:tcW w:w="432" w:type="dxa"/>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33</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8"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33</w:t>
            </w:r>
          </w:p>
        </w:tc>
        <w:tc>
          <w:tcPr>
            <w:tcW w:w="432" w:type="dxa"/>
            <w:shd w:val="clear" w:color="auto" w:fill="BFBF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84"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r w:rsidR="00810646" w:rsidRPr="00810646" w:rsidTr="00810646">
        <w:tc>
          <w:tcPr>
            <w:tcW w:w="136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1"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26</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32" w:type="dxa"/>
            <w:shd w:val="clear" w:color="auto" w:fill="auto"/>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432" w:type="dxa"/>
            <w:shd w:val="clear" w:color="auto" w:fill="BFBF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84"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22д.</w:t>
            </w:r>
          </w:p>
        </w:tc>
      </w:tr>
      <w:tr w:rsidR="00810646" w:rsidRPr="00810646" w:rsidTr="00810646">
        <w:tc>
          <w:tcPr>
            <w:tcW w:w="136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auto"/>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BFBF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84"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4н.2д.</w:t>
            </w:r>
          </w:p>
        </w:tc>
      </w:tr>
      <w:tr w:rsidR="00810646" w:rsidRPr="00810646" w:rsidTr="00810646">
        <w:tc>
          <w:tcPr>
            <w:tcW w:w="136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862"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1"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8"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2"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8"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2"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8"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2"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8"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2" w:type="dxa"/>
            <w:shd w:val="clear" w:color="auto" w:fill="BFBF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84"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both"/>
        <w:rPr>
          <w:rFonts w:eastAsia="Times New Roman"/>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2"/>
        <w:gridCol w:w="425"/>
        <w:gridCol w:w="427"/>
        <w:gridCol w:w="429"/>
        <w:gridCol w:w="430"/>
        <w:gridCol w:w="431"/>
        <w:gridCol w:w="430"/>
        <w:gridCol w:w="432"/>
        <w:gridCol w:w="431"/>
        <w:gridCol w:w="431"/>
        <w:gridCol w:w="431"/>
        <w:gridCol w:w="431"/>
        <w:gridCol w:w="436"/>
        <w:gridCol w:w="426"/>
        <w:gridCol w:w="11"/>
        <w:gridCol w:w="15"/>
        <w:gridCol w:w="432"/>
        <w:gridCol w:w="437"/>
        <w:gridCol w:w="432"/>
        <w:gridCol w:w="432"/>
        <w:gridCol w:w="432"/>
        <w:gridCol w:w="435"/>
        <w:gridCol w:w="497"/>
        <w:gridCol w:w="367"/>
        <w:gridCol w:w="432"/>
        <w:gridCol w:w="432"/>
        <w:gridCol w:w="432"/>
        <w:gridCol w:w="432"/>
        <w:gridCol w:w="432"/>
        <w:gridCol w:w="432"/>
        <w:gridCol w:w="432"/>
        <w:gridCol w:w="432"/>
        <w:gridCol w:w="432"/>
        <w:gridCol w:w="432"/>
        <w:gridCol w:w="983"/>
      </w:tblGrid>
      <w:tr w:rsidR="00810646" w:rsidRPr="00810646" w:rsidTr="00810646">
        <w:tc>
          <w:tcPr>
            <w:tcW w:w="135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Месяц</w:t>
            </w:r>
          </w:p>
        </w:tc>
        <w:tc>
          <w:tcPr>
            <w:tcW w:w="13400" w:type="dxa"/>
            <w:gridSpan w:val="33"/>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МАЙ</w:t>
            </w:r>
          </w:p>
        </w:tc>
        <w:tc>
          <w:tcPr>
            <w:tcW w:w="98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итого</w:t>
            </w:r>
          </w:p>
        </w:tc>
      </w:tr>
      <w:tr w:rsidR="00810646" w:rsidRPr="00810646" w:rsidTr="00810646">
        <w:tc>
          <w:tcPr>
            <w:tcW w:w="135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Неделя</w:t>
            </w:r>
          </w:p>
        </w:tc>
        <w:tc>
          <w:tcPr>
            <w:tcW w:w="425"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7" w:type="dxa"/>
            <w:tcBorders>
              <w:bottom w:val="single" w:sz="4" w:space="0" w:color="000000"/>
            </w:tcBorders>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29" w:type="dxa"/>
            <w:tcBorders>
              <w:bottom w:val="single" w:sz="4" w:space="0" w:color="000000"/>
            </w:tcBorders>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0"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724" w:type="dxa"/>
            <w:gridSpan w:val="4"/>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34</w:t>
            </w: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1"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6"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7"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34</w:t>
            </w:r>
          </w:p>
        </w:tc>
        <w:tc>
          <w:tcPr>
            <w:tcW w:w="884"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35</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364"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35</w:t>
            </w:r>
          </w:p>
        </w:tc>
        <w:tc>
          <w:tcPr>
            <w:tcW w:w="799"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36</w:t>
            </w: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1296" w:type="dxa"/>
            <w:gridSpan w:val="3"/>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36</w:t>
            </w:r>
          </w:p>
        </w:tc>
        <w:tc>
          <w:tcPr>
            <w:tcW w:w="864" w:type="dxa"/>
            <w:gridSpan w:val="2"/>
            <w:shd w:val="clear" w:color="auto" w:fill="FFFF00"/>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432" w:type="dxa"/>
          </w:tcPr>
          <w:p w:rsidR="00810646" w:rsidRPr="00810646" w:rsidRDefault="00810646" w:rsidP="00810646">
            <w:pPr>
              <w:spacing w:after="0" w:line="240" w:lineRule="auto"/>
              <w:jc w:val="center"/>
              <w:rPr>
                <w:rFonts w:ascii="Times New Roman" w:eastAsia="Times New Roman" w:hAnsi="Times New Roman"/>
                <w:b/>
                <w:sz w:val="20"/>
                <w:szCs w:val="20"/>
                <w:lang w:eastAsia="ru-RU"/>
              </w:rPr>
            </w:pPr>
          </w:p>
        </w:tc>
        <w:tc>
          <w:tcPr>
            <w:tcW w:w="98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недели</w:t>
            </w:r>
          </w:p>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r w:rsidR="00810646" w:rsidRPr="00810646" w:rsidTr="00810646">
        <w:tc>
          <w:tcPr>
            <w:tcW w:w="135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Дата</w:t>
            </w:r>
          </w:p>
        </w:tc>
        <w:tc>
          <w:tcPr>
            <w:tcW w:w="425"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427"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29"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5</w:t>
            </w:r>
          </w:p>
        </w:tc>
        <w:tc>
          <w:tcPr>
            <w:tcW w:w="430"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6</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7</w:t>
            </w:r>
          </w:p>
        </w:tc>
        <w:tc>
          <w:tcPr>
            <w:tcW w:w="431"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8</w:t>
            </w:r>
          </w:p>
        </w:tc>
        <w:tc>
          <w:tcPr>
            <w:tcW w:w="431"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9</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10</w:t>
            </w: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11</w:t>
            </w:r>
          </w:p>
        </w:tc>
        <w:tc>
          <w:tcPr>
            <w:tcW w:w="436"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12</w:t>
            </w:r>
          </w:p>
        </w:tc>
        <w:tc>
          <w:tcPr>
            <w:tcW w:w="452" w:type="dxa"/>
            <w:gridSpan w:val="3"/>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13</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14</w:t>
            </w:r>
          </w:p>
        </w:tc>
        <w:tc>
          <w:tcPr>
            <w:tcW w:w="437"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15</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16</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w:t>
            </w:r>
          </w:p>
        </w:tc>
        <w:tc>
          <w:tcPr>
            <w:tcW w:w="432"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18</w:t>
            </w:r>
          </w:p>
        </w:tc>
        <w:tc>
          <w:tcPr>
            <w:tcW w:w="435"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19</w:t>
            </w:r>
          </w:p>
        </w:tc>
        <w:tc>
          <w:tcPr>
            <w:tcW w:w="49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20</w:t>
            </w:r>
          </w:p>
        </w:tc>
        <w:tc>
          <w:tcPr>
            <w:tcW w:w="367"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21</w:t>
            </w:r>
          </w:p>
        </w:tc>
        <w:tc>
          <w:tcPr>
            <w:tcW w:w="432"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22</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23</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24</w:t>
            </w:r>
          </w:p>
        </w:tc>
        <w:tc>
          <w:tcPr>
            <w:tcW w:w="432"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25</w:t>
            </w:r>
          </w:p>
        </w:tc>
        <w:tc>
          <w:tcPr>
            <w:tcW w:w="432" w:type="dxa"/>
            <w:shd w:val="clear" w:color="auto" w:fill="FFFFFF"/>
          </w:tcPr>
          <w:p w:rsidR="00810646" w:rsidRPr="00810646" w:rsidRDefault="00810646" w:rsidP="00810646">
            <w:pPr>
              <w:spacing w:after="0" w:line="240" w:lineRule="auto"/>
              <w:jc w:val="center"/>
              <w:rPr>
                <w:rFonts w:ascii="Times New Roman" w:eastAsia="Times New Roman" w:hAnsi="Times New Roman"/>
                <w:sz w:val="16"/>
                <w:szCs w:val="16"/>
                <w:lang w:eastAsia="ru-RU"/>
              </w:rPr>
            </w:pPr>
            <w:r w:rsidRPr="00810646">
              <w:rPr>
                <w:rFonts w:ascii="Times New Roman" w:eastAsia="Times New Roman" w:hAnsi="Times New Roman"/>
                <w:sz w:val="16"/>
                <w:szCs w:val="16"/>
                <w:lang w:eastAsia="ru-RU"/>
              </w:rPr>
              <w:t>26</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27</w:t>
            </w:r>
          </w:p>
        </w:tc>
        <w:tc>
          <w:tcPr>
            <w:tcW w:w="432" w:type="dxa"/>
            <w:shd w:val="clear" w:color="auto" w:fill="FFFFFF" w:themeFill="background1"/>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28</w:t>
            </w:r>
          </w:p>
        </w:tc>
        <w:tc>
          <w:tcPr>
            <w:tcW w:w="432" w:type="dxa"/>
            <w:shd w:val="clear" w:color="auto" w:fill="FFFFF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29</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30</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31</w:t>
            </w:r>
          </w:p>
        </w:tc>
        <w:tc>
          <w:tcPr>
            <w:tcW w:w="98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17д.</w:t>
            </w:r>
          </w:p>
        </w:tc>
      </w:tr>
      <w:tr w:rsidR="00810646" w:rsidRPr="00810646" w:rsidTr="00810646">
        <w:tc>
          <w:tcPr>
            <w:tcW w:w="135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5"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п</w:t>
            </w:r>
          </w:p>
        </w:tc>
        <w:tc>
          <w:tcPr>
            <w:tcW w:w="427"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29"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0"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0"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1"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п</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1"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6"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52" w:type="dxa"/>
            <w:gridSpan w:val="3"/>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7"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5"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9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367"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hemeFill="background1"/>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FFFF"/>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у</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432" w:type="dxa"/>
            <w:shd w:val="clear" w:color="auto" w:fill="FF0000"/>
          </w:tcPr>
          <w:p w:rsidR="00810646" w:rsidRPr="00810646" w:rsidRDefault="00810646" w:rsidP="00810646">
            <w:pPr>
              <w:spacing w:after="0" w:line="240" w:lineRule="auto"/>
              <w:rPr>
                <w:rFonts w:asciiTheme="minorHAnsi" w:eastAsiaTheme="minorEastAsia" w:hAnsiTheme="minorHAnsi" w:cstheme="minorBidi"/>
                <w:lang w:eastAsia="ru-RU"/>
              </w:rPr>
            </w:pPr>
            <w:r w:rsidRPr="00810646">
              <w:rPr>
                <w:rFonts w:ascii="Times New Roman" w:eastAsia="Times New Roman" w:hAnsi="Times New Roman"/>
                <w:sz w:val="18"/>
                <w:szCs w:val="18"/>
                <w:lang w:eastAsia="ru-RU"/>
              </w:rPr>
              <w:t>в</w:t>
            </w:r>
          </w:p>
        </w:tc>
        <w:tc>
          <w:tcPr>
            <w:tcW w:w="98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3н.2д.</w:t>
            </w:r>
          </w:p>
        </w:tc>
      </w:tr>
      <w:tr w:rsidR="00810646" w:rsidRPr="00810646" w:rsidTr="00810646">
        <w:tc>
          <w:tcPr>
            <w:tcW w:w="1352" w:type="dxa"/>
            <w:vAlign w:val="center"/>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Количество учебных дней</w:t>
            </w:r>
          </w:p>
        </w:tc>
        <w:tc>
          <w:tcPr>
            <w:tcW w:w="425"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7" w:type="dxa"/>
            <w:tcBorders>
              <w:bottom w:val="nil"/>
            </w:tcBorders>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9" w:type="dxa"/>
            <w:tcBorders>
              <w:bottom w:val="nil"/>
            </w:tcBorders>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0"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724"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4</w:t>
            </w:r>
          </w:p>
        </w:tc>
        <w:tc>
          <w:tcPr>
            <w:tcW w:w="431" w:type="dxa"/>
            <w:shd w:val="clear" w:color="auto" w:fill="E36C0A" w:themeFill="accent6" w:themeFillShade="BF"/>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1"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6"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26" w:type="dxa"/>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1</w:t>
            </w:r>
          </w:p>
        </w:tc>
        <w:tc>
          <w:tcPr>
            <w:tcW w:w="895" w:type="dxa"/>
            <w:gridSpan w:val="4"/>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364" w:type="dxa"/>
            <w:gridSpan w:val="3"/>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tc>
        <w:tc>
          <w:tcPr>
            <w:tcW w:w="799"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1296" w:type="dxa"/>
            <w:gridSpan w:val="3"/>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3</w:t>
            </w:r>
          </w:p>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864" w:type="dxa"/>
            <w:gridSpan w:val="2"/>
            <w:shd w:val="clear" w:color="auto" w:fill="00B0F0"/>
          </w:tcPr>
          <w:p w:rsidR="00810646" w:rsidRPr="00810646" w:rsidRDefault="00810646" w:rsidP="00810646">
            <w:pPr>
              <w:spacing w:after="0" w:line="240" w:lineRule="auto"/>
              <w:jc w:val="center"/>
              <w:rPr>
                <w:rFonts w:ascii="Times New Roman" w:eastAsia="Times New Roman" w:hAnsi="Times New Roman"/>
                <w:sz w:val="18"/>
                <w:szCs w:val="18"/>
                <w:lang w:eastAsia="ru-RU"/>
              </w:rPr>
            </w:pPr>
            <w:r w:rsidRPr="00810646">
              <w:rPr>
                <w:rFonts w:ascii="Times New Roman" w:eastAsia="Times New Roman" w:hAnsi="Times New Roman"/>
                <w:sz w:val="18"/>
                <w:szCs w:val="18"/>
                <w:lang w:eastAsia="ru-RU"/>
              </w:rPr>
              <w:t>2</w:t>
            </w: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432" w:type="dxa"/>
            <w:shd w:val="clear" w:color="auto" w:fill="FF0000"/>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c>
          <w:tcPr>
            <w:tcW w:w="983" w:type="dxa"/>
          </w:tcPr>
          <w:p w:rsidR="00810646" w:rsidRPr="00810646" w:rsidRDefault="00810646" w:rsidP="00810646">
            <w:pPr>
              <w:spacing w:after="0" w:line="240" w:lineRule="auto"/>
              <w:jc w:val="center"/>
              <w:rPr>
                <w:rFonts w:ascii="Times New Roman" w:eastAsia="Times New Roman" w:hAnsi="Times New Roman"/>
                <w:sz w:val="18"/>
                <w:szCs w:val="18"/>
                <w:lang w:eastAsia="ru-RU"/>
              </w:rPr>
            </w:pPr>
          </w:p>
        </w:tc>
      </w:tr>
    </w:tbl>
    <w:p w:rsidR="00810646" w:rsidRPr="00810646" w:rsidRDefault="00810646" w:rsidP="00810646">
      <w:pPr>
        <w:spacing w:after="0" w:line="240" w:lineRule="auto"/>
        <w:jc w:val="center"/>
        <w:rPr>
          <w:rFonts w:eastAsia="Times New Roman"/>
          <w:lang w:eastAsia="ru-RU"/>
        </w:rPr>
      </w:pPr>
    </w:p>
    <w:p w:rsidR="00810646" w:rsidRDefault="00810646" w:rsidP="00810646">
      <w:pPr>
        <w:spacing w:after="0" w:line="240" w:lineRule="auto"/>
        <w:rPr>
          <w:rFonts w:ascii="Times New Roman" w:hAnsi="Times New Roman"/>
          <w:b/>
          <w:sz w:val="18"/>
          <w:szCs w:val="20"/>
        </w:rPr>
      </w:pPr>
    </w:p>
    <w:p w:rsidR="00153DAC" w:rsidRPr="00104E4D" w:rsidRDefault="00153DAC" w:rsidP="00153DAC">
      <w:pPr>
        <w:spacing w:after="0" w:line="240" w:lineRule="auto"/>
        <w:jc w:val="center"/>
        <w:rPr>
          <w:rFonts w:ascii="Times New Roman" w:hAnsi="Times New Roman"/>
          <w:b/>
          <w:sz w:val="20"/>
          <w:szCs w:val="20"/>
        </w:rPr>
      </w:pPr>
      <w:r w:rsidRPr="00104E4D">
        <w:rPr>
          <w:rFonts w:ascii="Times New Roman" w:hAnsi="Times New Roman"/>
          <w:b/>
          <w:sz w:val="20"/>
          <w:szCs w:val="20"/>
        </w:rPr>
        <w:t>3.4.2.Объем образовательной нагрузки</w:t>
      </w:r>
    </w:p>
    <w:p w:rsidR="00153DAC" w:rsidRPr="00153DAC" w:rsidRDefault="00153DAC" w:rsidP="00153DAC">
      <w:pPr>
        <w:spacing w:after="0" w:line="240" w:lineRule="auto"/>
        <w:ind w:firstLine="708"/>
        <w:jc w:val="both"/>
        <w:rPr>
          <w:rFonts w:ascii="Times New Roman" w:hAnsi="Times New Roman"/>
          <w:sz w:val="20"/>
          <w:szCs w:val="20"/>
        </w:rPr>
      </w:pPr>
      <w:r w:rsidRPr="00153DAC">
        <w:rPr>
          <w:rFonts w:ascii="Times New Roman" w:hAnsi="Times New Roman"/>
          <w:sz w:val="20"/>
          <w:szCs w:val="20"/>
        </w:rPr>
        <w:t>Объем образовательной нагрузки составлен на основании нормативных документов, регламентирующих образовательную деятельность в дошкольных образовательных учреждениях:</w:t>
      </w:r>
    </w:p>
    <w:p w:rsidR="00153DAC" w:rsidRPr="00153DAC" w:rsidRDefault="00153DAC" w:rsidP="00153DAC">
      <w:pPr>
        <w:pStyle w:val="a6"/>
        <w:spacing w:after="0" w:line="240" w:lineRule="auto"/>
        <w:ind w:left="0"/>
        <w:jc w:val="both"/>
        <w:rPr>
          <w:rFonts w:ascii="Times New Roman" w:hAnsi="Times New Roman"/>
          <w:sz w:val="20"/>
          <w:szCs w:val="20"/>
        </w:rPr>
      </w:pPr>
      <w:r w:rsidRPr="00153DAC">
        <w:rPr>
          <w:rFonts w:ascii="Times New Roman" w:hAnsi="Times New Roman"/>
          <w:sz w:val="20"/>
          <w:szCs w:val="20"/>
        </w:rPr>
        <w:t>1.Постановления Главного государственного санитарного врача РФ от 15.05.2013 г. №26«Об утверждении СанПиН 2.4.1.3049-13</w:t>
      </w:r>
    </w:p>
    <w:p w:rsidR="00153DAC" w:rsidRPr="00153DAC" w:rsidRDefault="00153DAC" w:rsidP="00153DAC">
      <w:pPr>
        <w:pStyle w:val="a6"/>
        <w:spacing w:after="0" w:line="240" w:lineRule="auto"/>
        <w:ind w:left="0"/>
        <w:jc w:val="both"/>
        <w:rPr>
          <w:rFonts w:ascii="Times New Roman" w:hAnsi="Times New Roman"/>
          <w:sz w:val="20"/>
          <w:szCs w:val="20"/>
        </w:rPr>
      </w:pPr>
      <w:r w:rsidRPr="00153DAC">
        <w:rPr>
          <w:rFonts w:ascii="Times New Roman" w:hAnsi="Times New Roman"/>
          <w:sz w:val="20"/>
          <w:szCs w:val="20"/>
        </w:rPr>
        <w:t xml:space="preserve"> « Санитарно – эпидемиологические требования к устройству, содержанию и организации режима работы в дошкольных организациях» гл. 11. «Требования к приему детей в дошкольные организации, режиму дня и организации воспитательно – образовательного процесса»: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83"/>
        <w:gridCol w:w="4183"/>
      </w:tblGrid>
      <w:tr w:rsidR="00153DAC" w:rsidRPr="004A07DF" w:rsidTr="0092188E">
        <w:trPr>
          <w:jc w:val="center"/>
        </w:trPr>
        <w:tc>
          <w:tcPr>
            <w:tcW w:w="5583" w:type="dxa"/>
          </w:tcPr>
          <w:p w:rsidR="00153DAC" w:rsidRPr="004A07DF" w:rsidRDefault="0056108C" w:rsidP="0056108C">
            <w:pPr>
              <w:spacing w:after="0" w:line="240" w:lineRule="auto"/>
              <w:jc w:val="both"/>
              <w:rPr>
                <w:rFonts w:ascii="Times New Roman" w:hAnsi="Times New Roman"/>
                <w:color w:val="FF0000"/>
                <w:sz w:val="20"/>
                <w:szCs w:val="20"/>
              </w:rPr>
            </w:pPr>
            <w:r>
              <w:rPr>
                <w:rFonts w:ascii="Times New Roman" w:hAnsi="Times New Roman"/>
                <w:sz w:val="20"/>
              </w:rPr>
              <w:t>Для детей раннего возраста от 1</w:t>
            </w:r>
            <w:r w:rsidR="004A07DF" w:rsidRPr="004A07DF">
              <w:rPr>
                <w:rFonts w:ascii="Times New Roman" w:hAnsi="Times New Roman"/>
                <w:sz w:val="20"/>
              </w:rPr>
              <w:t xml:space="preserve"> до </w:t>
            </w:r>
            <w:r>
              <w:rPr>
                <w:rFonts w:ascii="Times New Roman" w:hAnsi="Times New Roman"/>
                <w:sz w:val="20"/>
              </w:rPr>
              <w:t>2</w:t>
            </w:r>
            <w:r w:rsidR="004A07DF" w:rsidRPr="004A07DF">
              <w:rPr>
                <w:rFonts w:ascii="Times New Roman" w:hAnsi="Times New Roman"/>
                <w:sz w:val="20"/>
              </w:rPr>
              <w:t xml:space="preserve"> лет</w:t>
            </w:r>
          </w:p>
        </w:tc>
        <w:tc>
          <w:tcPr>
            <w:tcW w:w="4183" w:type="dxa"/>
          </w:tcPr>
          <w:p w:rsidR="00153DAC" w:rsidRPr="004A07DF" w:rsidRDefault="00153DAC" w:rsidP="0056108C">
            <w:pPr>
              <w:spacing w:after="0" w:line="240" w:lineRule="auto"/>
              <w:jc w:val="both"/>
              <w:rPr>
                <w:rFonts w:ascii="Times New Roman" w:hAnsi="Times New Roman"/>
                <w:sz w:val="20"/>
                <w:szCs w:val="20"/>
              </w:rPr>
            </w:pPr>
            <w:r w:rsidRPr="004A07DF">
              <w:rPr>
                <w:rFonts w:ascii="Times New Roman" w:hAnsi="Times New Roman"/>
                <w:sz w:val="20"/>
                <w:szCs w:val="20"/>
              </w:rPr>
              <w:t xml:space="preserve">Не более </w:t>
            </w:r>
            <w:r w:rsidR="0056108C">
              <w:rPr>
                <w:rFonts w:ascii="Times New Roman" w:hAnsi="Times New Roman"/>
                <w:sz w:val="20"/>
                <w:szCs w:val="20"/>
              </w:rPr>
              <w:t>4-6</w:t>
            </w:r>
            <w:r w:rsidRPr="004A07DF">
              <w:rPr>
                <w:rFonts w:ascii="Times New Roman" w:hAnsi="Times New Roman"/>
                <w:sz w:val="20"/>
                <w:szCs w:val="20"/>
              </w:rPr>
              <w:t>мин.</w:t>
            </w:r>
          </w:p>
        </w:tc>
      </w:tr>
    </w:tbl>
    <w:p w:rsidR="0056108C" w:rsidRDefault="0056108C" w:rsidP="00153DAC">
      <w:pPr>
        <w:spacing w:after="0" w:line="240" w:lineRule="auto"/>
        <w:ind w:right="-143"/>
        <w:jc w:val="both"/>
        <w:rPr>
          <w:rFonts w:ascii="Times New Roman" w:hAnsi="Times New Roman"/>
          <w:sz w:val="20"/>
          <w:szCs w:val="20"/>
        </w:rPr>
      </w:pPr>
    </w:p>
    <w:p w:rsidR="00153DAC" w:rsidRPr="00153DAC" w:rsidRDefault="00153DAC" w:rsidP="00153DAC">
      <w:pPr>
        <w:spacing w:after="0" w:line="240" w:lineRule="auto"/>
        <w:ind w:right="-143"/>
        <w:jc w:val="both"/>
        <w:rPr>
          <w:rFonts w:ascii="Times New Roman" w:hAnsi="Times New Roman"/>
          <w:sz w:val="20"/>
          <w:szCs w:val="20"/>
        </w:rPr>
      </w:pPr>
      <w:r w:rsidRPr="00153DAC">
        <w:rPr>
          <w:rFonts w:ascii="Times New Roman" w:hAnsi="Times New Roman"/>
          <w:sz w:val="20"/>
          <w:szCs w:val="20"/>
        </w:rPr>
        <w:t>гл.12 Требования к организации физического воспитания:</w:t>
      </w:r>
    </w:p>
    <w:p w:rsidR="00F27CFC" w:rsidRPr="00F27CFC" w:rsidRDefault="004A07DF" w:rsidP="00153DAC">
      <w:pPr>
        <w:spacing w:after="0" w:line="240" w:lineRule="auto"/>
        <w:jc w:val="both"/>
        <w:rPr>
          <w:rFonts w:ascii="Times New Roman" w:hAnsi="Times New Roman"/>
          <w:color w:val="FF0000"/>
          <w:sz w:val="16"/>
          <w:szCs w:val="20"/>
        </w:rPr>
      </w:pPr>
      <w:r w:rsidRPr="00F27CFC">
        <w:rPr>
          <w:rFonts w:ascii="Times New Roman" w:hAnsi="Times New Roman"/>
          <w:sz w:val="20"/>
        </w:rPr>
        <w:t>12.4. С детьми второго и третьего года жизни занятия по физическому развитию основной образовательной программы осуществляют по подгруппам 2 - 3 раза в неделю. С детьми второго года жизни занятия по физическому развитию основной образовательной программы проводят в групповом помещении</w:t>
      </w:r>
    </w:p>
    <w:p w:rsidR="00153DAC" w:rsidRPr="00153DAC" w:rsidRDefault="00153DAC" w:rsidP="00153DAC">
      <w:pPr>
        <w:spacing w:after="0" w:line="240" w:lineRule="auto"/>
        <w:ind w:left="-142"/>
        <w:jc w:val="both"/>
        <w:rPr>
          <w:rFonts w:ascii="Times New Roman" w:hAnsi="Times New Roman"/>
          <w:color w:val="FF0000"/>
          <w:sz w:val="18"/>
          <w:szCs w:val="20"/>
        </w:rPr>
      </w:pPr>
    </w:p>
    <w:p w:rsidR="00F27CF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 xml:space="preserve">2.Приказа Минобрнауки РФ №1155 от 17.10.2013г. «Об утверждении федерального государственного образовательного стандарта дошкольного образования», </w:t>
      </w:r>
    </w:p>
    <w:p w:rsidR="00F27CF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гл.2 «Требования к структуре образовательной программы дошкольного образования и ее объему»;</w:t>
      </w:r>
    </w:p>
    <w:p w:rsidR="00153DAC" w:rsidRP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 xml:space="preserve"> п.2.5.Организация может реализовывать в группах различные программы с разной продолжительностью пребывания детей в течение суток. Программа может реализовываться в течение всего времени пребывания детей в организации. п.2.6.Содержание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образования детей (далее – образовательные области):</w:t>
      </w:r>
    </w:p>
    <w:p w:rsidR="00153DAC" w:rsidRP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-социально – коммуникативное развитие;</w:t>
      </w:r>
    </w:p>
    <w:p w:rsidR="00153DAC" w:rsidRP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-познавательное развитие;</w:t>
      </w:r>
    </w:p>
    <w:p w:rsidR="00153DAC" w:rsidRP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-речевое развитие;</w:t>
      </w:r>
    </w:p>
    <w:p w:rsidR="00153DAC" w:rsidRP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-художественно – эстетическое развитие;</w:t>
      </w:r>
    </w:p>
    <w:p w:rsidR="00153DAC" w:rsidRP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-физическое развитие.</w:t>
      </w:r>
    </w:p>
    <w:p w:rsidR="00153DAC" w:rsidRPr="00153DAC" w:rsidRDefault="00153DAC" w:rsidP="00153DAC">
      <w:pPr>
        <w:spacing w:after="0" w:line="240" w:lineRule="auto"/>
        <w:jc w:val="both"/>
        <w:rPr>
          <w:rFonts w:ascii="Times New Roman" w:hAnsi="Times New Roman"/>
          <w:sz w:val="20"/>
          <w:szCs w:val="20"/>
        </w:rPr>
      </w:pPr>
    </w:p>
    <w:p w:rsidR="00153DAC" w:rsidRDefault="00153DAC" w:rsidP="00153DAC">
      <w:pPr>
        <w:spacing w:after="0" w:line="240" w:lineRule="auto"/>
        <w:jc w:val="both"/>
        <w:rPr>
          <w:rFonts w:ascii="Times New Roman" w:hAnsi="Times New Roman"/>
          <w:sz w:val="20"/>
          <w:szCs w:val="20"/>
        </w:rPr>
      </w:pPr>
      <w:r w:rsidRPr="00153DAC">
        <w:rPr>
          <w:rFonts w:ascii="Times New Roman" w:hAnsi="Times New Roman"/>
          <w:sz w:val="20"/>
          <w:szCs w:val="20"/>
        </w:rPr>
        <w:t>п.2.10.</w:t>
      </w:r>
      <w:r w:rsidRPr="00153DAC">
        <w:rPr>
          <w:rFonts w:ascii="Times New Roman" w:hAnsi="Times New Roman"/>
          <w:b/>
          <w:sz w:val="20"/>
          <w:szCs w:val="20"/>
        </w:rPr>
        <w:t>Объем обязательной части Программы</w:t>
      </w:r>
      <w:r w:rsidRPr="00153DAC">
        <w:rPr>
          <w:rFonts w:ascii="Times New Roman" w:hAnsi="Times New Roman"/>
          <w:sz w:val="20"/>
          <w:szCs w:val="20"/>
        </w:rPr>
        <w:t xml:space="preserve"> рекомендуется не менее 60% от общего объема;  части, формируемой участниками образовательных отношений, не более 40%</w:t>
      </w:r>
      <w:r>
        <w:rPr>
          <w:rFonts w:ascii="Times New Roman" w:hAnsi="Times New Roman"/>
          <w:sz w:val="20"/>
          <w:szCs w:val="20"/>
        </w:rPr>
        <w:t>.</w:t>
      </w:r>
    </w:p>
    <w:p w:rsidR="002249F4" w:rsidRDefault="002249F4" w:rsidP="00153DAC">
      <w:pPr>
        <w:spacing w:after="0" w:line="240" w:lineRule="auto"/>
        <w:jc w:val="both"/>
        <w:rPr>
          <w:rFonts w:ascii="Times New Roman" w:hAnsi="Times New Roman"/>
          <w:sz w:val="20"/>
          <w:szCs w:val="20"/>
        </w:rPr>
      </w:pPr>
    </w:p>
    <w:p w:rsidR="00153DAC" w:rsidRPr="00104E4D" w:rsidRDefault="00153DAC" w:rsidP="00104E4D">
      <w:pPr>
        <w:spacing w:after="0" w:line="240" w:lineRule="auto"/>
        <w:jc w:val="center"/>
        <w:rPr>
          <w:rFonts w:ascii="Times New Roman" w:hAnsi="Times New Roman"/>
          <w:b/>
          <w:szCs w:val="20"/>
        </w:rPr>
      </w:pPr>
      <w:r w:rsidRPr="00B078DB">
        <w:rPr>
          <w:rFonts w:ascii="Times New Roman" w:hAnsi="Times New Roman"/>
          <w:b/>
          <w:sz w:val="20"/>
          <w:szCs w:val="20"/>
        </w:rPr>
        <w:t>3.4.3. Расписание непосредственно – образовательной деятельности</w:t>
      </w:r>
      <w:r w:rsidR="00104E4D">
        <w:rPr>
          <w:rFonts w:ascii="Times New Roman" w:hAnsi="Times New Roman"/>
          <w:b/>
          <w:sz w:val="20"/>
          <w:szCs w:val="20"/>
        </w:rPr>
        <w:t xml:space="preserve"> детей </w:t>
      </w:r>
      <w:r w:rsidR="00104E4D" w:rsidRPr="00104E4D">
        <w:rPr>
          <w:rFonts w:ascii="Times New Roman" w:hAnsi="Times New Roman"/>
          <w:b/>
          <w:sz w:val="20"/>
          <w:szCs w:val="20"/>
        </w:rPr>
        <w:t xml:space="preserve">группы "А" раннего возраста (1год-2года) </w:t>
      </w:r>
      <w:r w:rsidR="00104E4D" w:rsidRPr="00104E4D">
        <w:rPr>
          <w:rFonts w:ascii="Times New Roman" w:hAnsi="Times New Roman"/>
          <w:b/>
          <w:sz w:val="20"/>
          <w:szCs w:val="16"/>
        </w:rPr>
        <w:t>(Первая ранняя)</w:t>
      </w:r>
    </w:p>
    <w:p w:rsidR="002249F4" w:rsidRDefault="002249F4" w:rsidP="00153DAC">
      <w:pPr>
        <w:spacing w:after="0" w:line="240" w:lineRule="auto"/>
        <w:rPr>
          <w:rFonts w:ascii="Times New Roman" w:eastAsia="Times New Roman" w:hAnsi="Times New Roman"/>
          <w:color w:val="FF0000"/>
          <w:sz w:val="16"/>
          <w:szCs w:val="16"/>
        </w:rPr>
      </w:pPr>
    </w:p>
    <w:p w:rsidR="00810646" w:rsidRPr="00810646" w:rsidRDefault="00810646" w:rsidP="00810646">
      <w:pPr>
        <w:spacing w:after="0" w:line="240" w:lineRule="auto"/>
        <w:rPr>
          <w:rFonts w:ascii="Times New Roman" w:eastAsia="Times New Roman" w:hAnsi="Times New Roman"/>
          <w:b/>
          <w:sz w:val="20"/>
          <w:szCs w:val="20"/>
          <w:lang w:eastAsia="ru-RU"/>
        </w:rPr>
      </w:pPr>
      <w:r w:rsidRPr="00810646">
        <w:rPr>
          <w:rFonts w:ascii="Times New Roman" w:eastAsia="Times New Roman" w:hAnsi="Times New Roman"/>
          <w:b/>
          <w:sz w:val="20"/>
          <w:szCs w:val="20"/>
          <w:lang w:eastAsia="ru-RU"/>
        </w:rPr>
        <w:t>Расписание непрерывной образовательной деятельности на 2019-2020 учебный год</w:t>
      </w:r>
    </w:p>
    <w:p w:rsidR="00810646" w:rsidRPr="00810646" w:rsidRDefault="00810646" w:rsidP="00810646">
      <w:pPr>
        <w:spacing w:after="0" w:line="240" w:lineRule="auto"/>
        <w:jc w:val="center"/>
        <w:rPr>
          <w:rFonts w:ascii="Times New Roman" w:eastAsia="Times New Roman" w:hAnsi="Times New Roman"/>
          <w:b/>
          <w:sz w:val="20"/>
          <w:szCs w:val="20"/>
          <w:lang w:eastAsia="ru-RU"/>
        </w:rPr>
      </w:pP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541"/>
        <w:gridCol w:w="992"/>
        <w:gridCol w:w="1560"/>
        <w:gridCol w:w="989"/>
        <w:gridCol w:w="1277"/>
        <w:gridCol w:w="878"/>
        <w:gridCol w:w="1675"/>
        <w:gridCol w:w="1018"/>
        <w:gridCol w:w="2100"/>
        <w:gridCol w:w="1160"/>
        <w:gridCol w:w="1701"/>
      </w:tblGrid>
      <w:tr w:rsidR="00810646" w:rsidRPr="001D4419" w:rsidTr="00810646">
        <w:tc>
          <w:tcPr>
            <w:tcW w:w="2243" w:type="dxa"/>
            <w:gridSpan w:val="2"/>
            <w:tcBorders>
              <w:top w:val="single" w:sz="4" w:space="0" w:color="auto"/>
              <w:left w:val="single" w:sz="4" w:space="0" w:color="auto"/>
              <w:bottom w:val="single" w:sz="4" w:space="0" w:color="auto"/>
              <w:right w:val="single" w:sz="4" w:space="0" w:color="auto"/>
            </w:tcBorders>
          </w:tcPr>
          <w:p w:rsidR="00810646" w:rsidRPr="001D4419" w:rsidRDefault="00810646" w:rsidP="00810646">
            <w:pPr>
              <w:spacing w:after="0" w:line="240" w:lineRule="auto"/>
              <w:jc w:val="center"/>
              <w:rPr>
                <w:rFonts w:eastAsia="Times New Roman"/>
                <w:sz w:val="18"/>
                <w:szCs w:val="18"/>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Понедельник</w:t>
            </w:r>
          </w:p>
        </w:tc>
        <w:tc>
          <w:tcPr>
            <w:tcW w:w="2266" w:type="dxa"/>
            <w:gridSpan w:val="2"/>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Вторник</w:t>
            </w:r>
          </w:p>
        </w:tc>
        <w:tc>
          <w:tcPr>
            <w:tcW w:w="2553" w:type="dxa"/>
            <w:gridSpan w:val="2"/>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Среда</w:t>
            </w:r>
          </w:p>
        </w:tc>
        <w:tc>
          <w:tcPr>
            <w:tcW w:w="3118" w:type="dxa"/>
            <w:gridSpan w:val="2"/>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Четверг</w:t>
            </w:r>
          </w:p>
        </w:tc>
        <w:tc>
          <w:tcPr>
            <w:tcW w:w="2861" w:type="dxa"/>
            <w:gridSpan w:val="2"/>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Пятница</w:t>
            </w:r>
          </w:p>
        </w:tc>
      </w:tr>
      <w:tr w:rsidR="00810646" w:rsidRPr="001D4419" w:rsidTr="00810646">
        <w:tc>
          <w:tcPr>
            <w:tcW w:w="2243" w:type="dxa"/>
            <w:gridSpan w:val="2"/>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Группа</w:t>
            </w:r>
          </w:p>
        </w:tc>
        <w:tc>
          <w:tcPr>
            <w:tcW w:w="992"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Время</w:t>
            </w:r>
          </w:p>
        </w:tc>
        <w:tc>
          <w:tcPr>
            <w:tcW w:w="1560"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ind w:left="428"/>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НОД</w:t>
            </w:r>
          </w:p>
        </w:tc>
        <w:tc>
          <w:tcPr>
            <w:tcW w:w="989"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время</w:t>
            </w:r>
          </w:p>
        </w:tc>
        <w:tc>
          <w:tcPr>
            <w:tcW w:w="1277"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НОД</w:t>
            </w:r>
          </w:p>
        </w:tc>
        <w:tc>
          <w:tcPr>
            <w:tcW w:w="878"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время</w:t>
            </w:r>
          </w:p>
        </w:tc>
        <w:tc>
          <w:tcPr>
            <w:tcW w:w="1675"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НОД</w:t>
            </w:r>
          </w:p>
        </w:tc>
        <w:tc>
          <w:tcPr>
            <w:tcW w:w="1018"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Время</w:t>
            </w:r>
          </w:p>
        </w:tc>
        <w:tc>
          <w:tcPr>
            <w:tcW w:w="2100"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НОД</w:t>
            </w:r>
          </w:p>
        </w:tc>
        <w:tc>
          <w:tcPr>
            <w:tcW w:w="1160"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время</w:t>
            </w:r>
          </w:p>
        </w:tc>
        <w:tc>
          <w:tcPr>
            <w:tcW w:w="1701"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НОД</w:t>
            </w:r>
          </w:p>
        </w:tc>
      </w:tr>
      <w:tr w:rsidR="00810646" w:rsidRPr="001D4419" w:rsidTr="00810646">
        <w:trPr>
          <w:trHeight w:val="332"/>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810646" w:rsidRPr="001D4419" w:rsidRDefault="00810646" w:rsidP="00810646">
            <w:pPr>
              <w:spacing w:after="0" w:line="240" w:lineRule="auto"/>
              <w:jc w:val="center"/>
              <w:rPr>
                <w:rFonts w:ascii="Times New Roman" w:eastAsia="Times New Roman" w:hAnsi="Times New Roman"/>
                <w:b/>
                <w:bCs/>
                <w:sz w:val="18"/>
                <w:szCs w:val="18"/>
                <w:lang w:eastAsia="ru-RU"/>
              </w:rPr>
            </w:pPr>
            <w:r w:rsidRPr="001D4419">
              <w:rPr>
                <w:rFonts w:ascii="Times New Roman" w:eastAsia="Times New Roman" w:hAnsi="Times New Roman"/>
                <w:b/>
                <w:bCs/>
                <w:sz w:val="18"/>
                <w:szCs w:val="18"/>
                <w:lang w:eastAsia="ru-RU"/>
              </w:rPr>
              <w:t xml:space="preserve">Гр. «А» общеразвивающей  направленнос-ти для детей </w:t>
            </w:r>
          </w:p>
          <w:p w:rsidR="00810646" w:rsidRPr="001D4419" w:rsidRDefault="00810646" w:rsidP="00810646">
            <w:pPr>
              <w:spacing w:after="0" w:line="240" w:lineRule="auto"/>
              <w:jc w:val="center"/>
              <w:rPr>
                <w:rFonts w:ascii="Times New Roman" w:eastAsia="Times New Roman" w:hAnsi="Times New Roman"/>
                <w:b/>
                <w:bCs/>
                <w:sz w:val="18"/>
                <w:szCs w:val="18"/>
                <w:lang w:eastAsia="ru-RU"/>
              </w:rPr>
            </w:pPr>
            <w:r w:rsidRPr="001D4419">
              <w:rPr>
                <w:rFonts w:ascii="Times New Roman" w:eastAsia="Times New Roman" w:hAnsi="Times New Roman"/>
                <w:b/>
                <w:bCs/>
                <w:sz w:val="18"/>
                <w:szCs w:val="18"/>
                <w:lang w:eastAsia="ru-RU"/>
              </w:rPr>
              <w:t>раннего  возраста</w:t>
            </w:r>
          </w:p>
          <w:p w:rsidR="00810646" w:rsidRPr="001D4419" w:rsidRDefault="00810646" w:rsidP="00810646">
            <w:pPr>
              <w:spacing w:after="0" w:line="240" w:lineRule="auto"/>
              <w:jc w:val="center"/>
              <w:rPr>
                <w:rFonts w:ascii="Times New Roman" w:eastAsia="Times New Roman" w:hAnsi="Times New Roman"/>
                <w:b/>
                <w:bCs/>
                <w:sz w:val="18"/>
                <w:szCs w:val="18"/>
                <w:lang w:eastAsia="ru-RU"/>
              </w:rPr>
            </w:pPr>
            <w:r w:rsidRPr="001D4419">
              <w:rPr>
                <w:rFonts w:ascii="Times New Roman" w:eastAsia="Times New Roman" w:hAnsi="Times New Roman"/>
                <w:b/>
                <w:bCs/>
                <w:sz w:val="18"/>
                <w:szCs w:val="18"/>
                <w:lang w:eastAsia="ru-RU"/>
              </w:rPr>
              <w:t>(1,6г.-2г.)</w:t>
            </w:r>
          </w:p>
          <w:p w:rsidR="00810646" w:rsidRPr="001D4419" w:rsidRDefault="00810646" w:rsidP="00810646">
            <w:pPr>
              <w:spacing w:after="0" w:line="240" w:lineRule="auto"/>
              <w:jc w:val="center"/>
              <w:rPr>
                <w:rFonts w:ascii="Times New Roman" w:eastAsia="Times New Roman" w:hAnsi="Times New Roman"/>
                <w:b/>
                <w:bCs/>
                <w:sz w:val="18"/>
                <w:szCs w:val="18"/>
                <w:lang w:eastAsia="ru-RU"/>
              </w:rPr>
            </w:pPr>
          </w:p>
        </w:tc>
        <w:tc>
          <w:tcPr>
            <w:tcW w:w="541" w:type="dxa"/>
            <w:vMerge w:val="restart"/>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 пол.дня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9.00-9.10</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9.20-9.30</w:t>
            </w:r>
          </w:p>
          <w:p w:rsidR="00810646" w:rsidRPr="001D4419" w:rsidRDefault="00810646" w:rsidP="00810646">
            <w:pPr>
              <w:spacing w:after="0" w:line="240" w:lineRule="auto"/>
              <w:jc w:val="center"/>
              <w:rPr>
                <w:rFonts w:ascii="Times New Roman" w:eastAsia="Times New Roman" w:hAnsi="Times New Roman"/>
                <w:sz w:val="18"/>
                <w:szCs w:val="18"/>
                <w:lang w:eastAsia="ru-RU"/>
              </w:rPr>
            </w:pPr>
          </w:p>
          <w:p w:rsidR="00810646" w:rsidRPr="001D4419" w:rsidRDefault="00810646" w:rsidP="00810646">
            <w:pPr>
              <w:spacing w:after="0" w:line="240" w:lineRule="auto"/>
              <w:ind w:left="-33" w:right="-105"/>
              <w:jc w:val="center"/>
              <w:rPr>
                <w:rFonts w:ascii="Times New Roman" w:eastAsia="Times New Roman" w:hAnsi="Times New Roman"/>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 –занятие  по развитию движений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 xml:space="preserve">9.00-9.10 </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игра-занятие по музыкальному развитию (в группе)</w:t>
            </w:r>
          </w:p>
        </w:tc>
        <w:tc>
          <w:tcPr>
            <w:tcW w:w="878"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9.00-9.10</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9.20-9.30</w:t>
            </w:r>
          </w:p>
          <w:p w:rsidR="00810646" w:rsidRPr="001D4419" w:rsidRDefault="00810646" w:rsidP="00810646">
            <w:pPr>
              <w:spacing w:after="0" w:line="240" w:lineRule="auto"/>
              <w:jc w:val="center"/>
              <w:rPr>
                <w:rFonts w:ascii="Times New Roman" w:eastAsia="Times New Roman" w:hAnsi="Times New Roman"/>
                <w:sz w:val="18"/>
                <w:szCs w:val="18"/>
                <w:lang w:eastAsia="ru-RU"/>
              </w:rPr>
            </w:pP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 –занятие  по развитию движений</w:t>
            </w:r>
          </w:p>
          <w:p w:rsidR="00810646" w:rsidRPr="001D4419" w:rsidRDefault="00810646" w:rsidP="00810646">
            <w:pPr>
              <w:spacing w:after="0" w:line="240" w:lineRule="auto"/>
              <w:rPr>
                <w:rFonts w:ascii="Times New Roman" w:eastAsia="Times New Roman" w:hAnsi="Times New Roman"/>
                <w:sz w:val="18"/>
                <w:szCs w:val="18"/>
                <w:lang w:eastAsia="ru-RU"/>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 xml:space="preserve">9.00-9.10 </w:t>
            </w:r>
          </w:p>
        </w:tc>
        <w:tc>
          <w:tcPr>
            <w:tcW w:w="2100"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игра-занятие по музыкальному развитию (в группе)</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9.00-9.10</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9.20-9.30</w:t>
            </w:r>
          </w:p>
          <w:p w:rsidR="00810646" w:rsidRPr="001D4419" w:rsidRDefault="00810646" w:rsidP="00810646">
            <w:pPr>
              <w:spacing w:after="0" w:line="240" w:lineRule="auto"/>
              <w:jc w:val="center"/>
              <w:rPr>
                <w:rFonts w:ascii="Times New Roman" w:eastAsia="Times New Roman" w:hAnsi="Times New Roman"/>
                <w:sz w:val="18"/>
                <w:szCs w:val="18"/>
                <w:lang w:eastAsia="ru-RU"/>
              </w:rPr>
            </w:pPr>
          </w:p>
          <w:p w:rsidR="00810646" w:rsidRPr="001D4419" w:rsidRDefault="00810646" w:rsidP="00810646">
            <w:pPr>
              <w:spacing w:after="0" w:line="240" w:lineRule="auto"/>
              <w:ind w:left="-33" w:right="-105"/>
              <w:jc w:val="center"/>
              <w:rPr>
                <w:rFonts w:ascii="Times New Roman" w:eastAsia="Times New Roman" w:hAnsi="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rsidR="00810646" w:rsidRPr="001D4419" w:rsidRDefault="00810646" w:rsidP="00810646">
            <w:pPr>
              <w:spacing w:after="0" w:line="240" w:lineRule="auto"/>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физическая культура №3 по парциальной образовательной программе «Догоняйка»</w:t>
            </w:r>
          </w:p>
        </w:tc>
      </w:tr>
      <w:tr w:rsidR="00810646" w:rsidRPr="001D4419" w:rsidTr="00810646">
        <w:tc>
          <w:tcPr>
            <w:tcW w:w="1702" w:type="dxa"/>
            <w:vMerge/>
            <w:tcBorders>
              <w:top w:val="single" w:sz="4" w:space="0" w:color="auto"/>
              <w:left w:val="single" w:sz="4" w:space="0" w:color="auto"/>
              <w:bottom w:val="single" w:sz="4" w:space="0" w:color="auto"/>
              <w:right w:val="single" w:sz="4" w:space="0" w:color="auto"/>
            </w:tcBorders>
            <w:vAlign w:val="center"/>
            <w:hideMark/>
          </w:tcPr>
          <w:p w:rsidR="00810646" w:rsidRPr="001D4419" w:rsidRDefault="00810646" w:rsidP="00810646">
            <w:pPr>
              <w:spacing w:after="0" w:line="240" w:lineRule="auto"/>
              <w:rPr>
                <w:rFonts w:ascii="Times New Roman" w:eastAsia="Times New Roman" w:hAnsi="Times New Roman"/>
                <w:b/>
                <w:bCs/>
                <w:sz w:val="18"/>
                <w:szCs w:val="18"/>
                <w:lang w:eastAsia="ru-RU"/>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810646" w:rsidRPr="001D4419" w:rsidRDefault="00810646" w:rsidP="00810646">
            <w:pPr>
              <w:spacing w:after="0" w:line="240" w:lineRule="auto"/>
              <w:rPr>
                <w:rFonts w:ascii="Times New Roman" w:eastAsia="Times New Roman" w:hAnsi="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rPr>
                <w:rFonts w:ascii="Times New Roman" w:eastAsia="Times New Roman" w:hAnsi="Times New Roman"/>
                <w:sz w:val="18"/>
                <w:szCs w:val="18"/>
                <w:lang w:eastAsia="ru-RU"/>
              </w:rPr>
            </w:pPr>
          </w:p>
        </w:tc>
        <w:tc>
          <w:tcPr>
            <w:tcW w:w="989"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rPr>
                <w:rFonts w:ascii="Times New Roman" w:eastAsia="Times New Roman" w:hAnsi="Times New Roman"/>
                <w:sz w:val="18"/>
                <w:szCs w:val="18"/>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p>
        </w:tc>
        <w:tc>
          <w:tcPr>
            <w:tcW w:w="1675"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rPr>
                <w:rFonts w:ascii="Times New Roman" w:eastAsia="Times New Roman" w:hAnsi="Times New Roman"/>
                <w:sz w:val="18"/>
                <w:szCs w:val="18"/>
                <w:lang w:eastAsia="ru-RU"/>
              </w:rPr>
            </w:pP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rPr>
                <w:rFonts w:ascii="Times New Roman" w:eastAsia="Times New Roman" w:hAnsi="Times New Roman"/>
                <w:sz w:val="18"/>
                <w:szCs w:val="18"/>
                <w:lang w:eastAsia="ru-RU"/>
              </w:rPr>
            </w:pPr>
          </w:p>
        </w:tc>
        <w:tc>
          <w:tcPr>
            <w:tcW w:w="2100" w:type="dxa"/>
            <w:tcBorders>
              <w:top w:val="single" w:sz="4" w:space="0" w:color="auto"/>
              <w:left w:val="single" w:sz="4" w:space="0" w:color="auto"/>
              <w:bottom w:val="single" w:sz="4" w:space="0" w:color="auto"/>
              <w:right w:val="single" w:sz="4" w:space="0" w:color="auto"/>
            </w:tcBorders>
            <w:shd w:val="clear" w:color="auto" w:fill="FFFFFF"/>
            <w:hideMark/>
          </w:tcPr>
          <w:p w:rsidR="00810646" w:rsidRPr="001D4419" w:rsidRDefault="00810646" w:rsidP="00810646">
            <w:pPr>
              <w:spacing w:after="0" w:line="240" w:lineRule="auto"/>
              <w:rPr>
                <w:rFonts w:ascii="Times New Roman" w:eastAsia="Times New Roman" w:hAnsi="Times New Roman"/>
                <w:sz w:val="18"/>
                <w:szCs w:val="18"/>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rPr>
                <w:rFonts w:ascii="Times New Roman" w:eastAsia="Times New Roman" w:hAnsi="Times New Roman"/>
                <w:sz w:val="18"/>
                <w:szCs w:val="18"/>
                <w:lang w:eastAsia="ru-RU"/>
              </w:rPr>
            </w:pPr>
          </w:p>
        </w:tc>
      </w:tr>
      <w:tr w:rsidR="00810646" w:rsidRPr="001D4419" w:rsidTr="00810646">
        <w:trPr>
          <w:trHeight w:val="41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810646" w:rsidRPr="001D4419" w:rsidRDefault="00810646" w:rsidP="00810646">
            <w:pPr>
              <w:spacing w:after="0" w:line="240" w:lineRule="auto"/>
              <w:rPr>
                <w:rFonts w:ascii="Times New Roman" w:eastAsia="Times New Roman" w:hAnsi="Times New Roman"/>
                <w:b/>
                <w:bCs/>
                <w:sz w:val="18"/>
                <w:szCs w:val="18"/>
                <w:lang w:eastAsia="ru-RU"/>
              </w:rPr>
            </w:pPr>
          </w:p>
        </w:tc>
        <w:tc>
          <w:tcPr>
            <w:tcW w:w="541" w:type="dxa"/>
            <w:tcBorders>
              <w:top w:val="single" w:sz="4" w:space="0" w:color="auto"/>
              <w:left w:val="single" w:sz="4" w:space="0" w:color="auto"/>
              <w:bottom w:val="single" w:sz="4" w:space="0" w:color="auto"/>
              <w:right w:val="single" w:sz="4" w:space="0" w:color="auto"/>
            </w:tcBorders>
            <w:hideMark/>
          </w:tcPr>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2 пол.</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дня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15.30-15.40</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15.50-16.00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both"/>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игра-занятие по расширению ориентировки в окружающей среде (познавательное развитие)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ind w:right="-108"/>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15.30-15.40</w:t>
            </w:r>
          </w:p>
          <w:p w:rsidR="00810646" w:rsidRPr="001D4419" w:rsidRDefault="00810646" w:rsidP="00810646">
            <w:pPr>
              <w:spacing w:after="0" w:line="240" w:lineRule="auto"/>
              <w:ind w:right="-108"/>
              <w:jc w:val="center"/>
              <w:rPr>
                <w:rFonts w:ascii="Times New Roman" w:eastAsia="Times New Roman" w:hAnsi="Times New Roman"/>
                <w:sz w:val="18"/>
                <w:szCs w:val="18"/>
              </w:rPr>
            </w:pPr>
            <w:r w:rsidRPr="001D4419">
              <w:rPr>
                <w:rFonts w:ascii="Times New Roman" w:eastAsia="Times New Roman" w:hAnsi="Times New Roman"/>
                <w:sz w:val="18"/>
                <w:szCs w:val="18"/>
                <w:lang w:eastAsia="ru-RU"/>
              </w:rPr>
              <w:t>15.50-16.00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игра-занятие со строительным материалом</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15.30-15.40</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15.50-16.00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both"/>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игра-занятие по с дидактическим материалом (сенсорика)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center"/>
              <w:rPr>
                <w:rFonts w:ascii="Times New Roman" w:eastAsia="Times New Roman" w:hAnsi="Times New Roman"/>
                <w:sz w:val="18"/>
                <w:szCs w:val="18"/>
                <w:lang w:eastAsia="ru-RU"/>
              </w:rPr>
            </w:pP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15.30-15.40</w:t>
            </w:r>
          </w:p>
          <w:p w:rsidR="00810646" w:rsidRPr="001D4419" w:rsidRDefault="00810646" w:rsidP="00810646">
            <w:pPr>
              <w:spacing w:after="0" w:line="240" w:lineRule="auto"/>
              <w:jc w:val="center"/>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15.50-16.00</w:t>
            </w:r>
          </w:p>
        </w:tc>
        <w:tc>
          <w:tcPr>
            <w:tcW w:w="2100" w:type="dxa"/>
            <w:tcBorders>
              <w:top w:val="single" w:sz="4" w:space="0" w:color="auto"/>
              <w:left w:val="single" w:sz="4" w:space="0" w:color="auto"/>
              <w:bottom w:val="single" w:sz="4" w:space="0" w:color="auto"/>
              <w:right w:val="single" w:sz="4" w:space="0" w:color="auto"/>
            </w:tcBorders>
            <w:shd w:val="clear" w:color="auto" w:fill="FFFFFF"/>
          </w:tcPr>
          <w:p w:rsidR="00810646" w:rsidRPr="001D4419" w:rsidRDefault="00810646" w:rsidP="00810646">
            <w:pPr>
              <w:spacing w:after="0" w:line="240" w:lineRule="auto"/>
              <w:jc w:val="both"/>
              <w:rPr>
                <w:rFonts w:ascii="Times New Roman" w:eastAsia="Times New Roman" w:hAnsi="Times New Roman"/>
                <w:sz w:val="18"/>
                <w:szCs w:val="18"/>
                <w:lang w:eastAsia="ru-RU"/>
              </w:rPr>
            </w:pPr>
            <w:r w:rsidRPr="001D4419">
              <w:rPr>
                <w:rFonts w:ascii="Times New Roman" w:eastAsia="Times New Roman" w:hAnsi="Times New Roman"/>
                <w:sz w:val="18"/>
                <w:szCs w:val="18"/>
                <w:lang w:eastAsia="ru-RU"/>
              </w:rPr>
              <w:t>игра-занятие по расширению ориентировки в окружающей среде (развитие речи)</w:t>
            </w:r>
          </w:p>
        </w:tc>
        <w:tc>
          <w:tcPr>
            <w:tcW w:w="1160" w:type="dxa"/>
            <w:tcBorders>
              <w:top w:val="single" w:sz="4" w:space="0" w:color="auto"/>
              <w:left w:val="single" w:sz="4" w:space="0" w:color="auto"/>
              <w:bottom w:val="single" w:sz="4" w:space="0" w:color="auto"/>
              <w:right w:val="single" w:sz="4" w:space="0" w:color="auto"/>
            </w:tcBorders>
            <w:shd w:val="clear" w:color="auto" w:fill="D9D9D9"/>
          </w:tcPr>
          <w:p w:rsidR="00810646" w:rsidRPr="001D4419" w:rsidRDefault="00810646" w:rsidP="00810646">
            <w:pPr>
              <w:spacing w:after="0" w:line="240" w:lineRule="auto"/>
              <w:jc w:val="center"/>
              <w:rPr>
                <w:rFonts w:ascii="Times New Roman" w:eastAsia="Times New Roman" w:hAnsi="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810646" w:rsidRPr="001D4419" w:rsidRDefault="00810646" w:rsidP="00810646">
            <w:pPr>
              <w:spacing w:after="0" w:line="240" w:lineRule="auto"/>
              <w:jc w:val="center"/>
              <w:rPr>
                <w:rFonts w:eastAsia="Times New Roman"/>
                <w:sz w:val="18"/>
                <w:szCs w:val="18"/>
                <w:lang w:eastAsia="ru-RU"/>
              </w:rPr>
            </w:pPr>
          </w:p>
        </w:tc>
      </w:tr>
    </w:tbl>
    <w:p w:rsidR="00810646" w:rsidRDefault="00810646" w:rsidP="00153DAC">
      <w:pPr>
        <w:spacing w:after="0" w:line="240" w:lineRule="auto"/>
        <w:rPr>
          <w:rFonts w:ascii="Times New Roman" w:eastAsia="Times New Roman" w:hAnsi="Times New Roman"/>
          <w:color w:val="FF0000"/>
          <w:sz w:val="16"/>
          <w:szCs w:val="16"/>
        </w:rPr>
      </w:pPr>
    </w:p>
    <w:p w:rsidR="002249F4" w:rsidRDefault="002249F4" w:rsidP="00110745">
      <w:pPr>
        <w:spacing w:after="0" w:line="240" w:lineRule="auto"/>
        <w:rPr>
          <w:rFonts w:ascii="Times New Roman" w:hAnsi="Times New Roman"/>
          <w:b/>
          <w:sz w:val="20"/>
          <w:szCs w:val="20"/>
        </w:rPr>
      </w:pPr>
    </w:p>
    <w:p w:rsidR="00153DAC" w:rsidRPr="00B078DB" w:rsidRDefault="00153DAC" w:rsidP="00153DAC">
      <w:pPr>
        <w:spacing w:after="0" w:line="240" w:lineRule="auto"/>
        <w:jc w:val="center"/>
        <w:rPr>
          <w:rFonts w:ascii="Times New Roman" w:hAnsi="Times New Roman"/>
          <w:b/>
          <w:bCs/>
          <w:sz w:val="20"/>
          <w:szCs w:val="20"/>
        </w:rPr>
      </w:pPr>
      <w:r w:rsidRPr="00B078DB">
        <w:rPr>
          <w:rFonts w:ascii="Times New Roman" w:hAnsi="Times New Roman"/>
          <w:b/>
          <w:sz w:val="20"/>
          <w:szCs w:val="20"/>
        </w:rPr>
        <w:t>3.4.4. Расписание образовательной деятельности при 12 часовом пребывании</w:t>
      </w:r>
      <w:r w:rsidRPr="00B078DB">
        <w:rPr>
          <w:rFonts w:ascii="Times New Roman" w:hAnsi="Times New Roman"/>
          <w:b/>
          <w:bCs/>
          <w:sz w:val="20"/>
          <w:szCs w:val="20"/>
        </w:rPr>
        <w:t xml:space="preserve"> для детей</w:t>
      </w:r>
    </w:p>
    <w:p w:rsidR="00153DAC" w:rsidRPr="00B078DB" w:rsidRDefault="00153DAC" w:rsidP="00153DAC">
      <w:pPr>
        <w:spacing w:after="0" w:line="240" w:lineRule="auto"/>
        <w:jc w:val="center"/>
        <w:rPr>
          <w:rFonts w:ascii="Times New Roman" w:hAnsi="Times New Roman"/>
          <w:b/>
          <w:bCs/>
          <w:sz w:val="20"/>
          <w:szCs w:val="20"/>
        </w:rPr>
      </w:pPr>
      <w:r w:rsidRPr="00B078DB">
        <w:rPr>
          <w:rFonts w:ascii="Times New Roman" w:hAnsi="Times New Roman"/>
          <w:b/>
          <w:bCs/>
          <w:sz w:val="20"/>
          <w:szCs w:val="20"/>
        </w:rPr>
        <w:t>в холодный период года</w:t>
      </w:r>
    </w:p>
    <w:p w:rsidR="00153DAC" w:rsidRPr="00267345" w:rsidRDefault="00153DAC" w:rsidP="00153DAC">
      <w:pPr>
        <w:spacing w:after="0" w:line="240" w:lineRule="auto"/>
        <w:rPr>
          <w:rFonts w:ascii="Times New Roman" w:hAnsi="Times New Roman"/>
          <w:b/>
          <w:bCs/>
          <w:sz w:val="20"/>
          <w:szCs w:val="20"/>
        </w:rPr>
      </w:pPr>
      <w:r w:rsidRPr="00267345">
        <w:rPr>
          <w:rFonts w:ascii="Times New Roman" w:hAnsi="Times New Roman"/>
          <w:sz w:val="20"/>
          <w:szCs w:val="20"/>
        </w:rPr>
        <w:t>Режим дня составлен с расчетом на 12-часовое пребывание ребенка в детском саду.</w:t>
      </w:r>
    </w:p>
    <w:p w:rsidR="00153DAC" w:rsidRPr="00267345" w:rsidRDefault="00153DAC" w:rsidP="00153DAC">
      <w:pPr>
        <w:spacing w:after="0" w:line="240" w:lineRule="auto"/>
        <w:ind w:left="142"/>
        <w:jc w:val="both"/>
        <w:rPr>
          <w:rFonts w:ascii="Times New Roman" w:hAnsi="Times New Roman"/>
          <w:iCs/>
          <w:sz w:val="20"/>
          <w:szCs w:val="20"/>
        </w:rPr>
      </w:pPr>
      <w:r w:rsidRPr="00267345">
        <w:rPr>
          <w:rFonts w:ascii="Times New Roman" w:hAnsi="Times New Roman"/>
          <w:bCs/>
          <w:iCs/>
          <w:sz w:val="20"/>
          <w:szCs w:val="20"/>
        </w:rPr>
        <w:t>Примерный режим дня предусматривает:</w:t>
      </w:r>
    </w:p>
    <w:p w:rsidR="00153DAC" w:rsidRPr="00267345" w:rsidRDefault="00153DAC" w:rsidP="00D579A2">
      <w:pPr>
        <w:widowControl w:val="0"/>
        <w:numPr>
          <w:ilvl w:val="0"/>
          <w:numId w:val="19"/>
        </w:numPr>
        <w:tabs>
          <w:tab w:val="clear" w:pos="720"/>
          <w:tab w:val="num" w:pos="-142"/>
          <w:tab w:val="left" w:pos="142"/>
        </w:tabs>
        <w:suppressAutoHyphens/>
        <w:autoSpaceDE w:val="0"/>
        <w:spacing w:after="0" w:line="240" w:lineRule="auto"/>
        <w:ind w:left="0" w:firstLine="0"/>
        <w:jc w:val="both"/>
        <w:rPr>
          <w:rFonts w:ascii="Times New Roman" w:hAnsi="Times New Roman"/>
          <w:iCs/>
          <w:sz w:val="20"/>
          <w:szCs w:val="20"/>
        </w:rPr>
      </w:pPr>
      <w:r w:rsidRPr="00267345">
        <w:rPr>
          <w:rFonts w:ascii="Times New Roman" w:hAnsi="Times New Roman"/>
          <w:iCs/>
          <w:sz w:val="20"/>
          <w:szCs w:val="20"/>
        </w:rPr>
        <w:t>четкую ориентацию на возрастные, физические и психологические возможности ребенка;</w:t>
      </w:r>
    </w:p>
    <w:p w:rsidR="00153DAC" w:rsidRPr="00267345" w:rsidRDefault="00153DAC" w:rsidP="00D579A2">
      <w:pPr>
        <w:widowControl w:val="0"/>
        <w:numPr>
          <w:ilvl w:val="0"/>
          <w:numId w:val="19"/>
        </w:numPr>
        <w:tabs>
          <w:tab w:val="clear" w:pos="720"/>
          <w:tab w:val="num" w:pos="-142"/>
          <w:tab w:val="left" w:pos="142"/>
        </w:tabs>
        <w:suppressAutoHyphens/>
        <w:autoSpaceDE w:val="0"/>
        <w:spacing w:after="0" w:line="240" w:lineRule="auto"/>
        <w:ind w:left="0" w:firstLine="0"/>
        <w:jc w:val="both"/>
        <w:rPr>
          <w:rFonts w:ascii="Times New Roman" w:hAnsi="Times New Roman"/>
          <w:iCs/>
          <w:sz w:val="20"/>
          <w:szCs w:val="20"/>
        </w:rPr>
      </w:pPr>
      <w:r w:rsidRPr="00267345">
        <w:rPr>
          <w:rFonts w:ascii="Times New Roman" w:hAnsi="Times New Roman"/>
          <w:iCs/>
          <w:sz w:val="20"/>
          <w:szCs w:val="20"/>
        </w:rPr>
        <w:t>опору на индивидуальные особенности ребенка, что проявляется в подвижном определении времени жизнедеятельности детей;</w:t>
      </w:r>
    </w:p>
    <w:p w:rsidR="00153DAC" w:rsidRPr="00267345" w:rsidRDefault="00153DAC" w:rsidP="00D579A2">
      <w:pPr>
        <w:widowControl w:val="0"/>
        <w:numPr>
          <w:ilvl w:val="0"/>
          <w:numId w:val="19"/>
        </w:numPr>
        <w:tabs>
          <w:tab w:val="clear" w:pos="720"/>
          <w:tab w:val="num" w:pos="-142"/>
          <w:tab w:val="left" w:pos="142"/>
        </w:tabs>
        <w:suppressAutoHyphens/>
        <w:autoSpaceDE w:val="0"/>
        <w:spacing w:after="0" w:line="240" w:lineRule="auto"/>
        <w:ind w:left="0" w:firstLine="0"/>
        <w:jc w:val="both"/>
        <w:rPr>
          <w:rFonts w:ascii="Times New Roman" w:hAnsi="Times New Roman"/>
          <w:iCs/>
          <w:sz w:val="20"/>
          <w:szCs w:val="20"/>
        </w:rPr>
      </w:pPr>
      <w:r w:rsidRPr="00267345">
        <w:rPr>
          <w:rFonts w:ascii="Times New Roman" w:hAnsi="Times New Roman"/>
          <w:iCs/>
          <w:sz w:val="20"/>
          <w:szCs w:val="20"/>
        </w:rPr>
        <w:t xml:space="preserve">выделение достаточного времени для сна и прогулки, строгое соблюдение интервалов между приемами пищи; </w:t>
      </w:r>
    </w:p>
    <w:p w:rsidR="00110745" w:rsidRPr="00CC569D" w:rsidRDefault="00153DAC" w:rsidP="00D579A2">
      <w:pPr>
        <w:widowControl w:val="0"/>
        <w:numPr>
          <w:ilvl w:val="0"/>
          <w:numId w:val="19"/>
        </w:numPr>
        <w:tabs>
          <w:tab w:val="clear" w:pos="720"/>
          <w:tab w:val="num" w:pos="-142"/>
          <w:tab w:val="left" w:pos="142"/>
        </w:tabs>
        <w:suppressAutoHyphens/>
        <w:autoSpaceDE w:val="0"/>
        <w:spacing w:after="0" w:line="240" w:lineRule="auto"/>
        <w:ind w:left="0" w:firstLine="0"/>
        <w:jc w:val="both"/>
        <w:rPr>
          <w:rFonts w:ascii="Times New Roman" w:hAnsi="Times New Roman"/>
          <w:b/>
          <w:sz w:val="20"/>
          <w:szCs w:val="20"/>
        </w:rPr>
      </w:pPr>
      <w:r w:rsidRPr="00267345">
        <w:rPr>
          <w:rFonts w:ascii="Times New Roman" w:hAnsi="Times New Roman"/>
          <w:iCs/>
          <w:sz w:val="20"/>
          <w:szCs w:val="20"/>
        </w:rPr>
        <w:t>наличие целесообразного 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на ребенка.</w:t>
      </w:r>
    </w:p>
    <w:tbl>
      <w:tblPr>
        <w:tblW w:w="1604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64"/>
        <w:gridCol w:w="1318"/>
        <w:gridCol w:w="1318"/>
        <w:gridCol w:w="1318"/>
        <w:gridCol w:w="1318"/>
        <w:gridCol w:w="1318"/>
        <w:gridCol w:w="1318"/>
        <w:gridCol w:w="1318"/>
        <w:gridCol w:w="1318"/>
        <w:gridCol w:w="1318"/>
        <w:gridCol w:w="1319"/>
      </w:tblGrid>
      <w:tr w:rsidR="00110745" w:rsidRPr="00110745" w:rsidTr="0056108C">
        <w:tc>
          <w:tcPr>
            <w:tcW w:w="16045" w:type="dxa"/>
            <w:gridSpan w:val="11"/>
          </w:tcPr>
          <w:p w:rsidR="00110745" w:rsidRPr="00110745" w:rsidRDefault="00110745" w:rsidP="00110745">
            <w:pPr>
              <w:tabs>
                <w:tab w:val="left" w:pos="-142"/>
              </w:tabs>
              <w:spacing w:after="0" w:line="240" w:lineRule="auto"/>
              <w:jc w:val="center"/>
              <w:rPr>
                <w:rFonts w:ascii="Times New Roman" w:hAnsi="Times New Roman"/>
                <w:b/>
                <w:sz w:val="16"/>
                <w:szCs w:val="16"/>
              </w:rPr>
            </w:pPr>
            <w:r w:rsidRPr="00110745">
              <w:rPr>
                <w:rFonts w:ascii="Times New Roman" w:hAnsi="Times New Roman"/>
                <w:b/>
                <w:sz w:val="16"/>
                <w:szCs w:val="16"/>
              </w:rPr>
              <w:t>Расписание образовательной деятельности п</w:t>
            </w:r>
            <w:r w:rsidR="00CD76D3">
              <w:rPr>
                <w:rFonts w:ascii="Times New Roman" w:hAnsi="Times New Roman"/>
                <w:b/>
                <w:sz w:val="16"/>
                <w:szCs w:val="16"/>
              </w:rPr>
              <w:t>ри 12 часовом пребывании на 2019 – 2020</w:t>
            </w:r>
            <w:r w:rsidRPr="00110745">
              <w:rPr>
                <w:rFonts w:ascii="Times New Roman" w:hAnsi="Times New Roman"/>
                <w:b/>
                <w:sz w:val="16"/>
                <w:szCs w:val="16"/>
              </w:rPr>
              <w:t xml:space="preserve"> учебный год</w:t>
            </w:r>
          </w:p>
        </w:tc>
      </w:tr>
      <w:tr w:rsidR="00110745" w:rsidRPr="00110745" w:rsidTr="0056108C">
        <w:tc>
          <w:tcPr>
            <w:tcW w:w="2864" w:type="dxa"/>
          </w:tcPr>
          <w:p w:rsidR="00110745" w:rsidRPr="00110745" w:rsidRDefault="00110745" w:rsidP="00110745">
            <w:pPr>
              <w:spacing w:after="0" w:line="240" w:lineRule="auto"/>
              <w:rPr>
                <w:rFonts w:ascii="Times New Roman" w:hAnsi="Times New Roman"/>
                <w:b/>
                <w:sz w:val="16"/>
                <w:szCs w:val="16"/>
              </w:rPr>
            </w:pPr>
            <w:r w:rsidRPr="00110745">
              <w:rPr>
                <w:rFonts w:ascii="Times New Roman" w:hAnsi="Times New Roman"/>
                <w:b/>
                <w:sz w:val="16"/>
                <w:szCs w:val="16"/>
              </w:rPr>
              <w:t>Дни недели</w:t>
            </w:r>
          </w:p>
        </w:tc>
        <w:tc>
          <w:tcPr>
            <w:tcW w:w="2636" w:type="dxa"/>
            <w:gridSpan w:val="2"/>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i/>
                <w:sz w:val="16"/>
                <w:szCs w:val="16"/>
              </w:rPr>
              <w:t>Понедельник</w:t>
            </w:r>
          </w:p>
        </w:tc>
        <w:tc>
          <w:tcPr>
            <w:tcW w:w="2636" w:type="dxa"/>
            <w:gridSpan w:val="2"/>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b/>
                <w:i/>
                <w:sz w:val="16"/>
                <w:szCs w:val="16"/>
              </w:rPr>
              <w:t>Вторник</w:t>
            </w:r>
          </w:p>
        </w:tc>
        <w:tc>
          <w:tcPr>
            <w:tcW w:w="2636" w:type="dxa"/>
            <w:gridSpan w:val="2"/>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b/>
                <w:i/>
                <w:sz w:val="16"/>
                <w:szCs w:val="16"/>
              </w:rPr>
              <w:t>Среда</w:t>
            </w:r>
          </w:p>
        </w:tc>
        <w:tc>
          <w:tcPr>
            <w:tcW w:w="2636" w:type="dxa"/>
            <w:gridSpan w:val="2"/>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b/>
                <w:i/>
                <w:sz w:val="16"/>
                <w:szCs w:val="16"/>
              </w:rPr>
              <w:t>Четверг</w:t>
            </w:r>
          </w:p>
        </w:tc>
        <w:tc>
          <w:tcPr>
            <w:tcW w:w="2637" w:type="dxa"/>
            <w:gridSpan w:val="2"/>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b/>
                <w:i/>
                <w:sz w:val="16"/>
                <w:szCs w:val="16"/>
              </w:rPr>
              <w:t>Пятница</w:t>
            </w:r>
          </w:p>
        </w:tc>
      </w:tr>
      <w:tr w:rsidR="00110745" w:rsidRPr="00110745" w:rsidTr="0056108C">
        <w:trPr>
          <w:trHeight w:val="233"/>
        </w:trPr>
        <w:tc>
          <w:tcPr>
            <w:tcW w:w="2864" w:type="dxa"/>
          </w:tcPr>
          <w:p w:rsidR="00110745" w:rsidRPr="00110745" w:rsidRDefault="00110745" w:rsidP="00110745">
            <w:pPr>
              <w:spacing w:after="0" w:line="240" w:lineRule="auto"/>
              <w:rPr>
                <w:rFonts w:ascii="Times New Roman" w:hAnsi="Times New Roman"/>
                <w:b/>
                <w:sz w:val="16"/>
                <w:szCs w:val="16"/>
              </w:rPr>
            </w:pPr>
          </w:p>
        </w:tc>
        <w:tc>
          <w:tcPr>
            <w:tcW w:w="13181" w:type="dxa"/>
            <w:gridSpan w:val="10"/>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Ранний возраст (1год-2года) (первая ранняя)</w:t>
            </w:r>
          </w:p>
        </w:tc>
      </w:tr>
      <w:tr w:rsidR="00110745" w:rsidRPr="00110745" w:rsidTr="0056108C">
        <w:trPr>
          <w:trHeight w:val="184"/>
        </w:trPr>
        <w:tc>
          <w:tcPr>
            <w:tcW w:w="2864" w:type="dxa"/>
          </w:tcPr>
          <w:p w:rsidR="00110745" w:rsidRPr="00110745" w:rsidRDefault="00110745" w:rsidP="00110745">
            <w:pPr>
              <w:spacing w:after="0" w:line="240" w:lineRule="auto"/>
              <w:rPr>
                <w:rFonts w:ascii="Times New Roman" w:hAnsi="Times New Roman"/>
                <w:b/>
                <w:sz w:val="16"/>
                <w:szCs w:val="16"/>
              </w:rPr>
            </w:pPr>
            <w:r w:rsidRPr="00110745">
              <w:rPr>
                <w:rFonts w:ascii="Times New Roman" w:hAnsi="Times New Roman"/>
                <w:b/>
                <w:sz w:val="16"/>
                <w:szCs w:val="16"/>
              </w:rPr>
              <w:t>Режимные моменты/ возраст воспитанников</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1г. - 1.5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1.5 г. -2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1г. - 1.5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1.5 г. -2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1г. - 1.5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1.5 г. -2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1г. - 1.5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1.5 г. -2 г.</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1г. - 1.5 г.</w:t>
            </w:r>
          </w:p>
        </w:tc>
        <w:tc>
          <w:tcPr>
            <w:tcW w:w="1319"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1.5 г. -2 г.</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Прием, осмотр, игры, индивидуальная работа с детьми. Взаимодействие с семьей. </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60м.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8"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c>
          <w:tcPr>
            <w:tcW w:w="1319" w:type="dxa"/>
          </w:tcPr>
          <w:p w:rsidR="00110745" w:rsidRPr="00110745" w:rsidRDefault="00110745" w:rsidP="00110745">
            <w:pPr>
              <w:spacing w:after="0" w:line="240" w:lineRule="auto"/>
              <w:jc w:val="center"/>
              <w:rPr>
                <w:rFonts w:ascii="Times New Roman" w:eastAsia="Times New Roman" w:hAnsi="Times New Roman"/>
                <w:sz w:val="16"/>
                <w:szCs w:val="16"/>
              </w:rPr>
            </w:pPr>
            <w:r w:rsidRPr="00110745">
              <w:rPr>
                <w:rFonts w:ascii="Times New Roman" w:eastAsia="Times New Roman" w:hAnsi="Times New Roman"/>
                <w:sz w:val="16"/>
                <w:szCs w:val="16"/>
                <w:lang w:val="en-US"/>
              </w:rPr>
              <w:t>7.00-</w:t>
            </w:r>
            <w:r w:rsidRPr="00110745">
              <w:rPr>
                <w:rFonts w:ascii="Times New Roman" w:eastAsia="Times New Roman" w:hAnsi="Times New Roman"/>
                <w:sz w:val="16"/>
                <w:szCs w:val="16"/>
              </w:rPr>
              <w:t>8.00</w:t>
            </w:r>
          </w:p>
          <w:p w:rsidR="00110745" w:rsidRPr="00110745" w:rsidRDefault="00110745" w:rsidP="00110745">
            <w:pPr>
              <w:spacing w:after="0" w:line="240" w:lineRule="auto"/>
              <w:jc w:val="center"/>
              <w:rPr>
                <w:rFonts w:ascii="Times New Roman" w:eastAsia="Times New Roman" w:hAnsi="Times New Roman"/>
                <w:sz w:val="16"/>
                <w:szCs w:val="16"/>
                <w:lang w:val="en-US"/>
              </w:rPr>
            </w:pPr>
            <w:r w:rsidRPr="00110745">
              <w:rPr>
                <w:rFonts w:ascii="Times New Roman" w:eastAsia="Times New Roman" w:hAnsi="Times New Roman"/>
                <w:sz w:val="16"/>
                <w:szCs w:val="16"/>
              </w:rPr>
              <w:t>60</w:t>
            </w:r>
            <w:r w:rsidRPr="00110745">
              <w:rPr>
                <w:rFonts w:ascii="Times New Roman" w:eastAsia="Times New Roman" w:hAnsi="Times New Roman"/>
                <w:sz w:val="16"/>
                <w:szCs w:val="16"/>
                <w:lang w:val="en-US"/>
              </w:rPr>
              <w:t>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sz w:val="16"/>
                <w:szCs w:val="16"/>
              </w:rPr>
              <w:t>Совместная деятельность, подготовка к завтраку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8.00-8.10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r>
      <w:tr w:rsidR="00110745" w:rsidRPr="00110745" w:rsidTr="0056108C">
        <w:trPr>
          <w:trHeight w:val="255"/>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Завтрак</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8.10 – 8.40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 м.</w:t>
            </w:r>
          </w:p>
        </w:tc>
      </w:tr>
      <w:tr w:rsidR="00110745" w:rsidRPr="00110745" w:rsidTr="0056108C">
        <w:trPr>
          <w:trHeight w:val="255"/>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прогулке</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8.40 -8.50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rPr>
          <w:trHeight w:val="255"/>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Прогулка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8.50-9.50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rPr>
          <w:trHeight w:val="255"/>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Возращение с прогулки, переодевание</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p>
        </w:tc>
        <w:tc>
          <w:tcPr>
            <w:tcW w:w="1319" w:type="dxa"/>
          </w:tcPr>
          <w:p w:rsidR="00110745" w:rsidRPr="00110745" w:rsidRDefault="00110745" w:rsidP="00110745">
            <w:pPr>
              <w:spacing w:after="0" w:line="240" w:lineRule="auto"/>
              <w:jc w:val="center"/>
              <w:rPr>
                <w:rFonts w:ascii="Times New Roman" w:hAnsi="Times New Roman"/>
                <w:sz w:val="16"/>
                <w:szCs w:val="16"/>
              </w:rPr>
            </w:pP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подготовка к занятию.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8.40-9.30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8.40-9.00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Непосредственно образовательная деятельность (игра – занятие) / игра, свободная деятельность </w:t>
            </w:r>
          </w:p>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sz w:val="16"/>
                <w:szCs w:val="16"/>
              </w:rPr>
              <w:t xml:space="preserve">(2 и 3 подгруппы) </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9.00-9.06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9.10-9.16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9.00-9.06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9.10-9.16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9.00-9.06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9.10-9.16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9.20-9.26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9.00-9.06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9.10-9.16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9.20-9.26</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sz w:val="16"/>
                <w:szCs w:val="16"/>
              </w:rPr>
              <w:t>6м.</w:t>
            </w:r>
          </w:p>
        </w:tc>
      </w:tr>
      <w:tr w:rsidR="00110745" w:rsidRPr="00110745" w:rsidTr="0056108C">
        <w:trPr>
          <w:trHeight w:val="375"/>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ко 2-му завтраку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9.30-9.40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10.00-10.10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9.26-9.40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 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Второй завтрак</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10.10 – 10.20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9.40 – 9.50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 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дневному сну (1-й сон)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Сон (1-й сон)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подготовка к занятию.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Непосредственно образовательная деятельность (игра – занятие) / игра, свободная деятельность </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(2 и 3 подгруппы)</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10.20-10.26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10.30-10.36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10.40-10.46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p>
        </w:tc>
        <w:tc>
          <w:tcPr>
            <w:tcW w:w="1319" w:type="dxa"/>
          </w:tcPr>
          <w:p w:rsidR="00110745" w:rsidRPr="00110745" w:rsidRDefault="00110745" w:rsidP="00110745">
            <w:pPr>
              <w:spacing w:after="0" w:line="240" w:lineRule="auto"/>
              <w:jc w:val="center"/>
              <w:rPr>
                <w:rFonts w:ascii="Times New Roman" w:hAnsi="Times New Roman"/>
                <w:sz w:val="16"/>
                <w:szCs w:val="16"/>
              </w:rPr>
            </w:pP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прогулке</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9.50-10.00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Прогулка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10.00-11.00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10.00-11.00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10.00-11.00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10.00-11.00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Возращение с прогулки, переодевание</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11.00-11.15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11.00-11.15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11.00-11.15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11.00-11.15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11.00-11.15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10.46-11.15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29м.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обеду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11.15-11.25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11.15-11.25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11.15-11.25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11.15-11.25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11.15-11.25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r>
      <w:tr w:rsidR="00110745" w:rsidRPr="00110745" w:rsidTr="0056108C">
        <w:trPr>
          <w:trHeight w:val="392"/>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Обед</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1,5г.-2г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11.25-11.55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11.25-11.55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11.25-11.55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11.25-11.55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11.25-11.55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дневному сну</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1,5г.-2г.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11.55-12.00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11.55-12.00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11.55-12.00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11.55-12.00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11.55-12.00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Сон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1,5г.-2г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Постепенный подъем, гимнастика после сна, воздушные и водные процедуры. Подготовка к обеду.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12.00-12.20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12.00-12.20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12.00-12.20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12.00-12.20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12.00-12.20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20м.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Обед</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12.20-12.50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12.20-12.50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12.20-12.50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12.20-12.50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12.20-12.50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12.50-13.00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12.50-13.00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12.50-13.00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12.50-13.00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12.50-13.00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Непосредственно образовательная деятельность (игра – занятие) / игра, свободная деятельность </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(2 и 3 подгруппы)</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13.00-13.06 13.10-13.16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13.00-13.06 13.10-13.16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13.00-13.06 13.10-13.16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13.00-13.06 13.10-13.16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13.00-13.06 13.10-13.16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подготовка к занятию.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13.16-14.00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44м.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13.16-14.00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44м.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13.16-14.00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44м.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13.16-14.00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44м.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13.16-14.00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44м.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Непосредственно образовательная деятельность (игра – занятие) / игра, свободная деятельность </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(2 и 3 подгруппы)</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14.00-14.06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14.10-14.16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14.00-14.06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14.10-14.16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14.00-14.06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14.10-14.16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14.00-14.06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14.10-14.16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14.00-14.06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14.10-14.16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14.16.-14.50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14.16.-14.50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14.16.-14.50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14.16.-14.50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14.16.-14.50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46м.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дневному сну (2-й сон)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14.50-15.00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14.50-15.00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14.50-15.00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14.50-15.00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14.50-15.00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Сон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70м.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70м.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70м.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70м.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70м.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Постепенный подъем, гимнастика после сна, воздушные и водные процедуры. Подготовка к полднику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15.00-15.15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15.00-15.15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15.00-15.15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15.00-15.15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15.00-15.15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Полдник</w:t>
            </w:r>
          </w:p>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sz w:val="16"/>
                <w:szCs w:val="16"/>
              </w:rPr>
              <w:t>* дети 1,5г.-2г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15.15-15.25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15.15-15.25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15.15-15.25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15.15-15.25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15.15-15.25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подготовка к занятию.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15.25-15.40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15.25-15.40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15.25-15.40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15.25-15.40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15.25-15.40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Непосредственно образовательная деятельность (игра – занятие) / игра, свободная деятельность </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(2 и 3 подгруппы)</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15.40-15.46 15.50-15.56 16.00-16.06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15.40-15.46 15.50-15.56 16.00-16.06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15.40-15.46 15.50-15.56 16.00-16.06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15.40-15.46 15.50-15.56 16.00-16.06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15.40-15.46 15.50-15.56 16.00-16.06</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6м.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16.06-16.10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16.06-16.10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16.06-16.10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16.06-16.10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16.06-16.10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9м.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Постепенный подъем, гимнастика после сна, воздушные и водные процедуры, подготовка к полднику.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xml:space="preserve">Полдник </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16.20-16.30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16.20-16.30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16.20-16.30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16.20-16.30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16.20-16.30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rPr>
          <w:trHeight w:val="70"/>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ужину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16.10-16.20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r>
      <w:tr w:rsidR="00110745" w:rsidRPr="00110745" w:rsidTr="0056108C">
        <w:trPr>
          <w:trHeight w:val="418"/>
        </w:trPr>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Ужин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1,5г.-2г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16.20-16.50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Игра, совместная деятельность, свободная деятельность. Индивидуальная работа.</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16.30-17.25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16.30-17.25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16.30-17.25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16.30-17.25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16.30-17.25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ужину</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17.25-17.35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17.25-17.35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17.25-17.35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17.25-17.35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17.25-17.35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Ужин</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 дети 1г.-1,5г.</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17.35-18.05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17.35-18.05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17.35-18.05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17.35-18.05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17.35-18.05</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30м.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Свободная деятельность/ Индивидуальная работа.Взаимодействие с семьей.</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18.05-19.00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18.05-19.00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18.05-19.00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18.05-19.00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18.05-19.00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55м.</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Подготовка к прогулке</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16.50-17.00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16.50-17.00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16.50-17.00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16.50-17.00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16.50-17.00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Прогулка.</w:t>
            </w:r>
          </w:p>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Взаимодействие с семьей.</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17.00-19.00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17.00-19.00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17.00-19.00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17.00-19.00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w:t>
            </w:r>
          </w:p>
        </w:tc>
        <w:tc>
          <w:tcPr>
            <w:tcW w:w="1319"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17.00-19.00</w:t>
            </w:r>
          </w:p>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120м.</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sz w:val="16"/>
                <w:szCs w:val="16"/>
              </w:rPr>
            </w:pPr>
            <w:r w:rsidRPr="00110745">
              <w:rPr>
                <w:rFonts w:ascii="Times New Roman" w:hAnsi="Times New Roman"/>
                <w:sz w:val="16"/>
                <w:szCs w:val="16"/>
              </w:rPr>
              <w:t>Уход домой</w:t>
            </w:r>
          </w:p>
        </w:tc>
        <w:tc>
          <w:tcPr>
            <w:tcW w:w="1318" w:type="dxa"/>
          </w:tcPr>
          <w:p w:rsidR="00110745" w:rsidRPr="00110745" w:rsidRDefault="00110745" w:rsidP="00110745">
            <w:pPr>
              <w:spacing w:after="0" w:line="240" w:lineRule="auto"/>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8"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c>
          <w:tcPr>
            <w:tcW w:w="1319" w:type="dxa"/>
          </w:tcPr>
          <w:p w:rsidR="00110745" w:rsidRPr="00110745" w:rsidRDefault="00110745" w:rsidP="00110745">
            <w:pPr>
              <w:jc w:val="center"/>
              <w:rPr>
                <w:rFonts w:ascii="Times New Roman" w:hAnsi="Times New Roman"/>
                <w:sz w:val="16"/>
                <w:szCs w:val="16"/>
              </w:rPr>
            </w:pPr>
            <w:r w:rsidRPr="00110745">
              <w:rPr>
                <w:rFonts w:ascii="Times New Roman" w:hAnsi="Times New Roman"/>
                <w:sz w:val="16"/>
                <w:szCs w:val="16"/>
              </w:rPr>
              <w:t>19.00</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b/>
                <w:sz w:val="16"/>
                <w:szCs w:val="16"/>
              </w:rPr>
              <w:t>НОД</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 xml:space="preserve">12м. </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 xml:space="preserve">12м. </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 xml:space="preserve">12м. </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c>
          <w:tcPr>
            <w:tcW w:w="1319"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12м.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1,7%</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b/>
                <w:sz w:val="16"/>
                <w:szCs w:val="16"/>
              </w:rPr>
              <w:t>СОН</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190м.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26%</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180м.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190м.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26%</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180м.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190м.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26%</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180м.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190м.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26%</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180м.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190м.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26%</w:t>
            </w:r>
          </w:p>
        </w:tc>
        <w:tc>
          <w:tcPr>
            <w:tcW w:w="1319"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180м.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25%</w:t>
            </w:r>
          </w:p>
        </w:tc>
      </w:tr>
      <w:tr w:rsidR="00110745" w:rsidRPr="00110745" w:rsidTr="0056108C">
        <w:trPr>
          <w:trHeight w:val="381"/>
        </w:trPr>
        <w:tc>
          <w:tcPr>
            <w:tcW w:w="2864" w:type="dxa"/>
          </w:tcPr>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b/>
                <w:sz w:val="16"/>
                <w:szCs w:val="16"/>
              </w:rPr>
              <w:t>ОД</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530м.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74%</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540м.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530м.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74%</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540м.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530м.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74%</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540м.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530м.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74%</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540м.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75%</w:t>
            </w:r>
          </w:p>
        </w:tc>
        <w:tc>
          <w:tcPr>
            <w:tcW w:w="1318"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530м.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74%</w:t>
            </w:r>
          </w:p>
        </w:tc>
        <w:tc>
          <w:tcPr>
            <w:tcW w:w="1319" w:type="dxa"/>
          </w:tcPr>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540м.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75%</w:t>
            </w:r>
          </w:p>
        </w:tc>
      </w:tr>
      <w:tr w:rsidR="00110745" w:rsidRPr="00110745" w:rsidTr="0056108C">
        <w:tc>
          <w:tcPr>
            <w:tcW w:w="2864" w:type="dxa"/>
          </w:tcPr>
          <w:p w:rsidR="00110745" w:rsidRPr="00110745" w:rsidRDefault="00110745" w:rsidP="00110745">
            <w:pPr>
              <w:spacing w:after="0" w:line="240" w:lineRule="auto"/>
              <w:jc w:val="both"/>
              <w:rPr>
                <w:rFonts w:ascii="Times New Roman" w:hAnsi="Times New Roman"/>
                <w:b/>
                <w:sz w:val="16"/>
                <w:szCs w:val="16"/>
              </w:rPr>
            </w:pPr>
            <w:r w:rsidRPr="00110745">
              <w:rPr>
                <w:rFonts w:ascii="Times New Roman" w:hAnsi="Times New Roman"/>
                <w:b/>
                <w:sz w:val="16"/>
                <w:szCs w:val="16"/>
              </w:rPr>
              <w:t>ВСЕГО</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8"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c>
          <w:tcPr>
            <w:tcW w:w="1319" w:type="dxa"/>
          </w:tcPr>
          <w:p w:rsidR="00110745" w:rsidRPr="00110745" w:rsidRDefault="00110745" w:rsidP="00110745">
            <w:pPr>
              <w:spacing w:after="0" w:line="240" w:lineRule="auto"/>
              <w:jc w:val="center"/>
              <w:rPr>
                <w:rFonts w:ascii="Times New Roman" w:eastAsia="Times New Roman" w:hAnsi="Times New Roman"/>
                <w:b/>
                <w:sz w:val="16"/>
                <w:szCs w:val="16"/>
              </w:rPr>
            </w:pPr>
            <w:r w:rsidRPr="00110745">
              <w:rPr>
                <w:rFonts w:ascii="Times New Roman" w:eastAsia="Times New Roman" w:hAnsi="Times New Roman"/>
                <w:b/>
                <w:sz w:val="16"/>
                <w:szCs w:val="16"/>
              </w:rPr>
              <w:t>720м.</w:t>
            </w:r>
          </w:p>
          <w:p w:rsidR="00110745" w:rsidRPr="00110745" w:rsidRDefault="00110745" w:rsidP="00110745">
            <w:pPr>
              <w:spacing w:after="0" w:line="240" w:lineRule="auto"/>
              <w:jc w:val="center"/>
              <w:rPr>
                <w:rFonts w:ascii="Times New Roman" w:hAnsi="Times New Roman"/>
                <w:b/>
                <w:sz w:val="16"/>
                <w:szCs w:val="16"/>
              </w:rPr>
            </w:pPr>
            <w:r w:rsidRPr="00110745">
              <w:rPr>
                <w:rFonts w:ascii="Times New Roman" w:hAnsi="Times New Roman"/>
                <w:b/>
                <w:sz w:val="16"/>
                <w:szCs w:val="16"/>
              </w:rPr>
              <w:t>100%</w:t>
            </w:r>
          </w:p>
        </w:tc>
      </w:tr>
    </w:tbl>
    <w:p w:rsidR="00110745" w:rsidRDefault="00110745" w:rsidP="00153DAC">
      <w:pPr>
        <w:spacing w:after="0" w:line="240" w:lineRule="auto"/>
        <w:ind w:firstLine="644"/>
        <w:jc w:val="center"/>
        <w:rPr>
          <w:rFonts w:ascii="Times New Roman" w:hAnsi="Times New Roman"/>
          <w:b/>
          <w:sz w:val="20"/>
          <w:szCs w:val="20"/>
        </w:rPr>
      </w:pPr>
    </w:p>
    <w:p w:rsidR="00153DAC" w:rsidRPr="007A23F8" w:rsidRDefault="00153DAC" w:rsidP="00153DAC">
      <w:pPr>
        <w:spacing w:after="0" w:line="240" w:lineRule="auto"/>
        <w:ind w:firstLine="644"/>
        <w:jc w:val="center"/>
        <w:rPr>
          <w:rFonts w:ascii="Times New Roman" w:hAnsi="Times New Roman"/>
          <w:b/>
          <w:sz w:val="20"/>
          <w:szCs w:val="20"/>
        </w:rPr>
      </w:pPr>
      <w:r w:rsidRPr="007A23F8">
        <w:rPr>
          <w:rFonts w:ascii="Times New Roman" w:hAnsi="Times New Roman"/>
          <w:b/>
          <w:sz w:val="20"/>
          <w:szCs w:val="20"/>
        </w:rPr>
        <w:t>3.5. Особенности традиционных событий, праздников, мероприятий</w:t>
      </w:r>
    </w:p>
    <w:p w:rsidR="00153DAC" w:rsidRPr="0033776C" w:rsidRDefault="00153DAC" w:rsidP="00153DAC">
      <w:pPr>
        <w:pStyle w:val="a4"/>
        <w:tabs>
          <w:tab w:val="left" w:pos="567"/>
        </w:tabs>
        <w:ind w:firstLine="851"/>
        <w:jc w:val="both"/>
        <w:rPr>
          <w:rFonts w:ascii="Times New Roman" w:hAnsi="Times New Roman"/>
          <w:lang w:val="ru-RU"/>
        </w:rPr>
      </w:pPr>
      <w:r w:rsidRPr="0033776C">
        <w:rPr>
          <w:rFonts w:ascii="Times New Roman" w:hAnsi="Times New Roman"/>
          <w:lang w:val="ru-RU"/>
        </w:rPr>
        <w:t xml:space="preserve">В соответствии с требованиями ФГОС ДО, в Программе отражены: </w:t>
      </w:r>
    </w:p>
    <w:p w:rsidR="00153DAC" w:rsidRPr="0033776C" w:rsidRDefault="00153DAC" w:rsidP="00153DAC">
      <w:pPr>
        <w:pStyle w:val="a4"/>
        <w:tabs>
          <w:tab w:val="left" w:pos="567"/>
        </w:tabs>
        <w:jc w:val="both"/>
        <w:rPr>
          <w:rFonts w:ascii="Times New Roman" w:hAnsi="Times New Roman"/>
          <w:lang w:val="ru-RU"/>
        </w:rPr>
      </w:pPr>
      <w:r w:rsidRPr="0033776C">
        <w:rPr>
          <w:rFonts w:ascii="Times New Roman" w:hAnsi="Times New Roman"/>
          <w:b/>
          <w:lang w:val="ru-RU"/>
        </w:rPr>
        <w:t>цель:</w:t>
      </w:r>
      <w:r w:rsidRPr="0033776C">
        <w:rPr>
          <w:rFonts w:ascii="Times New Roman" w:hAnsi="Times New Roman"/>
          <w:lang w:val="ru-RU"/>
        </w:rPr>
        <w:t xml:space="preserve">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153DAC" w:rsidRPr="002249F4" w:rsidRDefault="00153DAC" w:rsidP="00153DAC">
      <w:pPr>
        <w:spacing w:after="0" w:line="240" w:lineRule="auto"/>
        <w:ind w:firstLine="644"/>
        <w:rPr>
          <w:rFonts w:ascii="Times New Roman" w:hAnsi="Times New Roman"/>
          <w:sz w:val="20"/>
          <w:szCs w:val="20"/>
        </w:rPr>
      </w:pPr>
      <w:r w:rsidRPr="002249F4">
        <w:rPr>
          <w:rFonts w:ascii="Times New Roman" w:hAnsi="Times New Roman"/>
          <w:sz w:val="20"/>
          <w:szCs w:val="20"/>
        </w:rPr>
        <w:t xml:space="preserve">и </w:t>
      </w:r>
      <w:r w:rsidRPr="002249F4">
        <w:rPr>
          <w:rFonts w:ascii="Times New Roman" w:hAnsi="Times New Roman"/>
          <w:b/>
          <w:sz w:val="20"/>
          <w:szCs w:val="20"/>
        </w:rPr>
        <w:t>задачи педагогов</w:t>
      </w:r>
      <w:r w:rsidRPr="002249F4">
        <w:rPr>
          <w:rFonts w:ascii="Times New Roman" w:hAnsi="Times New Roman"/>
          <w:sz w:val="20"/>
          <w:szCs w:val="20"/>
        </w:rPr>
        <w:t xml:space="preserve"> по организации досуга детей </w:t>
      </w:r>
      <w:r w:rsidR="0082577F" w:rsidRPr="002249F4">
        <w:rPr>
          <w:rFonts w:ascii="Times New Roman" w:hAnsi="Times New Roman"/>
          <w:sz w:val="20"/>
          <w:szCs w:val="20"/>
        </w:rPr>
        <w:t xml:space="preserve">первой </w:t>
      </w:r>
      <w:r w:rsidRPr="002249F4">
        <w:rPr>
          <w:rFonts w:ascii="Times New Roman" w:hAnsi="Times New Roman"/>
          <w:sz w:val="20"/>
          <w:szCs w:val="20"/>
        </w:rPr>
        <w:t>группы</w:t>
      </w:r>
      <w:r w:rsidR="0082577F" w:rsidRPr="002249F4">
        <w:rPr>
          <w:rFonts w:ascii="Times New Roman" w:hAnsi="Times New Roman"/>
          <w:sz w:val="20"/>
          <w:szCs w:val="20"/>
        </w:rPr>
        <w:t xml:space="preserve"> раннего возраста (1г.-2г.)</w:t>
      </w:r>
      <w:r w:rsidRPr="002249F4">
        <w:rPr>
          <w:rFonts w:ascii="Times New Roman" w:hAnsi="Times New Roman"/>
          <w:sz w:val="20"/>
          <w:szCs w:val="20"/>
        </w:rPr>
        <w:t xml:space="preserve">: </w:t>
      </w:r>
    </w:p>
    <w:p w:rsidR="00E54F15" w:rsidRPr="002249F4" w:rsidRDefault="00267345" w:rsidP="002249F4">
      <w:pPr>
        <w:spacing w:after="0" w:line="240" w:lineRule="auto"/>
        <w:ind w:firstLine="644"/>
        <w:jc w:val="both"/>
        <w:rPr>
          <w:rFonts w:ascii="Times New Roman" w:hAnsi="Times New Roman"/>
          <w:color w:val="FF0000"/>
          <w:sz w:val="18"/>
          <w:szCs w:val="20"/>
        </w:rPr>
      </w:pPr>
      <w:r w:rsidRPr="00267345">
        <w:rPr>
          <w:rFonts w:ascii="Times New Roman" w:hAnsi="Times New Roman"/>
          <w:sz w:val="20"/>
        </w:rPr>
        <w:t>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w:t>
      </w:r>
      <w:r w:rsidR="00E935C4">
        <w:rPr>
          <w:rFonts w:ascii="Times New Roman" w:hAnsi="Times New Roman"/>
          <w:sz w:val="20"/>
        </w:rPr>
        <w:t>тию в играх, забавах, развлече</w:t>
      </w:r>
      <w:r w:rsidRPr="00267345">
        <w:rPr>
          <w:rFonts w:ascii="Times New Roman" w:hAnsi="Times New Roman"/>
          <w:sz w:val="20"/>
        </w:rPr>
        <w:t>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p w:rsidR="0082577F" w:rsidRPr="007A23F8" w:rsidRDefault="0082577F" w:rsidP="0082577F">
      <w:pPr>
        <w:spacing w:after="0" w:line="240" w:lineRule="auto"/>
        <w:jc w:val="center"/>
        <w:rPr>
          <w:rFonts w:ascii="Times New Roman" w:hAnsi="Times New Roman"/>
          <w:b/>
          <w:i/>
          <w:sz w:val="20"/>
          <w:szCs w:val="20"/>
          <w:shd w:val="clear" w:color="auto" w:fill="FFFFFF"/>
        </w:rPr>
      </w:pPr>
      <w:r w:rsidRPr="007A23F8">
        <w:rPr>
          <w:rFonts w:ascii="Times New Roman" w:hAnsi="Times New Roman"/>
          <w:b/>
          <w:i/>
          <w:sz w:val="20"/>
          <w:szCs w:val="20"/>
          <w:shd w:val="clear" w:color="auto" w:fill="FFFFFF"/>
        </w:rPr>
        <w:t>Примерные пере</w:t>
      </w:r>
      <w:r w:rsidRPr="007A23F8">
        <w:rPr>
          <w:rFonts w:ascii="Times New Roman" w:hAnsi="Times New Roman"/>
          <w:b/>
          <w:i/>
          <w:sz w:val="20"/>
          <w:szCs w:val="20"/>
          <w:shd w:val="clear" w:color="auto" w:fill="FFFFFF"/>
        </w:rPr>
        <w:softHyphen/>
        <w:t>чни возможных событий, праздников, мероприятий.</w:t>
      </w:r>
    </w:p>
    <w:p w:rsidR="0082577F" w:rsidRPr="0033776C" w:rsidRDefault="0082577F" w:rsidP="00153DAC">
      <w:pPr>
        <w:spacing w:after="0" w:line="240" w:lineRule="auto"/>
        <w:ind w:firstLine="644"/>
        <w:rPr>
          <w:rFonts w:ascii="Times New Roman" w:hAnsi="Times New Roman"/>
          <w:b/>
          <w:color w:val="FF0000"/>
          <w:sz w:val="20"/>
          <w:szCs w:val="20"/>
        </w:rPr>
      </w:pPr>
    </w:p>
    <w:p w:rsidR="0033776C" w:rsidRDefault="0033776C" w:rsidP="0033776C">
      <w:pPr>
        <w:spacing w:after="0" w:line="240" w:lineRule="auto"/>
        <w:jc w:val="both"/>
        <w:rPr>
          <w:rFonts w:ascii="Times New Roman" w:hAnsi="Times New Roman"/>
          <w:sz w:val="20"/>
        </w:rPr>
      </w:pPr>
      <w:r w:rsidRPr="0033776C">
        <w:rPr>
          <w:rFonts w:ascii="Times New Roman" w:hAnsi="Times New Roman"/>
          <w:b/>
          <w:sz w:val="20"/>
        </w:rPr>
        <w:t>Праздник.</w:t>
      </w:r>
      <w:r w:rsidRPr="0033776C">
        <w:rPr>
          <w:rFonts w:ascii="Times New Roman" w:hAnsi="Times New Roman"/>
          <w:sz w:val="20"/>
        </w:rPr>
        <w:t xml:space="preserve"> Новогодний утренник «Елка». </w:t>
      </w:r>
    </w:p>
    <w:p w:rsidR="0082577F" w:rsidRDefault="0033776C" w:rsidP="0033776C">
      <w:pPr>
        <w:spacing w:after="0" w:line="240" w:lineRule="auto"/>
        <w:jc w:val="both"/>
        <w:rPr>
          <w:rFonts w:ascii="Times New Roman" w:hAnsi="Times New Roman"/>
          <w:sz w:val="20"/>
        </w:rPr>
      </w:pPr>
      <w:r w:rsidRPr="0033776C">
        <w:rPr>
          <w:rFonts w:ascii="Times New Roman" w:hAnsi="Times New Roman"/>
          <w:b/>
          <w:sz w:val="20"/>
        </w:rPr>
        <w:t>Рассказы с музыкальными иллюстрациями.</w:t>
      </w:r>
      <w:r>
        <w:rPr>
          <w:rFonts w:ascii="Times New Roman" w:hAnsi="Times New Roman"/>
          <w:sz w:val="20"/>
        </w:rPr>
        <w:t xml:space="preserve"> «В лесу», муз. Е. Тили</w:t>
      </w:r>
      <w:r w:rsidRPr="0033776C">
        <w:rPr>
          <w:rFonts w:ascii="Times New Roman" w:hAnsi="Times New Roman"/>
          <w:sz w:val="20"/>
        </w:rPr>
        <w:t>чеевой; «Праздник», «Музыкальные инструменты», муз. Г.</w:t>
      </w:r>
      <w:r>
        <w:rPr>
          <w:rFonts w:ascii="Times New Roman" w:hAnsi="Times New Roman"/>
          <w:sz w:val="20"/>
        </w:rPr>
        <w:t xml:space="preserve"> Фрида; «Воро</w:t>
      </w:r>
      <w:r w:rsidRPr="0033776C">
        <w:rPr>
          <w:rFonts w:ascii="Times New Roman" w:hAnsi="Times New Roman"/>
          <w:sz w:val="20"/>
        </w:rPr>
        <w:t xml:space="preserve">нята», муз. М. Раухвергера. </w:t>
      </w:r>
    </w:p>
    <w:p w:rsidR="0033776C" w:rsidRDefault="0033776C" w:rsidP="0033776C">
      <w:pPr>
        <w:spacing w:after="0" w:line="240" w:lineRule="auto"/>
        <w:jc w:val="both"/>
        <w:rPr>
          <w:rFonts w:ascii="Times New Roman" w:hAnsi="Times New Roman"/>
          <w:sz w:val="20"/>
        </w:rPr>
      </w:pPr>
      <w:r w:rsidRPr="0082577F">
        <w:rPr>
          <w:rFonts w:ascii="Times New Roman" w:hAnsi="Times New Roman"/>
          <w:b/>
          <w:sz w:val="20"/>
        </w:rPr>
        <w:t>Игры с пением.</w:t>
      </w:r>
      <w:r w:rsidRPr="0033776C">
        <w:rPr>
          <w:rFonts w:ascii="Times New Roman" w:hAnsi="Times New Roman"/>
          <w:sz w:val="20"/>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 ем», «Прятки», муз. Т. Ломовой; «Разноцветные флажки», рус. нар. мелодия. Развлечения.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w:t>
      </w:r>
    </w:p>
    <w:p w:rsidR="0033776C" w:rsidRDefault="0033776C" w:rsidP="0033776C">
      <w:pPr>
        <w:spacing w:after="0" w:line="240" w:lineRule="auto"/>
        <w:jc w:val="both"/>
        <w:rPr>
          <w:rFonts w:ascii="Times New Roman" w:hAnsi="Times New Roman"/>
          <w:sz w:val="20"/>
        </w:rPr>
      </w:pPr>
      <w:r w:rsidRPr="0033776C">
        <w:rPr>
          <w:rFonts w:ascii="Times New Roman" w:hAnsi="Times New Roman"/>
          <w:b/>
          <w:sz w:val="20"/>
        </w:rPr>
        <w:t>Театрализованные развлечения.</w:t>
      </w:r>
      <w:r w:rsidRPr="0033776C">
        <w:rPr>
          <w:rFonts w:ascii="Times New Roman" w:hAnsi="Times New Roman"/>
          <w:sz w:val="20"/>
        </w:rPr>
        <w:t xml:space="preserve"> 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w:t>
      </w:r>
    </w:p>
    <w:p w:rsidR="005F75C1" w:rsidRPr="0033776C" w:rsidRDefault="0033776C" w:rsidP="0033776C">
      <w:pPr>
        <w:spacing w:after="0" w:line="240" w:lineRule="auto"/>
        <w:jc w:val="both"/>
        <w:rPr>
          <w:rFonts w:ascii="Times New Roman" w:hAnsi="Times New Roman"/>
          <w:sz w:val="24"/>
        </w:rPr>
      </w:pPr>
      <w:r w:rsidRPr="0033776C">
        <w:rPr>
          <w:rFonts w:ascii="Times New Roman" w:hAnsi="Times New Roman"/>
          <w:b/>
          <w:sz w:val="20"/>
        </w:rPr>
        <w:t>Забавы.</w:t>
      </w:r>
      <w:r w:rsidRPr="0033776C">
        <w:rPr>
          <w:rFonts w:ascii="Times New Roman" w:hAnsi="Times New Roman"/>
          <w:sz w:val="20"/>
        </w:rPr>
        <w:t xml:space="preserve"> Народные и заводные игру</w:t>
      </w:r>
      <w:r w:rsidR="00E935C4">
        <w:rPr>
          <w:rFonts w:ascii="Times New Roman" w:hAnsi="Times New Roman"/>
          <w:sz w:val="20"/>
        </w:rPr>
        <w:t>шки, фоку</w:t>
      </w:r>
      <w:r w:rsidR="0092188E">
        <w:rPr>
          <w:rFonts w:ascii="Times New Roman" w:hAnsi="Times New Roman"/>
          <w:sz w:val="20"/>
        </w:rPr>
        <w:t>с «Бабочки», обыгрыва</w:t>
      </w:r>
      <w:r w:rsidRPr="0033776C">
        <w:rPr>
          <w:rFonts w:ascii="Times New Roman" w:hAnsi="Times New Roman"/>
          <w:sz w:val="20"/>
        </w:rPr>
        <w:t>ние рус. нар. потешек, сюрпризные мом</w:t>
      </w:r>
      <w:r w:rsidR="00E935C4">
        <w:rPr>
          <w:rFonts w:ascii="Times New Roman" w:hAnsi="Times New Roman"/>
          <w:sz w:val="20"/>
        </w:rPr>
        <w:t>енты: «Чудесный мешочек», «Вол</w:t>
      </w:r>
      <w:r w:rsidRPr="0033776C">
        <w:rPr>
          <w:rFonts w:ascii="Times New Roman" w:hAnsi="Times New Roman"/>
          <w:sz w:val="20"/>
        </w:rPr>
        <w:t>шебный сундучок», «Кто к нам пришел?», «Волшебные шары» (мыльные пузыри).</w:t>
      </w:r>
    </w:p>
    <w:p w:rsidR="0092188E" w:rsidRPr="0092188E" w:rsidRDefault="0092188E" w:rsidP="0092188E">
      <w:pPr>
        <w:pStyle w:val="a4"/>
        <w:tabs>
          <w:tab w:val="left" w:pos="709"/>
        </w:tabs>
        <w:ind w:firstLine="426"/>
        <w:jc w:val="both"/>
        <w:rPr>
          <w:rFonts w:ascii="Times New Roman" w:hAnsi="Times New Roman"/>
          <w:lang w:val="ru-RU"/>
        </w:rPr>
      </w:pPr>
      <w:r w:rsidRPr="0092188E">
        <w:rPr>
          <w:rFonts w:ascii="Times New Roman" w:hAnsi="Times New Roman"/>
          <w:lang w:val="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 xml:space="preserve">-явлениям нравственной жизни ребенка; </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-окружающей природе;</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 xml:space="preserve">-миру искусства и литературы; </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-традиционным для семьи, общества и государства праздничным событиям;</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 xml:space="preserve">сезонным явлениям; </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-народной культуре и традициям.</w:t>
      </w:r>
    </w:p>
    <w:p w:rsidR="0092188E" w:rsidRPr="0092188E" w:rsidRDefault="0092188E" w:rsidP="0092188E">
      <w:pPr>
        <w:pStyle w:val="a4"/>
        <w:jc w:val="both"/>
        <w:rPr>
          <w:rFonts w:ascii="Times New Roman" w:hAnsi="Times New Roman"/>
          <w:lang w:val="ru-RU"/>
        </w:rPr>
      </w:pPr>
      <w:r w:rsidRPr="0092188E">
        <w:rPr>
          <w:rFonts w:ascii="Times New Roman" w:hAnsi="Times New Roman"/>
          <w:lang w:val="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92188E" w:rsidRPr="0092188E" w:rsidRDefault="0092188E" w:rsidP="0092188E">
      <w:pPr>
        <w:pStyle w:val="a4"/>
        <w:tabs>
          <w:tab w:val="left" w:pos="709"/>
        </w:tabs>
        <w:ind w:firstLine="284"/>
        <w:jc w:val="both"/>
        <w:rPr>
          <w:rFonts w:ascii="Times New Roman" w:hAnsi="Times New Roman"/>
          <w:lang w:val="ru-RU"/>
        </w:rPr>
      </w:pPr>
      <w:r w:rsidRPr="0092188E">
        <w:rPr>
          <w:rFonts w:ascii="Times New Roman" w:hAnsi="Times New Roman"/>
          <w:lang w:val="ru-RU"/>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2188E" w:rsidRPr="0092188E" w:rsidRDefault="0092188E" w:rsidP="0092188E">
      <w:pPr>
        <w:pStyle w:val="a4"/>
        <w:tabs>
          <w:tab w:val="left" w:pos="709"/>
        </w:tabs>
        <w:ind w:firstLine="284"/>
        <w:jc w:val="both"/>
        <w:rPr>
          <w:rFonts w:ascii="Times New Roman" w:hAnsi="Times New Roman"/>
          <w:lang w:val="ru-RU"/>
        </w:rPr>
      </w:pPr>
      <w:r w:rsidRPr="0092188E">
        <w:rPr>
          <w:rFonts w:ascii="Times New Roman" w:hAnsi="Times New Roman"/>
          <w:lang w:val="ru-RU"/>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2188E" w:rsidRPr="0092188E" w:rsidRDefault="0092188E" w:rsidP="0092188E">
      <w:pPr>
        <w:pStyle w:val="a4"/>
        <w:tabs>
          <w:tab w:val="left" w:pos="709"/>
        </w:tabs>
        <w:ind w:firstLine="284"/>
        <w:jc w:val="both"/>
        <w:rPr>
          <w:rFonts w:ascii="Times New Roman" w:hAnsi="Times New Roman"/>
          <w:lang w:val="ru-RU"/>
        </w:rPr>
      </w:pPr>
      <w:r w:rsidRPr="0092188E">
        <w:rPr>
          <w:rFonts w:ascii="Times New Roman" w:hAnsi="Times New Roman"/>
          <w:lang w:val="ru-RU"/>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92188E" w:rsidRPr="0092188E" w:rsidRDefault="0092188E" w:rsidP="0092188E">
      <w:pPr>
        <w:pStyle w:val="a4"/>
        <w:tabs>
          <w:tab w:val="left" w:pos="709"/>
        </w:tabs>
        <w:ind w:firstLine="284"/>
        <w:jc w:val="both"/>
        <w:rPr>
          <w:rFonts w:ascii="Times New Roman" w:hAnsi="Times New Roman"/>
          <w:color w:val="FF0000"/>
          <w:lang w:val="ru-RU"/>
        </w:rPr>
      </w:pPr>
      <w:r w:rsidRPr="0092188E">
        <w:rPr>
          <w:rFonts w:ascii="Times New Roman" w:hAnsi="Times New Roman"/>
          <w:lang w:val="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92188E" w:rsidRPr="0092188E" w:rsidRDefault="0092188E" w:rsidP="0092188E">
      <w:pPr>
        <w:pStyle w:val="a4"/>
        <w:tabs>
          <w:tab w:val="left" w:pos="709"/>
        </w:tabs>
        <w:ind w:firstLine="284"/>
        <w:jc w:val="both"/>
        <w:rPr>
          <w:rFonts w:ascii="Times New Roman" w:hAnsi="Times New Roman"/>
          <w:lang w:val="ru-RU"/>
        </w:rPr>
      </w:pPr>
      <w:r w:rsidRPr="0092188E">
        <w:rPr>
          <w:rFonts w:ascii="Times New Roman" w:hAnsi="Times New Roman"/>
          <w:bCs/>
          <w:iCs/>
          <w:u w:val="single"/>
          <w:lang w:val="ru-RU"/>
        </w:rPr>
        <w:t>Традиция</w:t>
      </w:r>
      <w:r w:rsidRPr="0092188E">
        <w:rPr>
          <w:rFonts w:ascii="Times New Roman" w:hAnsi="Times New Roman"/>
          <w:bCs/>
          <w:iCs/>
          <w:color w:val="800000"/>
        </w:rPr>
        <w:t> </w:t>
      </w:r>
      <w:r w:rsidRPr="0092188E">
        <w:rPr>
          <w:rFonts w:ascii="Times New Roman" w:hAnsi="Times New Roman"/>
          <w:bCs/>
          <w:iCs/>
          <w:color w:val="000000"/>
          <w:lang w:val="ru-RU"/>
        </w:rPr>
        <w:t xml:space="preserve">(от лат. </w:t>
      </w:r>
      <w:r w:rsidRPr="0092188E">
        <w:rPr>
          <w:rFonts w:ascii="Times New Roman" w:hAnsi="Times New Roman"/>
          <w:bCs/>
          <w:iCs/>
          <w:color w:val="000000"/>
        </w:rPr>
        <w:t>traditio</w:t>
      </w:r>
      <w:r w:rsidRPr="0092188E">
        <w:rPr>
          <w:rFonts w:ascii="Times New Roman" w:hAnsi="Times New Roman"/>
          <w:bCs/>
          <w:iCs/>
          <w:color w:val="000000"/>
          <w:lang w:val="ru-RU"/>
        </w:rPr>
        <w:t xml:space="preserve"> - передача), элементы социального и культурного наследия, передающиеся от поколения к поколению и сохраняющиеся в</w:t>
      </w:r>
      <w:r w:rsidRPr="0092188E">
        <w:rPr>
          <w:rFonts w:ascii="Times New Roman" w:hAnsi="Times New Roman"/>
          <w:bCs/>
          <w:iCs/>
          <w:color w:val="000000"/>
        </w:rPr>
        <w:t> </w:t>
      </w:r>
      <w:r w:rsidRPr="0092188E">
        <w:rPr>
          <w:rFonts w:ascii="Times New Roman" w:hAnsi="Times New Roman"/>
          <w:bCs/>
          <w:iCs/>
          <w:color w:val="000000"/>
          <w:lang w:val="ru-RU"/>
        </w:rPr>
        <w:t>определенных обществах и социальных группах в течение длительного времени. В качестве традиции выступают определенные общественные установления,</w:t>
      </w:r>
      <w:r w:rsidRPr="0092188E">
        <w:rPr>
          <w:rFonts w:ascii="Times New Roman" w:hAnsi="Times New Roman"/>
          <w:bCs/>
          <w:iCs/>
          <w:color w:val="000000"/>
        </w:rPr>
        <w:t> </w:t>
      </w:r>
      <w:r w:rsidRPr="0092188E">
        <w:rPr>
          <w:rFonts w:ascii="Times New Roman" w:hAnsi="Times New Roman"/>
          <w:bCs/>
          <w:iCs/>
          <w:color w:val="000000"/>
          <w:lang w:val="ru-RU"/>
        </w:rPr>
        <w:t>нормы поведения, ценности, идеи, обычаи, обряды и т. д. Те или иные традиции действуют в любом обществе и во всех областях общественной жизни. Детский сад осуществляет тесное взаимодействие всех участников воспитательного процесса: детей, педагогов, родителей.</w:t>
      </w:r>
      <w:r w:rsidRPr="0092188E">
        <w:rPr>
          <w:rFonts w:ascii="Times New Roman" w:hAnsi="Times New Roman"/>
          <w:bCs/>
          <w:iCs/>
          <w:color w:val="000000"/>
        </w:rPr>
        <w:t> </w:t>
      </w:r>
      <w:r w:rsidRPr="0092188E">
        <w:rPr>
          <w:rFonts w:ascii="Times New Roman" w:hAnsi="Times New Roman"/>
          <w:bCs/>
          <w:iCs/>
          <w:color w:val="000000"/>
          <w:lang w:val="ru-RU"/>
        </w:rPr>
        <w:t>Традиционно все мероприятия в детском саду проводятся в тесном контакте с родителями, это праздники и развлечения, спортивные досуги.</w:t>
      </w:r>
      <w:r w:rsidRPr="0092188E">
        <w:rPr>
          <w:rFonts w:ascii="Times New Roman" w:hAnsi="Times New Roman"/>
        </w:rPr>
        <w:t> </w:t>
      </w:r>
    </w:p>
    <w:p w:rsidR="0092188E" w:rsidRPr="0092188E" w:rsidRDefault="0092188E" w:rsidP="0092188E">
      <w:pPr>
        <w:tabs>
          <w:tab w:val="left" w:pos="709"/>
        </w:tabs>
        <w:spacing w:after="0" w:line="240" w:lineRule="auto"/>
        <w:ind w:firstLine="851"/>
        <w:jc w:val="center"/>
        <w:rPr>
          <w:rFonts w:ascii="Times New Roman" w:hAnsi="Times New Roman"/>
          <w:b/>
          <w:bCs/>
          <w:iCs/>
          <w:sz w:val="20"/>
          <w:szCs w:val="20"/>
        </w:rPr>
      </w:pPr>
    </w:p>
    <w:p w:rsidR="0092188E" w:rsidRPr="0092188E" w:rsidRDefault="00E17F1D" w:rsidP="0092188E">
      <w:pPr>
        <w:tabs>
          <w:tab w:val="left" w:pos="709"/>
        </w:tabs>
        <w:spacing w:after="0" w:line="240" w:lineRule="auto"/>
        <w:ind w:firstLine="851"/>
        <w:jc w:val="center"/>
        <w:rPr>
          <w:rFonts w:ascii="Times New Roman" w:hAnsi="Times New Roman"/>
          <w:b/>
          <w:sz w:val="20"/>
          <w:szCs w:val="20"/>
        </w:rPr>
      </w:pPr>
      <w:r>
        <w:rPr>
          <w:rFonts w:ascii="Times New Roman" w:hAnsi="Times New Roman"/>
          <w:b/>
          <w:bCs/>
          <w:iCs/>
          <w:sz w:val="20"/>
          <w:szCs w:val="20"/>
        </w:rPr>
        <w:t>Традиция 1</w:t>
      </w:r>
      <w:r w:rsidR="0092188E" w:rsidRPr="0092188E">
        <w:rPr>
          <w:rFonts w:ascii="Times New Roman" w:hAnsi="Times New Roman"/>
          <w:b/>
          <w:bCs/>
          <w:iCs/>
          <w:sz w:val="20"/>
          <w:szCs w:val="20"/>
        </w:rPr>
        <w:t>. «Зимняя сказка на участке детского сада"</w:t>
      </w:r>
    </w:p>
    <w:p w:rsidR="0092188E" w:rsidRPr="0092188E" w:rsidRDefault="0092188E" w:rsidP="0092188E">
      <w:pPr>
        <w:pStyle w:val="a4"/>
        <w:tabs>
          <w:tab w:val="left" w:pos="709"/>
        </w:tabs>
        <w:jc w:val="both"/>
        <w:rPr>
          <w:rFonts w:ascii="Times New Roman" w:hAnsi="Times New Roman"/>
          <w:bCs/>
          <w:iCs/>
          <w:color w:val="000000"/>
          <w:lang w:val="ru-RU"/>
        </w:rPr>
      </w:pPr>
      <w:r w:rsidRPr="0092188E">
        <w:rPr>
          <w:rFonts w:ascii="Times New Roman" w:hAnsi="Times New Roman"/>
          <w:bCs/>
          <w:iCs/>
          <w:color w:val="000000"/>
          <w:lang w:val="ru-RU"/>
        </w:rPr>
        <w:tab/>
        <w:t>Зима</w:t>
      </w:r>
      <w:r w:rsidRPr="0092188E">
        <w:rPr>
          <w:rFonts w:ascii="Times New Roman" w:hAnsi="Times New Roman"/>
          <w:bCs/>
          <w:iCs/>
          <w:color w:val="000000"/>
        </w:rPr>
        <w:t> </w:t>
      </w:r>
      <w:r w:rsidRPr="0092188E">
        <w:rPr>
          <w:rFonts w:ascii="Times New Roman" w:hAnsi="Times New Roman"/>
          <w:bCs/>
          <w:iCs/>
          <w:color w:val="000000"/>
          <w:lang w:val="ru-RU"/>
        </w:rPr>
        <w:t>- удивительное время года, когда вся природа одевается в белый,</w:t>
      </w:r>
      <w:r w:rsidRPr="0092188E">
        <w:rPr>
          <w:rFonts w:ascii="Times New Roman" w:hAnsi="Times New Roman"/>
          <w:bCs/>
          <w:iCs/>
          <w:color w:val="000000"/>
        </w:rPr>
        <w:t> </w:t>
      </w:r>
      <w:r w:rsidRPr="0092188E">
        <w:rPr>
          <w:rFonts w:ascii="Times New Roman" w:hAnsi="Times New Roman"/>
          <w:bCs/>
          <w:iCs/>
          <w:color w:val="000000"/>
          <w:lang w:val="ru-RU"/>
        </w:rPr>
        <w:t>пушистый наряд и у детей появляется прекрасная возможность кататься на лыжах, санках, сооружать разнообразные постройки из снега.</w:t>
      </w:r>
      <w:r w:rsidRPr="0092188E">
        <w:rPr>
          <w:rFonts w:ascii="Times New Roman" w:hAnsi="Times New Roman"/>
          <w:bCs/>
          <w:iCs/>
          <w:color w:val="000000"/>
        </w:rPr>
        <w:t>  </w:t>
      </w:r>
      <w:r w:rsidRPr="0092188E">
        <w:rPr>
          <w:rFonts w:ascii="Times New Roman" w:hAnsi="Times New Roman"/>
          <w:bCs/>
          <w:iCs/>
          <w:color w:val="000000"/>
          <w:lang w:val="ru-RU"/>
        </w:rPr>
        <w:t>В</w:t>
      </w:r>
      <w:r w:rsidRPr="0092188E">
        <w:rPr>
          <w:rFonts w:ascii="Times New Roman" w:hAnsi="Times New Roman"/>
          <w:bCs/>
          <w:iCs/>
          <w:color w:val="000000"/>
        </w:rPr>
        <w:t> </w:t>
      </w:r>
      <w:r w:rsidRPr="0092188E">
        <w:rPr>
          <w:rFonts w:ascii="Times New Roman" w:hAnsi="Times New Roman"/>
          <w:bCs/>
          <w:iCs/>
          <w:color w:val="000000"/>
          <w:lang w:val="ru-RU"/>
        </w:rPr>
        <w:t>нашем детском саду все сотрудники</w:t>
      </w:r>
      <w:r w:rsidRPr="0092188E">
        <w:rPr>
          <w:rFonts w:ascii="Times New Roman" w:hAnsi="Times New Roman"/>
          <w:bCs/>
          <w:iCs/>
          <w:color w:val="000000"/>
        </w:rPr>
        <w:t> </w:t>
      </w:r>
      <w:r w:rsidRPr="0092188E">
        <w:rPr>
          <w:rFonts w:ascii="Times New Roman" w:hAnsi="Times New Roman"/>
          <w:bCs/>
          <w:iCs/>
          <w:color w:val="000000"/>
          <w:lang w:val="ru-RU"/>
        </w:rPr>
        <w:t>совместно с родителями ежегодно проводят «зимний субботник», на котором прогулочные участки</w:t>
      </w:r>
      <w:r w:rsidRPr="0092188E">
        <w:rPr>
          <w:rFonts w:ascii="Times New Roman" w:hAnsi="Times New Roman"/>
          <w:bCs/>
          <w:iCs/>
          <w:color w:val="000000"/>
        </w:rPr>
        <w:t> </w:t>
      </w:r>
      <w:r w:rsidRPr="0092188E">
        <w:rPr>
          <w:rFonts w:ascii="Times New Roman" w:hAnsi="Times New Roman"/>
          <w:bCs/>
          <w:iCs/>
          <w:color w:val="000000"/>
          <w:lang w:val="ru-RU"/>
        </w:rPr>
        <w:t>превращаются в сюжеты из сказок со своими персонажами. Главная задача «субботника»</w:t>
      </w:r>
      <w:r w:rsidRPr="0092188E">
        <w:rPr>
          <w:rFonts w:ascii="Times New Roman" w:hAnsi="Times New Roman"/>
          <w:bCs/>
          <w:iCs/>
          <w:color w:val="000000"/>
        </w:rPr>
        <w:t> </w:t>
      </w:r>
      <w:r w:rsidRPr="0092188E">
        <w:rPr>
          <w:rFonts w:ascii="Times New Roman" w:hAnsi="Times New Roman"/>
          <w:bCs/>
          <w:iCs/>
          <w:color w:val="000000"/>
          <w:lang w:val="ru-RU"/>
        </w:rPr>
        <w:t>доставить радость и удовольствие детям и, надеемся, что это нам удается.</w:t>
      </w:r>
      <w:r w:rsidRPr="0092188E">
        <w:rPr>
          <w:rFonts w:ascii="Times New Roman" w:hAnsi="Times New Roman"/>
          <w:bCs/>
          <w:iCs/>
          <w:color w:val="000000"/>
        </w:rPr>
        <w:t> </w:t>
      </w:r>
      <w:r w:rsidRPr="0092188E">
        <w:rPr>
          <w:rFonts w:ascii="Times New Roman" w:hAnsi="Times New Roman"/>
          <w:bCs/>
          <w:iCs/>
          <w:color w:val="000000"/>
          <w:lang w:val="ru-RU"/>
        </w:rPr>
        <w:t>При проектировании зимних участков педагоги</w:t>
      </w:r>
      <w:r w:rsidRPr="0092188E">
        <w:rPr>
          <w:rFonts w:ascii="Times New Roman" w:hAnsi="Times New Roman"/>
          <w:bCs/>
          <w:iCs/>
          <w:color w:val="000000"/>
        </w:rPr>
        <w:t> </w:t>
      </w:r>
      <w:r w:rsidRPr="0092188E">
        <w:rPr>
          <w:rFonts w:ascii="Times New Roman" w:hAnsi="Times New Roman"/>
          <w:bCs/>
          <w:iCs/>
          <w:color w:val="000000"/>
          <w:lang w:val="ru-RU"/>
        </w:rPr>
        <w:t>проявляют неиссякаемое творчество, трудолюбие, умение заинтересовать детей и родителей. Несмотря на климатические сюрпризы погоды, все</w:t>
      </w:r>
      <w:r w:rsidRPr="0092188E">
        <w:rPr>
          <w:rFonts w:ascii="Times New Roman" w:hAnsi="Times New Roman"/>
          <w:bCs/>
          <w:iCs/>
          <w:color w:val="000000"/>
        </w:rPr>
        <w:t> </w:t>
      </w:r>
      <w:r w:rsidRPr="0092188E">
        <w:rPr>
          <w:rFonts w:ascii="Times New Roman" w:hAnsi="Times New Roman"/>
          <w:bCs/>
          <w:iCs/>
          <w:color w:val="000000"/>
          <w:lang w:val="ru-RU"/>
        </w:rPr>
        <w:t>принимают активное участие в работе на участках. Совместно с детьми и родителями они превращают</w:t>
      </w:r>
      <w:r w:rsidRPr="0092188E">
        <w:rPr>
          <w:rFonts w:ascii="Times New Roman" w:hAnsi="Times New Roman"/>
          <w:bCs/>
          <w:iCs/>
          <w:color w:val="000000"/>
        </w:rPr>
        <w:t> </w:t>
      </w:r>
      <w:r w:rsidRPr="0092188E">
        <w:rPr>
          <w:rFonts w:ascii="Times New Roman" w:hAnsi="Times New Roman"/>
          <w:bCs/>
          <w:iCs/>
          <w:color w:val="000000"/>
          <w:lang w:val="ru-RU"/>
        </w:rPr>
        <w:t>участки в зимнюю сказку. Дети переносятся, прежде всего, в сказочный мир фантазий, приключений, забав и развлечений.</w:t>
      </w:r>
      <w:r w:rsidRPr="0092188E">
        <w:rPr>
          <w:rFonts w:ascii="Times New Roman" w:hAnsi="Times New Roman"/>
          <w:bCs/>
          <w:iCs/>
          <w:color w:val="000000"/>
        </w:rPr>
        <w:t> </w:t>
      </w:r>
      <w:r w:rsidRPr="0092188E">
        <w:rPr>
          <w:rFonts w:ascii="Times New Roman" w:hAnsi="Times New Roman"/>
          <w:bCs/>
          <w:iCs/>
          <w:color w:val="000000"/>
          <w:lang w:val="ru-RU"/>
        </w:rPr>
        <w:t>Снежные скульптуры украшают участок, вызывая у детей положительный эмоциональный настрой, желание идти на прогулку. Зимнее убранство поднимает настроение детям, позволяет вдоволь насладиться снежными забавами. 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w:t>
      </w:r>
    </w:p>
    <w:p w:rsidR="0092188E" w:rsidRPr="0092188E" w:rsidRDefault="0092188E" w:rsidP="0092188E">
      <w:pPr>
        <w:spacing w:after="0" w:line="240" w:lineRule="auto"/>
        <w:jc w:val="center"/>
        <w:rPr>
          <w:rFonts w:ascii="Times New Roman" w:hAnsi="Times New Roman"/>
          <w:sz w:val="20"/>
          <w:szCs w:val="20"/>
          <w:shd w:val="clear" w:color="auto" w:fill="FFFFFF"/>
        </w:rPr>
      </w:pPr>
      <w:r w:rsidRPr="0092188E">
        <w:rPr>
          <w:rFonts w:ascii="Times New Roman" w:hAnsi="Times New Roman"/>
          <w:b/>
          <w:color w:val="000000"/>
          <w:sz w:val="20"/>
          <w:szCs w:val="20"/>
        </w:rPr>
        <w:t xml:space="preserve">3.6. </w:t>
      </w:r>
      <w:r w:rsidRPr="0092188E">
        <w:rPr>
          <w:rFonts w:ascii="Times New Roman" w:hAnsi="Times New Roman"/>
          <w:b/>
          <w:sz w:val="20"/>
          <w:szCs w:val="20"/>
        </w:rPr>
        <w:t>Организация развивающей предметно - пространственной среды</w:t>
      </w:r>
    </w:p>
    <w:p w:rsidR="0092188E" w:rsidRPr="0092188E" w:rsidRDefault="0092188E" w:rsidP="0092188E">
      <w:pPr>
        <w:spacing w:after="0" w:line="240" w:lineRule="auto"/>
        <w:ind w:firstLine="426"/>
        <w:jc w:val="both"/>
        <w:rPr>
          <w:rFonts w:ascii="Times New Roman" w:hAnsi="Times New Roman"/>
          <w:sz w:val="20"/>
          <w:szCs w:val="20"/>
        </w:rPr>
      </w:pPr>
      <w:r w:rsidRPr="0092188E">
        <w:rPr>
          <w:rFonts w:ascii="Times New Roman" w:hAnsi="Times New Roman"/>
          <w:sz w:val="20"/>
          <w:szCs w:val="20"/>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92188E" w:rsidRPr="0092188E" w:rsidRDefault="0092188E" w:rsidP="0092188E">
      <w:pPr>
        <w:spacing w:after="0" w:line="240" w:lineRule="auto"/>
        <w:ind w:firstLine="426"/>
        <w:jc w:val="both"/>
        <w:rPr>
          <w:rFonts w:ascii="Times New Roman" w:hAnsi="Times New Roman"/>
          <w:sz w:val="20"/>
          <w:szCs w:val="20"/>
        </w:rPr>
      </w:pPr>
      <w:r w:rsidRPr="0092188E">
        <w:rPr>
          <w:rFonts w:ascii="Times New Roman" w:hAnsi="Times New Roman"/>
          <w:sz w:val="20"/>
          <w:szCs w:val="20"/>
        </w:rPr>
        <w:t>РППС в группе соответствует требованиям федерального государственного образовательного стандарта дошкольного образования  и санитарно-эпидемиологическим требованиям, обеспечивает реализацию образовательной программы дошкольного образования, гарантирует:</w:t>
      </w:r>
    </w:p>
    <w:p w:rsidR="0092188E" w:rsidRPr="0092188E" w:rsidRDefault="0092188E" w:rsidP="0092188E">
      <w:pPr>
        <w:spacing w:after="0" w:line="240" w:lineRule="auto"/>
        <w:ind w:firstLine="426"/>
        <w:jc w:val="both"/>
        <w:rPr>
          <w:rFonts w:ascii="Times New Roman" w:hAnsi="Times New Roman"/>
          <w:sz w:val="20"/>
          <w:szCs w:val="20"/>
        </w:rPr>
      </w:pPr>
      <w:r w:rsidRPr="0092188E">
        <w:rPr>
          <w:rFonts w:ascii="Times New Roman" w:hAnsi="Times New Roman"/>
          <w:sz w:val="20"/>
          <w:szCs w:val="20"/>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92188E" w:rsidRPr="0092188E" w:rsidRDefault="0092188E" w:rsidP="0092188E">
      <w:pPr>
        <w:spacing w:after="0" w:line="240" w:lineRule="auto"/>
        <w:ind w:firstLine="426"/>
        <w:jc w:val="both"/>
        <w:rPr>
          <w:rFonts w:ascii="Times New Roman" w:hAnsi="Times New Roman"/>
          <w:sz w:val="20"/>
          <w:szCs w:val="20"/>
        </w:rPr>
      </w:pPr>
      <w:r w:rsidRPr="0092188E">
        <w:rPr>
          <w:rFonts w:ascii="Times New Roman" w:hAnsi="Times New Roman"/>
          <w:sz w:val="20"/>
          <w:szCs w:val="20"/>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92188E" w:rsidRPr="0092188E" w:rsidRDefault="0092188E" w:rsidP="0092188E">
      <w:pPr>
        <w:spacing w:after="0" w:line="240" w:lineRule="auto"/>
        <w:ind w:firstLine="426"/>
        <w:jc w:val="both"/>
        <w:rPr>
          <w:rFonts w:ascii="Times New Roman" w:hAnsi="Times New Roman"/>
          <w:sz w:val="20"/>
          <w:szCs w:val="20"/>
        </w:rPr>
      </w:pPr>
      <w:r w:rsidRPr="0092188E">
        <w:rPr>
          <w:rFonts w:ascii="Times New Roman" w:hAnsi="Times New Roman"/>
          <w:sz w:val="20"/>
          <w:szCs w:val="20"/>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92188E" w:rsidRPr="0092188E" w:rsidRDefault="0092188E" w:rsidP="0092188E">
      <w:pPr>
        <w:spacing w:after="0" w:line="240" w:lineRule="auto"/>
        <w:ind w:firstLine="426"/>
        <w:jc w:val="both"/>
        <w:rPr>
          <w:rFonts w:ascii="Times New Roman" w:hAnsi="Times New Roman"/>
          <w:sz w:val="20"/>
          <w:szCs w:val="20"/>
        </w:rPr>
      </w:pPr>
      <w:r w:rsidRPr="0092188E">
        <w:rPr>
          <w:rFonts w:ascii="Times New Roman" w:hAnsi="Times New Roman"/>
          <w:sz w:val="20"/>
          <w:szCs w:val="20"/>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92188E" w:rsidRPr="0092188E" w:rsidRDefault="0092188E" w:rsidP="0092188E">
      <w:pPr>
        <w:spacing w:after="0" w:line="240" w:lineRule="auto"/>
        <w:jc w:val="both"/>
        <w:rPr>
          <w:rFonts w:ascii="Times New Roman" w:hAnsi="Times New Roman"/>
          <w:sz w:val="20"/>
          <w:szCs w:val="20"/>
        </w:rPr>
      </w:pPr>
      <w:r w:rsidRPr="0092188E">
        <w:rPr>
          <w:rFonts w:ascii="Times New Roman" w:hAnsi="Times New Roman"/>
          <w:sz w:val="20"/>
          <w:szCs w:val="20"/>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92188E" w:rsidRPr="0092188E" w:rsidRDefault="0092188E" w:rsidP="0092188E">
      <w:pPr>
        <w:spacing w:after="0" w:line="240" w:lineRule="auto"/>
        <w:jc w:val="both"/>
        <w:rPr>
          <w:rFonts w:ascii="Times New Roman" w:hAnsi="Times New Roman"/>
          <w:sz w:val="20"/>
          <w:szCs w:val="20"/>
        </w:rPr>
      </w:pPr>
      <w:r w:rsidRPr="0092188E">
        <w:rPr>
          <w:rFonts w:ascii="Times New Roman" w:hAnsi="Times New Roman"/>
          <w:sz w:val="20"/>
          <w:szCs w:val="20"/>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92188E" w:rsidRPr="0092188E" w:rsidRDefault="0092188E" w:rsidP="0092188E">
      <w:pPr>
        <w:spacing w:after="0" w:line="240" w:lineRule="auto"/>
        <w:jc w:val="both"/>
        <w:rPr>
          <w:rFonts w:ascii="Times New Roman" w:hAnsi="Times New Roman"/>
          <w:sz w:val="20"/>
          <w:szCs w:val="20"/>
        </w:rPr>
      </w:pPr>
      <w:r w:rsidRPr="0092188E">
        <w:rPr>
          <w:rFonts w:ascii="Times New Roman" w:hAnsi="Times New Roman"/>
          <w:sz w:val="20"/>
          <w:szCs w:val="20"/>
        </w:rPr>
        <w:t>–создание равных условий, максимально способствующих реализации различных образовательных программ в дошкольном образовательном учреждении,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rsidR="0092188E" w:rsidRPr="0092188E" w:rsidRDefault="0092188E" w:rsidP="0092188E">
      <w:pPr>
        <w:spacing w:after="0" w:line="240" w:lineRule="auto"/>
        <w:ind w:firstLine="709"/>
        <w:jc w:val="both"/>
        <w:rPr>
          <w:rFonts w:ascii="Times New Roman" w:hAnsi="Times New Roman"/>
          <w:sz w:val="20"/>
          <w:szCs w:val="20"/>
        </w:rPr>
      </w:pPr>
      <w:r w:rsidRPr="0092188E">
        <w:rPr>
          <w:rFonts w:ascii="Times New Roman" w:hAnsi="Times New Roman"/>
          <w:sz w:val="20"/>
          <w:szCs w:val="20"/>
        </w:rPr>
        <w:t xml:space="preserve">При проектировании РППС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(возрастной и гендерной специфики детей и их семей, педагогов, участников сетевого взаимодействия и пр.) в дошкольном образовательном учреждении. </w:t>
      </w:r>
    </w:p>
    <w:p w:rsidR="0092188E" w:rsidRPr="0092188E" w:rsidRDefault="0092188E" w:rsidP="0092188E">
      <w:pPr>
        <w:spacing w:after="0" w:line="240" w:lineRule="auto"/>
        <w:ind w:firstLine="709"/>
        <w:jc w:val="both"/>
        <w:rPr>
          <w:rFonts w:ascii="Times New Roman" w:hAnsi="Times New Roman"/>
          <w:sz w:val="20"/>
          <w:szCs w:val="20"/>
        </w:rPr>
      </w:pPr>
      <w:r w:rsidRPr="0092188E">
        <w:rPr>
          <w:rFonts w:ascii="Times New Roman" w:hAnsi="Times New Roman"/>
          <w:sz w:val="20"/>
          <w:szCs w:val="20"/>
        </w:rPr>
        <w:t xml:space="preserve">РППС выполняет образовательную, воспитывающую, мотивирующую функции. Она не только развивающая, но и развивающаяся.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том числе с учетом специфики информационной социализации детей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Развивающая предметно-пространственная среда создана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РППС отвечает требованиям федерального государственного образовательного стандарта и является:</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3)полифункциональной – обеспечивает возможность разнообразного использования составляющих РППС (например, детской мебели, мягких модулей, ширм, в том числе природных материалов) в разных видах детской активности;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4)доступной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5) безопасной – все элементы РППС соответствуют требованиям по обеспечению надежности и безопасности их использования, такими как санитарно- эпидемиологические правила и нормативы и правила пожарной безопасности.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При проектировании РППС учитывается целостность образовательного процесса, в заданных Стандартом образовательных областях: социально - коммуникативной, познавательной, речевой, художественно-эстетической и физической.  Для обеспечения образовательной деятельности в </w:t>
      </w:r>
      <w:r w:rsidRPr="0092188E">
        <w:rPr>
          <w:rFonts w:ascii="Times New Roman" w:hAnsi="Times New Roman"/>
          <w:b/>
          <w:sz w:val="20"/>
          <w:szCs w:val="20"/>
        </w:rPr>
        <w:t>социально-коммуникативной области</w:t>
      </w:r>
      <w:r w:rsidRPr="0092188E">
        <w:rPr>
          <w:rFonts w:ascii="Times New Roman" w:hAnsi="Times New Roman"/>
          <w:sz w:val="20"/>
          <w:szCs w:val="20"/>
        </w:rPr>
        <w:t xml:space="preserve"> в групповых и других функциональных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Дети имеют возможность собираться  для игр и занятий всей группой вместе, а также объединяться в соответствии со своими интересами. В групповом помещении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Дети имеют возможность безопасного беспрепятственного доступа функциональным помещениям, к играм, игрушкам, материалам, пособиям, обеспечивающим все основные виды детской активности; обеспечена доступность предметно-пространственной среды для воспитанников, с ограниченными возможностями здоровья.  Для обеспечения образовательной деятельности для </w:t>
      </w:r>
      <w:r w:rsidRPr="0092188E">
        <w:rPr>
          <w:rFonts w:ascii="Times New Roman" w:hAnsi="Times New Roman"/>
          <w:b/>
          <w:sz w:val="20"/>
          <w:szCs w:val="20"/>
        </w:rPr>
        <w:t xml:space="preserve">физического и психического развития, </w:t>
      </w:r>
      <w:r w:rsidRPr="0092188E">
        <w:rPr>
          <w:rFonts w:ascii="Times New Roman" w:hAnsi="Times New Roman"/>
          <w:sz w:val="20"/>
          <w:szCs w:val="20"/>
        </w:rPr>
        <w:t xml:space="preserve">охраны и укрепления здоровья, коррекции и компенсации недостатков развития детей создано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Созданы условия для проведения диагностики состояния здоровья детей, медицинских процедур, коррекционных и профилактических мероприятий.  Для развития </w:t>
      </w:r>
      <w:r w:rsidRPr="0092188E">
        <w:rPr>
          <w:rFonts w:ascii="Times New Roman" w:hAnsi="Times New Roman"/>
          <w:b/>
          <w:sz w:val="20"/>
          <w:szCs w:val="20"/>
        </w:rPr>
        <w:t>игровой и познавательно-исследовательской деятельности</w:t>
      </w:r>
      <w:r w:rsidRPr="0092188E">
        <w:rPr>
          <w:rFonts w:ascii="Times New Roman" w:hAnsi="Times New Roman"/>
          <w:sz w:val="20"/>
          <w:szCs w:val="20"/>
        </w:rPr>
        <w:t xml:space="preserve"> детей  пространство организовано так, чтобы можно было играть в различные, в том числе сюжетно-ролевые игры. Для этого имеются оборудование, игрушки и материалы для разнообразных сюжетно-ролевых и дидактических игр, в том числе предметы-заместители. Выделены центры активности в группах, в пространстве учреждения созданы игровые познавательные центры, помещения,  оснащенные оборудованием и информационными ресурсами, приборами и материалами для разных видов познавательной деятельности детей – библиотека, зимний сад, центр Пешеходных наук, мини – музеи, картинная галерея,  кабинет безопасности и др.). Для </w:t>
      </w:r>
      <w:r w:rsidRPr="0092188E">
        <w:rPr>
          <w:rFonts w:ascii="Times New Roman" w:hAnsi="Times New Roman"/>
          <w:b/>
          <w:sz w:val="20"/>
          <w:szCs w:val="20"/>
        </w:rPr>
        <w:t>художественно - эстетического развития</w:t>
      </w:r>
      <w:r w:rsidRPr="0092188E">
        <w:rPr>
          <w:rFonts w:ascii="Times New Roman" w:hAnsi="Times New Roman"/>
          <w:sz w:val="20"/>
          <w:szCs w:val="20"/>
        </w:rPr>
        <w:t xml:space="preserve"> детей. Выделены помещения и зоны, оснащенные оборудованием и материалами для изобразительной, музыкальной, театрализованной деятельности детей (кабинет изодеятельности, картинная галерея театральный класс, музыкальный зал, мни – музеи)</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b/>
          <w:sz w:val="20"/>
          <w:szCs w:val="20"/>
        </w:rPr>
        <w:t>Для информатизации образовательного процесса</w:t>
      </w:r>
      <w:r w:rsidRPr="0092188E">
        <w:rPr>
          <w:rFonts w:ascii="Times New Roman" w:hAnsi="Times New Roman"/>
          <w:sz w:val="20"/>
          <w:szCs w:val="20"/>
        </w:rPr>
        <w:t xml:space="preserve"> в групповых и функциональных помещениях ДОУ  имеется оборудование для использования информационно-коммуникационных технологий в образовательном процессе (мобильные компьютеры, интерактивное и мультимедийное оборудование).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Компьютерно-техническое оснащение используется: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 для поиска в информационной среде материалов, обеспечивающих реализацию основной образовательной программы;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xml:space="preserve">– для предоставления информации о реализуемой Программе семьям воспитанников, а также широкой общественности; </w:t>
      </w:r>
    </w:p>
    <w:p w:rsidR="0092188E" w:rsidRPr="0092188E" w:rsidRDefault="0092188E" w:rsidP="0092188E">
      <w:pPr>
        <w:spacing w:after="0" w:line="240" w:lineRule="auto"/>
        <w:ind w:firstLine="284"/>
        <w:jc w:val="both"/>
        <w:rPr>
          <w:rFonts w:ascii="Times New Roman" w:hAnsi="Times New Roman"/>
          <w:sz w:val="20"/>
          <w:szCs w:val="20"/>
        </w:rPr>
      </w:pPr>
      <w:r w:rsidRPr="0092188E">
        <w:rPr>
          <w:rFonts w:ascii="Times New Roman" w:hAnsi="Times New Roman"/>
          <w:sz w:val="20"/>
          <w:szCs w:val="20"/>
        </w:rPr>
        <w:t>– для обсуждения с родителями (законными представителями) детей вопросов, связанных с реализацией Программы и т. п. Знакомство с Программой способствует конструктивному взаимодействию семьями воспитанников в целях поддержки индивидуальности ребенка.</w:t>
      </w:r>
    </w:p>
    <w:p w:rsidR="0092188E" w:rsidRDefault="0092188E" w:rsidP="0092188E">
      <w:pPr>
        <w:tabs>
          <w:tab w:val="left" w:pos="0"/>
        </w:tabs>
        <w:spacing w:after="0" w:line="240" w:lineRule="auto"/>
        <w:ind w:firstLine="284"/>
        <w:jc w:val="both"/>
        <w:rPr>
          <w:rFonts w:ascii="Times New Roman" w:hAnsi="Times New Roman"/>
          <w:color w:val="050505"/>
          <w:sz w:val="20"/>
          <w:szCs w:val="20"/>
        </w:rPr>
      </w:pPr>
      <w:r w:rsidRPr="0092188E">
        <w:rPr>
          <w:rFonts w:ascii="Times New Roman" w:hAnsi="Times New Roman"/>
          <w:color w:val="050505"/>
          <w:sz w:val="20"/>
          <w:szCs w:val="20"/>
        </w:rPr>
        <w:tab/>
        <w:t xml:space="preserve">В соответствии с </w:t>
      </w:r>
      <w:r w:rsidRPr="0092188E">
        <w:rPr>
          <w:rFonts w:ascii="Times New Roman" w:hAnsi="Times New Roman"/>
          <w:color w:val="050505"/>
          <w:sz w:val="20"/>
          <w:szCs w:val="20"/>
        </w:rPr>
        <w:tab/>
        <w:t>программой «От рождения до школы» в групповом помещении имеются специальные зоны для деятельности детей – центры активности:</w:t>
      </w:r>
    </w:p>
    <w:p w:rsidR="00110745" w:rsidRDefault="00110745" w:rsidP="0092188E">
      <w:pPr>
        <w:tabs>
          <w:tab w:val="left" w:pos="0"/>
        </w:tabs>
        <w:spacing w:after="0" w:line="240" w:lineRule="auto"/>
        <w:ind w:firstLine="284"/>
        <w:jc w:val="both"/>
        <w:rPr>
          <w:rFonts w:ascii="Times New Roman" w:hAnsi="Times New Roman"/>
          <w:color w:val="050505"/>
          <w:sz w:val="20"/>
          <w:szCs w:val="20"/>
        </w:rPr>
      </w:pPr>
    </w:p>
    <w:p w:rsidR="00110745" w:rsidRPr="0092188E" w:rsidRDefault="00110745" w:rsidP="0092188E">
      <w:pPr>
        <w:tabs>
          <w:tab w:val="left" w:pos="0"/>
        </w:tabs>
        <w:spacing w:after="0" w:line="240" w:lineRule="auto"/>
        <w:ind w:firstLine="284"/>
        <w:jc w:val="both"/>
        <w:rPr>
          <w:rFonts w:ascii="Times New Roman" w:hAnsi="Times New Roman"/>
          <w:color w:val="050505"/>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11199"/>
      </w:tblGrid>
      <w:tr w:rsidR="0092188E" w:rsidRPr="0092188E" w:rsidTr="0092188E">
        <w:tc>
          <w:tcPr>
            <w:tcW w:w="3402" w:type="dxa"/>
          </w:tcPr>
          <w:p w:rsidR="0092188E" w:rsidRPr="0092188E" w:rsidRDefault="0092188E" w:rsidP="0092188E">
            <w:pPr>
              <w:tabs>
                <w:tab w:val="left" w:pos="0"/>
              </w:tabs>
              <w:spacing w:after="0" w:line="240" w:lineRule="auto"/>
              <w:rPr>
                <w:rFonts w:ascii="Times New Roman" w:hAnsi="Times New Roman"/>
                <w:b/>
                <w:sz w:val="18"/>
                <w:szCs w:val="20"/>
              </w:rPr>
            </w:pPr>
            <w:r w:rsidRPr="0092188E">
              <w:rPr>
                <w:rFonts w:ascii="Times New Roman" w:hAnsi="Times New Roman"/>
                <w:b/>
                <w:sz w:val="18"/>
                <w:szCs w:val="20"/>
              </w:rPr>
              <w:t>Возраст детей</w:t>
            </w:r>
          </w:p>
        </w:tc>
        <w:tc>
          <w:tcPr>
            <w:tcW w:w="11199" w:type="dxa"/>
          </w:tcPr>
          <w:p w:rsidR="0092188E" w:rsidRPr="0092188E" w:rsidRDefault="0092188E" w:rsidP="0092188E">
            <w:pPr>
              <w:tabs>
                <w:tab w:val="left" w:pos="0"/>
              </w:tabs>
              <w:spacing w:after="0" w:line="240" w:lineRule="auto"/>
              <w:rPr>
                <w:rFonts w:ascii="Times New Roman" w:hAnsi="Times New Roman"/>
                <w:b/>
                <w:sz w:val="18"/>
                <w:szCs w:val="20"/>
              </w:rPr>
            </w:pPr>
            <w:r w:rsidRPr="0092188E">
              <w:rPr>
                <w:rFonts w:ascii="Times New Roman" w:hAnsi="Times New Roman"/>
                <w:b/>
                <w:sz w:val="18"/>
                <w:szCs w:val="20"/>
              </w:rPr>
              <w:t>Перечень</w:t>
            </w:r>
          </w:p>
        </w:tc>
      </w:tr>
      <w:tr w:rsidR="00CC569D" w:rsidRPr="0092188E" w:rsidTr="0092188E">
        <w:tc>
          <w:tcPr>
            <w:tcW w:w="3402" w:type="dxa"/>
          </w:tcPr>
          <w:p w:rsidR="00CC569D" w:rsidRPr="0092188E" w:rsidRDefault="00CC569D" w:rsidP="00CC569D">
            <w:pPr>
              <w:tabs>
                <w:tab w:val="left" w:pos="0"/>
              </w:tabs>
              <w:spacing w:after="0" w:line="240" w:lineRule="auto"/>
              <w:jc w:val="both"/>
              <w:rPr>
                <w:rFonts w:ascii="Times New Roman" w:hAnsi="Times New Roman"/>
                <w:sz w:val="18"/>
                <w:szCs w:val="20"/>
              </w:rPr>
            </w:pPr>
            <w:r w:rsidRPr="0092188E">
              <w:rPr>
                <w:rFonts w:ascii="Times New Roman" w:hAnsi="Times New Roman"/>
                <w:sz w:val="18"/>
                <w:szCs w:val="20"/>
              </w:rPr>
              <w:t>Ранний возраст (1г.-2г.)</w:t>
            </w:r>
          </w:p>
        </w:tc>
        <w:tc>
          <w:tcPr>
            <w:tcW w:w="11199" w:type="dxa"/>
          </w:tcPr>
          <w:p w:rsidR="00CC569D" w:rsidRPr="00CC569D" w:rsidRDefault="00CC569D" w:rsidP="00CC569D">
            <w:pPr>
              <w:tabs>
                <w:tab w:val="left" w:pos="0"/>
              </w:tabs>
              <w:spacing w:after="0" w:line="240" w:lineRule="auto"/>
              <w:ind w:left="34"/>
              <w:jc w:val="both"/>
              <w:rPr>
                <w:rFonts w:ascii="Times New Roman" w:hAnsi="Times New Roman"/>
                <w:sz w:val="18"/>
                <w:szCs w:val="20"/>
              </w:rPr>
            </w:pPr>
            <w:r w:rsidRPr="00CC569D">
              <w:rPr>
                <w:rFonts w:ascii="Times New Roman" w:hAnsi="Times New Roman"/>
                <w:sz w:val="18"/>
                <w:szCs w:val="20"/>
              </w:rPr>
              <w:t>1. Центр природы;</w:t>
            </w:r>
          </w:p>
        </w:tc>
      </w:tr>
      <w:tr w:rsidR="00CC569D" w:rsidRPr="0092188E" w:rsidTr="0092188E">
        <w:tc>
          <w:tcPr>
            <w:tcW w:w="3402" w:type="dxa"/>
            <w:vMerge w:val="restart"/>
          </w:tcPr>
          <w:p w:rsidR="00CC569D" w:rsidRPr="0092188E" w:rsidRDefault="00CC569D" w:rsidP="00CC569D">
            <w:pPr>
              <w:tabs>
                <w:tab w:val="left" w:pos="0"/>
              </w:tabs>
              <w:spacing w:after="0" w:line="240" w:lineRule="auto"/>
              <w:jc w:val="both"/>
              <w:rPr>
                <w:rFonts w:ascii="Times New Roman" w:hAnsi="Times New Roman"/>
                <w:sz w:val="18"/>
                <w:szCs w:val="20"/>
              </w:rPr>
            </w:pPr>
          </w:p>
        </w:tc>
        <w:tc>
          <w:tcPr>
            <w:tcW w:w="11199" w:type="dxa"/>
          </w:tcPr>
          <w:p w:rsidR="00CC569D" w:rsidRPr="00CC569D" w:rsidRDefault="00CC569D" w:rsidP="00CC569D">
            <w:pPr>
              <w:tabs>
                <w:tab w:val="left" w:pos="0"/>
              </w:tabs>
              <w:spacing w:after="0" w:line="240" w:lineRule="auto"/>
              <w:jc w:val="both"/>
              <w:rPr>
                <w:rFonts w:ascii="Times New Roman" w:hAnsi="Times New Roman"/>
                <w:sz w:val="18"/>
                <w:szCs w:val="20"/>
              </w:rPr>
            </w:pPr>
            <w:r w:rsidRPr="00CC569D">
              <w:rPr>
                <w:rFonts w:ascii="Times New Roman" w:hAnsi="Times New Roman"/>
                <w:sz w:val="18"/>
                <w:szCs w:val="20"/>
              </w:rPr>
              <w:t>2. Центр конструирования;</w:t>
            </w:r>
          </w:p>
        </w:tc>
      </w:tr>
      <w:tr w:rsidR="00CC569D" w:rsidRPr="0092188E" w:rsidTr="0092188E">
        <w:tc>
          <w:tcPr>
            <w:tcW w:w="3402" w:type="dxa"/>
            <w:vMerge/>
          </w:tcPr>
          <w:p w:rsidR="00CC569D" w:rsidRPr="0092188E" w:rsidRDefault="00CC569D" w:rsidP="00CC569D">
            <w:pPr>
              <w:tabs>
                <w:tab w:val="left" w:pos="0"/>
              </w:tabs>
              <w:spacing w:after="0" w:line="240" w:lineRule="auto"/>
              <w:jc w:val="both"/>
              <w:rPr>
                <w:rFonts w:ascii="Times New Roman" w:hAnsi="Times New Roman"/>
                <w:sz w:val="18"/>
                <w:szCs w:val="20"/>
              </w:rPr>
            </w:pPr>
          </w:p>
        </w:tc>
        <w:tc>
          <w:tcPr>
            <w:tcW w:w="11199" w:type="dxa"/>
          </w:tcPr>
          <w:p w:rsidR="00CC569D" w:rsidRPr="00CC569D" w:rsidRDefault="00CC569D" w:rsidP="00CC569D">
            <w:pPr>
              <w:tabs>
                <w:tab w:val="left" w:pos="0"/>
              </w:tabs>
              <w:spacing w:after="0" w:line="240" w:lineRule="auto"/>
              <w:jc w:val="both"/>
              <w:rPr>
                <w:rFonts w:ascii="Times New Roman" w:hAnsi="Times New Roman"/>
                <w:sz w:val="18"/>
                <w:szCs w:val="20"/>
              </w:rPr>
            </w:pPr>
            <w:r w:rsidRPr="00CC569D">
              <w:rPr>
                <w:rFonts w:ascii="Times New Roman" w:hAnsi="Times New Roman"/>
                <w:sz w:val="18"/>
                <w:szCs w:val="20"/>
              </w:rPr>
              <w:t>3. Центр социально – коммуникативного развития;</w:t>
            </w:r>
          </w:p>
        </w:tc>
      </w:tr>
      <w:tr w:rsidR="00CC569D" w:rsidRPr="0092188E" w:rsidTr="0092188E">
        <w:tc>
          <w:tcPr>
            <w:tcW w:w="3402" w:type="dxa"/>
            <w:vMerge/>
          </w:tcPr>
          <w:p w:rsidR="00CC569D" w:rsidRPr="0092188E" w:rsidRDefault="00CC569D" w:rsidP="00CC569D">
            <w:pPr>
              <w:tabs>
                <w:tab w:val="left" w:pos="0"/>
              </w:tabs>
              <w:spacing w:after="0" w:line="240" w:lineRule="auto"/>
              <w:jc w:val="both"/>
              <w:rPr>
                <w:rFonts w:ascii="Times New Roman" w:hAnsi="Times New Roman"/>
                <w:sz w:val="18"/>
                <w:szCs w:val="20"/>
              </w:rPr>
            </w:pPr>
          </w:p>
        </w:tc>
        <w:tc>
          <w:tcPr>
            <w:tcW w:w="11199" w:type="dxa"/>
          </w:tcPr>
          <w:p w:rsidR="00CC569D" w:rsidRPr="00CC569D" w:rsidRDefault="00CC569D" w:rsidP="00CC569D">
            <w:pPr>
              <w:tabs>
                <w:tab w:val="left" w:pos="0"/>
              </w:tabs>
              <w:spacing w:after="0" w:line="240" w:lineRule="auto"/>
              <w:jc w:val="both"/>
              <w:rPr>
                <w:rFonts w:ascii="Times New Roman" w:hAnsi="Times New Roman"/>
                <w:sz w:val="18"/>
                <w:szCs w:val="20"/>
              </w:rPr>
            </w:pPr>
            <w:r w:rsidRPr="00CC569D">
              <w:rPr>
                <w:rFonts w:ascii="Times New Roman" w:hAnsi="Times New Roman"/>
                <w:sz w:val="18"/>
                <w:szCs w:val="20"/>
              </w:rPr>
              <w:t>4. Центр физического развития;</w:t>
            </w:r>
          </w:p>
        </w:tc>
      </w:tr>
      <w:tr w:rsidR="00CC569D" w:rsidRPr="0092188E" w:rsidTr="0092188E">
        <w:tc>
          <w:tcPr>
            <w:tcW w:w="3402" w:type="dxa"/>
            <w:vMerge/>
          </w:tcPr>
          <w:p w:rsidR="00CC569D" w:rsidRPr="0092188E" w:rsidRDefault="00CC569D" w:rsidP="00CC569D">
            <w:pPr>
              <w:tabs>
                <w:tab w:val="left" w:pos="0"/>
              </w:tabs>
              <w:spacing w:after="0" w:line="240" w:lineRule="auto"/>
              <w:jc w:val="both"/>
              <w:rPr>
                <w:rFonts w:ascii="Times New Roman" w:hAnsi="Times New Roman"/>
                <w:sz w:val="18"/>
                <w:szCs w:val="20"/>
              </w:rPr>
            </w:pPr>
          </w:p>
        </w:tc>
        <w:tc>
          <w:tcPr>
            <w:tcW w:w="11199" w:type="dxa"/>
          </w:tcPr>
          <w:p w:rsidR="00CC569D" w:rsidRPr="00CC569D" w:rsidRDefault="00CC569D" w:rsidP="00CC569D">
            <w:pPr>
              <w:tabs>
                <w:tab w:val="left" w:pos="0"/>
              </w:tabs>
              <w:spacing w:after="0" w:line="240" w:lineRule="auto"/>
              <w:jc w:val="both"/>
              <w:rPr>
                <w:rFonts w:ascii="Times New Roman" w:hAnsi="Times New Roman"/>
                <w:sz w:val="18"/>
                <w:szCs w:val="20"/>
              </w:rPr>
            </w:pPr>
            <w:r w:rsidRPr="00CC569D">
              <w:rPr>
                <w:rFonts w:ascii="Times New Roman" w:hAnsi="Times New Roman"/>
                <w:sz w:val="18"/>
                <w:szCs w:val="20"/>
              </w:rPr>
              <w:t>5.Центр игры;</w:t>
            </w:r>
          </w:p>
        </w:tc>
      </w:tr>
      <w:tr w:rsidR="00CC569D" w:rsidRPr="0092188E" w:rsidTr="0092188E">
        <w:tc>
          <w:tcPr>
            <w:tcW w:w="3402" w:type="dxa"/>
            <w:vMerge/>
          </w:tcPr>
          <w:p w:rsidR="00CC569D" w:rsidRPr="0092188E" w:rsidRDefault="00CC569D" w:rsidP="00CC569D">
            <w:pPr>
              <w:tabs>
                <w:tab w:val="left" w:pos="0"/>
              </w:tabs>
              <w:spacing w:after="0" w:line="240" w:lineRule="auto"/>
              <w:jc w:val="both"/>
              <w:rPr>
                <w:rFonts w:ascii="Times New Roman" w:hAnsi="Times New Roman"/>
                <w:sz w:val="18"/>
                <w:szCs w:val="20"/>
              </w:rPr>
            </w:pPr>
          </w:p>
        </w:tc>
        <w:tc>
          <w:tcPr>
            <w:tcW w:w="11199" w:type="dxa"/>
          </w:tcPr>
          <w:p w:rsidR="00CC569D" w:rsidRPr="00CC569D" w:rsidRDefault="00CC569D" w:rsidP="00CC569D">
            <w:pPr>
              <w:tabs>
                <w:tab w:val="left" w:pos="0"/>
              </w:tabs>
              <w:spacing w:after="0" w:line="240" w:lineRule="auto"/>
              <w:jc w:val="both"/>
              <w:rPr>
                <w:rFonts w:ascii="Times New Roman" w:hAnsi="Times New Roman"/>
                <w:sz w:val="18"/>
                <w:szCs w:val="20"/>
              </w:rPr>
            </w:pPr>
            <w:r w:rsidRPr="00CC569D">
              <w:rPr>
                <w:rFonts w:ascii="Times New Roman" w:hAnsi="Times New Roman"/>
                <w:sz w:val="18"/>
                <w:szCs w:val="20"/>
              </w:rPr>
              <w:t>6.Центр театра;</w:t>
            </w:r>
          </w:p>
        </w:tc>
      </w:tr>
      <w:tr w:rsidR="00CC569D" w:rsidRPr="0092188E" w:rsidTr="0092188E">
        <w:tc>
          <w:tcPr>
            <w:tcW w:w="3402" w:type="dxa"/>
            <w:vMerge/>
          </w:tcPr>
          <w:p w:rsidR="00CC569D" w:rsidRPr="0092188E" w:rsidRDefault="00CC569D" w:rsidP="00CC569D">
            <w:pPr>
              <w:tabs>
                <w:tab w:val="left" w:pos="0"/>
              </w:tabs>
              <w:spacing w:after="0" w:line="240" w:lineRule="auto"/>
              <w:jc w:val="both"/>
              <w:rPr>
                <w:rFonts w:ascii="Times New Roman" w:hAnsi="Times New Roman"/>
                <w:sz w:val="18"/>
                <w:szCs w:val="20"/>
              </w:rPr>
            </w:pPr>
          </w:p>
        </w:tc>
        <w:tc>
          <w:tcPr>
            <w:tcW w:w="11199" w:type="dxa"/>
          </w:tcPr>
          <w:p w:rsidR="00CC569D" w:rsidRPr="00CC569D" w:rsidRDefault="00CC569D" w:rsidP="00CC569D">
            <w:pPr>
              <w:tabs>
                <w:tab w:val="left" w:pos="0"/>
              </w:tabs>
              <w:spacing w:after="0" w:line="240" w:lineRule="auto"/>
              <w:jc w:val="both"/>
              <w:rPr>
                <w:rFonts w:ascii="Times New Roman" w:hAnsi="Times New Roman"/>
                <w:sz w:val="18"/>
                <w:szCs w:val="20"/>
              </w:rPr>
            </w:pPr>
            <w:r w:rsidRPr="00CC569D">
              <w:rPr>
                <w:rFonts w:ascii="Times New Roman" w:hAnsi="Times New Roman"/>
                <w:sz w:val="18"/>
                <w:szCs w:val="20"/>
              </w:rPr>
              <w:t>7.Центр музыки;</w:t>
            </w:r>
          </w:p>
        </w:tc>
      </w:tr>
    </w:tbl>
    <w:p w:rsidR="00CC569D" w:rsidRDefault="00CC569D" w:rsidP="00104E4D">
      <w:pPr>
        <w:tabs>
          <w:tab w:val="left" w:pos="0"/>
        </w:tabs>
        <w:jc w:val="both"/>
        <w:rPr>
          <w:rFonts w:ascii="Times New Roman" w:hAnsi="Times New Roman"/>
          <w:sz w:val="20"/>
          <w:szCs w:val="20"/>
        </w:rPr>
      </w:pPr>
    </w:p>
    <w:p w:rsidR="00E54F15" w:rsidRPr="00104E4D" w:rsidRDefault="0092188E" w:rsidP="00104E4D">
      <w:pPr>
        <w:tabs>
          <w:tab w:val="left" w:pos="0"/>
        </w:tabs>
        <w:jc w:val="both"/>
        <w:rPr>
          <w:rFonts w:ascii="Times New Roman" w:hAnsi="Times New Roman"/>
          <w:b/>
          <w:i/>
          <w:sz w:val="20"/>
          <w:szCs w:val="20"/>
        </w:rPr>
      </w:pPr>
      <w:r w:rsidRPr="0092188E">
        <w:rPr>
          <w:rFonts w:ascii="Times New Roman" w:hAnsi="Times New Roman"/>
          <w:sz w:val="20"/>
          <w:szCs w:val="20"/>
        </w:rPr>
        <w:t>Насыщенность развивающей предметно-пространственной среды группового помещения по центрам активности и функциональных помещений для работы с детьми изложена в Модульном стандарте.</w:t>
      </w:r>
    </w:p>
    <w:p w:rsidR="0092188E" w:rsidRPr="007A23F8" w:rsidRDefault="0092188E" w:rsidP="0092188E">
      <w:pPr>
        <w:autoSpaceDN w:val="0"/>
        <w:adjustRightInd w:val="0"/>
        <w:spacing w:after="0" w:line="240" w:lineRule="auto"/>
        <w:contextualSpacing/>
        <w:jc w:val="center"/>
        <w:rPr>
          <w:rFonts w:ascii="Times New Roman" w:hAnsi="Times New Roman"/>
          <w:b/>
          <w:sz w:val="20"/>
          <w:szCs w:val="20"/>
        </w:rPr>
      </w:pPr>
      <w:r w:rsidRPr="007A23F8">
        <w:rPr>
          <w:rFonts w:ascii="Times New Roman" w:hAnsi="Times New Roman"/>
          <w:b/>
          <w:sz w:val="20"/>
          <w:szCs w:val="20"/>
          <w:lang w:val="en-US"/>
        </w:rPr>
        <w:t>IV</w:t>
      </w:r>
      <w:r w:rsidRPr="007A23F8">
        <w:rPr>
          <w:rFonts w:ascii="Times New Roman" w:hAnsi="Times New Roman"/>
          <w:b/>
          <w:sz w:val="20"/>
          <w:szCs w:val="20"/>
        </w:rPr>
        <w:t>. Дополнительный раздел программы</w:t>
      </w:r>
    </w:p>
    <w:p w:rsidR="0092188E" w:rsidRPr="007A23F8" w:rsidRDefault="0092188E" w:rsidP="0092188E">
      <w:pPr>
        <w:pStyle w:val="a6"/>
        <w:autoSpaceDE w:val="0"/>
        <w:autoSpaceDN w:val="0"/>
        <w:adjustRightInd w:val="0"/>
        <w:spacing w:after="0" w:line="240" w:lineRule="auto"/>
        <w:ind w:left="1080"/>
        <w:jc w:val="center"/>
        <w:rPr>
          <w:rFonts w:ascii="Times New Roman" w:hAnsi="Times New Roman"/>
          <w:b/>
          <w:sz w:val="20"/>
          <w:szCs w:val="20"/>
        </w:rPr>
      </w:pPr>
      <w:r w:rsidRPr="007A23F8">
        <w:rPr>
          <w:rFonts w:ascii="Times New Roman" w:hAnsi="Times New Roman"/>
          <w:b/>
          <w:sz w:val="20"/>
          <w:szCs w:val="20"/>
        </w:rPr>
        <w:t>4.1.Перечень нормативных и нормативно – методических документов</w:t>
      </w:r>
    </w:p>
    <w:tbl>
      <w:tblPr>
        <w:tblpPr w:leftFromText="180" w:rightFromText="180" w:vertAnchor="text" w:horzAnchor="page" w:tblpX="544" w:tblpY="132"/>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
        <w:gridCol w:w="15422"/>
      </w:tblGrid>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Конвенция о правах ребенка. Принята резолюцией 44/25 Генеральной Ассамблеи от 20 ноября 1989 года.─ ООН 1990.</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2</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3</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Федеральный закон 24 июля 1998 г. № 124-ФЗ «Об основных гарантиях прав ребенка в Российской Федерации».</w:t>
            </w:r>
          </w:p>
        </w:tc>
      </w:tr>
      <w:tr w:rsidR="0092188E" w:rsidRPr="00F81B3B" w:rsidTr="000C58AE">
        <w:trPr>
          <w:trHeight w:val="202"/>
        </w:trPr>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4</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Распоряжение Правительства Российской Федерации от 4 сентября 2014 г. № 1726-р о Концепции дополнительного образования детей.</w:t>
            </w:r>
          </w:p>
        </w:tc>
      </w:tr>
      <w:tr w:rsidR="0092188E" w:rsidRPr="00F81B3B" w:rsidTr="000C58AE">
        <w:trPr>
          <w:trHeight w:val="275"/>
        </w:trPr>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5</w:t>
            </w:r>
          </w:p>
        </w:tc>
        <w:tc>
          <w:tcPr>
            <w:tcW w:w="15422" w:type="dxa"/>
          </w:tcPr>
          <w:p w:rsidR="0092188E" w:rsidRPr="00F81B3B" w:rsidRDefault="0092188E" w:rsidP="00CC569D">
            <w:pPr>
              <w:autoSpaceDN w:val="0"/>
              <w:adjustRightInd w:val="0"/>
              <w:spacing w:after="0" w:line="240" w:lineRule="auto"/>
              <w:ind w:hanging="40"/>
              <w:jc w:val="both"/>
              <w:rPr>
                <w:rFonts w:ascii="Times New Roman" w:hAnsi="Times New Roman"/>
                <w:sz w:val="16"/>
                <w:szCs w:val="20"/>
              </w:rPr>
            </w:pPr>
            <w:r w:rsidRPr="00F81B3B">
              <w:rPr>
                <w:rFonts w:ascii="Times New Roman" w:hAnsi="Times New Roman"/>
                <w:sz w:val="16"/>
                <w:szCs w:val="20"/>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tc>
      </w:tr>
      <w:tr w:rsidR="0092188E" w:rsidRPr="00F81B3B" w:rsidTr="000C58AE">
        <w:trPr>
          <w:trHeight w:val="422"/>
        </w:trPr>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6</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7</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w:t>
            </w:r>
          </w:p>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санитарным врачом Российской Федерации 30 мая 2003 г.) (Зарегистрировано в Минюсте России 10 июня 2003 г., регистрационный № 4673)</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8</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9</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10</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Письмо Минобрнауки России «Комментарии к ФГОС ДО» от 28 февраля 2014 г. № 08-249 // Вестник образования.– 2014. – Апрель. – № 7.</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11</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Письмо Минобрнауки России от 31 июля 2014 г. № 08-1002 «О направлении</w:t>
            </w:r>
          </w:p>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12</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Примерная основная образовательная программа дошкольного образования  (одобрена решением федерального учебного – методического объединения по общему образованию. Протокол от 20.05.2015г. №2/15)</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13</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Примерная основная образовательная программа дошкольного образования  «От рождения до школы» под ред. Н.Е. Вераксы, Т.С.Комаровой, М.А.Васильевой.</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14</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Методические рекомендации по проведению независимой системы  оценки качества работы образовательных организаций (утверждено Минобрнауки РФ от 14.10.2013г.)</w:t>
            </w:r>
          </w:p>
        </w:tc>
      </w:tr>
      <w:tr w:rsidR="0092188E" w:rsidRPr="00F81B3B" w:rsidTr="000C58AE">
        <w:tc>
          <w:tcPr>
            <w:tcW w:w="421" w:type="dxa"/>
          </w:tcPr>
          <w:p w:rsidR="0092188E" w:rsidRPr="00F81B3B" w:rsidRDefault="0092188E" w:rsidP="00CC569D">
            <w:pPr>
              <w:autoSpaceDN w:val="0"/>
              <w:adjustRightInd w:val="0"/>
              <w:spacing w:after="0" w:line="240" w:lineRule="auto"/>
              <w:rPr>
                <w:rFonts w:ascii="Times New Roman" w:hAnsi="Times New Roman"/>
                <w:sz w:val="16"/>
                <w:szCs w:val="20"/>
              </w:rPr>
            </w:pPr>
            <w:r w:rsidRPr="00F81B3B">
              <w:rPr>
                <w:rFonts w:ascii="Times New Roman" w:hAnsi="Times New Roman"/>
                <w:sz w:val="16"/>
                <w:szCs w:val="20"/>
              </w:rPr>
              <w:t>15</w:t>
            </w:r>
          </w:p>
        </w:tc>
        <w:tc>
          <w:tcPr>
            <w:tcW w:w="15422" w:type="dxa"/>
          </w:tcPr>
          <w:p w:rsidR="0092188E" w:rsidRPr="00F81B3B" w:rsidRDefault="0092188E" w:rsidP="00CC569D">
            <w:pPr>
              <w:autoSpaceDN w:val="0"/>
              <w:adjustRightInd w:val="0"/>
              <w:spacing w:after="0" w:line="240" w:lineRule="auto"/>
              <w:jc w:val="both"/>
              <w:rPr>
                <w:rFonts w:ascii="Times New Roman" w:hAnsi="Times New Roman"/>
                <w:sz w:val="16"/>
                <w:szCs w:val="20"/>
              </w:rPr>
            </w:pPr>
            <w:r w:rsidRPr="00F81B3B">
              <w:rPr>
                <w:rFonts w:ascii="Times New Roman" w:hAnsi="Times New Roman"/>
                <w:sz w:val="16"/>
                <w:szCs w:val="20"/>
              </w:rPr>
              <w:t>Приказ Минобрнауки РФ от 30.08.2013г. №1014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программам дошкольного образования».</w:t>
            </w:r>
          </w:p>
        </w:tc>
      </w:tr>
    </w:tbl>
    <w:p w:rsidR="00E54F15" w:rsidRPr="007A23F8" w:rsidRDefault="00E54F15" w:rsidP="0092188E">
      <w:pPr>
        <w:autoSpaceDN w:val="0"/>
        <w:adjustRightInd w:val="0"/>
        <w:spacing w:after="0" w:line="240" w:lineRule="auto"/>
        <w:rPr>
          <w:rFonts w:ascii="Times New Roman" w:hAnsi="Times New Roman"/>
          <w:b/>
          <w:sz w:val="20"/>
          <w:szCs w:val="20"/>
        </w:rPr>
      </w:pPr>
    </w:p>
    <w:p w:rsidR="001F0C1D" w:rsidRDefault="001F0C1D" w:rsidP="0092188E">
      <w:pPr>
        <w:autoSpaceDN w:val="0"/>
        <w:adjustRightInd w:val="0"/>
        <w:spacing w:after="0" w:line="240" w:lineRule="auto"/>
        <w:jc w:val="center"/>
        <w:rPr>
          <w:rFonts w:ascii="Times New Roman" w:hAnsi="Times New Roman"/>
          <w:b/>
          <w:sz w:val="20"/>
          <w:szCs w:val="20"/>
        </w:rPr>
      </w:pPr>
    </w:p>
    <w:p w:rsidR="001F0C1D" w:rsidRDefault="001F0C1D" w:rsidP="0092188E">
      <w:pPr>
        <w:autoSpaceDN w:val="0"/>
        <w:adjustRightInd w:val="0"/>
        <w:spacing w:after="0" w:line="240" w:lineRule="auto"/>
        <w:jc w:val="center"/>
        <w:rPr>
          <w:rFonts w:ascii="Times New Roman" w:hAnsi="Times New Roman"/>
          <w:b/>
          <w:sz w:val="20"/>
          <w:szCs w:val="20"/>
        </w:rPr>
      </w:pPr>
    </w:p>
    <w:p w:rsidR="0092188E" w:rsidRPr="007A23F8" w:rsidRDefault="0092188E" w:rsidP="0092188E">
      <w:pPr>
        <w:autoSpaceDN w:val="0"/>
        <w:adjustRightInd w:val="0"/>
        <w:spacing w:after="0" w:line="240" w:lineRule="auto"/>
        <w:jc w:val="center"/>
        <w:rPr>
          <w:rFonts w:ascii="Times New Roman" w:hAnsi="Times New Roman"/>
          <w:b/>
          <w:sz w:val="20"/>
          <w:szCs w:val="20"/>
        </w:rPr>
      </w:pPr>
      <w:r w:rsidRPr="007A23F8">
        <w:rPr>
          <w:rFonts w:ascii="Times New Roman" w:hAnsi="Times New Roman"/>
          <w:b/>
          <w:sz w:val="20"/>
          <w:szCs w:val="20"/>
        </w:rPr>
        <w:t>4.2. Перечень литературных источников</w:t>
      </w:r>
    </w:p>
    <w:p w:rsidR="0092188E" w:rsidRDefault="0092188E" w:rsidP="0092188E">
      <w:pPr>
        <w:autoSpaceDN w:val="0"/>
        <w:adjustRightInd w:val="0"/>
        <w:spacing w:after="0" w:line="240" w:lineRule="auto"/>
        <w:jc w:val="both"/>
        <w:rPr>
          <w:rFonts w:ascii="Times New Roman" w:hAnsi="Times New Roman"/>
          <w:sz w:val="18"/>
          <w:szCs w:val="20"/>
        </w:rPr>
      </w:pPr>
      <w:r w:rsidRPr="00F81B3B">
        <w:rPr>
          <w:rFonts w:ascii="Times New Roman" w:hAnsi="Times New Roman"/>
          <w:sz w:val="18"/>
          <w:szCs w:val="20"/>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w:t>
      </w:r>
    </w:p>
    <w:p w:rsidR="0092188E" w:rsidRPr="00F81B3B" w:rsidRDefault="0092188E" w:rsidP="0092188E">
      <w:pPr>
        <w:autoSpaceDN w:val="0"/>
        <w:adjustRightInd w:val="0"/>
        <w:spacing w:after="0" w:line="240" w:lineRule="auto"/>
        <w:jc w:val="both"/>
        <w:rPr>
          <w:rFonts w:ascii="Times New Roman" w:hAnsi="Times New Roman"/>
          <w:sz w:val="18"/>
          <w:szCs w:val="20"/>
        </w:rPr>
      </w:pPr>
      <w:r w:rsidRPr="00F81B3B">
        <w:rPr>
          <w:rFonts w:ascii="Times New Roman" w:hAnsi="Times New Roman"/>
          <w:sz w:val="18"/>
          <w:szCs w:val="20"/>
        </w:rPr>
        <w:t xml:space="preserve"> их на содержание Программы.</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6"/>
        <w:gridCol w:w="14293"/>
      </w:tblGrid>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Амонашвили Ш.А. Основы гуманной педагогики. В 20 кн. Кн. 6. Педагогическая симфония. Ч. 1. Здравствуйте, Дети! / Шалва Амонашвили. — М. : Амрита, 2013.</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Антология дошкольного образования: Навигатор образовательных программ дошкольного образования:сборник. – М.: Издательство «Национальное образование», 2015.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Асмолов А.Г. Оптика просвещения: социокультурные перспективы. – М.: Просвещение, 2015.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4</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Асмолов А.Г. Психология личности. Культурно-историческое понимание развития человека. – М., Академия, 2011.</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5</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Бостельман А., Финк М. Применение портфолио в дошкольных организациях: 3–6 лет. – М.: Издательство «Национальное образование», 2015.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6</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Венгер Л.А. Восприятие и обучение. – М., 1969.</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7</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Веракса Н.Е. и др. Познавательное развитие. – М.: Мозаика-синтез, 2014.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8</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Выготский Л.С. Мышление и речь // Собр. соч.: В 6 т. – Т. 2. – М.: Педагогика, 1982.</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9</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Запорожец А.В. Избранные психологические труды: в 2 т. – М.: Педагогика, 1986.</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10</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Короткова Н.А., Нежнов П.Г. Наблюдение за развитием детей в дошкольных группах / Изд. 3-е, дораб. – М.: Линка-Пресс, 2014.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11</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Корчак Януш. Как любить ребенка / Януш Корчак; пер. с польск. К.Э. Сенкевич. –Москва: АСТ, 2014. (Библиотека Ю. Гиппенрейтер).</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12</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Корчак Януш. Уважение к ребенку. –СПб.: Питер, 2015.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13</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Кравцов Г.Г., Кравцова Е.Е. Психология и педагогика обучения дошкольников: учеб. пособие. – М: Мозаика-Синтез, 2013.</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14</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Кривцова С.В. Патяева Е.Ю.Семья. Искуство общения с ребенком / под ред. А.Г. Асмолова. – М.: Учебная книга БИС, 2008.</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15</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Кудрявцев В.Воображение, творчество и личностный рост ребёнка / Владимир Товиевич Кудрявцев.– М.: Чистые пруды, 2010.(Библиотечка “Первого сентября”, серия “Воспитание. Образование. Педагогика”. Вып. 25).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16</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Леонтьев А.Н. Психологические основы развития ребенка и обучения. – М.: Смысл, 2012.</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17</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Лисина М.И. Формирование личности ребенка в общении. – СПб.: Питер, 2009.</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18</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Манске К. Учение как открытие. Пособие для педагогов. – М.: Смысл, 2014.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19</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Мид М. Культура и мир Детства. – М., 1988.</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20</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Михайленко Н.Я., Короткова Н.А. Организация сюжетной игры в детском саду. – М., 2009.</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21</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Михайленко Н.Я., Короткова Н.А. Ориентиры и требования к обновлению содержания дошкольного образования: метод. рекомендации. – М., 1993.</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22</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Михайлова-Свирская Л.В. Индивидуализация образования детей дошкольного возраста. Пособие для педагогов ДОО (0–7 лет). – М.: Просвещение, 2014.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23</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Навигатор образовательных программ дошкольного образования [Электронный ресурс].─ Режим доступа:http://Navigator.firo.ru.</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24</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Уденховен Н. ван, Вазир Р. Новое детство. Как изменились условия и потребности жизни детей. – М.: Университетская книга, 2010.</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25</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Обухова Л.Ф. Возрастная психология: учеб. для вузов: гриф МО, М.: Юрайт, 2014.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26</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Патяева Е.Ю. От рождения до школы. Первая книга думающего родителя. –М.: Смысл, 2014.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27</w:t>
            </w:r>
          </w:p>
          <w:p w:rsidR="0092188E" w:rsidRPr="00F81B3B" w:rsidRDefault="0092188E" w:rsidP="0092188E">
            <w:pPr>
              <w:autoSpaceDN w:val="0"/>
              <w:adjustRightInd w:val="0"/>
              <w:spacing w:after="0" w:line="240" w:lineRule="auto"/>
              <w:rPr>
                <w:rFonts w:ascii="Times New Roman" w:hAnsi="Times New Roman"/>
                <w:sz w:val="16"/>
                <w:szCs w:val="16"/>
              </w:rPr>
            </w:pP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Педагогика достоинства: идеология дошкольного и дополнительного образования. – М.: Федеральный институт развития образования, 2014.</w:t>
            </w:r>
          </w:p>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Поддьяков А.Н. Исследовательское поведение. 2-е изд. испр. и доп. – М.: Издательство «Национальное образование», 2015.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28</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Поддьяков Н.Н. Психическое развитие и саморазвитие ребенка-дошкольника. Ближние и дальние горизонты. – М., 2013.</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29</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30</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Ушинский К. Человек как предмет воспитания Т. 1 Опыт педагогической антропологии / Константин Ушинский. – М., 2012. – 892 с.</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31</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32</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Русакова. – СПб.: Образовательные проекты, Участие, Агентство образовательного сотруднгичества, 2011. – 288 с.</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33</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Эльконин Д.Б. Детская психология: учеб. пособие для студ. высш. учеб. заведений / Д.Б. Эльконин; – 4-е изд., стер. – М.: Издательский центр «Академия», 2007. – 384</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34</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Эльконин Д.Б. Избранные психологические труды. – М., 1989.</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35</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Эльконин Д.Б. Психология игры. – М., Владос, 1999.</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36</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Эриксон Э. Детство и общество / 2-е изд., перераб. и доп.; пер. с англ. – СПб.: Ленато: ACT: Фонд «Университетская книга», 1996.</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37</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Юдина Е.Г., Степанова Г.Б., Денисова Е.Н. (Ред. и введение Е.Г. Юдиной) Педагогическая диагностика в детском саду. – М.: Просвещение, 2005.</w:t>
            </w:r>
          </w:p>
        </w:tc>
      </w:tr>
      <w:tr w:rsidR="0092188E" w:rsidRPr="00F81B3B" w:rsidTr="00104E4D">
        <w:tc>
          <w:tcPr>
            <w:tcW w:w="416" w:type="dxa"/>
          </w:tcPr>
          <w:p w:rsidR="0092188E" w:rsidRPr="00F81B3B" w:rsidRDefault="0092188E" w:rsidP="0092188E">
            <w:pPr>
              <w:autoSpaceDN w:val="0"/>
              <w:adjustRightInd w:val="0"/>
              <w:spacing w:after="0" w:line="240" w:lineRule="auto"/>
              <w:rPr>
                <w:rFonts w:ascii="Times New Roman" w:hAnsi="Times New Roman"/>
                <w:sz w:val="16"/>
                <w:szCs w:val="16"/>
              </w:rPr>
            </w:pPr>
            <w:r w:rsidRPr="00F81B3B">
              <w:rPr>
                <w:rFonts w:ascii="Times New Roman" w:hAnsi="Times New Roman"/>
                <w:sz w:val="16"/>
                <w:szCs w:val="16"/>
              </w:rPr>
              <w:t>39</w:t>
            </w:r>
          </w:p>
        </w:tc>
        <w:tc>
          <w:tcPr>
            <w:tcW w:w="14293" w:type="dxa"/>
          </w:tcPr>
          <w:p w:rsidR="0092188E" w:rsidRPr="00F81B3B" w:rsidRDefault="0092188E" w:rsidP="0092188E">
            <w:pPr>
              <w:autoSpaceDN w:val="0"/>
              <w:adjustRightInd w:val="0"/>
              <w:spacing w:after="0" w:line="240" w:lineRule="auto"/>
              <w:jc w:val="both"/>
              <w:rPr>
                <w:rFonts w:ascii="Times New Roman" w:hAnsi="Times New Roman"/>
                <w:sz w:val="16"/>
                <w:szCs w:val="16"/>
              </w:rPr>
            </w:pPr>
            <w:r w:rsidRPr="00F81B3B">
              <w:rPr>
                <w:rFonts w:ascii="Times New Roman" w:hAnsi="Times New Roman"/>
                <w:sz w:val="16"/>
                <w:szCs w:val="16"/>
              </w:rPr>
              <w:t>УМК к программе  «От рождения до школы» под ред. Н.Е. Вераксы, Т.С.Комаровой, М.А.Васильевой.</w:t>
            </w:r>
          </w:p>
        </w:tc>
      </w:tr>
    </w:tbl>
    <w:p w:rsidR="001D4419" w:rsidRDefault="001D4419" w:rsidP="005F75C1">
      <w:pPr>
        <w:rPr>
          <w:rFonts w:ascii="Times New Roman" w:hAnsi="Times New Roman"/>
          <w:sz w:val="24"/>
        </w:rPr>
      </w:pPr>
    </w:p>
    <w:p w:rsidR="001D4419" w:rsidRPr="001D4419" w:rsidRDefault="001D4419" w:rsidP="001D4419">
      <w:pPr>
        <w:jc w:val="right"/>
        <w:rPr>
          <w:rFonts w:ascii="Times New Roman" w:hAnsi="Times New Roman"/>
          <w:b/>
          <w:i/>
          <w:sz w:val="24"/>
        </w:rPr>
      </w:pPr>
      <w:r w:rsidRPr="001D4419">
        <w:rPr>
          <w:rFonts w:ascii="Times New Roman" w:hAnsi="Times New Roman"/>
          <w:b/>
          <w:i/>
          <w:sz w:val="24"/>
        </w:rPr>
        <w:t xml:space="preserve">Приложение </w:t>
      </w:r>
      <w:r>
        <w:rPr>
          <w:rFonts w:ascii="Times New Roman" w:hAnsi="Times New Roman"/>
          <w:b/>
          <w:i/>
          <w:sz w:val="24"/>
        </w:rPr>
        <w:t>1</w:t>
      </w:r>
    </w:p>
    <w:p w:rsidR="004449F6" w:rsidRPr="00014717" w:rsidRDefault="004449F6" w:rsidP="004449F6">
      <w:pPr>
        <w:pStyle w:val="a4"/>
        <w:ind w:firstLine="567"/>
        <w:jc w:val="center"/>
        <w:rPr>
          <w:rFonts w:ascii="Times New Roman" w:hAnsi="Times New Roman"/>
          <w:b/>
          <w:sz w:val="24"/>
          <w:szCs w:val="24"/>
          <w:lang w:val="ru-RU"/>
        </w:rPr>
      </w:pPr>
      <w:r w:rsidRPr="00014717">
        <w:rPr>
          <w:rFonts w:ascii="Times New Roman" w:hAnsi="Times New Roman"/>
          <w:b/>
          <w:sz w:val="24"/>
          <w:szCs w:val="24"/>
          <w:lang w:val="ru-RU"/>
        </w:rPr>
        <w:t>Показатели нервно-психического развития (НПР)</w:t>
      </w:r>
    </w:p>
    <w:p w:rsidR="004449F6" w:rsidRPr="00014717" w:rsidRDefault="004449F6" w:rsidP="004449F6">
      <w:pPr>
        <w:pStyle w:val="a4"/>
        <w:ind w:firstLine="567"/>
        <w:jc w:val="center"/>
        <w:rPr>
          <w:rFonts w:ascii="Times New Roman" w:hAnsi="Times New Roman"/>
          <w:b/>
          <w:sz w:val="24"/>
          <w:szCs w:val="24"/>
          <w:lang w:val="ru-RU"/>
        </w:rPr>
      </w:pPr>
      <w:r w:rsidRPr="00014717">
        <w:rPr>
          <w:rFonts w:ascii="Times New Roman" w:hAnsi="Times New Roman"/>
          <w:b/>
          <w:sz w:val="24"/>
          <w:szCs w:val="24"/>
          <w:lang w:val="ru-RU"/>
        </w:rPr>
        <w:t>детей 1 года 3 мес. до 3 лет</w:t>
      </w:r>
    </w:p>
    <w:p w:rsidR="004449F6" w:rsidRPr="00B66A31" w:rsidRDefault="004449F6" w:rsidP="004449F6">
      <w:pPr>
        <w:pStyle w:val="a4"/>
        <w:ind w:firstLine="567"/>
        <w:jc w:val="both"/>
        <w:rPr>
          <w:rFonts w:ascii="Times New Roman" w:hAnsi="Times New Roman"/>
          <w:sz w:val="24"/>
          <w:szCs w:val="24"/>
          <w:lang w:val="ru-RU"/>
        </w:rPr>
      </w:pPr>
      <w:r w:rsidRPr="00B66A31">
        <w:rPr>
          <w:rFonts w:ascii="Times New Roman" w:hAnsi="Times New Roman"/>
          <w:sz w:val="24"/>
          <w:szCs w:val="24"/>
          <w:lang w:val="ru-RU"/>
        </w:rPr>
        <w:t>Проводится по методике разработа</w:t>
      </w:r>
      <w:r>
        <w:rPr>
          <w:rFonts w:ascii="Times New Roman" w:hAnsi="Times New Roman"/>
          <w:sz w:val="24"/>
          <w:szCs w:val="24"/>
          <w:lang w:val="ru-RU"/>
        </w:rPr>
        <w:t>нной Н.М.Аксариной, Г.В.</w:t>
      </w:r>
      <w:r w:rsidRPr="00B66A31">
        <w:rPr>
          <w:rFonts w:ascii="Times New Roman" w:hAnsi="Times New Roman"/>
          <w:sz w:val="24"/>
          <w:szCs w:val="24"/>
          <w:lang w:val="ru-RU"/>
        </w:rPr>
        <w:t>Пантюхиной, К.Л. Печорой</w:t>
      </w:r>
      <w:r>
        <w:rPr>
          <w:rFonts w:ascii="Times New Roman" w:hAnsi="Times New Roman"/>
          <w:sz w:val="24"/>
          <w:szCs w:val="24"/>
          <w:lang w:val="ru-RU"/>
        </w:rPr>
        <w:t>.</w:t>
      </w:r>
    </w:p>
    <w:p w:rsidR="004449F6" w:rsidRPr="004449F6" w:rsidRDefault="004449F6" w:rsidP="004449F6">
      <w:pPr>
        <w:pStyle w:val="a4"/>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Психологическую диагностику</w:t>
      </w:r>
      <w:r w:rsidRPr="00B66A31">
        <w:rPr>
          <w:rFonts w:ascii="Times New Roman" w:hAnsi="Times New Roman"/>
          <w:color w:val="000000"/>
          <w:sz w:val="24"/>
          <w:szCs w:val="24"/>
          <w:lang w:val="ru-RU"/>
        </w:rPr>
        <w:t xml:space="preserve"> развития детей (выявление и изучение индивидуально-психологических особенностей детей) проводит квалифицированный специалист (педагог-психолог), оформляя результаты в </w:t>
      </w:r>
      <w:r w:rsidRPr="00B66A31">
        <w:rPr>
          <w:rFonts w:ascii="Times New Roman" w:hAnsi="Times New Roman"/>
          <w:color w:val="000000"/>
          <w:sz w:val="24"/>
          <w:szCs w:val="24"/>
          <w:lang w:val="ru-RU" w:eastAsia="en-US"/>
        </w:rPr>
        <w:t>индивидуальной</w:t>
      </w:r>
      <w:r w:rsidRPr="00B66A31">
        <w:rPr>
          <w:rFonts w:ascii="Times New Roman" w:hAnsi="Times New Roman"/>
          <w:color w:val="000000"/>
          <w:sz w:val="24"/>
          <w:szCs w:val="24"/>
          <w:lang w:val="ru-RU"/>
        </w:rPr>
        <w:t xml:space="preserve"> карте психологического состояния воспитанников</w:t>
      </w:r>
      <w:r w:rsidRPr="00B66A31">
        <w:rPr>
          <w:rFonts w:ascii="Times New Roman" w:hAnsi="Times New Roman"/>
          <w:color w:val="FF0000"/>
          <w:sz w:val="24"/>
          <w:szCs w:val="24"/>
          <w:lang w:val="ru-RU"/>
        </w:rPr>
        <w:t xml:space="preserve">. </w:t>
      </w:r>
      <w:r w:rsidRPr="00A703C9">
        <w:rPr>
          <w:rFonts w:ascii="Times New Roman" w:hAnsi="Times New Roman"/>
          <w:color w:val="000000"/>
          <w:sz w:val="24"/>
          <w:szCs w:val="24"/>
          <w:lang w:val="ru-RU"/>
        </w:rPr>
        <w:t>Участие ребенка в психологической диагностике осуществляется с согласия его родителей (законных представителей).</w:t>
      </w:r>
    </w:p>
    <w:p w:rsidR="004449F6" w:rsidRPr="00E212E3" w:rsidRDefault="001D4419" w:rsidP="00E212E3">
      <w:pPr>
        <w:jc w:val="right"/>
        <w:rPr>
          <w:rFonts w:ascii="Times New Roman" w:hAnsi="Times New Roman"/>
          <w:b/>
          <w:i/>
          <w:sz w:val="24"/>
        </w:rPr>
      </w:pPr>
      <w:r w:rsidRPr="001D4419">
        <w:rPr>
          <w:rFonts w:ascii="Times New Roman" w:hAnsi="Times New Roman"/>
          <w:b/>
          <w:i/>
          <w:sz w:val="24"/>
        </w:rPr>
        <w:t xml:space="preserve">Приложение </w:t>
      </w:r>
      <w:r>
        <w:rPr>
          <w:rFonts w:ascii="Times New Roman" w:hAnsi="Times New Roman"/>
          <w:b/>
          <w:i/>
          <w:sz w:val="24"/>
        </w:rPr>
        <w:t>2</w:t>
      </w:r>
    </w:p>
    <w:p w:rsidR="00B06223" w:rsidRPr="00B06223" w:rsidRDefault="00B06223" w:rsidP="000C58AE">
      <w:pPr>
        <w:tabs>
          <w:tab w:val="left" w:pos="142"/>
        </w:tabs>
        <w:spacing w:after="0" w:line="240" w:lineRule="auto"/>
        <w:jc w:val="center"/>
        <w:rPr>
          <w:rFonts w:ascii="Times New Roman" w:eastAsiaTheme="minorHAnsi" w:hAnsi="Times New Roman"/>
          <w:b/>
          <w:sz w:val="28"/>
          <w:szCs w:val="28"/>
        </w:rPr>
      </w:pPr>
      <w:r w:rsidRPr="00B06223">
        <w:rPr>
          <w:rFonts w:ascii="Times New Roman" w:eastAsiaTheme="minorHAnsi" w:hAnsi="Times New Roman"/>
          <w:b/>
          <w:sz w:val="28"/>
          <w:szCs w:val="28"/>
        </w:rPr>
        <w:t>Карта наблюдения за ребенком в период адаптации</w:t>
      </w:r>
    </w:p>
    <w:p w:rsidR="00B06223" w:rsidRPr="00E212E3" w:rsidRDefault="00B06223" w:rsidP="000C58AE">
      <w:pPr>
        <w:tabs>
          <w:tab w:val="left" w:pos="142"/>
        </w:tabs>
        <w:spacing w:after="0" w:line="240" w:lineRule="auto"/>
        <w:jc w:val="center"/>
        <w:rPr>
          <w:rFonts w:ascii="Times New Roman" w:eastAsiaTheme="minorHAnsi" w:hAnsi="Times New Roman"/>
          <w:b/>
          <w:i/>
          <w:sz w:val="20"/>
          <w:szCs w:val="20"/>
        </w:rPr>
      </w:pPr>
      <w:r w:rsidRPr="00B06223">
        <w:rPr>
          <w:rFonts w:ascii="Times New Roman" w:eastAsiaTheme="minorHAnsi" w:hAnsi="Times New Roman"/>
          <w:b/>
          <w:i/>
          <w:color w:val="FF0000"/>
          <w:sz w:val="20"/>
          <w:szCs w:val="20"/>
        </w:rPr>
        <w:t>(</w:t>
      </w:r>
      <w:r w:rsidRPr="00E212E3">
        <w:rPr>
          <w:rFonts w:ascii="Times New Roman" w:eastAsiaTheme="minorHAnsi" w:hAnsi="Times New Roman"/>
          <w:b/>
          <w:i/>
          <w:sz w:val="20"/>
          <w:szCs w:val="20"/>
        </w:rPr>
        <w:t>Заполняется воспитателем ежедневно)</w:t>
      </w:r>
    </w:p>
    <w:p w:rsidR="00B06223" w:rsidRPr="00B06223" w:rsidRDefault="00B06223" w:rsidP="000C58AE">
      <w:pPr>
        <w:tabs>
          <w:tab w:val="left" w:pos="142"/>
        </w:tabs>
        <w:spacing w:after="0" w:line="240" w:lineRule="auto"/>
        <w:jc w:val="center"/>
        <w:rPr>
          <w:rFonts w:ascii="Times New Roman" w:eastAsiaTheme="minorHAnsi" w:hAnsi="Times New Roman"/>
        </w:rPr>
      </w:pPr>
      <w:r w:rsidRPr="00B06223">
        <w:rPr>
          <w:rFonts w:ascii="Times New Roman" w:eastAsiaTheme="minorHAnsi" w:hAnsi="Times New Roman"/>
        </w:rPr>
        <w:t>Фамилия, имя ребенка_________________________________________________________________________</w:t>
      </w:r>
    </w:p>
    <w:p w:rsidR="00B06223" w:rsidRPr="00B06223" w:rsidRDefault="00B06223" w:rsidP="000C58AE">
      <w:pPr>
        <w:tabs>
          <w:tab w:val="left" w:pos="142"/>
        </w:tabs>
        <w:spacing w:after="0" w:line="240" w:lineRule="auto"/>
        <w:jc w:val="center"/>
        <w:rPr>
          <w:rFonts w:ascii="Times New Roman" w:eastAsiaTheme="minorHAnsi" w:hAnsi="Times New Roman"/>
        </w:rPr>
      </w:pPr>
      <w:r w:rsidRPr="00B06223">
        <w:rPr>
          <w:rFonts w:ascii="Times New Roman" w:eastAsiaTheme="minorHAnsi" w:hAnsi="Times New Roman"/>
        </w:rPr>
        <w:t>Возраст______________________________________________________________________________________</w:t>
      </w:r>
    </w:p>
    <w:p w:rsidR="00B06223" w:rsidRPr="00B06223" w:rsidRDefault="00B06223" w:rsidP="000C58AE">
      <w:pPr>
        <w:tabs>
          <w:tab w:val="left" w:pos="142"/>
        </w:tabs>
        <w:spacing w:after="0" w:line="240" w:lineRule="auto"/>
        <w:jc w:val="center"/>
        <w:rPr>
          <w:rFonts w:ascii="Times New Roman" w:eastAsiaTheme="minorHAnsi" w:hAnsi="Times New Roman"/>
        </w:rPr>
      </w:pPr>
      <w:r w:rsidRPr="00B06223">
        <w:rPr>
          <w:rFonts w:ascii="Times New Roman" w:eastAsiaTheme="minorHAnsi" w:hAnsi="Times New Roman"/>
        </w:rPr>
        <w:t>Дата поступления в группу______________________________________________________________________</w:t>
      </w:r>
    </w:p>
    <w:p w:rsidR="00B06223" w:rsidRPr="00B06223" w:rsidRDefault="00B06223" w:rsidP="000C58AE">
      <w:pPr>
        <w:tabs>
          <w:tab w:val="left" w:pos="142"/>
        </w:tabs>
        <w:spacing w:after="0" w:line="240" w:lineRule="auto"/>
        <w:jc w:val="center"/>
        <w:rPr>
          <w:rFonts w:ascii="Times New Roman" w:eastAsiaTheme="minorHAnsi" w:hAnsi="Times New Roman"/>
        </w:rPr>
      </w:pPr>
    </w:p>
    <w:tbl>
      <w:tblPr>
        <w:tblStyle w:val="43"/>
        <w:tblW w:w="14995" w:type="dxa"/>
        <w:tblInd w:w="-176" w:type="dxa"/>
        <w:tblLayout w:type="fixed"/>
        <w:tblLook w:val="04A0"/>
      </w:tblPr>
      <w:tblGrid>
        <w:gridCol w:w="8791"/>
        <w:gridCol w:w="500"/>
        <w:gridCol w:w="548"/>
        <w:gridCol w:w="485"/>
        <w:gridCol w:w="458"/>
        <w:gridCol w:w="7"/>
        <w:gridCol w:w="486"/>
        <w:gridCol w:w="483"/>
        <w:gridCol w:w="527"/>
        <w:gridCol w:w="495"/>
        <w:gridCol w:w="467"/>
        <w:gridCol w:w="440"/>
        <w:gridCol w:w="440"/>
        <w:gridCol w:w="10"/>
        <w:gridCol w:w="858"/>
      </w:tblGrid>
      <w:tr w:rsidR="00B06223" w:rsidRPr="008F33A5" w:rsidTr="00000995">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Сфера наблюдения /</w:t>
            </w:r>
          </w:p>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показатель поведения</w:t>
            </w:r>
          </w:p>
        </w:tc>
        <w:tc>
          <w:tcPr>
            <w:tcW w:w="6204" w:type="dxa"/>
            <w:gridSpan w:val="14"/>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Дни посещения яслей</w:t>
            </w: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1</w:t>
            </w: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2</w:t>
            </w: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3</w:t>
            </w: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4</w:t>
            </w: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5</w:t>
            </w: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6</w:t>
            </w: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7</w:t>
            </w: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8</w:t>
            </w: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9</w:t>
            </w: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10</w:t>
            </w: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11</w:t>
            </w: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b/>
                <w:sz w:val="18"/>
                <w:szCs w:val="18"/>
              </w:rPr>
            </w:pPr>
            <w:r w:rsidRPr="008F33A5">
              <w:rPr>
                <w:rFonts w:ascii="Times New Roman" w:eastAsiaTheme="minorHAnsi" w:hAnsi="Times New Roman"/>
                <w:b/>
                <w:sz w:val="18"/>
                <w:szCs w:val="18"/>
              </w:rPr>
              <w:t>12</w:t>
            </w: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Разлука с мамой:</w:t>
            </w:r>
          </w:p>
          <w:p w:rsidR="00B06223" w:rsidRPr="008F33A5" w:rsidRDefault="00B06223" w:rsidP="000C58AE">
            <w:pPr>
              <w:numPr>
                <w:ilvl w:val="0"/>
                <w:numId w:val="22"/>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спокойная</w:t>
            </w:r>
          </w:p>
          <w:p w:rsidR="00B06223" w:rsidRPr="008F33A5" w:rsidRDefault="00B06223" w:rsidP="000C58AE">
            <w:pPr>
              <w:numPr>
                <w:ilvl w:val="0"/>
                <w:numId w:val="22"/>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легкое беспокойство, быстро успокаивается</w:t>
            </w:r>
          </w:p>
          <w:p w:rsidR="00B06223" w:rsidRPr="008F33A5" w:rsidRDefault="00B06223" w:rsidP="000C58AE">
            <w:pPr>
              <w:numPr>
                <w:ilvl w:val="0"/>
                <w:numId w:val="22"/>
              </w:numPr>
              <w:tabs>
                <w:tab w:val="left" w:pos="142"/>
              </w:tabs>
              <w:spacing w:after="0" w:line="240" w:lineRule="auto"/>
              <w:ind w:left="0" w:firstLine="0"/>
              <w:jc w:val="center"/>
              <w:rPr>
                <w:rFonts w:ascii="Times New Roman" w:eastAsiaTheme="minorHAnsi" w:hAnsi="Times New Roman"/>
                <w:i/>
                <w:sz w:val="18"/>
                <w:szCs w:val="18"/>
              </w:rPr>
            </w:pPr>
            <w:r w:rsidRPr="008F33A5">
              <w:rPr>
                <w:rFonts w:ascii="Times New Roman" w:eastAsiaTheme="minorHAnsi" w:hAnsi="Times New Roman"/>
                <w:sz w:val="18"/>
                <w:szCs w:val="18"/>
              </w:rPr>
              <w:t>тяжелая</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Общий эмоциональный фон:</w:t>
            </w:r>
          </w:p>
          <w:p w:rsidR="00B06223" w:rsidRPr="008F33A5" w:rsidRDefault="00B06223" w:rsidP="000C58AE">
            <w:pPr>
              <w:numPr>
                <w:ilvl w:val="0"/>
                <w:numId w:val="23"/>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ребенок спокоен в течение дня</w:t>
            </w:r>
          </w:p>
          <w:p w:rsidR="00B06223" w:rsidRPr="008F33A5" w:rsidRDefault="00B06223" w:rsidP="000C58AE">
            <w:pPr>
              <w:numPr>
                <w:ilvl w:val="0"/>
                <w:numId w:val="23"/>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выглядит равнодушным, ничем не интересуется</w:t>
            </w:r>
          </w:p>
          <w:p w:rsidR="00B06223" w:rsidRPr="008F33A5" w:rsidRDefault="00B06223" w:rsidP="000C58AE">
            <w:pPr>
              <w:numPr>
                <w:ilvl w:val="0"/>
                <w:numId w:val="23"/>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настороженно относится к окружающим</w:t>
            </w:r>
          </w:p>
          <w:p w:rsidR="00B06223" w:rsidRPr="008F33A5" w:rsidRDefault="00B06223" w:rsidP="000C58AE">
            <w:pPr>
              <w:numPr>
                <w:ilvl w:val="0"/>
                <w:numId w:val="23"/>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постоянно плачет, зовет маму</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256"/>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Режимные моменты:</w:t>
            </w:r>
          </w:p>
          <w:p w:rsidR="00B06223" w:rsidRPr="008F33A5" w:rsidRDefault="00B06223" w:rsidP="000C58AE">
            <w:pPr>
              <w:numPr>
                <w:ilvl w:val="0"/>
                <w:numId w:val="24"/>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хорошо ест</w:t>
            </w:r>
          </w:p>
          <w:p w:rsidR="00B06223" w:rsidRPr="008F33A5" w:rsidRDefault="00B06223" w:rsidP="000C58AE">
            <w:pPr>
              <w:numPr>
                <w:ilvl w:val="0"/>
                <w:numId w:val="24"/>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быстро засыпает</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Навыки самообслуживания:</w:t>
            </w:r>
          </w:p>
          <w:p w:rsidR="00B06223" w:rsidRPr="008F33A5" w:rsidRDefault="00B06223" w:rsidP="000C58AE">
            <w:pPr>
              <w:numPr>
                <w:ilvl w:val="0"/>
                <w:numId w:val="25"/>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стремится самостоятельно есть</w:t>
            </w:r>
          </w:p>
          <w:p w:rsidR="00B06223" w:rsidRPr="008F33A5" w:rsidRDefault="00B06223" w:rsidP="000C58AE">
            <w:pPr>
              <w:numPr>
                <w:ilvl w:val="0"/>
                <w:numId w:val="25"/>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стремится самостоятельно одеваться</w:t>
            </w:r>
          </w:p>
          <w:p w:rsidR="00B06223" w:rsidRPr="008F33A5" w:rsidRDefault="00B06223" w:rsidP="000C58AE">
            <w:pPr>
              <w:numPr>
                <w:ilvl w:val="0"/>
                <w:numId w:val="25"/>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просится на горшок</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r w:rsidRPr="008F33A5">
              <w:rPr>
                <w:rFonts w:ascii="Times New Roman" w:eastAsiaTheme="minorHAnsi" w:hAnsi="Times New Roman"/>
                <w:i/>
                <w:sz w:val="18"/>
                <w:szCs w:val="18"/>
              </w:rPr>
              <w:t>Общение со взрослым:</w:t>
            </w:r>
          </w:p>
          <w:p w:rsidR="00B06223" w:rsidRPr="008F33A5" w:rsidRDefault="00B06223" w:rsidP="000C58AE">
            <w:pPr>
              <w:numPr>
                <w:ilvl w:val="0"/>
                <w:numId w:val="26"/>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проявляет инициативу в общении</w:t>
            </w:r>
          </w:p>
          <w:p w:rsidR="00B06223" w:rsidRPr="008F33A5" w:rsidRDefault="00B06223" w:rsidP="000C58AE">
            <w:pPr>
              <w:numPr>
                <w:ilvl w:val="0"/>
                <w:numId w:val="26"/>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охотно откликается на инициативу взрослого</w:t>
            </w:r>
          </w:p>
          <w:p w:rsidR="00B06223" w:rsidRPr="008F33A5" w:rsidRDefault="00B06223" w:rsidP="000C58AE">
            <w:pPr>
              <w:numPr>
                <w:ilvl w:val="0"/>
                <w:numId w:val="26"/>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предпочитает совместные игры с предметами</w:t>
            </w:r>
          </w:p>
          <w:p w:rsidR="00B06223" w:rsidRPr="008F33A5" w:rsidRDefault="00B06223" w:rsidP="000C58AE">
            <w:pPr>
              <w:numPr>
                <w:ilvl w:val="0"/>
                <w:numId w:val="26"/>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предпочитает физический контакт</w:t>
            </w:r>
          </w:p>
          <w:p w:rsidR="00B06223" w:rsidRPr="008F33A5" w:rsidRDefault="00B06223" w:rsidP="000C58AE">
            <w:pPr>
              <w:numPr>
                <w:ilvl w:val="0"/>
                <w:numId w:val="26"/>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отказывается от контактов</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08"/>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491"/>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271"/>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Общение со сверстниками:</w:t>
            </w:r>
          </w:p>
          <w:p w:rsidR="00B06223" w:rsidRPr="008F33A5" w:rsidRDefault="00B06223" w:rsidP="000C58AE">
            <w:pPr>
              <w:numPr>
                <w:ilvl w:val="0"/>
                <w:numId w:val="27"/>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охотно играет рядом  с другими детьми</w:t>
            </w:r>
          </w:p>
          <w:p w:rsidR="00B06223" w:rsidRPr="008F33A5" w:rsidRDefault="00B06223" w:rsidP="000C58AE">
            <w:pPr>
              <w:numPr>
                <w:ilvl w:val="0"/>
                <w:numId w:val="27"/>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проявляет инициативу в общении</w:t>
            </w:r>
          </w:p>
          <w:p w:rsidR="00B06223" w:rsidRPr="008F33A5" w:rsidRDefault="00B06223" w:rsidP="000C58AE">
            <w:pPr>
              <w:numPr>
                <w:ilvl w:val="0"/>
                <w:numId w:val="27"/>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охотно играет вместе с детьми</w:t>
            </w:r>
          </w:p>
          <w:p w:rsidR="00B06223" w:rsidRPr="008F33A5" w:rsidRDefault="00B06223" w:rsidP="000C58AE">
            <w:pPr>
              <w:numPr>
                <w:ilvl w:val="0"/>
                <w:numId w:val="27"/>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избегает контактов</w:t>
            </w:r>
          </w:p>
          <w:p w:rsidR="00B06223" w:rsidRPr="008F33A5" w:rsidRDefault="00B06223" w:rsidP="000C58AE">
            <w:pPr>
              <w:numPr>
                <w:ilvl w:val="0"/>
                <w:numId w:val="27"/>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проявляет агрессию (бьет, толкает детей и т.д.)</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rPr>
          <w:trHeight w:val="547"/>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Действие с предметами:</w:t>
            </w:r>
          </w:p>
          <w:p w:rsidR="00B06223" w:rsidRPr="008F33A5" w:rsidRDefault="00B06223" w:rsidP="000C58AE">
            <w:pPr>
              <w:numPr>
                <w:ilvl w:val="0"/>
                <w:numId w:val="28"/>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может сам найти для себя занятие</w:t>
            </w:r>
          </w:p>
          <w:p w:rsidR="00B06223" w:rsidRPr="008F33A5" w:rsidRDefault="00B06223" w:rsidP="000C58AE">
            <w:pPr>
              <w:numPr>
                <w:ilvl w:val="0"/>
                <w:numId w:val="28"/>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играет длительно и увлеченно</w:t>
            </w:r>
          </w:p>
          <w:p w:rsidR="00B06223" w:rsidRPr="008F33A5" w:rsidRDefault="00B06223" w:rsidP="000C58AE">
            <w:pPr>
              <w:numPr>
                <w:ilvl w:val="0"/>
                <w:numId w:val="28"/>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играет вяло</w:t>
            </w:r>
          </w:p>
          <w:p w:rsidR="00B06223" w:rsidRPr="008F33A5" w:rsidRDefault="00B06223" w:rsidP="000C58AE">
            <w:pPr>
              <w:numPr>
                <w:ilvl w:val="0"/>
                <w:numId w:val="28"/>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отказывается от игры</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3"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68"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231"/>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195"/>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806"/>
        </w:trPr>
        <w:tc>
          <w:tcPr>
            <w:tcW w:w="8791" w:type="dxa"/>
            <w:vMerge w:val="restart"/>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Средства общения:</w:t>
            </w:r>
          </w:p>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i/>
                <w:sz w:val="18"/>
                <w:szCs w:val="18"/>
              </w:rPr>
            </w:pPr>
            <w:r w:rsidRPr="008F33A5">
              <w:rPr>
                <w:rFonts w:ascii="Times New Roman" w:eastAsiaTheme="minorHAnsi" w:hAnsi="Times New Roman"/>
                <w:sz w:val="18"/>
                <w:szCs w:val="18"/>
              </w:rPr>
              <w:t>положительные экспрессивно-мимические средства (улыбки, смех, жесты)</w:t>
            </w:r>
          </w:p>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i/>
                <w:sz w:val="18"/>
                <w:szCs w:val="18"/>
              </w:rPr>
            </w:pPr>
            <w:r w:rsidRPr="008F33A5">
              <w:rPr>
                <w:rFonts w:ascii="Times New Roman" w:eastAsiaTheme="minorHAnsi" w:hAnsi="Times New Roman"/>
                <w:sz w:val="18"/>
                <w:szCs w:val="18"/>
              </w:rPr>
              <w:t>отрицательные экспрессивно-мимические средства (плач, выражения грусти, уныния)</w:t>
            </w:r>
          </w:p>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предметные действия (предложение игрушки, совместные игры с предметами)</w:t>
            </w:r>
          </w:p>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sz w:val="18"/>
                <w:szCs w:val="18"/>
              </w:rPr>
            </w:pPr>
            <w:r w:rsidRPr="008F33A5">
              <w:rPr>
                <w:rFonts w:ascii="Times New Roman" w:eastAsiaTheme="minorHAnsi" w:hAnsi="Times New Roman"/>
                <w:sz w:val="18"/>
                <w:szCs w:val="18"/>
              </w:rPr>
              <w:t>лепет</w:t>
            </w:r>
          </w:p>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i/>
                <w:sz w:val="18"/>
                <w:szCs w:val="18"/>
              </w:rPr>
            </w:pPr>
            <w:r w:rsidRPr="008F33A5">
              <w:rPr>
                <w:rFonts w:ascii="Times New Roman" w:eastAsiaTheme="minorHAnsi" w:hAnsi="Times New Roman"/>
                <w:sz w:val="18"/>
                <w:szCs w:val="18"/>
              </w:rPr>
              <w:t>активная речь (слова, предложения)</w:t>
            </w: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446"/>
        </w:trPr>
        <w:tc>
          <w:tcPr>
            <w:tcW w:w="8791" w:type="dxa"/>
            <w:vMerge/>
          </w:tcPr>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E212E3">
        <w:tblPrEx>
          <w:tblLook w:val="0000"/>
        </w:tblPrEx>
        <w:trPr>
          <w:trHeight w:val="393"/>
        </w:trPr>
        <w:tc>
          <w:tcPr>
            <w:tcW w:w="8791" w:type="dxa"/>
            <w:vMerge/>
          </w:tcPr>
          <w:p w:rsidR="00B06223" w:rsidRPr="008F33A5" w:rsidRDefault="00B06223" w:rsidP="000C58AE">
            <w:pPr>
              <w:numPr>
                <w:ilvl w:val="0"/>
                <w:numId w:val="29"/>
              </w:numPr>
              <w:tabs>
                <w:tab w:val="left" w:pos="142"/>
              </w:tabs>
              <w:spacing w:after="0" w:line="240" w:lineRule="auto"/>
              <w:ind w:left="0" w:firstLine="0"/>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280"/>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165"/>
        </w:trPr>
        <w:tc>
          <w:tcPr>
            <w:tcW w:w="8791" w:type="dxa"/>
            <w:vMerge/>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0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4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5"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6"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83"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52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95"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67"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40"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450" w:type="dxa"/>
            <w:gridSpan w:val="2"/>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c>
          <w:tcPr>
            <w:tcW w:w="858" w:type="dxa"/>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r w:rsidR="00B06223" w:rsidRPr="008F33A5" w:rsidTr="00000995">
        <w:tblPrEx>
          <w:tblLook w:val="0000"/>
        </w:tblPrEx>
        <w:trPr>
          <w:trHeight w:val="290"/>
        </w:trPr>
        <w:tc>
          <w:tcPr>
            <w:tcW w:w="8791" w:type="dxa"/>
          </w:tcPr>
          <w:p w:rsidR="00B06223" w:rsidRPr="008F33A5" w:rsidRDefault="00B06223" w:rsidP="000C58AE">
            <w:pPr>
              <w:tabs>
                <w:tab w:val="left" w:pos="142"/>
              </w:tabs>
              <w:spacing w:after="0" w:line="240" w:lineRule="auto"/>
              <w:jc w:val="center"/>
              <w:rPr>
                <w:rFonts w:ascii="Times New Roman" w:eastAsiaTheme="minorHAnsi" w:hAnsi="Times New Roman"/>
                <w:i/>
                <w:sz w:val="18"/>
                <w:szCs w:val="18"/>
              </w:rPr>
            </w:pPr>
            <w:r w:rsidRPr="008F33A5">
              <w:rPr>
                <w:rFonts w:ascii="Times New Roman" w:eastAsiaTheme="minorHAnsi" w:hAnsi="Times New Roman"/>
                <w:i/>
                <w:sz w:val="18"/>
                <w:szCs w:val="18"/>
              </w:rPr>
              <w:t>Примечания</w:t>
            </w:r>
          </w:p>
        </w:tc>
        <w:tc>
          <w:tcPr>
            <w:tcW w:w="6204" w:type="dxa"/>
            <w:gridSpan w:val="14"/>
          </w:tcPr>
          <w:p w:rsidR="00B06223" w:rsidRPr="008F33A5" w:rsidRDefault="00B06223" w:rsidP="000C58AE">
            <w:pPr>
              <w:tabs>
                <w:tab w:val="left" w:pos="142"/>
              </w:tabs>
              <w:spacing w:after="0" w:line="240" w:lineRule="auto"/>
              <w:jc w:val="center"/>
              <w:rPr>
                <w:rFonts w:ascii="Times New Roman" w:eastAsiaTheme="minorHAnsi" w:hAnsi="Times New Roman"/>
                <w:sz w:val="18"/>
                <w:szCs w:val="18"/>
              </w:rPr>
            </w:pPr>
          </w:p>
        </w:tc>
      </w:tr>
    </w:tbl>
    <w:p w:rsidR="00B06223" w:rsidRDefault="00B06223" w:rsidP="0092188E">
      <w:pPr>
        <w:jc w:val="both"/>
        <w:rPr>
          <w:rFonts w:ascii="Times New Roman" w:hAnsi="Times New Roman"/>
          <w:sz w:val="24"/>
        </w:rPr>
      </w:pPr>
    </w:p>
    <w:tbl>
      <w:tblPr>
        <w:tblStyle w:val="51"/>
        <w:tblpPr w:leftFromText="180" w:rightFromText="180" w:vertAnchor="text" w:horzAnchor="margin" w:tblpXSpec="center" w:tblpY="50"/>
        <w:tblW w:w="16160" w:type="dxa"/>
        <w:tblLayout w:type="fixed"/>
        <w:tblLook w:val="04A0"/>
      </w:tblPr>
      <w:tblGrid>
        <w:gridCol w:w="2411"/>
        <w:gridCol w:w="708"/>
        <w:gridCol w:w="567"/>
        <w:gridCol w:w="709"/>
        <w:gridCol w:w="851"/>
        <w:gridCol w:w="567"/>
        <w:gridCol w:w="567"/>
        <w:gridCol w:w="745"/>
        <w:gridCol w:w="570"/>
        <w:gridCol w:w="570"/>
        <w:gridCol w:w="808"/>
        <w:gridCol w:w="617"/>
        <w:gridCol w:w="708"/>
        <w:gridCol w:w="709"/>
        <w:gridCol w:w="570"/>
        <w:gridCol w:w="572"/>
        <w:gridCol w:w="730"/>
        <w:gridCol w:w="575"/>
        <w:gridCol w:w="570"/>
        <w:gridCol w:w="18"/>
        <w:gridCol w:w="706"/>
        <w:gridCol w:w="572"/>
        <w:gridCol w:w="740"/>
      </w:tblGrid>
      <w:tr w:rsidR="00000995" w:rsidRPr="008F33A5" w:rsidTr="00000995">
        <w:trPr>
          <w:trHeight w:val="699"/>
        </w:trPr>
        <w:tc>
          <w:tcPr>
            <w:tcW w:w="2411" w:type="dxa"/>
            <w:vMerge w:val="restart"/>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Ф.И. ребенка</w:t>
            </w:r>
          </w:p>
        </w:tc>
        <w:tc>
          <w:tcPr>
            <w:tcW w:w="3969" w:type="dxa"/>
            <w:gridSpan w:val="6"/>
            <w:tcBorders>
              <w:left w:val="single" w:sz="12" w:space="0" w:color="auto"/>
              <w:right w:val="single" w:sz="12" w:space="0" w:color="auto"/>
            </w:tcBorders>
          </w:tcPr>
          <w:p w:rsidR="00000995" w:rsidRPr="008F33A5" w:rsidRDefault="00000995" w:rsidP="00000995">
            <w:pPr>
              <w:spacing w:after="0" w:line="240" w:lineRule="auto"/>
              <w:jc w:val="center"/>
              <w:rPr>
                <w:rFonts w:ascii="Times New Roman" w:eastAsiaTheme="minorHAnsi" w:hAnsi="Times New Roman"/>
                <w:sz w:val="18"/>
                <w:szCs w:val="18"/>
              </w:rPr>
            </w:pPr>
            <w:r w:rsidRPr="008F33A5">
              <w:rPr>
                <w:rFonts w:ascii="Times New Roman" w:eastAsiaTheme="minorHAnsi" w:hAnsi="Times New Roman"/>
                <w:sz w:val="18"/>
                <w:szCs w:val="18"/>
              </w:rPr>
              <w:t>Виды действий с предметами</w:t>
            </w:r>
          </w:p>
        </w:tc>
        <w:tc>
          <w:tcPr>
            <w:tcW w:w="5869" w:type="dxa"/>
            <w:gridSpan w:val="9"/>
            <w:tcBorders>
              <w:left w:val="single" w:sz="12" w:space="0" w:color="auto"/>
              <w:right w:val="single" w:sz="12" w:space="0" w:color="auto"/>
            </w:tcBorders>
          </w:tcPr>
          <w:p w:rsidR="00000995" w:rsidRPr="008F33A5" w:rsidRDefault="00000995" w:rsidP="00000995">
            <w:pPr>
              <w:spacing w:after="0" w:line="240" w:lineRule="auto"/>
              <w:jc w:val="center"/>
              <w:rPr>
                <w:rFonts w:ascii="Times New Roman" w:eastAsiaTheme="minorHAnsi" w:hAnsi="Times New Roman"/>
                <w:sz w:val="18"/>
                <w:szCs w:val="18"/>
              </w:rPr>
            </w:pPr>
            <w:r w:rsidRPr="008F33A5">
              <w:rPr>
                <w:rFonts w:ascii="Times New Roman" w:eastAsiaTheme="minorHAnsi" w:hAnsi="Times New Roman"/>
                <w:sz w:val="18"/>
                <w:szCs w:val="18"/>
              </w:rPr>
              <w:t>Познавательная активность</w:t>
            </w:r>
          </w:p>
        </w:tc>
        <w:tc>
          <w:tcPr>
            <w:tcW w:w="3911" w:type="dxa"/>
            <w:gridSpan w:val="7"/>
            <w:tcBorders>
              <w:left w:val="single" w:sz="12" w:space="0" w:color="auto"/>
            </w:tcBorders>
          </w:tcPr>
          <w:p w:rsidR="00000995" w:rsidRPr="008F33A5" w:rsidRDefault="00000995" w:rsidP="00000995">
            <w:pPr>
              <w:spacing w:after="0" w:line="240" w:lineRule="auto"/>
              <w:jc w:val="center"/>
              <w:rPr>
                <w:rFonts w:ascii="Times New Roman" w:eastAsiaTheme="minorHAnsi" w:hAnsi="Times New Roman"/>
                <w:sz w:val="18"/>
                <w:szCs w:val="18"/>
              </w:rPr>
            </w:pPr>
            <w:r w:rsidRPr="008F33A5">
              <w:rPr>
                <w:rFonts w:ascii="Times New Roman" w:eastAsiaTheme="minorHAnsi" w:hAnsi="Times New Roman"/>
                <w:sz w:val="18"/>
                <w:szCs w:val="18"/>
              </w:rPr>
              <w:t>Включенность предметной деятельности в общении</w:t>
            </w:r>
          </w:p>
        </w:tc>
      </w:tr>
      <w:tr w:rsidR="00000995" w:rsidRPr="008F33A5" w:rsidTr="00000995">
        <w:trPr>
          <w:trHeight w:val="992"/>
        </w:trPr>
        <w:tc>
          <w:tcPr>
            <w:tcW w:w="2411" w:type="dxa"/>
            <w:vMerge/>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1984" w:type="dxa"/>
            <w:gridSpan w:val="3"/>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ориентировочно-исследовательские и манипулятивные действия</w:t>
            </w:r>
          </w:p>
        </w:tc>
        <w:tc>
          <w:tcPr>
            <w:tcW w:w="1985" w:type="dxa"/>
            <w:gridSpan w:val="3"/>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культурно-фиксированные действия</w:t>
            </w:r>
          </w:p>
        </w:tc>
        <w:tc>
          <w:tcPr>
            <w:tcW w:w="1885" w:type="dxa"/>
            <w:gridSpan w:val="3"/>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интерес к предметам и действиям с ними</w:t>
            </w:r>
          </w:p>
          <w:p w:rsidR="00000995" w:rsidRPr="008F33A5" w:rsidRDefault="00000995" w:rsidP="00000995">
            <w:pPr>
              <w:spacing w:after="0" w:line="240" w:lineRule="auto"/>
              <w:rPr>
                <w:rFonts w:ascii="Times New Roman" w:eastAsiaTheme="minorHAnsi" w:hAnsi="Times New Roman"/>
                <w:sz w:val="18"/>
                <w:szCs w:val="18"/>
              </w:rPr>
            </w:pPr>
          </w:p>
        </w:tc>
        <w:tc>
          <w:tcPr>
            <w:tcW w:w="2133" w:type="dxa"/>
            <w:gridSpan w:val="3"/>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настойчивость в деятельности</w:t>
            </w:r>
          </w:p>
          <w:p w:rsidR="00000995" w:rsidRPr="008F33A5" w:rsidRDefault="00000995" w:rsidP="00000995">
            <w:pPr>
              <w:spacing w:after="0" w:line="240" w:lineRule="auto"/>
              <w:rPr>
                <w:rFonts w:ascii="Times New Roman" w:eastAsiaTheme="minorHAnsi" w:hAnsi="Times New Roman"/>
                <w:sz w:val="18"/>
                <w:szCs w:val="18"/>
              </w:rPr>
            </w:pPr>
          </w:p>
        </w:tc>
        <w:tc>
          <w:tcPr>
            <w:tcW w:w="1851" w:type="dxa"/>
            <w:gridSpan w:val="3"/>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эмоциональная вовлеченность в деятельность</w:t>
            </w:r>
          </w:p>
        </w:tc>
        <w:tc>
          <w:tcPr>
            <w:tcW w:w="1875" w:type="dxa"/>
            <w:gridSpan w:val="3"/>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стремление действовать по образцу</w:t>
            </w:r>
          </w:p>
          <w:p w:rsidR="00000995" w:rsidRPr="008F33A5" w:rsidRDefault="00000995" w:rsidP="00000995">
            <w:pPr>
              <w:spacing w:after="0" w:line="240" w:lineRule="auto"/>
              <w:rPr>
                <w:rFonts w:ascii="Times New Roman" w:eastAsiaTheme="minorHAnsi" w:hAnsi="Times New Roman"/>
                <w:sz w:val="18"/>
                <w:szCs w:val="18"/>
              </w:rPr>
            </w:pPr>
          </w:p>
        </w:tc>
        <w:tc>
          <w:tcPr>
            <w:tcW w:w="2036" w:type="dxa"/>
            <w:gridSpan w:val="4"/>
          </w:tcPr>
          <w:p w:rsidR="00000995" w:rsidRPr="008F33A5" w:rsidRDefault="00000995" w:rsidP="00000995">
            <w:pPr>
              <w:spacing w:after="0" w:line="240" w:lineRule="auto"/>
              <w:rPr>
                <w:rFonts w:ascii="Times New Roman" w:eastAsiaTheme="minorHAnsi" w:hAnsi="Times New Roman"/>
                <w:sz w:val="18"/>
                <w:szCs w:val="18"/>
              </w:rPr>
            </w:pPr>
            <w:r w:rsidRPr="008F33A5">
              <w:rPr>
                <w:rFonts w:ascii="Times New Roman" w:eastAsiaTheme="minorHAnsi" w:hAnsi="Times New Roman"/>
                <w:sz w:val="18"/>
                <w:szCs w:val="18"/>
              </w:rPr>
              <w:t>ориентация на оценку взрослого</w:t>
            </w:r>
          </w:p>
        </w:tc>
      </w:tr>
      <w:tr w:rsidR="00000995" w:rsidRPr="008F33A5" w:rsidTr="00E212E3">
        <w:trPr>
          <w:cantSplit/>
          <w:trHeight w:val="1770"/>
        </w:trPr>
        <w:tc>
          <w:tcPr>
            <w:tcW w:w="2411" w:type="dxa"/>
            <w:vMerge/>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708" w:type="dxa"/>
            <w:tcBorders>
              <w:left w:val="single" w:sz="12" w:space="0" w:color="auto"/>
            </w:tcBorders>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567"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709"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c>
          <w:tcPr>
            <w:tcW w:w="851"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567"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567" w:type="dxa"/>
            <w:tcBorders>
              <w:right w:val="single" w:sz="12" w:space="0" w:color="auto"/>
            </w:tcBorders>
            <w:shd w:val="clear" w:color="auto" w:fill="BFBFBF" w:themeFill="background1" w:themeFillShade="BF"/>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c>
          <w:tcPr>
            <w:tcW w:w="745" w:type="dxa"/>
            <w:tcBorders>
              <w:left w:val="single" w:sz="12" w:space="0" w:color="auto"/>
            </w:tcBorders>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570"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570"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c>
          <w:tcPr>
            <w:tcW w:w="808" w:type="dxa"/>
            <w:shd w:val="clear" w:color="auto" w:fill="BFBFBF" w:themeFill="background1" w:themeFillShade="BF"/>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617" w:type="dxa"/>
            <w:shd w:val="clear" w:color="auto" w:fill="BFBFBF" w:themeFill="background1" w:themeFillShade="BF"/>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708"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c>
          <w:tcPr>
            <w:tcW w:w="709"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570"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572" w:type="dxa"/>
            <w:tcBorders>
              <w:right w:val="single" w:sz="12" w:space="0" w:color="auto"/>
            </w:tcBorders>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c>
          <w:tcPr>
            <w:tcW w:w="730" w:type="dxa"/>
            <w:tcBorders>
              <w:left w:val="single" w:sz="12" w:space="0" w:color="auto"/>
            </w:tcBorders>
            <w:shd w:val="clear" w:color="auto" w:fill="BFBFBF" w:themeFill="background1" w:themeFillShade="BF"/>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575"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570"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c>
          <w:tcPr>
            <w:tcW w:w="724" w:type="dxa"/>
            <w:gridSpan w:val="2"/>
            <w:shd w:val="clear" w:color="auto" w:fill="BFBFBF" w:themeFill="background1" w:themeFillShade="BF"/>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«Индивидуальная предметная деятельность»</w:t>
            </w:r>
          </w:p>
        </w:tc>
        <w:tc>
          <w:tcPr>
            <w:tcW w:w="572"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«Ситуативно-деловое общение»</w:t>
            </w:r>
          </w:p>
        </w:tc>
        <w:tc>
          <w:tcPr>
            <w:tcW w:w="740" w:type="dxa"/>
            <w:textDirection w:val="btLr"/>
          </w:tcPr>
          <w:p w:rsidR="00000995" w:rsidRPr="008F33A5" w:rsidRDefault="00000995" w:rsidP="00000995">
            <w:pPr>
              <w:spacing w:after="0" w:line="240" w:lineRule="auto"/>
              <w:ind w:left="113" w:right="113"/>
              <w:rPr>
                <w:rFonts w:ascii="Times New Roman" w:eastAsiaTheme="minorHAnsi" w:hAnsi="Times New Roman"/>
                <w:i/>
                <w:sz w:val="18"/>
                <w:szCs w:val="18"/>
              </w:rPr>
            </w:pPr>
            <w:r w:rsidRPr="008F33A5">
              <w:rPr>
                <w:rFonts w:ascii="Times New Roman" w:eastAsiaTheme="minorHAnsi" w:hAnsi="Times New Roman"/>
                <w:i/>
                <w:sz w:val="18"/>
                <w:szCs w:val="18"/>
              </w:rPr>
              <w:t>«незнакомый предмет»</w:t>
            </w:r>
          </w:p>
        </w:tc>
      </w:tr>
      <w:tr w:rsidR="00000995" w:rsidRPr="008F33A5" w:rsidTr="00E212E3">
        <w:tc>
          <w:tcPr>
            <w:tcW w:w="2411" w:type="dxa"/>
            <w:tcBorders>
              <w:right w:val="single" w:sz="12" w:space="0" w:color="auto"/>
            </w:tcBorders>
          </w:tcPr>
          <w:p w:rsidR="00000995" w:rsidRPr="008F33A5" w:rsidRDefault="00000995" w:rsidP="00000995">
            <w:pPr>
              <w:numPr>
                <w:ilvl w:val="0"/>
                <w:numId w:val="30"/>
              </w:numPr>
              <w:spacing w:after="0" w:line="240" w:lineRule="auto"/>
              <w:ind w:hanging="686"/>
              <w:contextualSpacing/>
              <w:rPr>
                <w:rFonts w:ascii="Times New Roman" w:eastAsiaTheme="minorHAnsi" w:hAnsi="Times New Roman"/>
                <w:sz w:val="18"/>
                <w:szCs w:val="18"/>
              </w:rPr>
            </w:pPr>
          </w:p>
        </w:tc>
        <w:tc>
          <w:tcPr>
            <w:tcW w:w="708"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851"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Borders>
              <w:righ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45"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808"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617"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08"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730" w:type="dxa"/>
            <w:tcBorders>
              <w:lef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5" w:type="dxa"/>
          </w:tcPr>
          <w:p w:rsidR="00000995" w:rsidRPr="008F33A5" w:rsidRDefault="00000995" w:rsidP="00000995">
            <w:pPr>
              <w:spacing w:after="0" w:line="240" w:lineRule="auto"/>
              <w:rPr>
                <w:rFonts w:ascii="Times New Roman" w:eastAsiaTheme="minorHAnsi" w:hAnsi="Times New Roman"/>
                <w:sz w:val="18"/>
                <w:szCs w:val="18"/>
              </w:rPr>
            </w:pPr>
          </w:p>
        </w:tc>
        <w:tc>
          <w:tcPr>
            <w:tcW w:w="588" w:type="dxa"/>
            <w:gridSpan w:val="2"/>
          </w:tcPr>
          <w:p w:rsidR="00000995" w:rsidRPr="008F33A5" w:rsidRDefault="00000995" w:rsidP="00000995">
            <w:pPr>
              <w:spacing w:after="0" w:line="240" w:lineRule="auto"/>
              <w:rPr>
                <w:rFonts w:ascii="Times New Roman" w:eastAsiaTheme="minorHAnsi" w:hAnsi="Times New Roman"/>
                <w:sz w:val="18"/>
                <w:szCs w:val="18"/>
              </w:rPr>
            </w:pPr>
          </w:p>
        </w:tc>
        <w:tc>
          <w:tcPr>
            <w:tcW w:w="706"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Pr>
          <w:p w:rsidR="00000995" w:rsidRPr="008F33A5" w:rsidRDefault="00000995" w:rsidP="00000995">
            <w:pPr>
              <w:spacing w:after="0" w:line="240" w:lineRule="auto"/>
              <w:rPr>
                <w:rFonts w:ascii="Times New Roman" w:eastAsiaTheme="minorHAnsi" w:hAnsi="Times New Roman"/>
                <w:sz w:val="18"/>
                <w:szCs w:val="18"/>
              </w:rPr>
            </w:pPr>
          </w:p>
        </w:tc>
        <w:tc>
          <w:tcPr>
            <w:tcW w:w="740" w:type="dxa"/>
          </w:tcPr>
          <w:p w:rsidR="00000995" w:rsidRPr="008F33A5" w:rsidRDefault="00000995" w:rsidP="00000995">
            <w:pPr>
              <w:spacing w:after="0" w:line="240" w:lineRule="auto"/>
              <w:rPr>
                <w:rFonts w:ascii="Times New Roman" w:eastAsiaTheme="minorHAnsi" w:hAnsi="Times New Roman"/>
                <w:sz w:val="18"/>
                <w:szCs w:val="18"/>
              </w:rPr>
            </w:pPr>
          </w:p>
        </w:tc>
      </w:tr>
      <w:tr w:rsidR="00000995" w:rsidRPr="008F33A5" w:rsidTr="00E212E3">
        <w:tc>
          <w:tcPr>
            <w:tcW w:w="2411" w:type="dxa"/>
            <w:tcBorders>
              <w:right w:val="single" w:sz="12" w:space="0" w:color="auto"/>
            </w:tcBorders>
          </w:tcPr>
          <w:p w:rsidR="00000995" w:rsidRPr="008F33A5" w:rsidRDefault="00000995" w:rsidP="00000995">
            <w:pPr>
              <w:numPr>
                <w:ilvl w:val="0"/>
                <w:numId w:val="30"/>
              </w:numPr>
              <w:spacing w:after="0" w:line="240" w:lineRule="auto"/>
              <w:ind w:hanging="686"/>
              <w:contextualSpacing/>
              <w:rPr>
                <w:rFonts w:ascii="Times New Roman" w:eastAsiaTheme="minorHAnsi" w:hAnsi="Times New Roman"/>
                <w:sz w:val="18"/>
                <w:szCs w:val="18"/>
              </w:rPr>
            </w:pPr>
          </w:p>
        </w:tc>
        <w:tc>
          <w:tcPr>
            <w:tcW w:w="708"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851"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Borders>
              <w:righ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45"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808"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617"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08"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730" w:type="dxa"/>
            <w:tcBorders>
              <w:lef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5" w:type="dxa"/>
          </w:tcPr>
          <w:p w:rsidR="00000995" w:rsidRPr="008F33A5" w:rsidRDefault="00000995" w:rsidP="00000995">
            <w:pPr>
              <w:spacing w:after="0" w:line="240" w:lineRule="auto"/>
              <w:rPr>
                <w:rFonts w:ascii="Times New Roman" w:eastAsiaTheme="minorHAnsi" w:hAnsi="Times New Roman"/>
                <w:sz w:val="18"/>
                <w:szCs w:val="18"/>
              </w:rPr>
            </w:pPr>
          </w:p>
        </w:tc>
        <w:tc>
          <w:tcPr>
            <w:tcW w:w="588" w:type="dxa"/>
            <w:gridSpan w:val="2"/>
          </w:tcPr>
          <w:p w:rsidR="00000995" w:rsidRPr="008F33A5" w:rsidRDefault="00000995" w:rsidP="00000995">
            <w:pPr>
              <w:spacing w:after="0" w:line="240" w:lineRule="auto"/>
              <w:rPr>
                <w:rFonts w:ascii="Times New Roman" w:eastAsiaTheme="minorHAnsi" w:hAnsi="Times New Roman"/>
                <w:sz w:val="18"/>
                <w:szCs w:val="18"/>
              </w:rPr>
            </w:pPr>
          </w:p>
        </w:tc>
        <w:tc>
          <w:tcPr>
            <w:tcW w:w="706"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Pr>
          <w:p w:rsidR="00000995" w:rsidRPr="008F33A5" w:rsidRDefault="00000995" w:rsidP="00000995">
            <w:pPr>
              <w:spacing w:after="0" w:line="240" w:lineRule="auto"/>
              <w:rPr>
                <w:rFonts w:ascii="Times New Roman" w:eastAsiaTheme="minorHAnsi" w:hAnsi="Times New Roman"/>
                <w:sz w:val="18"/>
                <w:szCs w:val="18"/>
              </w:rPr>
            </w:pPr>
          </w:p>
        </w:tc>
        <w:tc>
          <w:tcPr>
            <w:tcW w:w="740" w:type="dxa"/>
          </w:tcPr>
          <w:p w:rsidR="00000995" w:rsidRPr="008F33A5" w:rsidRDefault="00000995" w:rsidP="00000995">
            <w:pPr>
              <w:spacing w:after="0" w:line="240" w:lineRule="auto"/>
              <w:rPr>
                <w:rFonts w:ascii="Times New Roman" w:eastAsiaTheme="minorHAnsi" w:hAnsi="Times New Roman"/>
                <w:sz w:val="18"/>
                <w:szCs w:val="18"/>
              </w:rPr>
            </w:pPr>
          </w:p>
        </w:tc>
      </w:tr>
      <w:tr w:rsidR="00000995" w:rsidRPr="008F33A5" w:rsidTr="00E212E3">
        <w:tc>
          <w:tcPr>
            <w:tcW w:w="2411" w:type="dxa"/>
            <w:tcBorders>
              <w:right w:val="single" w:sz="12" w:space="0" w:color="auto"/>
            </w:tcBorders>
          </w:tcPr>
          <w:p w:rsidR="00000995" w:rsidRPr="008F33A5" w:rsidRDefault="00000995" w:rsidP="00000995">
            <w:pPr>
              <w:numPr>
                <w:ilvl w:val="0"/>
                <w:numId w:val="30"/>
              </w:numPr>
              <w:spacing w:after="0" w:line="240" w:lineRule="auto"/>
              <w:ind w:hanging="686"/>
              <w:contextualSpacing/>
              <w:rPr>
                <w:rFonts w:ascii="Times New Roman" w:eastAsiaTheme="minorHAnsi" w:hAnsi="Times New Roman"/>
                <w:sz w:val="18"/>
                <w:szCs w:val="18"/>
              </w:rPr>
            </w:pPr>
          </w:p>
        </w:tc>
        <w:tc>
          <w:tcPr>
            <w:tcW w:w="708"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851"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Borders>
              <w:righ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45"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808"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617"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08"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730" w:type="dxa"/>
            <w:tcBorders>
              <w:lef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5" w:type="dxa"/>
          </w:tcPr>
          <w:p w:rsidR="00000995" w:rsidRPr="008F33A5" w:rsidRDefault="00000995" w:rsidP="00000995">
            <w:pPr>
              <w:spacing w:after="0" w:line="240" w:lineRule="auto"/>
              <w:rPr>
                <w:rFonts w:ascii="Times New Roman" w:eastAsiaTheme="minorHAnsi" w:hAnsi="Times New Roman"/>
                <w:sz w:val="18"/>
                <w:szCs w:val="18"/>
              </w:rPr>
            </w:pPr>
          </w:p>
        </w:tc>
        <w:tc>
          <w:tcPr>
            <w:tcW w:w="588" w:type="dxa"/>
            <w:gridSpan w:val="2"/>
          </w:tcPr>
          <w:p w:rsidR="00000995" w:rsidRPr="008F33A5" w:rsidRDefault="00000995" w:rsidP="00000995">
            <w:pPr>
              <w:spacing w:after="0" w:line="240" w:lineRule="auto"/>
              <w:rPr>
                <w:rFonts w:ascii="Times New Roman" w:eastAsiaTheme="minorHAnsi" w:hAnsi="Times New Roman"/>
                <w:sz w:val="18"/>
                <w:szCs w:val="18"/>
              </w:rPr>
            </w:pPr>
          </w:p>
        </w:tc>
        <w:tc>
          <w:tcPr>
            <w:tcW w:w="706"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Pr>
          <w:p w:rsidR="00000995" w:rsidRPr="008F33A5" w:rsidRDefault="00000995" w:rsidP="00000995">
            <w:pPr>
              <w:spacing w:after="0" w:line="240" w:lineRule="auto"/>
              <w:rPr>
                <w:rFonts w:ascii="Times New Roman" w:eastAsiaTheme="minorHAnsi" w:hAnsi="Times New Roman"/>
                <w:sz w:val="18"/>
                <w:szCs w:val="18"/>
              </w:rPr>
            </w:pPr>
          </w:p>
        </w:tc>
        <w:tc>
          <w:tcPr>
            <w:tcW w:w="740" w:type="dxa"/>
          </w:tcPr>
          <w:p w:rsidR="00000995" w:rsidRPr="008F33A5" w:rsidRDefault="00000995" w:rsidP="00000995">
            <w:pPr>
              <w:spacing w:after="0" w:line="240" w:lineRule="auto"/>
              <w:rPr>
                <w:rFonts w:ascii="Times New Roman" w:eastAsiaTheme="minorHAnsi" w:hAnsi="Times New Roman"/>
                <w:sz w:val="18"/>
                <w:szCs w:val="18"/>
              </w:rPr>
            </w:pPr>
          </w:p>
        </w:tc>
      </w:tr>
      <w:tr w:rsidR="00000995" w:rsidRPr="008F33A5" w:rsidTr="00E212E3">
        <w:tc>
          <w:tcPr>
            <w:tcW w:w="2411" w:type="dxa"/>
            <w:tcBorders>
              <w:right w:val="single" w:sz="12" w:space="0" w:color="auto"/>
            </w:tcBorders>
          </w:tcPr>
          <w:p w:rsidR="00000995" w:rsidRPr="008F33A5" w:rsidRDefault="00000995" w:rsidP="00000995">
            <w:pPr>
              <w:numPr>
                <w:ilvl w:val="0"/>
                <w:numId w:val="30"/>
              </w:numPr>
              <w:spacing w:after="0" w:line="240" w:lineRule="auto"/>
              <w:ind w:hanging="686"/>
              <w:contextualSpacing/>
              <w:rPr>
                <w:rFonts w:ascii="Times New Roman" w:eastAsiaTheme="minorHAnsi" w:hAnsi="Times New Roman"/>
                <w:sz w:val="18"/>
                <w:szCs w:val="18"/>
              </w:rPr>
            </w:pPr>
          </w:p>
        </w:tc>
        <w:tc>
          <w:tcPr>
            <w:tcW w:w="708"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851"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Pr>
          <w:p w:rsidR="00000995" w:rsidRPr="008F33A5" w:rsidRDefault="00000995" w:rsidP="00000995">
            <w:pPr>
              <w:spacing w:after="0" w:line="240" w:lineRule="auto"/>
              <w:rPr>
                <w:rFonts w:ascii="Times New Roman" w:eastAsiaTheme="minorHAnsi" w:hAnsi="Times New Roman"/>
                <w:sz w:val="18"/>
                <w:szCs w:val="18"/>
              </w:rPr>
            </w:pPr>
          </w:p>
        </w:tc>
        <w:tc>
          <w:tcPr>
            <w:tcW w:w="567" w:type="dxa"/>
            <w:tcBorders>
              <w:righ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45" w:type="dxa"/>
            <w:tcBorders>
              <w:lef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808"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617"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708" w:type="dxa"/>
          </w:tcPr>
          <w:p w:rsidR="00000995" w:rsidRPr="008F33A5" w:rsidRDefault="00000995" w:rsidP="00000995">
            <w:pPr>
              <w:spacing w:after="0" w:line="240" w:lineRule="auto"/>
              <w:rPr>
                <w:rFonts w:ascii="Times New Roman" w:eastAsiaTheme="minorHAnsi" w:hAnsi="Times New Roman"/>
                <w:sz w:val="18"/>
                <w:szCs w:val="18"/>
              </w:rPr>
            </w:pPr>
          </w:p>
        </w:tc>
        <w:tc>
          <w:tcPr>
            <w:tcW w:w="709" w:type="dxa"/>
          </w:tcPr>
          <w:p w:rsidR="00000995" w:rsidRPr="008F33A5" w:rsidRDefault="00000995" w:rsidP="00000995">
            <w:pPr>
              <w:spacing w:after="0" w:line="240" w:lineRule="auto"/>
              <w:rPr>
                <w:rFonts w:ascii="Times New Roman" w:eastAsiaTheme="minorHAnsi" w:hAnsi="Times New Roman"/>
                <w:sz w:val="18"/>
                <w:szCs w:val="18"/>
              </w:rPr>
            </w:pPr>
          </w:p>
        </w:tc>
        <w:tc>
          <w:tcPr>
            <w:tcW w:w="570" w:type="dxa"/>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Borders>
              <w:right w:val="single" w:sz="12" w:space="0" w:color="auto"/>
            </w:tcBorders>
          </w:tcPr>
          <w:p w:rsidR="00000995" w:rsidRPr="008F33A5" w:rsidRDefault="00000995" w:rsidP="00000995">
            <w:pPr>
              <w:spacing w:after="0" w:line="240" w:lineRule="auto"/>
              <w:rPr>
                <w:rFonts w:ascii="Times New Roman" w:eastAsiaTheme="minorHAnsi" w:hAnsi="Times New Roman"/>
                <w:sz w:val="18"/>
                <w:szCs w:val="18"/>
              </w:rPr>
            </w:pPr>
          </w:p>
        </w:tc>
        <w:tc>
          <w:tcPr>
            <w:tcW w:w="730" w:type="dxa"/>
            <w:tcBorders>
              <w:left w:val="single" w:sz="12" w:space="0" w:color="auto"/>
            </w:tcBorders>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5" w:type="dxa"/>
          </w:tcPr>
          <w:p w:rsidR="00000995" w:rsidRPr="008F33A5" w:rsidRDefault="00000995" w:rsidP="00000995">
            <w:pPr>
              <w:spacing w:after="0" w:line="240" w:lineRule="auto"/>
              <w:rPr>
                <w:rFonts w:ascii="Times New Roman" w:eastAsiaTheme="minorHAnsi" w:hAnsi="Times New Roman"/>
                <w:sz w:val="18"/>
                <w:szCs w:val="18"/>
              </w:rPr>
            </w:pPr>
          </w:p>
        </w:tc>
        <w:tc>
          <w:tcPr>
            <w:tcW w:w="588" w:type="dxa"/>
            <w:gridSpan w:val="2"/>
          </w:tcPr>
          <w:p w:rsidR="00000995" w:rsidRPr="008F33A5" w:rsidRDefault="00000995" w:rsidP="00000995">
            <w:pPr>
              <w:spacing w:after="0" w:line="240" w:lineRule="auto"/>
              <w:rPr>
                <w:rFonts w:ascii="Times New Roman" w:eastAsiaTheme="minorHAnsi" w:hAnsi="Times New Roman"/>
                <w:sz w:val="18"/>
                <w:szCs w:val="18"/>
              </w:rPr>
            </w:pPr>
          </w:p>
        </w:tc>
        <w:tc>
          <w:tcPr>
            <w:tcW w:w="706" w:type="dxa"/>
            <w:shd w:val="clear" w:color="auto" w:fill="BFBFBF" w:themeFill="background1" w:themeFillShade="BF"/>
          </w:tcPr>
          <w:p w:rsidR="00000995" w:rsidRPr="008F33A5" w:rsidRDefault="00000995" w:rsidP="00000995">
            <w:pPr>
              <w:spacing w:after="0" w:line="240" w:lineRule="auto"/>
              <w:rPr>
                <w:rFonts w:ascii="Times New Roman" w:eastAsiaTheme="minorHAnsi" w:hAnsi="Times New Roman"/>
                <w:sz w:val="18"/>
                <w:szCs w:val="18"/>
              </w:rPr>
            </w:pPr>
          </w:p>
        </w:tc>
        <w:tc>
          <w:tcPr>
            <w:tcW w:w="572" w:type="dxa"/>
          </w:tcPr>
          <w:p w:rsidR="00000995" w:rsidRPr="008F33A5" w:rsidRDefault="00000995" w:rsidP="00000995">
            <w:pPr>
              <w:spacing w:after="0" w:line="240" w:lineRule="auto"/>
              <w:rPr>
                <w:rFonts w:ascii="Times New Roman" w:eastAsiaTheme="minorHAnsi" w:hAnsi="Times New Roman"/>
                <w:sz w:val="18"/>
                <w:szCs w:val="18"/>
              </w:rPr>
            </w:pPr>
          </w:p>
        </w:tc>
        <w:tc>
          <w:tcPr>
            <w:tcW w:w="740" w:type="dxa"/>
          </w:tcPr>
          <w:p w:rsidR="00000995" w:rsidRPr="008F33A5" w:rsidRDefault="00000995" w:rsidP="00000995">
            <w:pPr>
              <w:spacing w:after="0" w:line="240" w:lineRule="auto"/>
              <w:rPr>
                <w:rFonts w:ascii="Times New Roman" w:eastAsiaTheme="minorHAnsi" w:hAnsi="Times New Roman"/>
                <w:sz w:val="18"/>
                <w:szCs w:val="18"/>
              </w:rPr>
            </w:pPr>
          </w:p>
        </w:tc>
      </w:tr>
    </w:tbl>
    <w:p w:rsidR="00000995" w:rsidRPr="00FA1377" w:rsidRDefault="00000995" w:rsidP="001D4419">
      <w:pPr>
        <w:spacing w:after="0" w:line="240" w:lineRule="auto"/>
        <w:jc w:val="center"/>
        <w:rPr>
          <w:rFonts w:ascii="Times New Roman" w:hAnsi="Times New Roman"/>
          <w:sz w:val="20"/>
          <w:szCs w:val="20"/>
        </w:rPr>
      </w:pPr>
    </w:p>
    <w:p w:rsidR="00536A59" w:rsidRPr="001D4419" w:rsidRDefault="00536A59" w:rsidP="00536A59">
      <w:pPr>
        <w:jc w:val="right"/>
        <w:rPr>
          <w:rFonts w:ascii="Times New Roman" w:hAnsi="Times New Roman"/>
          <w:b/>
          <w:i/>
          <w:sz w:val="20"/>
          <w:szCs w:val="20"/>
        </w:rPr>
      </w:pPr>
      <w:r w:rsidRPr="001D4419">
        <w:rPr>
          <w:rFonts w:ascii="Times New Roman" w:hAnsi="Times New Roman"/>
          <w:b/>
          <w:i/>
          <w:sz w:val="20"/>
          <w:szCs w:val="20"/>
        </w:rPr>
        <w:t xml:space="preserve">Приложение </w:t>
      </w:r>
      <w:r w:rsidR="001D4419" w:rsidRPr="001D4419">
        <w:rPr>
          <w:rFonts w:ascii="Times New Roman" w:hAnsi="Times New Roman"/>
          <w:b/>
          <w:i/>
          <w:sz w:val="20"/>
          <w:szCs w:val="20"/>
        </w:rPr>
        <w:t>3</w:t>
      </w:r>
    </w:p>
    <w:p w:rsidR="00536A59" w:rsidRPr="00F81B3B" w:rsidRDefault="00536A59" w:rsidP="00536A59">
      <w:pPr>
        <w:widowControl w:val="0"/>
        <w:autoSpaceDE w:val="0"/>
        <w:autoSpaceDN w:val="0"/>
        <w:adjustRightInd w:val="0"/>
        <w:spacing w:after="0" w:line="240" w:lineRule="auto"/>
        <w:jc w:val="center"/>
        <w:rPr>
          <w:rFonts w:ascii="Times New Roman" w:hAnsi="Times New Roman"/>
          <w:b/>
          <w:sz w:val="18"/>
          <w:szCs w:val="20"/>
          <w:lang w:eastAsia="ru-RU"/>
        </w:rPr>
      </w:pPr>
      <w:r w:rsidRPr="00F81B3B">
        <w:rPr>
          <w:rFonts w:ascii="Times New Roman" w:hAnsi="Times New Roman"/>
          <w:b/>
          <w:sz w:val="18"/>
          <w:szCs w:val="20"/>
          <w:lang w:eastAsia="ru-RU"/>
        </w:rPr>
        <w:t>Тематический блок «Игровая деятельность»</w:t>
      </w:r>
    </w:p>
    <w:p w:rsidR="00536A59" w:rsidRPr="002249F4" w:rsidRDefault="00536A59" w:rsidP="002249F4">
      <w:pPr>
        <w:widowControl w:val="0"/>
        <w:autoSpaceDE w:val="0"/>
        <w:autoSpaceDN w:val="0"/>
        <w:adjustRightInd w:val="0"/>
        <w:spacing w:after="0" w:line="240" w:lineRule="auto"/>
        <w:jc w:val="center"/>
        <w:rPr>
          <w:rFonts w:ascii="Times New Roman" w:hAnsi="Times New Roman"/>
          <w:b/>
          <w:bCs/>
          <w:sz w:val="18"/>
          <w:szCs w:val="20"/>
          <w:lang w:eastAsia="ru-RU"/>
        </w:rPr>
      </w:pPr>
      <w:r w:rsidRPr="00F81B3B">
        <w:rPr>
          <w:rFonts w:ascii="Times New Roman" w:hAnsi="Times New Roman"/>
          <w:b/>
          <w:bCs/>
          <w:sz w:val="18"/>
          <w:szCs w:val="20"/>
          <w:lang w:eastAsia="ru-RU"/>
        </w:rPr>
        <w:t xml:space="preserve">Пояснительная записка. </w:t>
      </w:r>
    </w:p>
    <w:p w:rsidR="00552B74" w:rsidRPr="002844A3" w:rsidRDefault="00552B74" w:rsidP="0092188E">
      <w:pPr>
        <w:tabs>
          <w:tab w:val="left" w:pos="4320"/>
          <w:tab w:val="left" w:pos="4438"/>
        </w:tabs>
        <w:spacing w:after="0" w:line="240" w:lineRule="auto"/>
        <w:jc w:val="both"/>
        <w:rPr>
          <w:rFonts w:ascii="Times New Roman" w:hAnsi="Times New Roman"/>
          <w:sz w:val="24"/>
        </w:rPr>
      </w:pPr>
    </w:p>
    <w:p w:rsidR="00B35053" w:rsidRDefault="00B35053" w:rsidP="00B35053">
      <w:pPr>
        <w:autoSpaceDE w:val="0"/>
        <w:autoSpaceDN w:val="0"/>
        <w:adjustRightInd w:val="0"/>
        <w:spacing w:after="0" w:line="240" w:lineRule="auto"/>
        <w:ind w:firstLine="426"/>
        <w:jc w:val="both"/>
        <w:rPr>
          <w:rFonts w:ascii="Times New Roman" w:hAnsi="Times New Roman"/>
          <w:sz w:val="20"/>
        </w:rPr>
      </w:pPr>
      <w:r>
        <w:rPr>
          <w:rFonts w:ascii="Times New Roman" w:hAnsi="Times New Roman"/>
          <w:b/>
          <w:sz w:val="20"/>
          <w:szCs w:val="20"/>
          <w:lang w:eastAsia="ru-RU"/>
        </w:rPr>
        <w:t xml:space="preserve">Игра. </w:t>
      </w:r>
      <w:r w:rsidRPr="00BA532A">
        <w:rPr>
          <w:rFonts w:ascii="Times New Roman" w:hAnsi="Times New Roman"/>
          <w:sz w:val="20"/>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 заместителями, появляются действия и без предмета, в которых сохраняется «рисунок» действия.</w:t>
      </w:r>
      <w:r w:rsidRPr="001F1E16">
        <w:rPr>
          <w:rFonts w:ascii="Times New Roman" w:hAnsi="Times New Roman"/>
          <w:sz w:val="20"/>
        </w:rPr>
        <w:t>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другими.Передача в движении образов зверей, птиц в играх-имитациях, участие в играх- 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p>
    <w:p w:rsidR="00B35053" w:rsidRPr="00D37E3F" w:rsidRDefault="00B35053" w:rsidP="00B35053">
      <w:pPr>
        <w:autoSpaceDE w:val="0"/>
        <w:autoSpaceDN w:val="0"/>
        <w:adjustRightInd w:val="0"/>
        <w:spacing w:after="0" w:line="240" w:lineRule="auto"/>
        <w:jc w:val="both"/>
        <w:rPr>
          <w:rFonts w:ascii="Times New Roman" w:hAnsi="Times New Roman"/>
          <w:b/>
          <w:sz w:val="20"/>
          <w:szCs w:val="20"/>
          <w:lang w:eastAsia="ru-RU"/>
        </w:rPr>
      </w:pPr>
      <w:r w:rsidRPr="00D37E3F">
        <w:rPr>
          <w:rFonts w:ascii="Times New Roman" w:hAnsi="Times New Roman"/>
          <w:sz w:val="20"/>
        </w:rPr>
        <w:t xml:space="preserve">Формировать игровые действия с </w:t>
      </w:r>
      <w:r>
        <w:rPr>
          <w:rFonts w:ascii="Times New Roman" w:hAnsi="Times New Roman"/>
          <w:sz w:val="20"/>
        </w:rPr>
        <w:t>разнообразными сюжетными игруш</w:t>
      </w:r>
      <w:r w:rsidRPr="00D37E3F">
        <w:rPr>
          <w:rFonts w:ascii="Times New Roman" w:hAnsi="Times New Roman"/>
          <w:sz w:val="20"/>
        </w:rPr>
        <w:t>ками, умение использовать предметы-заместители</w:t>
      </w:r>
      <w:r w:rsidRPr="00D37E3F">
        <w:rPr>
          <w:rFonts w:ascii="Times New Roman" w:hAnsi="Times New Roman"/>
          <w:sz w:val="20"/>
          <w:szCs w:val="20"/>
        </w:rPr>
        <w:t xml:space="preserve">. </w:t>
      </w:r>
      <w:r>
        <w:rPr>
          <w:rFonts w:ascii="Times New Roman" w:hAnsi="Times New Roman"/>
          <w:sz w:val="20"/>
          <w:szCs w:val="20"/>
        </w:rPr>
        <w:t>предметами ближай</w:t>
      </w:r>
      <w:r w:rsidRPr="00D37E3F">
        <w:rPr>
          <w:rFonts w:ascii="Times New Roman" w:hAnsi="Times New Roman"/>
          <w:sz w:val="20"/>
          <w:szCs w:val="20"/>
        </w:rPr>
        <w:t>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r>
        <w:rPr>
          <w:rFonts w:ascii="Times New Roman" w:hAnsi="Times New Roman"/>
          <w:sz w:val="20"/>
          <w:szCs w:val="20"/>
        </w:rPr>
        <w:t>.</w:t>
      </w:r>
    </w:p>
    <w:p w:rsidR="00B35053" w:rsidRDefault="00B35053" w:rsidP="00B35053">
      <w:pPr>
        <w:autoSpaceDE w:val="0"/>
        <w:autoSpaceDN w:val="0"/>
        <w:adjustRightInd w:val="0"/>
        <w:spacing w:after="0" w:line="240" w:lineRule="auto"/>
        <w:jc w:val="both"/>
      </w:pPr>
      <w:r w:rsidRPr="00D37E3F">
        <w:rPr>
          <w:rFonts w:ascii="Times New Roman" w:hAnsi="Times New Roman"/>
          <w:sz w:val="20"/>
          <w:szCs w:val="20"/>
        </w:rPr>
        <w:t>Учить играть, не мешая сверстникам. Формировать умение играть вместе, сдерживать свои желания. Формировать способности попросить, подождать.</w:t>
      </w:r>
    </w:p>
    <w:p w:rsidR="00B35053" w:rsidRPr="002C2964" w:rsidRDefault="00B35053" w:rsidP="00B35053">
      <w:pPr>
        <w:pStyle w:val="af8"/>
        <w:shd w:val="clear" w:color="auto" w:fill="FFFFFF"/>
        <w:spacing w:before="0" w:beforeAutospacing="0" w:after="0" w:afterAutospacing="0"/>
        <w:ind w:firstLine="357"/>
        <w:jc w:val="both"/>
        <w:rPr>
          <w:color w:val="111111"/>
          <w:sz w:val="14"/>
          <w:szCs w:val="26"/>
        </w:rPr>
      </w:pPr>
      <w:r w:rsidRPr="004968E4">
        <w:rPr>
          <w:color w:val="111111"/>
          <w:sz w:val="20"/>
          <w:szCs w:val="26"/>
          <w:shd w:val="clear" w:color="auto" w:fill="FFFFFF"/>
        </w:rPr>
        <w:t xml:space="preserve">В </w:t>
      </w:r>
      <w:r>
        <w:rPr>
          <w:color w:val="111111"/>
          <w:sz w:val="20"/>
          <w:szCs w:val="26"/>
          <w:shd w:val="clear" w:color="auto" w:fill="FFFFFF"/>
        </w:rPr>
        <w:t xml:space="preserve">раннем возрасте  </w:t>
      </w:r>
      <w:r w:rsidRPr="004968E4">
        <w:rPr>
          <w:iCs/>
          <w:color w:val="111111"/>
          <w:sz w:val="20"/>
          <w:szCs w:val="26"/>
          <w:bdr w:val="none" w:sz="0" w:space="0" w:color="auto" w:frame="1"/>
          <w:shd w:val="clear" w:color="auto" w:fill="FFFFFF"/>
        </w:rPr>
        <w:t>(1год-2года)</w:t>
      </w:r>
      <w:r w:rsidRPr="004968E4">
        <w:rPr>
          <w:color w:val="111111"/>
          <w:sz w:val="20"/>
          <w:szCs w:val="26"/>
          <w:shd w:val="clear" w:color="auto" w:fill="FFFFFF"/>
        </w:rPr>
        <w:t>ведущая </w:t>
      </w:r>
      <w:r w:rsidRPr="004968E4">
        <w:rPr>
          <w:rStyle w:val="af7"/>
          <w:b w:val="0"/>
          <w:color w:val="111111"/>
          <w:sz w:val="20"/>
          <w:szCs w:val="26"/>
          <w:bdr w:val="none" w:sz="0" w:space="0" w:color="auto" w:frame="1"/>
          <w:shd w:val="clear" w:color="auto" w:fill="FFFFFF"/>
        </w:rPr>
        <w:t>деятельность предметная</w:t>
      </w:r>
      <w:r w:rsidRPr="004968E4">
        <w:rPr>
          <w:b/>
          <w:color w:val="111111"/>
          <w:sz w:val="20"/>
          <w:szCs w:val="26"/>
          <w:shd w:val="clear" w:color="auto" w:fill="FFFFFF"/>
        </w:rPr>
        <w:t>,</w:t>
      </w:r>
      <w:r w:rsidRPr="004968E4">
        <w:rPr>
          <w:color w:val="111111"/>
          <w:sz w:val="20"/>
          <w:szCs w:val="26"/>
          <w:shd w:val="clear" w:color="auto" w:fill="FFFFFF"/>
        </w:rPr>
        <w:t xml:space="preserve"> основным содержанием которой является знакомство с назначением предметов, их свойствами, и их использованием.</w:t>
      </w:r>
      <w:r>
        <w:rPr>
          <w:color w:val="111111"/>
          <w:sz w:val="20"/>
          <w:szCs w:val="26"/>
          <w:shd w:val="clear" w:color="auto" w:fill="FFFFFF"/>
        </w:rPr>
        <w:t xml:space="preserve"> Начинает зарождаться </w:t>
      </w:r>
      <w:r w:rsidRPr="004968E4">
        <w:rPr>
          <w:iCs/>
          <w:color w:val="111111"/>
          <w:sz w:val="20"/>
          <w:szCs w:val="26"/>
          <w:bdr w:val="none" w:sz="0" w:space="0" w:color="auto" w:frame="1"/>
          <w:shd w:val="clear" w:color="auto" w:fill="FFFFFF"/>
        </w:rPr>
        <w:t>сюжетно -</w:t>
      </w:r>
      <w:r w:rsidRPr="004968E4">
        <w:rPr>
          <w:color w:val="111111"/>
          <w:sz w:val="20"/>
          <w:szCs w:val="26"/>
          <w:shd w:val="clear" w:color="auto" w:fill="FFFFFF"/>
        </w:rPr>
        <w:t>отобразительная игра. В результате такой игры ребенок учится выявлять специфические свойства предмета </w:t>
      </w:r>
      <w:r w:rsidRPr="004968E4">
        <w:rPr>
          <w:i/>
          <w:iCs/>
          <w:color w:val="111111"/>
          <w:sz w:val="20"/>
          <w:szCs w:val="26"/>
          <w:bdr w:val="none" w:sz="0" w:space="0" w:color="auto" w:frame="1"/>
          <w:shd w:val="clear" w:color="auto" w:fill="FFFFFF"/>
        </w:rPr>
        <w:t>(пищит, едет, катится и пр.)</w:t>
      </w:r>
      <w:r w:rsidRPr="004968E4">
        <w:rPr>
          <w:color w:val="111111"/>
          <w:sz w:val="20"/>
          <w:szCs w:val="26"/>
          <w:shd w:val="clear" w:color="auto" w:fill="FFFFFF"/>
        </w:rPr>
        <w:t>. Это кульминационный момент развития психологического содержание игры в раннем детстве. Именно он создаёт необходимую почву для формирования у ребёнка соответствующей предметной </w:t>
      </w:r>
      <w:r w:rsidRPr="004968E4">
        <w:rPr>
          <w:rStyle w:val="af7"/>
          <w:b w:val="0"/>
          <w:color w:val="111111"/>
          <w:sz w:val="20"/>
          <w:szCs w:val="26"/>
          <w:bdr w:val="none" w:sz="0" w:space="0" w:color="auto" w:frame="1"/>
          <w:shd w:val="clear" w:color="auto" w:fill="FFFFFF"/>
        </w:rPr>
        <w:t>деятельности</w:t>
      </w:r>
      <w:r w:rsidRPr="004968E4">
        <w:rPr>
          <w:b/>
          <w:color w:val="111111"/>
          <w:sz w:val="20"/>
          <w:szCs w:val="26"/>
          <w:shd w:val="clear" w:color="auto" w:fill="FFFFFF"/>
        </w:rPr>
        <w:t>.</w:t>
      </w:r>
      <w:r>
        <w:rPr>
          <w:rFonts w:ascii="Arial" w:hAnsi="Arial" w:cs="Arial"/>
          <w:color w:val="111111"/>
          <w:sz w:val="26"/>
          <w:szCs w:val="26"/>
          <w:shd w:val="clear" w:color="auto" w:fill="FFFFFF"/>
        </w:rPr>
        <w:t> </w:t>
      </w:r>
      <w:r w:rsidRPr="004968E4">
        <w:rPr>
          <w:color w:val="111111"/>
          <w:sz w:val="20"/>
          <w:szCs w:val="26"/>
          <w:shd w:val="clear" w:color="auto" w:fill="FFFFFF"/>
        </w:rPr>
        <w:t>Действуя с предметами, ребенок открывает для себя их физические и динамические свойства, пространственные отношения, разделение целого на части и составление целого из частей. Дети начинают активно отображать впечатления, полученные в повседневной жизни. Сначала сюжетно-отобразительная игра состоит из одного действия, а затем из нескольких взаимосвязанных действий, отражающих целое событие действий.</w:t>
      </w:r>
      <w:r w:rsidRPr="004968E4">
        <w:rPr>
          <w:color w:val="111111"/>
          <w:sz w:val="20"/>
          <w:szCs w:val="26"/>
        </w:rPr>
        <w:t>Содержанием Сюжетно - отобразительной игры являются действия ребенка имитирующие в условной форме использование предмета по назначению. Обычно это ежедневно повторяемые режимные моменты, такие как причесывание куклы, купание кукол, глажение одежды для куклы, катание Мишки на машине, убаюкивание куклы, стираем кукле платье.</w:t>
      </w:r>
      <w:r w:rsidRPr="002C2964">
        <w:rPr>
          <w:color w:val="000000"/>
          <w:sz w:val="20"/>
          <w:szCs w:val="28"/>
          <w:shd w:val="clear" w:color="auto" w:fill="FFFFFF"/>
        </w:rPr>
        <w:t xml:space="preserve">В действиях с сюжетными игрушками дети </w:t>
      </w:r>
      <w:r>
        <w:rPr>
          <w:color w:val="000000"/>
          <w:sz w:val="20"/>
          <w:szCs w:val="28"/>
          <w:shd w:val="clear" w:color="auto" w:fill="FFFFFF"/>
        </w:rPr>
        <w:t xml:space="preserve">постепенно </w:t>
      </w:r>
      <w:r w:rsidRPr="002C2964">
        <w:rPr>
          <w:color w:val="000000"/>
          <w:sz w:val="20"/>
          <w:szCs w:val="28"/>
          <w:shd w:val="clear" w:color="auto" w:fill="FFFFFF"/>
        </w:rPr>
        <w:t>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B35053" w:rsidRPr="004968E4" w:rsidRDefault="00B35053" w:rsidP="00B35053">
      <w:pPr>
        <w:pStyle w:val="af8"/>
        <w:shd w:val="clear" w:color="auto" w:fill="FFFFFF"/>
        <w:spacing w:before="0" w:beforeAutospacing="0" w:after="0" w:afterAutospacing="0"/>
        <w:rPr>
          <w:color w:val="111111"/>
          <w:sz w:val="20"/>
          <w:szCs w:val="20"/>
        </w:rPr>
      </w:pPr>
      <w:r w:rsidRPr="004968E4">
        <w:rPr>
          <w:color w:val="111111"/>
          <w:sz w:val="20"/>
          <w:szCs w:val="20"/>
        </w:rPr>
        <w:t>Наиболее эффективны в этом возрасте специально </w:t>
      </w:r>
      <w:r w:rsidRPr="004968E4">
        <w:rPr>
          <w:rStyle w:val="af7"/>
          <w:rFonts w:eastAsia="Calibri"/>
          <w:b w:val="0"/>
          <w:color w:val="111111"/>
          <w:sz w:val="20"/>
          <w:szCs w:val="20"/>
          <w:bdr w:val="none" w:sz="0" w:space="0" w:color="auto" w:frame="1"/>
        </w:rPr>
        <w:t>организуемые обучающие игры</w:t>
      </w:r>
      <w:r w:rsidRPr="004968E4">
        <w:rPr>
          <w:color w:val="111111"/>
          <w:sz w:val="20"/>
          <w:szCs w:val="20"/>
        </w:rPr>
        <w:t>, например, </w:t>
      </w:r>
      <w:r w:rsidRPr="004968E4">
        <w:rPr>
          <w:iCs/>
          <w:color w:val="111111"/>
          <w:sz w:val="20"/>
          <w:szCs w:val="20"/>
          <w:bdr w:val="none" w:sz="0" w:space="0" w:color="auto" w:frame="1"/>
        </w:rPr>
        <w:t>«Поможем кукле Кате </w:t>
      </w:r>
      <w:r w:rsidRPr="004968E4">
        <w:rPr>
          <w:rStyle w:val="af7"/>
          <w:rFonts w:eastAsia="Calibri"/>
          <w:b w:val="0"/>
          <w:iCs/>
          <w:color w:val="111111"/>
          <w:sz w:val="20"/>
          <w:szCs w:val="20"/>
          <w:bdr w:val="none" w:sz="0" w:space="0" w:color="auto" w:frame="1"/>
        </w:rPr>
        <w:t>одеться</w:t>
      </w:r>
      <w:r w:rsidRPr="004968E4">
        <w:rPr>
          <w:b/>
          <w:iCs/>
          <w:color w:val="111111"/>
          <w:sz w:val="20"/>
          <w:szCs w:val="20"/>
          <w:bdr w:val="none" w:sz="0" w:space="0" w:color="auto" w:frame="1"/>
        </w:rPr>
        <w:t>,</w:t>
      </w:r>
      <w:r w:rsidRPr="004968E4">
        <w:rPr>
          <w:iCs/>
          <w:color w:val="111111"/>
          <w:sz w:val="20"/>
          <w:szCs w:val="20"/>
          <w:bdr w:val="none" w:sz="0" w:space="0" w:color="auto" w:frame="1"/>
        </w:rPr>
        <w:t xml:space="preserve"> после сна»</w:t>
      </w:r>
      <w:r w:rsidRPr="004968E4">
        <w:rPr>
          <w:color w:val="111111"/>
          <w:sz w:val="20"/>
          <w:szCs w:val="20"/>
        </w:rPr>
        <w:t>, </w:t>
      </w:r>
      <w:r w:rsidRPr="004968E4">
        <w:rPr>
          <w:iCs/>
          <w:color w:val="111111"/>
          <w:sz w:val="20"/>
          <w:szCs w:val="20"/>
          <w:bdr w:val="none" w:sz="0" w:space="0" w:color="auto" w:frame="1"/>
        </w:rPr>
        <w:t>«Зайка заболел»</w:t>
      </w:r>
      <w:r w:rsidRPr="004968E4">
        <w:rPr>
          <w:color w:val="111111"/>
          <w:sz w:val="20"/>
          <w:szCs w:val="20"/>
        </w:rPr>
        <w:t> и т. д.</w:t>
      </w:r>
    </w:p>
    <w:p w:rsidR="00B35053" w:rsidRPr="004968E4" w:rsidRDefault="00B35053" w:rsidP="00B35053">
      <w:pPr>
        <w:autoSpaceDE w:val="0"/>
        <w:autoSpaceDN w:val="0"/>
        <w:adjustRightInd w:val="0"/>
        <w:spacing w:after="0" w:line="240" w:lineRule="auto"/>
        <w:jc w:val="both"/>
        <w:rPr>
          <w:rFonts w:ascii="Times New Roman" w:hAnsi="Times New Roman"/>
          <w:b/>
          <w:sz w:val="20"/>
          <w:szCs w:val="20"/>
        </w:rPr>
      </w:pPr>
      <w:r w:rsidRPr="004968E4">
        <w:rPr>
          <w:rFonts w:ascii="Times New Roman" w:hAnsi="Times New Roman"/>
          <w:color w:val="000000"/>
          <w:sz w:val="20"/>
          <w:szCs w:val="20"/>
        </w:rPr>
        <w:t>Возникновению сюжетной игры, установлению взаимосвязи и взаимопоследовательности действий помогают показы-инсценировки с сюжетными игрушками. В заключительной части инсценировки следует давать детям предметы, аналогичные тем, с которыми действовал воспитатель во время показа. Показы-инсценировки способствуют уточнению представлений у малышей и усложнению сюжетной игры.В конце второго года жизни в действиях детей можно подметить элементы сюжетной игры. Они выполняют игровые действия в логической последовательности; общаясь друг с другом, воспроизводят действия, которые обычно проделывает с ними взрослый: кормят, лечат, причесывают. В игре начинают использовать не только игрушки, но и заменители реальных предметов.</w:t>
      </w:r>
    </w:p>
    <w:p w:rsidR="001D4419" w:rsidRDefault="001D4419" w:rsidP="002844A3">
      <w:pPr>
        <w:tabs>
          <w:tab w:val="left" w:pos="4438"/>
        </w:tabs>
        <w:spacing w:after="0" w:line="240" w:lineRule="auto"/>
      </w:pPr>
    </w:p>
    <w:p w:rsidR="00536A59" w:rsidRPr="00FF6152" w:rsidRDefault="00536A59" w:rsidP="00536A59">
      <w:pPr>
        <w:tabs>
          <w:tab w:val="left" w:pos="9750"/>
        </w:tabs>
        <w:jc w:val="right"/>
        <w:rPr>
          <w:rFonts w:ascii="Times New Roman" w:hAnsi="Times New Roman"/>
          <w:b/>
          <w:sz w:val="20"/>
          <w:szCs w:val="20"/>
        </w:rPr>
      </w:pPr>
      <w:r w:rsidRPr="00FF6152">
        <w:rPr>
          <w:rFonts w:ascii="Times New Roman" w:hAnsi="Times New Roman"/>
          <w:b/>
          <w:sz w:val="20"/>
          <w:szCs w:val="20"/>
        </w:rPr>
        <w:t xml:space="preserve">Приложение </w:t>
      </w:r>
      <w:r w:rsidR="001D4419">
        <w:rPr>
          <w:rFonts w:ascii="Times New Roman" w:hAnsi="Times New Roman"/>
          <w:b/>
          <w:sz w:val="20"/>
          <w:szCs w:val="20"/>
        </w:rPr>
        <w:t>4</w:t>
      </w:r>
    </w:p>
    <w:p w:rsidR="00536A59" w:rsidRPr="007B1ADB" w:rsidRDefault="00536A59" w:rsidP="00536A59">
      <w:pPr>
        <w:tabs>
          <w:tab w:val="center" w:pos="6946"/>
          <w:tab w:val="left" w:pos="9750"/>
          <w:tab w:val="left" w:pos="12675"/>
        </w:tabs>
        <w:rPr>
          <w:rFonts w:ascii="Times New Roman" w:hAnsi="Times New Roman"/>
          <w:sz w:val="20"/>
          <w:szCs w:val="20"/>
        </w:rPr>
      </w:pPr>
      <w:r>
        <w:rPr>
          <w:rFonts w:ascii="Times New Roman" w:hAnsi="Times New Roman"/>
          <w:b/>
          <w:sz w:val="20"/>
          <w:szCs w:val="20"/>
        </w:rPr>
        <w:tab/>
        <w:t xml:space="preserve">План работы с семьями воспитанников </w:t>
      </w:r>
      <w:r w:rsidR="00104E4D" w:rsidRPr="00104E4D">
        <w:rPr>
          <w:rFonts w:ascii="Times New Roman" w:hAnsi="Times New Roman"/>
          <w:b/>
          <w:sz w:val="20"/>
          <w:szCs w:val="20"/>
        </w:rPr>
        <w:t xml:space="preserve">группы </w:t>
      </w:r>
      <w:r w:rsidR="00104E4D" w:rsidRPr="00F81B3B">
        <w:rPr>
          <w:rFonts w:ascii="Times New Roman" w:hAnsi="Times New Roman"/>
          <w:b/>
          <w:sz w:val="18"/>
          <w:szCs w:val="20"/>
          <w:lang w:eastAsia="ru-RU"/>
        </w:rPr>
        <w:t>«</w:t>
      </w:r>
      <w:r w:rsidR="00104E4D" w:rsidRPr="00104E4D">
        <w:rPr>
          <w:rFonts w:ascii="Times New Roman" w:hAnsi="Times New Roman"/>
          <w:b/>
          <w:sz w:val="20"/>
          <w:szCs w:val="20"/>
        </w:rPr>
        <w:t>А</w:t>
      </w:r>
      <w:r w:rsidR="00104E4D" w:rsidRPr="00F81B3B">
        <w:rPr>
          <w:rFonts w:ascii="Times New Roman" w:hAnsi="Times New Roman"/>
          <w:b/>
          <w:sz w:val="18"/>
          <w:szCs w:val="20"/>
          <w:lang w:eastAsia="ru-RU"/>
        </w:rPr>
        <w:t>»</w:t>
      </w:r>
      <w:r w:rsidR="00104E4D" w:rsidRPr="00104E4D">
        <w:rPr>
          <w:rFonts w:ascii="Times New Roman" w:hAnsi="Times New Roman"/>
          <w:b/>
          <w:sz w:val="20"/>
          <w:szCs w:val="20"/>
        </w:rPr>
        <w:t xml:space="preserve"> раннего возраста (1год-2года) </w:t>
      </w:r>
      <w:r w:rsidR="00104E4D" w:rsidRPr="00104E4D">
        <w:rPr>
          <w:rFonts w:ascii="Times New Roman" w:hAnsi="Times New Roman"/>
          <w:b/>
          <w:color w:val="000000" w:themeColor="text1"/>
          <w:sz w:val="20"/>
          <w:szCs w:val="16"/>
        </w:rPr>
        <w:t>(Первая ранняя)</w:t>
      </w:r>
      <w:r w:rsidR="00D579A2">
        <w:rPr>
          <w:rFonts w:ascii="Times New Roman" w:hAnsi="Times New Roman"/>
          <w:b/>
          <w:sz w:val="20"/>
          <w:szCs w:val="20"/>
        </w:rPr>
        <w:t>на 2019 -2020</w:t>
      </w:r>
      <w:r w:rsidRPr="007B1ADB">
        <w:rPr>
          <w:rFonts w:ascii="Times New Roman" w:hAnsi="Times New Roman"/>
          <w:b/>
          <w:sz w:val="20"/>
          <w:szCs w:val="20"/>
        </w:rPr>
        <w:t xml:space="preserve">  учебный год</w:t>
      </w:r>
      <w:r>
        <w:rPr>
          <w:rFonts w:ascii="Times New Roman" w:hAnsi="Times New Roman"/>
          <w:b/>
          <w:sz w:val="20"/>
          <w:szCs w:val="20"/>
        </w:rPr>
        <w:tab/>
      </w:r>
    </w:p>
    <w:tbl>
      <w:tblPr>
        <w:tblW w:w="142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1056"/>
      </w:tblGrid>
      <w:tr w:rsidR="00536A59" w:rsidRPr="008F33A5" w:rsidTr="008E3976">
        <w:tc>
          <w:tcPr>
            <w:tcW w:w="3227" w:type="dxa"/>
          </w:tcPr>
          <w:p w:rsidR="00536A59" w:rsidRPr="008F33A5" w:rsidRDefault="00536A59" w:rsidP="008E3976">
            <w:pPr>
              <w:spacing w:after="0" w:line="240" w:lineRule="auto"/>
              <w:jc w:val="center"/>
              <w:rPr>
                <w:rFonts w:ascii="Times New Roman" w:hAnsi="Times New Roman"/>
                <w:sz w:val="18"/>
                <w:szCs w:val="18"/>
              </w:rPr>
            </w:pPr>
            <w:r w:rsidRPr="008F33A5">
              <w:rPr>
                <w:rFonts w:ascii="Times New Roman" w:hAnsi="Times New Roman"/>
                <w:sz w:val="18"/>
                <w:szCs w:val="18"/>
              </w:rPr>
              <w:t>Форма работы</w:t>
            </w:r>
          </w:p>
        </w:tc>
        <w:tc>
          <w:tcPr>
            <w:tcW w:w="11056" w:type="dxa"/>
          </w:tcPr>
          <w:p w:rsidR="00536A59" w:rsidRPr="008F33A5" w:rsidRDefault="00536A59" w:rsidP="008E3976">
            <w:pPr>
              <w:tabs>
                <w:tab w:val="left" w:pos="900"/>
                <w:tab w:val="left" w:pos="1035"/>
              </w:tabs>
              <w:spacing w:after="0" w:line="240" w:lineRule="auto"/>
              <w:jc w:val="center"/>
              <w:rPr>
                <w:rFonts w:ascii="Times New Roman" w:hAnsi="Times New Roman"/>
                <w:sz w:val="18"/>
                <w:szCs w:val="18"/>
                <w:shd w:val="clear" w:color="auto" w:fill="FFFFFF"/>
              </w:rPr>
            </w:pPr>
            <w:r w:rsidRPr="008F33A5">
              <w:rPr>
                <w:rFonts w:ascii="Times New Roman" w:hAnsi="Times New Roman"/>
                <w:sz w:val="18"/>
                <w:szCs w:val="18"/>
                <w:shd w:val="clear" w:color="auto" w:fill="FFFFFF"/>
              </w:rPr>
              <w:t xml:space="preserve">Название мероприятия </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Сентябрь</w:t>
            </w:r>
          </w:p>
        </w:tc>
        <w:tc>
          <w:tcPr>
            <w:tcW w:w="11056" w:type="dxa"/>
          </w:tcPr>
          <w:p w:rsidR="00536A59" w:rsidRPr="008F33A5" w:rsidRDefault="00536A59" w:rsidP="008E3976">
            <w:pPr>
              <w:tabs>
                <w:tab w:val="left" w:pos="900"/>
                <w:tab w:val="left" w:pos="1035"/>
              </w:tabs>
              <w:spacing w:after="0" w:line="240" w:lineRule="auto"/>
              <w:rPr>
                <w:rFonts w:ascii="Times New Roman" w:hAnsi="Times New Roman"/>
                <w:sz w:val="18"/>
                <w:szCs w:val="18"/>
              </w:rPr>
            </w:pPr>
            <w:r w:rsidRPr="008F33A5">
              <w:rPr>
                <w:rFonts w:ascii="Times New Roman" w:hAnsi="Times New Roman"/>
                <w:sz w:val="18"/>
                <w:szCs w:val="18"/>
              </w:rPr>
              <w:t>Ознакомление родителей с годовыми задачами на 2018 – 2019 уч.год, режимом дня, режимом прогулок, расписанием.</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 xml:space="preserve">Анкетирование родителей с целью составления социального паспорта группы </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осенней ярмарке</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sz w:val="18"/>
                <w:szCs w:val="18"/>
              </w:rPr>
              <w:t>Привлечение родителей к участию в выставке рисунков «Золотая осень»</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выставке поделок из природного материала «Осенний вернисаж»</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Индивидуальные беседы с родителями о вакцинации детей от гриппа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Дегустация блюд десятидневного цикличного меню</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Октябрь</w:t>
            </w: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Оформление информационного стенда «Внимание – грипп!»</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eastAsia="Arial Unicode MS" w:hAnsi="Times New Roman"/>
                <w:sz w:val="18"/>
                <w:szCs w:val="18"/>
              </w:rPr>
            </w:pPr>
            <w:r w:rsidRPr="008F33A5">
              <w:rPr>
                <w:rStyle w:val="ArialUnicodeMS"/>
                <w:rFonts w:ascii="Times New Roman" w:hAnsi="Times New Roman"/>
                <w:color w:val="auto"/>
                <w:szCs w:val="18"/>
                <w:lang w:eastAsia="ar-SA"/>
              </w:rPr>
              <w:t>Вовлечение родителей в участие мероприятия «День  дружбы»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Style w:val="ArialUnicodeMS"/>
                <w:rFonts w:ascii="Times New Roman" w:hAnsi="Times New Roman"/>
                <w:color w:val="auto"/>
                <w:szCs w:val="18"/>
                <w:lang w:eastAsia="ar-SA"/>
              </w:rPr>
            </w:pPr>
            <w:r w:rsidRPr="008F33A5">
              <w:rPr>
                <w:rFonts w:ascii="Times New Roman" w:hAnsi="Times New Roman"/>
                <w:sz w:val="18"/>
                <w:szCs w:val="18"/>
              </w:rPr>
              <w:t>Экскурсия в библиотеку «День дружбы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Style w:val="ArialUnicodeMS"/>
                <w:rFonts w:ascii="Times New Roman" w:hAnsi="Times New Roman"/>
                <w:color w:val="auto"/>
                <w:szCs w:val="18"/>
                <w:lang w:eastAsia="ar-SA"/>
              </w:rPr>
              <w:t>Вовлечение родителей в участие мероприятия  спортивн</w:t>
            </w:r>
            <w:r w:rsidRPr="008F33A5">
              <w:rPr>
                <w:rFonts w:ascii="Times New Roman" w:hAnsi="Times New Roman"/>
                <w:sz w:val="18"/>
                <w:szCs w:val="18"/>
              </w:rPr>
              <w:t>ой, физкультурно – оздоровительной направленности «Я вырасту здоровым»</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Style w:val="ArialUnicodeMS"/>
                <w:rFonts w:ascii="Times New Roman" w:hAnsi="Times New Roman"/>
                <w:color w:val="auto"/>
                <w:szCs w:val="18"/>
                <w:lang w:eastAsia="ar-SA"/>
              </w:rPr>
              <w:t>Вовлечение родителей в участие в мероприятии «</w:t>
            </w:r>
            <w:r w:rsidRPr="008F33A5">
              <w:rPr>
                <w:rFonts w:ascii="Times New Roman" w:hAnsi="Times New Roman"/>
                <w:sz w:val="18"/>
                <w:szCs w:val="18"/>
              </w:rPr>
              <w:t>День народного единства»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Style w:val="ArialUnicodeMS"/>
                <w:rFonts w:ascii="Times New Roman" w:hAnsi="Times New Roman"/>
                <w:color w:val="auto"/>
                <w:szCs w:val="18"/>
                <w:lang w:eastAsia="ar-SA"/>
              </w:rPr>
              <w:t xml:space="preserve">Вовлечение родителей в участие в мероприятии - </w:t>
            </w:r>
            <w:r w:rsidRPr="008F33A5">
              <w:rPr>
                <w:rFonts w:ascii="Times New Roman" w:hAnsi="Times New Roman"/>
                <w:sz w:val="18"/>
                <w:szCs w:val="18"/>
              </w:rPr>
              <w:t>Выставка книг «Путешествие в мир животных»</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sz w:val="18"/>
                <w:szCs w:val="18"/>
              </w:rPr>
              <w:t>Привлечение родителей к участию  в спортивном мероприятии, приуроченном к Неделе Здоровья</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Ознакомление родителей с результатами педагогической диагностики по программе «От рождения до школы»</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Ноябрь</w:t>
            </w:r>
          </w:p>
        </w:tc>
        <w:tc>
          <w:tcPr>
            <w:tcW w:w="11056" w:type="dxa"/>
          </w:tcPr>
          <w:p w:rsidR="00536A59" w:rsidRPr="008F33A5" w:rsidRDefault="00536A59" w:rsidP="008E3976">
            <w:pPr>
              <w:spacing w:after="0" w:line="240" w:lineRule="auto"/>
              <w:jc w:val="both"/>
              <w:rPr>
                <w:rFonts w:ascii="Times New Roman" w:hAnsi="Times New Roman"/>
                <w:b/>
                <w:bCs/>
                <w:sz w:val="18"/>
                <w:szCs w:val="18"/>
              </w:rPr>
            </w:pPr>
            <w:r w:rsidRPr="008F33A5">
              <w:rPr>
                <w:rFonts w:ascii="Times New Roman" w:hAnsi="Times New Roman"/>
                <w:sz w:val="18"/>
                <w:szCs w:val="18"/>
              </w:rPr>
              <w:t>Вовлечение родителей в мероприятие «Мой город, моя страна, моя планета»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выездной библиотеки «День конституции»</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«Радуга» (межэтнические отношения)</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в мероприятие - Экскурсия в библиотеку «Неделя правовых знаний»</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участию  в выставке рисунков «Права и обязанности»</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 xml:space="preserve">Привлечение родителей к участию в мероприятиях, посвященных Дню матери: (музыкальный праздник с приглашением мам, бабушек,  конкурс чтецов, рисунки «Моя мама») </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изготовлению кормушек из бросового материала</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Декабрь</w:t>
            </w: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оформлении зимнего участка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конкурсе новогодней игрушки</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изготовлению коллажа «Я живу в Югре»</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contextualSpacing/>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«День рождения Югры»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 xml:space="preserve">Вовлечение родителей в участие в Новогодних утренниках </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Субботник по постройке зимних участков для детей</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«День неизвестного солдата»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патриотическую акцию «Защищая Москву, сибиряки вошли в бессмертие»</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Январь</w:t>
            </w: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«Коляда - коляда, открывай ворота!»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Выездная библиотека «Уроки этикета. Мир волшебных слов»</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 xml:space="preserve">Вовлечение родителей в мероприятие «Всемирный день </w:t>
            </w:r>
            <w:r w:rsidRPr="008F33A5">
              <w:rPr>
                <w:rFonts w:ascii="Times New Roman" w:eastAsia="Times-Roman" w:hAnsi="Times New Roman"/>
                <w:sz w:val="18"/>
                <w:szCs w:val="18"/>
              </w:rPr>
              <w:t>«</w:t>
            </w:r>
            <w:r w:rsidRPr="008F33A5">
              <w:rPr>
                <w:rFonts w:ascii="Times New Roman" w:hAnsi="Times New Roman"/>
                <w:sz w:val="18"/>
                <w:szCs w:val="18"/>
              </w:rPr>
              <w:t>спасибо</w:t>
            </w:r>
            <w:r w:rsidRPr="008F33A5">
              <w:rPr>
                <w:rFonts w:ascii="Times New Roman" w:eastAsia="Times-Roman" w:hAnsi="Times New Roman"/>
                <w:sz w:val="18"/>
                <w:szCs w:val="18"/>
              </w:rPr>
              <w:t>»»</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Спортивная зимняя олимпиада</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Февраль</w:t>
            </w: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подготовке детей к конкурсу чтецов «Слава армии родной»</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участию в выставке рисунков «Солнечный круг»</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участию в  конкурсе социальных проектов, направленных на пропаганду интернационализма, дружбы народов, национальной терпимости «Я – гражданин России»</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«Я вырасту здоровым»</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 Конкурс чтецов «Слава армии родной!»</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  Спортивный праздник, музыкально – тематические занятия «Наша армия родная!»</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 Выставка книг «Наша Армия»</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в мероприятие «Конкурс проектов» «Я гражданин России», «Я будущий защитник Родины»</w:t>
            </w:r>
          </w:p>
        </w:tc>
      </w:tr>
      <w:tr w:rsidR="00536A59" w:rsidRPr="008F33A5" w:rsidTr="008E3976">
        <w:trPr>
          <w:trHeight w:val="65"/>
        </w:trPr>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«Конкурс строевой песни»</w:t>
            </w:r>
          </w:p>
        </w:tc>
      </w:tr>
      <w:tr w:rsidR="00536A59" w:rsidRPr="008F33A5" w:rsidTr="008E3976">
        <w:trPr>
          <w:trHeight w:val="65"/>
        </w:trPr>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мероприятию - Экскурсия в библиотеку «Страна витаминия»</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b/>
                <w:sz w:val="18"/>
                <w:szCs w:val="18"/>
              </w:rPr>
              <w:t>Март</w:t>
            </w: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 КВН «День рождения города Нижневартовска»</w:t>
            </w:r>
          </w:p>
        </w:tc>
      </w:tr>
      <w:tr w:rsidR="00536A59" w:rsidRPr="008F33A5" w:rsidTr="008E3976">
        <w:tc>
          <w:tcPr>
            <w:tcW w:w="3227" w:type="dxa"/>
            <w:vMerge/>
          </w:tcPr>
          <w:p w:rsidR="00536A59" w:rsidRPr="008F33A5" w:rsidRDefault="00536A59" w:rsidP="008E3976">
            <w:pPr>
              <w:spacing w:after="0" w:line="240" w:lineRule="auto"/>
              <w:jc w:val="center"/>
              <w:rPr>
                <w:rFonts w:ascii="Times New Roman" w:hAnsi="Times New Roman"/>
                <w:sz w:val="18"/>
                <w:szCs w:val="18"/>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«Проводы зимы»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Организация  праздника и привлечение  мам к мероприятию «8 Марта»</w:t>
            </w:r>
          </w:p>
        </w:tc>
      </w:tr>
      <w:tr w:rsidR="00536A59" w:rsidRPr="008F33A5" w:rsidTr="008E3976">
        <w:tc>
          <w:tcPr>
            <w:tcW w:w="3227" w:type="dxa"/>
            <w:vMerge/>
          </w:tcPr>
          <w:p w:rsidR="00536A59" w:rsidRPr="008F33A5" w:rsidRDefault="00536A59" w:rsidP="008E3976">
            <w:pPr>
              <w:spacing w:after="0" w:line="240" w:lineRule="auto"/>
              <w:jc w:val="center"/>
              <w:rPr>
                <w:rFonts w:ascii="Times New Roman" w:hAnsi="Times New Roman"/>
                <w:sz w:val="18"/>
                <w:szCs w:val="18"/>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подготовке к конкурсу чтецов «С днем рождения, любимый город!»</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изготовлению коллажей «Берегите Землю»</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Апрель</w:t>
            </w: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 xml:space="preserve">Привлечение родителей к участию во </w:t>
            </w:r>
            <w:r w:rsidRPr="008F33A5">
              <w:rPr>
                <w:rFonts w:ascii="Times New Roman" w:hAnsi="Times New Roman"/>
                <w:sz w:val="18"/>
                <w:szCs w:val="18"/>
                <w:shd w:val="clear" w:color="auto" w:fill="FFFFFF"/>
              </w:rPr>
              <w:t xml:space="preserve">Всемирной экологической акции </w:t>
            </w:r>
            <w:r w:rsidRPr="008F33A5">
              <w:rPr>
                <w:rFonts w:ascii="Times New Roman" w:hAnsi="Times New Roman"/>
                <w:sz w:val="18"/>
                <w:szCs w:val="18"/>
              </w:rPr>
              <w:t>«Марш парков»</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tabs>
                <w:tab w:val="left" w:pos="3720"/>
              </w:tabs>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Веселых стартах  (Неделя Здоровья)</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«День смеха»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 xml:space="preserve">Вовлечение родителей в мероприятия - спортивный праздник посвященный Дню здоровья. </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 Развлечение по ПБ</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«День сказок разных народов»</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е родителей к мероприятию - Экскурсия в библиотеку «Международный день детской книги»</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мероприятие - Выставка книг «Его величество лес»</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Вовлечение родителей в Фестиваль подвижных игр «Папа, мама, я - дружная семья»</w:t>
            </w:r>
          </w:p>
        </w:tc>
      </w:tr>
      <w:tr w:rsidR="00536A59" w:rsidRPr="008F33A5" w:rsidTr="008E3976">
        <w:tc>
          <w:tcPr>
            <w:tcW w:w="3227" w:type="dxa"/>
            <w:vMerge w:val="restart"/>
          </w:tcPr>
          <w:p w:rsidR="00536A59" w:rsidRPr="008F33A5" w:rsidRDefault="00536A59" w:rsidP="008E3976">
            <w:pPr>
              <w:spacing w:after="0" w:line="240" w:lineRule="auto"/>
              <w:rPr>
                <w:rFonts w:ascii="Times New Roman" w:hAnsi="Times New Roman"/>
                <w:sz w:val="18"/>
                <w:szCs w:val="18"/>
                <w:u w:val="single"/>
              </w:rPr>
            </w:pPr>
            <w:r w:rsidRPr="008F33A5">
              <w:rPr>
                <w:rFonts w:ascii="Times New Roman" w:hAnsi="Times New Roman"/>
                <w:b/>
                <w:sz w:val="18"/>
                <w:szCs w:val="18"/>
              </w:rPr>
              <w:t>Май</w:t>
            </w: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выставке рисунков ко Дню Победы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 xml:space="preserve">Привлечение родителей к участию  в конкурсе чтецов </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Привлечение родителей к участию в выставке рисунков  ко  «Дню Семьи» – 15 мая</w:t>
            </w:r>
          </w:p>
        </w:tc>
      </w:tr>
      <w:tr w:rsidR="00536A59" w:rsidRPr="008F33A5" w:rsidTr="008E3976">
        <w:trPr>
          <w:trHeight w:val="177"/>
        </w:trPr>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Ознакомление родителей с результатами педагогической диагностики по программе «От рождения до школы»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rPr>
                <w:rFonts w:ascii="Times New Roman" w:hAnsi="Times New Roman"/>
                <w:sz w:val="18"/>
                <w:szCs w:val="18"/>
              </w:rPr>
            </w:pPr>
            <w:r w:rsidRPr="008F33A5">
              <w:rPr>
                <w:rFonts w:ascii="Times New Roman" w:hAnsi="Times New Roman"/>
                <w:sz w:val="18"/>
                <w:szCs w:val="18"/>
              </w:rPr>
              <w:t>Привлечение родителей к участию в семейной эстафете на улице</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участие в мероприятии- Декада памяти, посвященная Дню Победы</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участие в мероприятии - Всероссийская акция "Георгиевская ленточка"</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участие в мероприятии -Всероссийская патриотическая акция "Бессмертный полк"</w:t>
            </w:r>
          </w:p>
        </w:tc>
      </w:tr>
      <w:tr w:rsidR="00536A59" w:rsidRPr="008F33A5" w:rsidTr="008E3976">
        <w:tc>
          <w:tcPr>
            <w:tcW w:w="3227" w:type="dxa"/>
            <w:vMerge/>
          </w:tcPr>
          <w:p w:rsidR="00536A59" w:rsidRPr="008F33A5" w:rsidRDefault="00536A59" w:rsidP="008E3976">
            <w:pPr>
              <w:spacing w:after="0" w:line="240" w:lineRule="auto"/>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Выездная библиотека «Народные культурные традиции»</w:t>
            </w:r>
          </w:p>
        </w:tc>
      </w:tr>
      <w:tr w:rsidR="00536A59" w:rsidRPr="008F33A5" w:rsidTr="008E3976">
        <w:tc>
          <w:tcPr>
            <w:tcW w:w="3227" w:type="dxa"/>
            <w:vMerge/>
          </w:tcPr>
          <w:p w:rsidR="00536A59" w:rsidRPr="008F33A5" w:rsidRDefault="00536A59" w:rsidP="008E3976">
            <w:pPr>
              <w:spacing w:after="0" w:line="240" w:lineRule="auto"/>
              <w:jc w:val="center"/>
              <w:rPr>
                <w:rFonts w:ascii="Times New Roman" w:hAnsi="Times New Roman"/>
                <w:sz w:val="18"/>
                <w:szCs w:val="18"/>
                <w:u w:val="single"/>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участие в мероприятии - Выставка книг «Судьбы, опаленные войной»</w:t>
            </w:r>
          </w:p>
        </w:tc>
      </w:tr>
      <w:tr w:rsidR="00536A59" w:rsidRPr="008F33A5" w:rsidTr="008E3976">
        <w:tc>
          <w:tcPr>
            <w:tcW w:w="3227" w:type="dxa"/>
            <w:vMerge/>
          </w:tcPr>
          <w:p w:rsidR="00536A59" w:rsidRPr="008F33A5" w:rsidRDefault="00536A59" w:rsidP="008E3976">
            <w:pPr>
              <w:spacing w:after="0" w:line="240" w:lineRule="auto"/>
              <w:jc w:val="center"/>
              <w:rPr>
                <w:rFonts w:ascii="Times New Roman" w:hAnsi="Times New Roman"/>
                <w:sz w:val="18"/>
                <w:szCs w:val="18"/>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участие в мероприятии «Международный День семьи»</w:t>
            </w:r>
          </w:p>
        </w:tc>
      </w:tr>
      <w:tr w:rsidR="00536A59" w:rsidRPr="008F33A5" w:rsidTr="008E3976">
        <w:tc>
          <w:tcPr>
            <w:tcW w:w="3227" w:type="dxa"/>
            <w:vMerge/>
          </w:tcPr>
          <w:p w:rsidR="00536A59" w:rsidRPr="008F33A5" w:rsidRDefault="00536A59" w:rsidP="008E3976">
            <w:pPr>
              <w:spacing w:after="0" w:line="240" w:lineRule="auto"/>
              <w:jc w:val="center"/>
              <w:rPr>
                <w:rFonts w:ascii="Times New Roman" w:hAnsi="Times New Roman"/>
                <w:sz w:val="18"/>
                <w:szCs w:val="18"/>
              </w:rPr>
            </w:pPr>
          </w:p>
        </w:tc>
        <w:tc>
          <w:tcPr>
            <w:tcW w:w="11056" w:type="dxa"/>
          </w:tcPr>
          <w:p w:rsidR="00536A59" w:rsidRPr="008F33A5" w:rsidRDefault="00536A59" w:rsidP="008E3976">
            <w:pPr>
              <w:spacing w:after="0" w:line="240" w:lineRule="auto"/>
              <w:jc w:val="both"/>
              <w:rPr>
                <w:rFonts w:ascii="Times New Roman" w:hAnsi="Times New Roman"/>
                <w:sz w:val="18"/>
                <w:szCs w:val="18"/>
              </w:rPr>
            </w:pPr>
            <w:r w:rsidRPr="008F33A5">
              <w:rPr>
                <w:rFonts w:ascii="Times New Roman" w:hAnsi="Times New Roman"/>
                <w:sz w:val="18"/>
                <w:szCs w:val="18"/>
              </w:rPr>
              <w:t>Вовлечение родителей в участие в мероприятии - День земли (фольклорный праздник)</w:t>
            </w:r>
          </w:p>
        </w:tc>
      </w:tr>
    </w:tbl>
    <w:p w:rsidR="001F0C1D" w:rsidRDefault="001F0C1D" w:rsidP="00BF30E6">
      <w:pPr>
        <w:jc w:val="right"/>
        <w:rPr>
          <w:rFonts w:ascii="Times New Roman" w:hAnsi="Times New Roman"/>
          <w:b/>
          <w:i/>
          <w:szCs w:val="16"/>
        </w:rPr>
      </w:pPr>
    </w:p>
    <w:p w:rsidR="001F0C1D" w:rsidRDefault="001F0C1D" w:rsidP="00BF30E6">
      <w:pPr>
        <w:jc w:val="right"/>
        <w:rPr>
          <w:rFonts w:ascii="Times New Roman" w:hAnsi="Times New Roman"/>
          <w:b/>
          <w:i/>
          <w:szCs w:val="16"/>
        </w:rPr>
      </w:pPr>
    </w:p>
    <w:p w:rsidR="00BF30E6" w:rsidRDefault="00BF30E6" w:rsidP="00BF30E6">
      <w:pPr>
        <w:jc w:val="right"/>
        <w:rPr>
          <w:rFonts w:ascii="Times New Roman" w:hAnsi="Times New Roman"/>
          <w:b/>
          <w:i/>
          <w:szCs w:val="16"/>
        </w:rPr>
      </w:pPr>
      <w:r w:rsidRPr="00BF30E6">
        <w:rPr>
          <w:rFonts w:ascii="Times New Roman" w:hAnsi="Times New Roman"/>
          <w:b/>
          <w:i/>
          <w:szCs w:val="16"/>
        </w:rPr>
        <w:t xml:space="preserve">Приложение </w:t>
      </w:r>
      <w:r w:rsidR="001D4419">
        <w:rPr>
          <w:rFonts w:ascii="Times New Roman" w:hAnsi="Times New Roman"/>
          <w:b/>
          <w:i/>
          <w:szCs w:val="16"/>
        </w:rPr>
        <w:t>5</w:t>
      </w:r>
    </w:p>
    <w:p w:rsidR="00110745" w:rsidRPr="00CC569D" w:rsidRDefault="002249F4" w:rsidP="00CC569D">
      <w:pPr>
        <w:spacing w:after="0" w:line="240" w:lineRule="auto"/>
        <w:jc w:val="center"/>
        <w:rPr>
          <w:rFonts w:ascii="Times New Roman" w:hAnsi="Times New Roman"/>
          <w:b/>
          <w:i/>
          <w:sz w:val="20"/>
          <w:szCs w:val="16"/>
        </w:rPr>
      </w:pPr>
      <w:r w:rsidRPr="002249F4">
        <w:rPr>
          <w:rFonts w:ascii="Times New Roman" w:hAnsi="Times New Roman"/>
          <w:b/>
          <w:sz w:val="20"/>
        </w:rPr>
        <w:t>Педагогическая диагностика по парциальной образовательной программе</w:t>
      </w:r>
      <w:r w:rsidR="00CC569D">
        <w:rPr>
          <w:rFonts w:ascii="Times New Roman" w:hAnsi="Times New Roman"/>
          <w:b/>
          <w:sz w:val="20"/>
        </w:rPr>
        <w:t xml:space="preserve"> «Чудесенка»</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835"/>
        <w:gridCol w:w="630"/>
        <w:gridCol w:w="648"/>
        <w:gridCol w:w="585"/>
        <w:gridCol w:w="691"/>
        <w:gridCol w:w="567"/>
        <w:gridCol w:w="567"/>
        <w:gridCol w:w="818"/>
        <w:gridCol w:w="741"/>
        <w:gridCol w:w="1559"/>
        <w:gridCol w:w="1276"/>
        <w:gridCol w:w="850"/>
        <w:gridCol w:w="709"/>
        <w:gridCol w:w="1455"/>
        <w:gridCol w:w="1522"/>
      </w:tblGrid>
      <w:tr w:rsidR="00110745" w:rsidRPr="008F33A5" w:rsidTr="00110745">
        <w:trPr>
          <w:trHeight w:val="838"/>
        </w:trPr>
        <w:tc>
          <w:tcPr>
            <w:tcW w:w="566" w:type="dxa"/>
            <w:vMerge w:val="restart"/>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 xml:space="preserve">№ </w:t>
            </w:r>
          </w:p>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п\п</w:t>
            </w:r>
          </w:p>
        </w:tc>
        <w:tc>
          <w:tcPr>
            <w:tcW w:w="2835" w:type="dxa"/>
            <w:vMerge w:val="restart"/>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 xml:space="preserve">Ф. И. Ребенка </w:t>
            </w:r>
          </w:p>
        </w:tc>
        <w:tc>
          <w:tcPr>
            <w:tcW w:w="5247" w:type="dxa"/>
            <w:gridSpan w:val="8"/>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b/>
                <w:sz w:val="18"/>
                <w:szCs w:val="18"/>
                <w:lang w:eastAsia="ru-RU"/>
              </w:rPr>
            </w:pPr>
            <w:r w:rsidRPr="008F33A5">
              <w:rPr>
                <w:rFonts w:ascii="Times New Roman" w:eastAsia="Times New Roman" w:hAnsi="Times New Roman"/>
                <w:b/>
                <w:color w:val="000000"/>
                <w:sz w:val="18"/>
                <w:szCs w:val="18"/>
                <w:lang w:eastAsia="ru-RU"/>
              </w:rPr>
              <w:t>Характеристика отношений, интере</w:t>
            </w:r>
            <w:r w:rsidRPr="008F33A5">
              <w:rPr>
                <w:rFonts w:ascii="Times New Roman" w:eastAsia="Times New Roman" w:hAnsi="Times New Roman"/>
                <w:b/>
                <w:color w:val="000000"/>
                <w:sz w:val="18"/>
                <w:szCs w:val="18"/>
                <w:lang w:eastAsia="ru-RU"/>
              </w:rPr>
              <w:softHyphen/>
              <w:t>сов, способностей в области художе</w:t>
            </w:r>
            <w:r w:rsidRPr="008F33A5">
              <w:rPr>
                <w:rFonts w:ascii="Times New Roman" w:eastAsia="Times New Roman" w:hAnsi="Times New Roman"/>
                <w:b/>
                <w:color w:val="000000"/>
                <w:sz w:val="18"/>
                <w:szCs w:val="18"/>
                <w:lang w:eastAsia="ru-RU"/>
              </w:rPr>
              <w:softHyphen/>
              <w:t>ственной деятельности:</w:t>
            </w:r>
          </w:p>
        </w:tc>
        <w:tc>
          <w:tcPr>
            <w:tcW w:w="7371" w:type="dxa"/>
            <w:gridSpan w:val="6"/>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b/>
                <w:sz w:val="18"/>
                <w:szCs w:val="18"/>
                <w:lang w:eastAsia="ru-RU"/>
              </w:rPr>
            </w:pPr>
            <w:r w:rsidRPr="008F33A5">
              <w:rPr>
                <w:rFonts w:ascii="Times New Roman" w:eastAsia="Times New Roman" w:hAnsi="Times New Roman"/>
                <w:b/>
                <w:color w:val="000000"/>
                <w:sz w:val="18"/>
                <w:szCs w:val="18"/>
                <w:lang w:eastAsia="ru-RU"/>
              </w:rPr>
              <w:t>Характеристика качества способов творческой деятельности:</w:t>
            </w:r>
          </w:p>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b/>
                <w:sz w:val="18"/>
                <w:szCs w:val="18"/>
                <w:lang w:eastAsia="ru-RU"/>
              </w:rPr>
            </w:pPr>
          </w:p>
        </w:tc>
      </w:tr>
      <w:tr w:rsidR="00110745" w:rsidRPr="008F33A5" w:rsidTr="00110745">
        <w:trPr>
          <w:trHeight w:val="964"/>
        </w:trPr>
        <w:tc>
          <w:tcPr>
            <w:tcW w:w="566" w:type="dxa"/>
            <w:vMerge/>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2835" w:type="dxa"/>
            <w:vMerge/>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8"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эмоциональность</w:t>
            </w:r>
          </w:p>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6"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интерес</w:t>
            </w:r>
          </w:p>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p>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134"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увлечённость</w:t>
            </w:r>
          </w:p>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p>
        </w:tc>
        <w:tc>
          <w:tcPr>
            <w:tcW w:w="1559"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творческое воображение</w:t>
            </w:r>
          </w:p>
          <w:p w:rsidR="00110745" w:rsidRPr="008F33A5" w:rsidRDefault="00110745" w:rsidP="00110745">
            <w:pPr>
              <w:spacing w:after="0" w:line="240" w:lineRule="auto"/>
              <w:rPr>
                <w:rFonts w:ascii="Times New Roman" w:eastAsia="Times New Roman" w:hAnsi="Times New Roman"/>
                <w:sz w:val="18"/>
                <w:szCs w:val="18"/>
                <w:lang w:eastAsia="ru-RU"/>
              </w:rPr>
            </w:pPr>
          </w:p>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2835"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применение известного в новых условиях</w:t>
            </w:r>
          </w:p>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59"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инициативность</w:t>
            </w:r>
          </w:p>
        </w:tc>
        <w:tc>
          <w:tcPr>
            <w:tcW w:w="2977" w:type="dxa"/>
            <w:gridSpan w:val="2"/>
          </w:tcPr>
          <w:p w:rsidR="00110745" w:rsidRPr="008F33A5" w:rsidRDefault="00110745" w:rsidP="00110745">
            <w:pPr>
              <w:shd w:val="clear" w:color="auto" w:fill="FFFFFF"/>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самостоятельное использование средств художественного творчества (карандаш, фломастер, мелки, краски и др.)</w:t>
            </w:r>
          </w:p>
        </w:tc>
      </w:tr>
      <w:tr w:rsidR="00110745" w:rsidRPr="008F33A5" w:rsidTr="00110745">
        <w:tc>
          <w:tcPr>
            <w:tcW w:w="566" w:type="dxa"/>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1</w:t>
            </w:r>
          </w:p>
        </w:tc>
        <w:tc>
          <w:tcPr>
            <w:tcW w:w="283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64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c>
          <w:tcPr>
            <w:tcW w:w="58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69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c>
          <w:tcPr>
            <w:tcW w:w="81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74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c>
          <w:tcPr>
            <w:tcW w:w="155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1276"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c>
          <w:tcPr>
            <w:tcW w:w="85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70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c>
          <w:tcPr>
            <w:tcW w:w="145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н.г.</w:t>
            </w:r>
          </w:p>
        </w:tc>
        <w:tc>
          <w:tcPr>
            <w:tcW w:w="1522"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к.г.</w:t>
            </w:r>
          </w:p>
        </w:tc>
      </w:tr>
      <w:tr w:rsidR="00110745" w:rsidRPr="008F33A5" w:rsidTr="00110745">
        <w:tc>
          <w:tcPr>
            <w:tcW w:w="566" w:type="dxa"/>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2</w:t>
            </w:r>
          </w:p>
        </w:tc>
        <w:tc>
          <w:tcPr>
            <w:tcW w:w="283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4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8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9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1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4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5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6"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5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0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45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22"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r>
      <w:tr w:rsidR="00110745" w:rsidRPr="008F33A5" w:rsidTr="00110745">
        <w:tc>
          <w:tcPr>
            <w:tcW w:w="566" w:type="dxa"/>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3</w:t>
            </w:r>
          </w:p>
        </w:tc>
        <w:tc>
          <w:tcPr>
            <w:tcW w:w="283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4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8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9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1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4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5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6"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5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0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45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22"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r>
      <w:tr w:rsidR="00110745" w:rsidRPr="008F33A5" w:rsidTr="00110745">
        <w:tc>
          <w:tcPr>
            <w:tcW w:w="566" w:type="dxa"/>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4</w:t>
            </w:r>
          </w:p>
        </w:tc>
        <w:tc>
          <w:tcPr>
            <w:tcW w:w="283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4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8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9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1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4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5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6"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5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0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45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22"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r>
      <w:tr w:rsidR="00110745" w:rsidRPr="008F33A5" w:rsidTr="00110745">
        <w:tc>
          <w:tcPr>
            <w:tcW w:w="566" w:type="dxa"/>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5</w:t>
            </w:r>
          </w:p>
        </w:tc>
        <w:tc>
          <w:tcPr>
            <w:tcW w:w="283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4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8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9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1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4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5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6"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5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0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45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22"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r>
      <w:tr w:rsidR="00110745" w:rsidRPr="008F33A5" w:rsidTr="00110745">
        <w:tc>
          <w:tcPr>
            <w:tcW w:w="566" w:type="dxa"/>
          </w:tcPr>
          <w:p w:rsidR="00110745" w:rsidRPr="008F33A5" w:rsidRDefault="00110745" w:rsidP="00110745">
            <w:pPr>
              <w:autoSpaceDE w:val="0"/>
              <w:autoSpaceDN w:val="0"/>
              <w:adjustRightInd w:val="0"/>
              <w:spacing w:after="0" w:line="240" w:lineRule="auto"/>
              <w:rPr>
                <w:rFonts w:ascii="Times New Roman" w:eastAsia="Times New Roman" w:hAnsi="Times New Roman"/>
                <w:sz w:val="18"/>
                <w:szCs w:val="18"/>
                <w:lang w:eastAsia="ru-RU"/>
              </w:rPr>
            </w:pPr>
            <w:r w:rsidRPr="008F33A5">
              <w:rPr>
                <w:rFonts w:ascii="Times New Roman" w:eastAsia="Times New Roman" w:hAnsi="Times New Roman"/>
                <w:sz w:val="18"/>
                <w:szCs w:val="18"/>
                <w:lang w:eastAsia="ru-RU"/>
              </w:rPr>
              <w:t>6</w:t>
            </w:r>
          </w:p>
        </w:tc>
        <w:tc>
          <w:tcPr>
            <w:tcW w:w="283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4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8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69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567"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18"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41"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5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276"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850"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709"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455"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1522" w:type="dxa"/>
          </w:tcPr>
          <w:p w:rsidR="00110745" w:rsidRPr="008F33A5" w:rsidRDefault="00110745" w:rsidP="00110745">
            <w:pPr>
              <w:autoSpaceDE w:val="0"/>
              <w:autoSpaceDN w:val="0"/>
              <w:adjustRightInd w:val="0"/>
              <w:spacing w:after="0" w:line="240" w:lineRule="auto"/>
              <w:jc w:val="center"/>
              <w:rPr>
                <w:rFonts w:ascii="Times New Roman" w:eastAsia="Times New Roman" w:hAnsi="Times New Roman"/>
                <w:sz w:val="18"/>
                <w:szCs w:val="18"/>
                <w:lang w:eastAsia="ru-RU"/>
              </w:rPr>
            </w:pPr>
          </w:p>
        </w:tc>
      </w:tr>
    </w:tbl>
    <w:p w:rsidR="000C58AE" w:rsidRDefault="000C58AE" w:rsidP="00BF30E6">
      <w:pPr>
        <w:jc w:val="right"/>
        <w:rPr>
          <w:rFonts w:ascii="Times New Roman" w:hAnsi="Times New Roman"/>
          <w:b/>
          <w:i/>
          <w:szCs w:val="16"/>
        </w:rPr>
      </w:pPr>
    </w:p>
    <w:p w:rsidR="001F0C1D" w:rsidRDefault="001F0C1D" w:rsidP="00BF30E6">
      <w:pPr>
        <w:jc w:val="right"/>
        <w:rPr>
          <w:rFonts w:ascii="Times New Roman" w:hAnsi="Times New Roman"/>
          <w:b/>
          <w:i/>
          <w:szCs w:val="16"/>
        </w:rPr>
      </w:pPr>
    </w:p>
    <w:p w:rsidR="00BF30E6" w:rsidRPr="00BF30E6" w:rsidRDefault="00BF30E6" w:rsidP="00BF30E6">
      <w:pPr>
        <w:jc w:val="right"/>
        <w:rPr>
          <w:rFonts w:ascii="Times New Roman" w:hAnsi="Times New Roman"/>
          <w:b/>
          <w:i/>
          <w:szCs w:val="16"/>
        </w:rPr>
      </w:pPr>
      <w:r w:rsidRPr="00BF30E6">
        <w:rPr>
          <w:rFonts w:ascii="Times New Roman" w:hAnsi="Times New Roman"/>
          <w:b/>
          <w:i/>
          <w:szCs w:val="16"/>
        </w:rPr>
        <w:t xml:space="preserve">Приложение </w:t>
      </w:r>
      <w:r w:rsidR="001D4419">
        <w:rPr>
          <w:rFonts w:ascii="Times New Roman" w:hAnsi="Times New Roman"/>
          <w:b/>
          <w:i/>
          <w:szCs w:val="16"/>
        </w:rPr>
        <w:t>6</w:t>
      </w:r>
    </w:p>
    <w:p w:rsidR="00BF30E6" w:rsidRPr="00CC569D" w:rsidRDefault="00BF30E6" w:rsidP="00BF30E6">
      <w:pPr>
        <w:pStyle w:val="67"/>
        <w:shd w:val="clear" w:color="auto" w:fill="auto"/>
        <w:spacing w:after="0" w:line="240" w:lineRule="auto"/>
        <w:ind w:firstLine="708"/>
        <w:jc w:val="center"/>
        <w:rPr>
          <w:b/>
          <w:szCs w:val="18"/>
          <w:shd w:val="clear" w:color="auto" w:fill="FFFFFF"/>
        </w:rPr>
      </w:pPr>
      <w:r w:rsidRPr="00CC569D">
        <w:rPr>
          <w:rFonts w:eastAsia="Tahoma"/>
          <w:b/>
          <w:szCs w:val="18"/>
        </w:rPr>
        <w:t xml:space="preserve">Комплексно-тематическое планирование </w:t>
      </w:r>
      <w:r w:rsidRPr="00CC569D">
        <w:rPr>
          <w:b/>
          <w:szCs w:val="18"/>
        </w:rPr>
        <w:t xml:space="preserve">для группы детей группы "А" раннего возраста </w:t>
      </w:r>
      <w:r w:rsidRPr="00CC569D">
        <w:rPr>
          <w:rStyle w:val="33"/>
          <w:rFonts w:ascii="Times New Roman" w:hAnsi="Times New Roman" w:cs="Times New Roman"/>
          <w:b/>
          <w:sz w:val="20"/>
          <w:szCs w:val="18"/>
        </w:rPr>
        <w:t>(1год - 2 года) (Первая ранняя)</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985"/>
        <w:gridCol w:w="1417"/>
        <w:gridCol w:w="8080"/>
        <w:gridCol w:w="2693"/>
      </w:tblGrid>
      <w:tr w:rsidR="00BF30E6" w:rsidRPr="00BF30E6" w:rsidTr="000C58AE">
        <w:tc>
          <w:tcPr>
            <w:tcW w:w="992" w:type="dxa"/>
          </w:tcPr>
          <w:p w:rsidR="00BF30E6" w:rsidRPr="00BF30E6" w:rsidRDefault="00BF30E6" w:rsidP="000C58AE">
            <w:pPr>
              <w:spacing w:after="0" w:line="240" w:lineRule="auto"/>
              <w:jc w:val="both"/>
              <w:rPr>
                <w:rFonts w:ascii="Times New Roman" w:hAnsi="Times New Roman"/>
                <w:b/>
                <w:sz w:val="18"/>
                <w:szCs w:val="18"/>
              </w:rPr>
            </w:pPr>
            <w:r w:rsidRPr="00BF30E6">
              <w:rPr>
                <w:rFonts w:ascii="Times New Roman" w:hAnsi="Times New Roman"/>
                <w:b/>
                <w:sz w:val="18"/>
                <w:szCs w:val="18"/>
              </w:rPr>
              <w:t xml:space="preserve"> № рабочей недели</w:t>
            </w:r>
          </w:p>
        </w:tc>
        <w:tc>
          <w:tcPr>
            <w:tcW w:w="1985" w:type="dxa"/>
          </w:tcPr>
          <w:p w:rsidR="00BF30E6" w:rsidRPr="00BF30E6" w:rsidRDefault="00BF30E6" w:rsidP="000C58AE">
            <w:pPr>
              <w:spacing w:after="0" w:line="240" w:lineRule="auto"/>
              <w:jc w:val="both"/>
              <w:rPr>
                <w:rFonts w:ascii="Times New Roman" w:eastAsia="Times-Roman" w:hAnsi="Times New Roman"/>
                <w:b/>
                <w:sz w:val="18"/>
                <w:szCs w:val="18"/>
              </w:rPr>
            </w:pPr>
            <w:r w:rsidRPr="00BF30E6">
              <w:rPr>
                <w:rFonts w:ascii="Times New Roman" w:eastAsia="Times-Roman" w:hAnsi="Times New Roman"/>
                <w:b/>
                <w:sz w:val="18"/>
                <w:szCs w:val="18"/>
              </w:rPr>
              <w:t>Календарная дата</w:t>
            </w:r>
          </w:p>
        </w:tc>
        <w:tc>
          <w:tcPr>
            <w:tcW w:w="1417" w:type="dxa"/>
          </w:tcPr>
          <w:p w:rsidR="00BF30E6" w:rsidRPr="00BF30E6" w:rsidRDefault="00BF30E6" w:rsidP="000C58AE">
            <w:pPr>
              <w:spacing w:after="0" w:line="240" w:lineRule="auto"/>
              <w:jc w:val="both"/>
              <w:rPr>
                <w:rFonts w:ascii="Times New Roman" w:hAnsi="Times New Roman"/>
                <w:b/>
                <w:sz w:val="18"/>
                <w:szCs w:val="18"/>
              </w:rPr>
            </w:pPr>
            <w:r w:rsidRPr="00BF30E6">
              <w:rPr>
                <w:rFonts w:ascii="Times New Roman" w:hAnsi="Times New Roman"/>
                <w:b/>
                <w:sz w:val="18"/>
                <w:szCs w:val="18"/>
              </w:rPr>
              <w:t xml:space="preserve">Название праздника </w:t>
            </w:r>
            <w:r w:rsidRPr="00BF30E6">
              <w:rPr>
                <w:rFonts w:ascii="Times New Roman" w:eastAsia="Times-Roman" w:hAnsi="Times New Roman"/>
                <w:b/>
                <w:sz w:val="18"/>
                <w:szCs w:val="18"/>
              </w:rPr>
              <w:t>(</w:t>
            </w:r>
            <w:r w:rsidRPr="00BF30E6">
              <w:rPr>
                <w:rFonts w:ascii="Times New Roman" w:hAnsi="Times New Roman"/>
                <w:b/>
                <w:sz w:val="18"/>
                <w:szCs w:val="18"/>
              </w:rPr>
              <w:t>события</w:t>
            </w:r>
            <w:r w:rsidRPr="00BF30E6">
              <w:rPr>
                <w:rFonts w:ascii="Times New Roman" w:eastAsia="Times-Roman" w:hAnsi="Times New Roman"/>
                <w:b/>
                <w:sz w:val="18"/>
                <w:szCs w:val="18"/>
              </w:rPr>
              <w:t>)</w:t>
            </w: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3"/>
                <w:rFonts w:ascii="Times New Roman" w:hAnsi="Times New Roman" w:cs="Times New Roman"/>
                <w:b/>
                <w:bCs/>
                <w:sz w:val="18"/>
                <w:szCs w:val="18"/>
              </w:rPr>
              <w:t>Развернутое содержание работы</w:t>
            </w:r>
          </w:p>
        </w:tc>
        <w:tc>
          <w:tcPr>
            <w:tcW w:w="2693" w:type="dxa"/>
          </w:tcPr>
          <w:p w:rsidR="00BF30E6" w:rsidRPr="00BF30E6" w:rsidRDefault="00BF30E6" w:rsidP="000C58AE">
            <w:pPr>
              <w:tabs>
                <w:tab w:val="left" w:pos="2268"/>
              </w:tabs>
              <w:spacing w:after="0" w:line="240" w:lineRule="auto"/>
              <w:jc w:val="both"/>
              <w:rPr>
                <w:rFonts w:ascii="Times New Roman" w:hAnsi="Times New Roman"/>
                <w:b/>
                <w:sz w:val="18"/>
                <w:szCs w:val="18"/>
              </w:rPr>
            </w:pPr>
            <w:r w:rsidRPr="00BF30E6">
              <w:rPr>
                <w:rStyle w:val="13"/>
                <w:rFonts w:ascii="Times New Roman" w:hAnsi="Times New Roman" w:cs="Times New Roman"/>
                <w:b/>
                <w:bCs/>
                <w:sz w:val="18"/>
                <w:szCs w:val="18"/>
              </w:rPr>
              <w:t>Варианты итоговых мероприятий</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1</w:t>
            </w:r>
          </w:p>
        </w:tc>
        <w:tc>
          <w:tcPr>
            <w:tcW w:w="1985" w:type="dxa"/>
          </w:tcPr>
          <w:p w:rsidR="00BF30E6" w:rsidRPr="00BF30E6" w:rsidRDefault="00BF30E6" w:rsidP="000C58AE">
            <w:pPr>
              <w:spacing w:after="0" w:line="240" w:lineRule="auto"/>
              <w:jc w:val="both"/>
              <w:rPr>
                <w:rStyle w:val="728pt0pt"/>
                <w:rFonts w:ascii="Times New Roman" w:hAnsi="Times New Roman" w:cs="Times New Roman"/>
                <w:i w:val="0"/>
                <w:iCs w:val="0"/>
                <w:sz w:val="18"/>
                <w:szCs w:val="18"/>
              </w:rPr>
            </w:pPr>
            <w:r w:rsidRPr="00BF30E6">
              <w:rPr>
                <w:rStyle w:val="728pt0pt"/>
                <w:rFonts w:ascii="Times New Roman" w:hAnsi="Times New Roman" w:cs="Times New Roman"/>
                <w:sz w:val="18"/>
                <w:szCs w:val="18"/>
              </w:rPr>
              <w:t>(1 -я неделя сентября)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Fonts w:ascii="Times New Roman" w:hAnsi="Times New Roman"/>
                <w:sz w:val="18"/>
                <w:szCs w:val="18"/>
              </w:rPr>
              <w:t>01.09- 7.09</w:t>
            </w:r>
          </w:p>
        </w:tc>
        <w:tc>
          <w:tcPr>
            <w:tcW w:w="1417" w:type="dxa"/>
          </w:tcPr>
          <w:p w:rsidR="00BF30E6" w:rsidRPr="00BF30E6" w:rsidRDefault="00BF30E6" w:rsidP="000C58AE">
            <w:pPr>
              <w:spacing w:after="0" w:line="240" w:lineRule="auto"/>
              <w:jc w:val="both"/>
              <w:rPr>
                <w:rFonts w:ascii="Times New Roman" w:hAnsi="Times New Roman"/>
                <w:i/>
                <w:iCs/>
                <w:sz w:val="18"/>
                <w:szCs w:val="18"/>
              </w:rPr>
            </w:pPr>
            <w:r w:rsidRPr="00BF30E6">
              <w:rPr>
                <w:rStyle w:val="72"/>
                <w:rFonts w:ascii="Times New Roman" w:hAnsi="Times New Roman" w:cs="Times New Roman"/>
                <w:i/>
                <w:iCs/>
                <w:sz w:val="18"/>
                <w:szCs w:val="18"/>
              </w:rPr>
              <w:t>Здравствуй, детский сад!</w:t>
            </w: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Вызывать у детей радость от возвращения в детский сад. Продолжать знакомство с де</w:t>
            </w:r>
            <w:r w:rsidRPr="00BF30E6">
              <w:rPr>
                <w:rStyle w:val="12"/>
                <w:rFonts w:ascii="Times New Roman" w:hAnsi="Times New Roman" w:cs="Times New Roman"/>
                <w:sz w:val="18"/>
                <w:szCs w:val="18"/>
              </w:rPr>
              <w:softHyphen/>
              <w:t>тским садом как ближайшим социальным окружением ребенка: профессии сотрудни</w:t>
            </w:r>
            <w:r w:rsidRPr="00BF30E6">
              <w:rPr>
                <w:rStyle w:val="12"/>
                <w:rFonts w:ascii="Times New Roman" w:hAnsi="Times New Roman" w:cs="Times New Roman"/>
                <w:sz w:val="18"/>
                <w:szCs w:val="18"/>
              </w:rPr>
              <w:softHyphen/>
              <w:t>ков детского сада (воспитатель, помощник воспитателя, музыкальный руководитель, врач, дворник), предметное окружение, пра</w:t>
            </w:r>
            <w:r w:rsidRPr="00BF30E6">
              <w:rPr>
                <w:rStyle w:val="12"/>
                <w:rFonts w:ascii="Times New Roman" w:hAnsi="Times New Roman" w:cs="Times New Roman"/>
                <w:sz w:val="18"/>
                <w:szCs w:val="18"/>
              </w:rPr>
              <w:softHyphen/>
              <w:t>вила поведения в детском саду, взаимоот</w:t>
            </w:r>
            <w:r w:rsidRPr="00BF30E6">
              <w:rPr>
                <w:rStyle w:val="12"/>
                <w:rFonts w:ascii="Times New Roman" w:hAnsi="Times New Roman" w:cs="Times New Roman"/>
                <w:sz w:val="18"/>
                <w:szCs w:val="18"/>
              </w:rPr>
              <w:softHyphen/>
              <w:t>ношения со сверстниками. Продолжать зна</w:t>
            </w:r>
            <w:r w:rsidRPr="00BF30E6">
              <w:rPr>
                <w:rStyle w:val="12"/>
                <w:rFonts w:ascii="Times New Roman" w:hAnsi="Times New Roman" w:cs="Times New Roman"/>
                <w:sz w:val="18"/>
                <w:szCs w:val="18"/>
              </w:rPr>
              <w:softHyphen/>
              <w:t>комство с окружающей средой группы, помещениями детского сада. Предлагать рассматривать игрушки, называть их форму, цвет, строение.</w:t>
            </w:r>
          </w:p>
          <w:p w:rsidR="00BF30E6" w:rsidRPr="00BF30E6" w:rsidRDefault="00BF30E6" w:rsidP="000C58AE">
            <w:pPr>
              <w:spacing w:after="0" w:line="240" w:lineRule="auto"/>
              <w:jc w:val="both"/>
              <w:rPr>
                <w:rFonts w:ascii="Times New Roman" w:eastAsia="Microsoft Sans Serif" w:hAnsi="Times New Roman"/>
                <w:sz w:val="18"/>
                <w:szCs w:val="18"/>
              </w:rPr>
            </w:pPr>
            <w:r w:rsidRPr="00BF30E6">
              <w:rPr>
                <w:rStyle w:val="12"/>
                <w:rFonts w:ascii="Times New Roman" w:hAnsi="Times New Roman" w:cs="Times New Roman"/>
                <w:sz w:val="18"/>
                <w:szCs w:val="18"/>
              </w:rPr>
              <w:t>Знакомить детей друг с другом в ходе игр (если дети уже знакомы, следует помочь им вспомнить друг друга). Формировать дру</w:t>
            </w:r>
            <w:r w:rsidRPr="00BF30E6">
              <w:rPr>
                <w:rStyle w:val="12"/>
                <w:rFonts w:ascii="Times New Roman" w:hAnsi="Times New Roman" w:cs="Times New Roman"/>
                <w:sz w:val="18"/>
                <w:szCs w:val="18"/>
              </w:rPr>
              <w:softHyphen/>
              <w:t>жеские, доброжелательные отношения меж</w:t>
            </w:r>
            <w:r w:rsidRPr="00BF30E6">
              <w:rPr>
                <w:rStyle w:val="12"/>
                <w:rFonts w:ascii="Times New Roman" w:hAnsi="Times New Roman" w:cs="Times New Roman"/>
                <w:sz w:val="18"/>
                <w:szCs w:val="18"/>
              </w:rPr>
              <w:softHyphen/>
              <w:t>ду детьми (коллективная художественная работа, песенка о дружбе, совместные игры).</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Развлечение для де</w:t>
            </w:r>
            <w:r w:rsidRPr="00BF30E6">
              <w:rPr>
                <w:rStyle w:val="12"/>
                <w:rFonts w:ascii="Times New Roman" w:hAnsi="Times New Roman" w:cs="Times New Roman"/>
                <w:sz w:val="18"/>
                <w:szCs w:val="18"/>
              </w:rPr>
              <w:softHyphen/>
              <w:t>тей, организованное сотрудниками де</w:t>
            </w:r>
            <w:r w:rsidRPr="00BF30E6">
              <w:rPr>
                <w:rStyle w:val="12"/>
                <w:rFonts w:ascii="Times New Roman" w:hAnsi="Times New Roman" w:cs="Times New Roman"/>
                <w:sz w:val="18"/>
                <w:szCs w:val="18"/>
              </w:rPr>
              <w:softHyphen/>
              <w:t>тского сада с участи</w:t>
            </w:r>
            <w:r w:rsidRPr="00BF30E6">
              <w:rPr>
                <w:rStyle w:val="12"/>
                <w:rFonts w:ascii="Times New Roman" w:hAnsi="Times New Roman" w:cs="Times New Roman"/>
                <w:sz w:val="18"/>
                <w:szCs w:val="18"/>
              </w:rPr>
              <w:softHyphen/>
              <w:t>ем родителей. Дети в подготовке не участвуют, но прини</w:t>
            </w:r>
            <w:r w:rsidRPr="00BF30E6">
              <w:rPr>
                <w:rStyle w:val="12"/>
                <w:rFonts w:ascii="Times New Roman" w:hAnsi="Times New Roman" w:cs="Times New Roman"/>
                <w:sz w:val="18"/>
                <w:szCs w:val="18"/>
              </w:rPr>
              <w:softHyphen/>
              <w:t>мают активное учас</w:t>
            </w:r>
            <w:r w:rsidRPr="00BF30E6">
              <w:rPr>
                <w:rStyle w:val="12"/>
                <w:rFonts w:ascii="Times New Roman" w:hAnsi="Times New Roman" w:cs="Times New Roman"/>
                <w:sz w:val="18"/>
                <w:szCs w:val="18"/>
              </w:rPr>
              <w:softHyphen/>
              <w:t>тие в развлечении (в подвижных играх, викторинах).</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2-5</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(2-я-5-я недели сентября)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Style w:val="12"/>
                <w:rFonts w:ascii="Times New Roman" w:hAnsi="Times New Roman" w:cs="Times New Roman"/>
                <w:sz w:val="18"/>
                <w:szCs w:val="18"/>
              </w:rPr>
              <w:t>08.09 - 05.10</w:t>
            </w:r>
          </w:p>
        </w:tc>
        <w:tc>
          <w:tcPr>
            <w:tcW w:w="1417" w:type="dxa"/>
          </w:tcPr>
          <w:p w:rsidR="00BF30E6" w:rsidRPr="00BF30E6" w:rsidRDefault="00BF30E6" w:rsidP="000C58AE">
            <w:pPr>
              <w:spacing w:after="0" w:line="240" w:lineRule="auto"/>
              <w:jc w:val="both"/>
              <w:rPr>
                <w:rFonts w:ascii="Times New Roman" w:hAnsi="Times New Roman"/>
                <w:i/>
                <w:iCs/>
                <w:sz w:val="18"/>
                <w:szCs w:val="18"/>
              </w:rPr>
            </w:pPr>
            <w:r w:rsidRPr="00BF30E6">
              <w:rPr>
                <w:rStyle w:val="72"/>
                <w:rFonts w:ascii="Times New Roman" w:hAnsi="Times New Roman" w:cs="Times New Roman"/>
                <w:i/>
                <w:iCs/>
                <w:sz w:val="18"/>
                <w:szCs w:val="18"/>
              </w:rPr>
              <w:t>Осень</w:t>
            </w:r>
          </w:p>
          <w:p w:rsidR="00BF30E6" w:rsidRPr="00BF30E6" w:rsidRDefault="00BF30E6" w:rsidP="000C58AE">
            <w:pPr>
              <w:spacing w:after="0" w:line="240" w:lineRule="auto"/>
              <w:jc w:val="both"/>
              <w:rPr>
                <w:rFonts w:ascii="Times New Roman" w:hAnsi="Times New Roman"/>
                <w:sz w:val="18"/>
                <w:szCs w:val="18"/>
              </w:rPr>
            </w:pP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Расширять представления детей об осени (се</w:t>
            </w:r>
            <w:r w:rsidRPr="00BF30E6">
              <w:rPr>
                <w:rStyle w:val="12"/>
                <w:rFonts w:ascii="Times New Roman" w:hAnsi="Times New Roman" w:cs="Times New Roman"/>
                <w:sz w:val="18"/>
                <w:szCs w:val="18"/>
              </w:rPr>
              <w:softHyphen/>
              <w:t>зонные изменения в природе, одежде людей, на участке детского сада), о времени сбора уро</w:t>
            </w:r>
            <w:r w:rsidRPr="00BF30E6">
              <w:rPr>
                <w:rStyle w:val="12"/>
                <w:rFonts w:ascii="Times New Roman" w:hAnsi="Times New Roman" w:cs="Times New Roman"/>
                <w:sz w:val="18"/>
                <w:szCs w:val="18"/>
              </w:rPr>
              <w:softHyphen/>
              <w:t>жая, о некоторых овощах, фруктах, ягодах, гри</w:t>
            </w:r>
            <w:r w:rsidRPr="00BF30E6">
              <w:rPr>
                <w:rStyle w:val="12"/>
                <w:rFonts w:ascii="Times New Roman" w:hAnsi="Times New Roman" w:cs="Times New Roman"/>
                <w:sz w:val="18"/>
                <w:szCs w:val="18"/>
              </w:rPr>
              <w:softHyphen/>
              <w:t>бах. Знакомить с сельскохозяйственными про</w:t>
            </w:r>
            <w:r w:rsidRPr="00BF30E6">
              <w:rPr>
                <w:rStyle w:val="12"/>
                <w:rFonts w:ascii="Times New Roman" w:hAnsi="Times New Roman" w:cs="Times New Roman"/>
                <w:sz w:val="18"/>
                <w:szCs w:val="18"/>
              </w:rPr>
              <w:softHyphen/>
              <w:t>фессиями (тракторист, доярка и др.). Знакомить с правилами безопасного пове</w:t>
            </w:r>
            <w:r w:rsidRPr="00BF30E6">
              <w:rPr>
                <w:rStyle w:val="12"/>
                <w:rFonts w:ascii="Times New Roman" w:hAnsi="Times New Roman" w:cs="Times New Roman"/>
                <w:sz w:val="18"/>
                <w:szCs w:val="18"/>
              </w:rPr>
              <w:softHyphen/>
              <w:t>дения на природе. Воспитывать бережное отношение к природе. На прогулке предла</w:t>
            </w:r>
            <w:r w:rsidRPr="00BF30E6">
              <w:rPr>
                <w:rStyle w:val="12"/>
                <w:rFonts w:ascii="Times New Roman" w:hAnsi="Times New Roman" w:cs="Times New Roman"/>
                <w:sz w:val="18"/>
                <w:szCs w:val="18"/>
              </w:rPr>
              <w:softHyphen/>
              <w:t>гать детям собирать и рассматривать осен</w:t>
            </w:r>
            <w:r w:rsidRPr="00BF30E6">
              <w:rPr>
                <w:rStyle w:val="12"/>
                <w:rFonts w:ascii="Times New Roman" w:hAnsi="Times New Roman" w:cs="Times New Roman"/>
                <w:sz w:val="18"/>
                <w:szCs w:val="18"/>
              </w:rPr>
              <w:softHyphen/>
              <w:t>нюю листву. Разучивать стихотворения об осени.</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w:t>
            </w:r>
            <w:r w:rsidRPr="00BF30E6">
              <w:rPr>
                <w:rStyle w:val="12"/>
                <w:rFonts w:ascii="Times New Roman" w:hAnsi="Times New Roman" w:cs="Times New Roman"/>
                <w:sz w:val="18"/>
                <w:szCs w:val="18"/>
              </w:rPr>
              <w:softHyphen/>
              <w:t>ми поведения лесных зверей и птиц осенью. Побуждать рисовать, лепить, выполнять ап</w:t>
            </w:r>
            <w:r w:rsidRPr="00BF30E6">
              <w:rPr>
                <w:rStyle w:val="12"/>
                <w:rFonts w:ascii="Times New Roman" w:hAnsi="Times New Roman" w:cs="Times New Roman"/>
                <w:sz w:val="18"/>
                <w:szCs w:val="18"/>
              </w:rPr>
              <w:softHyphen/>
              <w:t>пликацию на осенние темы.</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Праздник «Осень». Выставка детского творчества.</w:t>
            </w:r>
          </w:p>
        </w:tc>
      </w:tr>
      <w:tr w:rsidR="00BF30E6" w:rsidRPr="00BF30E6" w:rsidTr="000C58AE">
        <w:tc>
          <w:tcPr>
            <w:tcW w:w="992" w:type="dxa"/>
            <w:shd w:val="clear" w:color="auto" w:fill="auto"/>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6  - 7</w:t>
            </w:r>
          </w:p>
        </w:tc>
        <w:tc>
          <w:tcPr>
            <w:tcW w:w="1985" w:type="dxa"/>
            <w:shd w:val="clear" w:color="auto" w:fill="auto"/>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(1 -я-2-я недели октября)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Style w:val="12"/>
                <w:rFonts w:ascii="Times New Roman" w:hAnsi="Times New Roman" w:cs="Times New Roman"/>
                <w:sz w:val="18"/>
                <w:szCs w:val="18"/>
              </w:rPr>
              <w:t>06.10 - 19.10</w:t>
            </w:r>
          </w:p>
        </w:tc>
        <w:tc>
          <w:tcPr>
            <w:tcW w:w="1417" w:type="dxa"/>
            <w:shd w:val="clear" w:color="auto" w:fill="auto"/>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Я</w:t>
            </w:r>
            <w:r w:rsidRPr="00BF30E6">
              <w:rPr>
                <w:rStyle w:val="1265pt0pt"/>
                <w:rFonts w:ascii="Times New Roman" w:hAnsi="Times New Roman" w:cs="Times New Roman"/>
                <w:sz w:val="18"/>
                <w:szCs w:val="18"/>
              </w:rPr>
              <w:t xml:space="preserve"> и моя семья</w:t>
            </w:r>
          </w:p>
        </w:tc>
        <w:tc>
          <w:tcPr>
            <w:tcW w:w="8080" w:type="dxa"/>
            <w:shd w:val="clear" w:color="auto" w:fill="auto"/>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Формировать начальные представления о здо</w:t>
            </w:r>
            <w:r w:rsidRPr="00BF30E6">
              <w:rPr>
                <w:rStyle w:val="12"/>
                <w:rFonts w:ascii="Times New Roman" w:hAnsi="Times New Roman" w:cs="Times New Roman"/>
                <w:sz w:val="18"/>
                <w:szCs w:val="18"/>
              </w:rPr>
              <w:softHyphen/>
              <w:t>ровье и здоровом образе жизни. Формировать образ Я.</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Формировать элементарные навыки ухода за своим лицом и телом. Развивать представле</w:t>
            </w:r>
            <w:r w:rsidRPr="00BF30E6">
              <w:rPr>
                <w:rStyle w:val="12"/>
                <w:rFonts w:ascii="Times New Roman" w:hAnsi="Times New Roman" w:cs="Times New Roman"/>
                <w:sz w:val="18"/>
                <w:szCs w:val="18"/>
              </w:rPr>
              <w:softHyphen/>
              <w:t>ния о своем внешнем облике. Развивать тен</w:t>
            </w:r>
            <w:r w:rsidRPr="00BF30E6">
              <w:rPr>
                <w:rStyle w:val="12"/>
                <w:rFonts w:ascii="Times New Roman" w:hAnsi="Times New Roman" w:cs="Times New Roman"/>
                <w:sz w:val="18"/>
                <w:szCs w:val="18"/>
              </w:rPr>
              <w:softHyphen/>
              <w:t>дерные представления.</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Побуждать называть свои имя, фамилию, имена членов семьи, говорить о себе в первом лице. Обогащать представления о своей семье.</w:t>
            </w:r>
          </w:p>
        </w:tc>
        <w:tc>
          <w:tcPr>
            <w:tcW w:w="2693" w:type="dxa"/>
            <w:shd w:val="clear" w:color="auto" w:fill="auto"/>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Открытый день здоровья.</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Спортивное развле</w:t>
            </w:r>
            <w:r w:rsidRPr="00BF30E6">
              <w:rPr>
                <w:rStyle w:val="12"/>
                <w:rFonts w:ascii="Times New Roman" w:hAnsi="Times New Roman" w:cs="Times New Roman"/>
                <w:sz w:val="18"/>
                <w:szCs w:val="18"/>
              </w:rPr>
              <w:softHyphen/>
              <w:t>чение.</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8- 11</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 xml:space="preserve"> (3-я неделя октября — 2-я неделя ноября)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Style w:val="12"/>
                <w:rFonts w:ascii="Times New Roman" w:hAnsi="Times New Roman" w:cs="Times New Roman"/>
                <w:sz w:val="18"/>
                <w:szCs w:val="18"/>
              </w:rPr>
              <w:t>20.10 - 17.11</w:t>
            </w:r>
          </w:p>
        </w:tc>
        <w:tc>
          <w:tcPr>
            <w:tcW w:w="1417" w:type="dxa"/>
          </w:tcPr>
          <w:p w:rsidR="00BF30E6" w:rsidRPr="00BF30E6" w:rsidRDefault="00BF30E6" w:rsidP="000C58AE">
            <w:pPr>
              <w:spacing w:after="0" w:line="240" w:lineRule="auto"/>
              <w:jc w:val="both"/>
              <w:rPr>
                <w:rFonts w:ascii="Times New Roman" w:hAnsi="Times New Roman"/>
                <w:sz w:val="18"/>
                <w:szCs w:val="18"/>
              </w:rPr>
            </w:pPr>
            <w:r w:rsidRPr="00BF30E6">
              <w:rPr>
                <w:rStyle w:val="1265pt0pt"/>
                <w:rFonts w:ascii="Times New Roman" w:hAnsi="Times New Roman" w:cs="Times New Roman"/>
                <w:sz w:val="18"/>
                <w:szCs w:val="18"/>
              </w:rPr>
              <w:t>Мой дом, мой город</w:t>
            </w: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w:t>
            </w:r>
            <w:r w:rsidRPr="00BF30E6">
              <w:rPr>
                <w:rStyle w:val="12"/>
                <w:rFonts w:ascii="Times New Roman" w:hAnsi="Times New Roman" w:cs="Times New Roman"/>
                <w:sz w:val="18"/>
                <w:szCs w:val="18"/>
              </w:rPr>
              <w:softHyphen/>
              <w:t>тями. Знакомить с видами транспорта, в том числе с городским, с правилами поведения в городе, с элементарными правилами дорож</w:t>
            </w:r>
            <w:r w:rsidRPr="00BF30E6">
              <w:rPr>
                <w:rStyle w:val="12"/>
                <w:rFonts w:ascii="Times New Roman" w:hAnsi="Times New Roman" w:cs="Times New Roman"/>
                <w:sz w:val="18"/>
                <w:szCs w:val="18"/>
              </w:rPr>
              <w:softHyphen/>
              <w:t>ного движения, светофором, надземным и подземным переходами (взаимодействие с родителями). Знакомить с «городскими» про</w:t>
            </w:r>
            <w:r w:rsidRPr="00BF30E6">
              <w:rPr>
                <w:rStyle w:val="12"/>
                <w:rFonts w:ascii="Times New Roman" w:hAnsi="Times New Roman" w:cs="Times New Roman"/>
                <w:sz w:val="18"/>
                <w:szCs w:val="18"/>
              </w:rPr>
              <w:softHyphen/>
              <w:t>фессиями (милиционер, продавец, парикма</w:t>
            </w:r>
            <w:r w:rsidRPr="00BF30E6">
              <w:rPr>
                <w:rStyle w:val="12"/>
                <w:rFonts w:ascii="Times New Roman" w:hAnsi="Times New Roman" w:cs="Times New Roman"/>
                <w:sz w:val="18"/>
                <w:szCs w:val="18"/>
              </w:rPr>
              <w:softHyphen/>
              <w:t>хер, шофер, водитель автобуса).</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Сюжетно-ролевая игра по правилам дорожного движения.</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12 - 18</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(3-я неделя ноября — 4-я неделя декабря)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Style w:val="12"/>
                <w:rFonts w:ascii="Times New Roman" w:hAnsi="Times New Roman" w:cs="Times New Roman"/>
                <w:sz w:val="18"/>
                <w:szCs w:val="18"/>
              </w:rPr>
              <w:t>18.11 - 31.12</w:t>
            </w:r>
          </w:p>
        </w:tc>
        <w:tc>
          <w:tcPr>
            <w:tcW w:w="1417" w:type="dxa"/>
          </w:tcPr>
          <w:p w:rsidR="00BF30E6" w:rsidRPr="00BF30E6" w:rsidRDefault="00BF30E6" w:rsidP="000C58AE">
            <w:pPr>
              <w:spacing w:after="0" w:line="240" w:lineRule="auto"/>
              <w:jc w:val="both"/>
              <w:rPr>
                <w:rFonts w:ascii="Times New Roman" w:hAnsi="Times New Roman"/>
                <w:sz w:val="18"/>
                <w:szCs w:val="18"/>
              </w:rPr>
            </w:pPr>
            <w:r w:rsidRPr="00BF30E6">
              <w:rPr>
                <w:rStyle w:val="1265pt0pt"/>
                <w:rFonts w:ascii="Times New Roman" w:hAnsi="Times New Roman" w:cs="Times New Roman"/>
                <w:sz w:val="18"/>
                <w:szCs w:val="18"/>
              </w:rPr>
              <w:t>Новый год</w:t>
            </w: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Организовывать все виды детской деятель</w:t>
            </w:r>
            <w:r w:rsidRPr="00BF30E6">
              <w:rPr>
                <w:rStyle w:val="12"/>
                <w:rFonts w:ascii="Times New Roman" w:hAnsi="Times New Roman" w:cs="Times New Roman"/>
                <w:sz w:val="18"/>
                <w:szCs w:val="18"/>
              </w:rPr>
              <w:softHyphen/>
              <w:t>ности (игровой, коммуникативной, трудовой, познавательно-исследовательской, продук</w:t>
            </w:r>
            <w:r w:rsidRPr="00BF30E6">
              <w:rPr>
                <w:rStyle w:val="12"/>
                <w:rFonts w:ascii="Times New Roman" w:hAnsi="Times New Roman" w:cs="Times New Roman"/>
                <w:sz w:val="18"/>
                <w:szCs w:val="18"/>
              </w:rPr>
              <w:softHyphen/>
              <w:t>тивной, музыкально-художественной, чте</w:t>
            </w:r>
            <w:r w:rsidRPr="00BF30E6">
              <w:rPr>
                <w:rStyle w:val="12"/>
                <w:rFonts w:ascii="Times New Roman" w:hAnsi="Times New Roman" w:cs="Times New Roman"/>
                <w:sz w:val="18"/>
                <w:szCs w:val="18"/>
              </w:rPr>
              <w:softHyphen/>
              <w:t>ния) вокруг темы Нового года и новогоднего праздника как в непосредственно образова</w:t>
            </w:r>
            <w:r w:rsidRPr="00BF30E6">
              <w:rPr>
                <w:rStyle w:val="12"/>
                <w:rFonts w:ascii="Times New Roman" w:hAnsi="Times New Roman" w:cs="Times New Roman"/>
                <w:sz w:val="18"/>
                <w:szCs w:val="18"/>
              </w:rPr>
              <w:softHyphen/>
              <w:t>тельной, так и в самостоятельной деятель</w:t>
            </w:r>
            <w:r w:rsidRPr="00BF30E6">
              <w:rPr>
                <w:rStyle w:val="12"/>
                <w:rFonts w:ascii="Times New Roman" w:hAnsi="Times New Roman" w:cs="Times New Roman"/>
                <w:sz w:val="18"/>
                <w:szCs w:val="18"/>
              </w:rPr>
              <w:softHyphen/>
              <w:t>ности детей.</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Новогодний утренник.</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18 - 21</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(1 -я-4-я недели января)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Style w:val="12"/>
                <w:rFonts w:ascii="Times New Roman" w:hAnsi="Times New Roman" w:cs="Times New Roman"/>
                <w:sz w:val="18"/>
                <w:szCs w:val="18"/>
              </w:rPr>
              <w:t>11.01 - 03.02</w:t>
            </w:r>
          </w:p>
        </w:tc>
        <w:tc>
          <w:tcPr>
            <w:tcW w:w="1417" w:type="dxa"/>
          </w:tcPr>
          <w:p w:rsidR="00BF30E6" w:rsidRPr="00BF30E6" w:rsidRDefault="00BF30E6" w:rsidP="000C58AE">
            <w:pPr>
              <w:spacing w:after="0" w:line="240" w:lineRule="auto"/>
              <w:jc w:val="both"/>
              <w:rPr>
                <w:rFonts w:ascii="Times New Roman" w:hAnsi="Times New Roman"/>
                <w:i/>
                <w:iCs/>
                <w:sz w:val="18"/>
                <w:szCs w:val="18"/>
              </w:rPr>
            </w:pPr>
            <w:r w:rsidRPr="00BF30E6">
              <w:rPr>
                <w:rStyle w:val="72"/>
                <w:rFonts w:ascii="Times New Roman" w:hAnsi="Times New Roman" w:cs="Times New Roman"/>
                <w:i/>
                <w:iCs/>
                <w:sz w:val="18"/>
                <w:szCs w:val="18"/>
              </w:rPr>
              <w:t>Зима</w:t>
            </w:r>
          </w:p>
          <w:p w:rsidR="00BF30E6" w:rsidRPr="00BF30E6" w:rsidRDefault="00BF30E6" w:rsidP="000C58AE">
            <w:pPr>
              <w:spacing w:after="0" w:line="240" w:lineRule="auto"/>
              <w:jc w:val="both"/>
              <w:rPr>
                <w:rFonts w:ascii="Times New Roman" w:hAnsi="Times New Roman"/>
                <w:sz w:val="18"/>
                <w:szCs w:val="18"/>
              </w:rPr>
            </w:pP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Расширять представления о зиме. Знакомить с зимними видами спорта. Формировать пред</w:t>
            </w:r>
            <w:r w:rsidRPr="00BF30E6">
              <w:rPr>
                <w:rStyle w:val="12"/>
                <w:rFonts w:ascii="Times New Roman" w:hAnsi="Times New Roman" w:cs="Times New Roman"/>
                <w:sz w:val="18"/>
                <w:szCs w:val="18"/>
              </w:rPr>
              <w:softHyphen/>
              <w:t>ставления о безопасном поведении зимой. Формировать исследовательский и познава</w:t>
            </w:r>
            <w:r w:rsidRPr="00BF30E6">
              <w:rPr>
                <w:rStyle w:val="12"/>
                <w:rFonts w:ascii="Times New Roman" w:hAnsi="Times New Roman" w:cs="Times New Roman"/>
                <w:sz w:val="18"/>
                <w:szCs w:val="18"/>
              </w:rPr>
              <w:softHyphen/>
              <w:t>тельный интерес в ходе экспериментирования с водой и льдом. Воспитывать бережное отно</w:t>
            </w:r>
            <w:r w:rsidRPr="00BF30E6">
              <w:rPr>
                <w:rStyle w:val="12"/>
                <w:rFonts w:ascii="Times New Roman" w:hAnsi="Times New Roman" w:cs="Times New Roman"/>
                <w:sz w:val="18"/>
                <w:szCs w:val="18"/>
              </w:rPr>
              <w:softHyphen/>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Формировать первичные представления о местах, где всегда зима. Побуждать детей отражать полученные впечат</w:t>
            </w:r>
            <w:r w:rsidRPr="00BF30E6">
              <w:rPr>
                <w:rStyle w:val="12"/>
                <w:rFonts w:ascii="Times New Roman" w:hAnsi="Times New Roman" w:cs="Times New Roman"/>
                <w:sz w:val="18"/>
                <w:szCs w:val="18"/>
              </w:rPr>
              <w:softHyphen/>
              <w:t>ления в разных непосредственно образова</w:t>
            </w:r>
            <w:r w:rsidRPr="00BF30E6">
              <w:rPr>
                <w:rStyle w:val="12"/>
                <w:rFonts w:ascii="Times New Roman" w:hAnsi="Times New Roman" w:cs="Times New Roman"/>
                <w:sz w:val="18"/>
                <w:szCs w:val="18"/>
              </w:rPr>
              <w:softHyphen/>
              <w:t>тельных и самостоятельных видах деятельнос</w:t>
            </w:r>
            <w:r w:rsidRPr="00BF30E6">
              <w:rPr>
                <w:rStyle w:val="12"/>
                <w:rFonts w:ascii="Times New Roman" w:hAnsi="Times New Roman" w:cs="Times New Roman"/>
                <w:sz w:val="18"/>
                <w:szCs w:val="18"/>
              </w:rPr>
              <w:softHyphen/>
              <w:t>ти детей в соответствии с их индивидуальными и возрастными особенностями.</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Праздник «Зима». Выставка детского творчества.</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22 - 24</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(1-я  - 3 неделя фев</w:t>
            </w:r>
            <w:r w:rsidRPr="00BF30E6">
              <w:rPr>
                <w:rStyle w:val="12"/>
                <w:rFonts w:ascii="Times New Roman" w:hAnsi="Times New Roman" w:cs="Times New Roman"/>
                <w:sz w:val="18"/>
                <w:szCs w:val="18"/>
              </w:rPr>
              <w:softHyphen/>
              <w:t>раля)</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04.02 - 26.02</w:t>
            </w:r>
          </w:p>
        </w:tc>
        <w:tc>
          <w:tcPr>
            <w:tcW w:w="1417" w:type="dxa"/>
          </w:tcPr>
          <w:p w:rsidR="00BF30E6" w:rsidRPr="00BF30E6" w:rsidRDefault="00BF30E6" w:rsidP="000C58AE">
            <w:pPr>
              <w:tabs>
                <w:tab w:val="left" w:pos="443"/>
                <w:tab w:val="center" w:pos="1168"/>
              </w:tabs>
              <w:spacing w:after="0" w:line="240" w:lineRule="auto"/>
              <w:jc w:val="both"/>
              <w:rPr>
                <w:rFonts w:ascii="Times New Roman" w:hAnsi="Times New Roman"/>
                <w:sz w:val="18"/>
                <w:szCs w:val="18"/>
              </w:rPr>
            </w:pPr>
            <w:r w:rsidRPr="00BF30E6">
              <w:rPr>
                <w:rStyle w:val="1265pt0pt"/>
                <w:rFonts w:ascii="Times New Roman" w:hAnsi="Times New Roman" w:cs="Times New Roman"/>
                <w:sz w:val="18"/>
                <w:szCs w:val="18"/>
              </w:rPr>
              <w:t>День Защитника Отечества</w:t>
            </w:r>
          </w:p>
          <w:p w:rsidR="00BF30E6" w:rsidRPr="00BF30E6" w:rsidRDefault="00BF30E6" w:rsidP="000C58AE">
            <w:pPr>
              <w:spacing w:after="0" w:line="240" w:lineRule="auto"/>
              <w:jc w:val="both"/>
              <w:rPr>
                <w:rFonts w:ascii="Times New Roman" w:hAnsi="Times New Roman"/>
                <w:sz w:val="18"/>
                <w:szCs w:val="18"/>
              </w:rPr>
            </w:pPr>
          </w:p>
        </w:tc>
        <w:tc>
          <w:tcPr>
            <w:tcW w:w="8080"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Осуществлять патриотическое воспитание. Знакомить с «военными» профессиями. Воспитывать любовь к Родине. Формировать первичные тендерные представления (вос</w:t>
            </w:r>
            <w:r w:rsidRPr="00BF30E6">
              <w:rPr>
                <w:rStyle w:val="12"/>
                <w:rFonts w:ascii="Times New Roman" w:hAnsi="Times New Roman" w:cs="Times New Roman"/>
                <w:sz w:val="18"/>
                <w:szCs w:val="18"/>
              </w:rPr>
              <w:softHyphen/>
              <w:t>питывать в мальчиках стремление быть сильными, смелыми, стать защитниками Родины).</w:t>
            </w:r>
          </w:p>
          <w:p w:rsidR="00BF30E6" w:rsidRPr="00BF30E6" w:rsidRDefault="00BF30E6" w:rsidP="000C58AE">
            <w:pPr>
              <w:spacing w:after="0" w:line="240" w:lineRule="auto"/>
              <w:jc w:val="both"/>
              <w:rPr>
                <w:rFonts w:ascii="Times New Roman" w:hAnsi="Times New Roman"/>
                <w:sz w:val="18"/>
                <w:szCs w:val="18"/>
              </w:rPr>
            </w:pP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Праздник, посвящен</w:t>
            </w:r>
            <w:r w:rsidRPr="00BF30E6">
              <w:rPr>
                <w:rStyle w:val="12"/>
                <w:rFonts w:ascii="Times New Roman" w:hAnsi="Times New Roman" w:cs="Times New Roman"/>
                <w:sz w:val="18"/>
                <w:szCs w:val="18"/>
              </w:rPr>
              <w:softHyphen/>
              <w:t>ный Дню защитника Отечества.</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 xml:space="preserve">25 </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(4 неделя февраля - 1 неделя марта)</w:t>
            </w:r>
          </w:p>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29.02 - 04.03</w:t>
            </w:r>
          </w:p>
        </w:tc>
        <w:tc>
          <w:tcPr>
            <w:tcW w:w="1417" w:type="dxa"/>
          </w:tcPr>
          <w:p w:rsidR="00BF30E6" w:rsidRPr="00BF30E6" w:rsidRDefault="00BF30E6" w:rsidP="000C58AE">
            <w:pPr>
              <w:tabs>
                <w:tab w:val="left" w:pos="443"/>
                <w:tab w:val="center" w:pos="1168"/>
              </w:tabs>
              <w:spacing w:after="0" w:line="240" w:lineRule="auto"/>
              <w:jc w:val="both"/>
              <w:rPr>
                <w:rStyle w:val="1265pt0pt"/>
                <w:rFonts w:ascii="Times New Roman" w:hAnsi="Times New Roman" w:cs="Times New Roman"/>
                <w:sz w:val="18"/>
                <w:szCs w:val="18"/>
              </w:rPr>
            </w:pPr>
            <w:r w:rsidRPr="00BF30E6">
              <w:rPr>
                <w:rStyle w:val="1265pt0pt"/>
                <w:rFonts w:ascii="Times New Roman" w:hAnsi="Times New Roman" w:cs="Times New Roman"/>
                <w:sz w:val="18"/>
                <w:szCs w:val="18"/>
              </w:rPr>
              <w:t>8 Марта</w:t>
            </w:r>
          </w:p>
        </w:tc>
        <w:tc>
          <w:tcPr>
            <w:tcW w:w="8080"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Организовывать все виды детской деятельнос</w:t>
            </w:r>
            <w:r w:rsidRPr="00BF30E6">
              <w:rPr>
                <w:rStyle w:val="12"/>
                <w:rFonts w:ascii="Times New Roman" w:hAnsi="Times New Roman" w:cs="Times New Roman"/>
                <w:sz w:val="18"/>
                <w:szCs w:val="18"/>
              </w:rPr>
              <w:softHyphen/>
              <w:t xml:space="preserve">ти (игровой, коммуникативной, трудовой, </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познавательно-исследовательской, продуктив</w:t>
            </w:r>
            <w:r w:rsidRPr="00BF30E6">
              <w:rPr>
                <w:rStyle w:val="12"/>
                <w:rFonts w:ascii="Times New Roman" w:hAnsi="Times New Roman" w:cs="Times New Roman"/>
                <w:sz w:val="18"/>
                <w:szCs w:val="18"/>
              </w:rPr>
              <w:softHyphen/>
              <w:t>ной, музыкально-художественной, чтения) вокруг темы семьи, любви к маме, бабушке. Воспитывать уважение к воспитателям.</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Праздник 8 Марта. Выставка детского творчества, развле</w:t>
            </w:r>
            <w:r w:rsidRPr="00BF30E6">
              <w:rPr>
                <w:rStyle w:val="12"/>
                <w:rFonts w:ascii="Times New Roman" w:hAnsi="Times New Roman" w:cs="Times New Roman"/>
                <w:sz w:val="18"/>
                <w:szCs w:val="18"/>
              </w:rPr>
              <w:softHyphen/>
              <w:t>чения, коллективное творчество, игры де</w:t>
            </w:r>
            <w:r w:rsidRPr="00BF30E6">
              <w:rPr>
                <w:rStyle w:val="12"/>
                <w:rFonts w:ascii="Times New Roman" w:hAnsi="Times New Roman" w:cs="Times New Roman"/>
                <w:sz w:val="18"/>
                <w:szCs w:val="18"/>
              </w:rPr>
              <w:softHyphen/>
              <w:t>тей.</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26 - 28</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(2-я-4-я недели марта)</w:t>
            </w:r>
          </w:p>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09.03 - 29.03</w:t>
            </w:r>
          </w:p>
          <w:p w:rsidR="00BF30E6" w:rsidRPr="00BF30E6" w:rsidRDefault="00BF30E6" w:rsidP="000C58AE">
            <w:pPr>
              <w:spacing w:after="0" w:line="240" w:lineRule="auto"/>
              <w:jc w:val="both"/>
              <w:rPr>
                <w:rFonts w:ascii="Times New Roman" w:eastAsia="Times-Roman" w:hAnsi="Times New Roman"/>
                <w:b/>
                <w:sz w:val="18"/>
                <w:szCs w:val="18"/>
              </w:rPr>
            </w:pPr>
          </w:p>
        </w:tc>
        <w:tc>
          <w:tcPr>
            <w:tcW w:w="1417" w:type="dxa"/>
          </w:tcPr>
          <w:p w:rsidR="00BF30E6" w:rsidRPr="00BF30E6" w:rsidRDefault="00BF30E6" w:rsidP="000C58AE">
            <w:pPr>
              <w:spacing w:after="0" w:line="240" w:lineRule="auto"/>
              <w:jc w:val="both"/>
              <w:rPr>
                <w:rFonts w:ascii="Times New Roman" w:hAnsi="Times New Roman"/>
                <w:sz w:val="18"/>
                <w:szCs w:val="18"/>
              </w:rPr>
            </w:pPr>
            <w:r w:rsidRPr="00BF30E6">
              <w:rPr>
                <w:rStyle w:val="1265pt0pt"/>
                <w:rFonts w:ascii="Times New Roman" w:hAnsi="Times New Roman" w:cs="Times New Roman"/>
                <w:sz w:val="18"/>
                <w:szCs w:val="18"/>
              </w:rPr>
              <w:t>Народная культура и традиции</w:t>
            </w: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Использовать фольклор при организации всех видов детской деятельности.</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Фольклорный праздник. Выставка детского творчества.</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29 - 31</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(1-я-3-я недели апреля)</w:t>
            </w:r>
          </w:p>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30.03 - 19.04</w:t>
            </w:r>
          </w:p>
          <w:p w:rsidR="00BF30E6" w:rsidRPr="00BF30E6" w:rsidRDefault="00BF30E6" w:rsidP="000C58AE">
            <w:pPr>
              <w:spacing w:after="0" w:line="240" w:lineRule="auto"/>
              <w:jc w:val="both"/>
              <w:rPr>
                <w:rFonts w:ascii="Times New Roman" w:eastAsia="Times-Roman" w:hAnsi="Times New Roman"/>
                <w:b/>
                <w:sz w:val="18"/>
                <w:szCs w:val="18"/>
              </w:rPr>
            </w:pPr>
          </w:p>
        </w:tc>
        <w:tc>
          <w:tcPr>
            <w:tcW w:w="1417" w:type="dxa"/>
          </w:tcPr>
          <w:p w:rsidR="00BF30E6" w:rsidRPr="00BF30E6" w:rsidRDefault="00BF30E6" w:rsidP="000C58AE">
            <w:pPr>
              <w:spacing w:after="0" w:line="240" w:lineRule="auto"/>
              <w:jc w:val="both"/>
              <w:rPr>
                <w:rFonts w:ascii="Times New Roman" w:hAnsi="Times New Roman"/>
                <w:i/>
                <w:iCs/>
                <w:sz w:val="18"/>
                <w:szCs w:val="18"/>
              </w:rPr>
            </w:pPr>
            <w:r w:rsidRPr="00BF30E6">
              <w:rPr>
                <w:rStyle w:val="72"/>
                <w:rFonts w:ascii="Times New Roman" w:hAnsi="Times New Roman" w:cs="Times New Roman"/>
                <w:i/>
                <w:iCs/>
                <w:sz w:val="18"/>
                <w:szCs w:val="18"/>
              </w:rPr>
              <w:t>Весна</w:t>
            </w:r>
          </w:p>
          <w:p w:rsidR="00BF30E6" w:rsidRPr="00BF30E6" w:rsidRDefault="00BF30E6" w:rsidP="000C58AE">
            <w:pPr>
              <w:spacing w:after="0" w:line="240" w:lineRule="auto"/>
              <w:jc w:val="both"/>
              <w:rPr>
                <w:rFonts w:ascii="Times New Roman" w:hAnsi="Times New Roman"/>
                <w:sz w:val="18"/>
                <w:szCs w:val="18"/>
              </w:rPr>
            </w:pP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Расширять представления о весне. Воспитывать бережное отношение к природе, умение заме</w:t>
            </w:r>
            <w:r w:rsidRPr="00BF30E6">
              <w:rPr>
                <w:rStyle w:val="12"/>
                <w:rFonts w:ascii="Times New Roman" w:hAnsi="Times New Roman" w:cs="Times New Roman"/>
                <w:sz w:val="18"/>
                <w:szCs w:val="18"/>
              </w:rPr>
              <w:softHyphen/>
              <w:t>чать красоту весенней природы. Расширять представления о сезонных измене</w:t>
            </w:r>
            <w:r w:rsidRPr="00BF30E6">
              <w:rPr>
                <w:rStyle w:val="12"/>
                <w:rFonts w:ascii="Times New Roman" w:hAnsi="Times New Roman" w:cs="Times New Roman"/>
                <w:sz w:val="18"/>
                <w:szCs w:val="18"/>
              </w:rPr>
              <w:softHyphen/>
              <w:t>ниях (изменения в погоде, растения весной, поведение зверей и птиц). Расширять представления о простейших свя</w:t>
            </w:r>
            <w:r w:rsidRPr="00BF30E6">
              <w:rPr>
                <w:rStyle w:val="12"/>
                <w:rFonts w:ascii="Times New Roman" w:hAnsi="Times New Roman" w:cs="Times New Roman"/>
                <w:sz w:val="18"/>
                <w:szCs w:val="18"/>
              </w:rPr>
              <w:softHyphen/>
              <w:t>зях в природе (потеплело —появилась трав</w:t>
            </w:r>
            <w:r w:rsidRPr="00BF30E6">
              <w:rPr>
                <w:rStyle w:val="12"/>
                <w:rFonts w:ascii="Times New Roman" w:hAnsi="Times New Roman" w:cs="Times New Roman"/>
                <w:sz w:val="18"/>
                <w:szCs w:val="18"/>
              </w:rPr>
              <w:softHyphen/>
              <w:t>ка и т. д.).</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Побуждать детей отражать впечатления о вес</w:t>
            </w:r>
            <w:r w:rsidRPr="00BF30E6">
              <w:rPr>
                <w:rStyle w:val="12"/>
                <w:rFonts w:ascii="Times New Roman" w:hAnsi="Times New Roman" w:cs="Times New Roman"/>
                <w:sz w:val="18"/>
                <w:szCs w:val="18"/>
              </w:rPr>
              <w:softHyphen/>
              <w:t>не в разных видах художественной деятель</w:t>
            </w:r>
            <w:r w:rsidRPr="00BF30E6">
              <w:rPr>
                <w:rStyle w:val="12"/>
                <w:rFonts w:ascii="Times New Roman" w:hAnsi="Times New Roman" w:cs="Times New Roman"/>
                <w:sz w:val="18"/>
                <w:szCs w:val="18"/>
              </w:rPr>
              <w:softHyphen/>
              <w:t>ности .</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Праздник «Весна». Выставка детского творчества.</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 xml:space="preserve">32 - 34 </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(4 неделя апреля</w:t>
            </w:r>
          </w:p>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 xml:space="preserve">- 2 неделя мая) </w:t>
            </w:r>
          </w:p>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20.04 - 12.05</w:t>
            </w:r>
          </w:p>
        </w:tc>
        <w:tc>
          <w:tcPr>
            <w:tcW w:w="1417" w:type="dxa"/>
          </w:tcPr>
          <w:p w:rsidR="00BF30E6" w:rsidRPr="00BF30E6" w:rsidRDefault="00BF30E6" w:rsidP="000C58AE">
            <w:pPr>
              <w:spacing w:after="0" w:line="240" w:lineRule="auto"/>
              <w:jc w:val="both"/>
              <w:rPr>
                <w:rStyle w:val="72"/>
                <w:rFonts w:ascii="Times New Roman" w:hAnsi="Times New Roman" w:cs="Times New Roman"/>
                <w:i/>
                <w:iCs/>
                <w:sz w:val="18"/>
                <w:szCs w:val="18"/>
              </w:rPr>
            </w:pPr>
            <w:r w:rsidRPr="00BF30E6">
              <w:rPr>
                <w:rStyle w:val="72"/>
                <w:rFonts w:ascii="Times New Roman" w:hAnsi="Times New Roman" w:cs="Times New Roman"/>
                <w:i/>
                <w:iCs/>
                <w:sz w:val="18"/>
                <w:szCs w:val="18"/>
              </w:rPr>
              <w:t>День Победы</w:t>
            </w:r>
          </w:p>
        </w:tc>
        <w:tc>
          <w:tcPr>
            <w:tcW w:w="8080"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Дать представление о празднике, посвященном Дню Победы</w:t>
            </w:r>
          </w:p>
        </w:tc>
        <w:tc>
          <w:tcPr>
            <w:tcW w:w="2693"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Выставка военной техники</w:t>
            </w:r>
          </w:p>
        </w:tc>
      </w:tr>
      <w:tr w:rsidR="00BF30E6" w:rsidRPr="00BF30E6" w:rsidTr="000C58AE">
        <w:tc>
          <w:tcPr>
            <w:tcW w:w="992" w:type="dxa"/>
          </w:tcPr>
          <w:p w:rsidR="00BF30E6" w:rsidRPr="00BF30E6" w:rsidRDefault="00BF30E6" w:rsidP="000C58AE">
            <w:pPr>
              <w:spacing w:after="0" w:line="240" w:lineRule="auto"/>
              <w:jc w:val="both"/>
              <w:rPr>
                <w:rFonts w:ascii="Times New Roman" w:hAnsi="Times New Roman"/>
                <w:sz w:val="18"/>
                <w:szCs w:val="18"/>
              </w:rPr>
            </w:pPr>
            <w:r w:rsidRPr="00BF30E6">
              <w:rPr>
                <w:rFonts w:ascii="Times New Roman" w:hAnsi="Times New Roman"/>
                <w:sz w:val="18"/>
                <w:szCs w:val="18"/>
              </w:rPr>
              <w:t>35 - 36</w:t>
            </w:r>
          </w:p>
        </w:tc>
        <w:tc>
          <w:tcPr>
            <w:tcW w:w="1985" w:type="dxa"/>
          </w:tcPr>
          <w:p w:rsidR="00BF30E6" w:rsidRPr="00BF30E6" w:rsidRDefault="00BF30E6" w:rsidP="000C58AE">
            <w:pPr>
              <w:spacing w:after="0" w:line="240" w:lineRule="auto"/>
              <w:jc w:val="both"/>
              <w:rPr>
                <w:rStyle w:val="12"/>
                <w:rFonts w:ascii="Times New Roman" w:hAnsi="Times New Roman" w:cs="Times New Roman"/>
                <w:sz w:val="18"/>
                <w:szCs w:val="18"/>
              </w:rPr>
            </w:pPr>
            <w:r w:rsidRPr="00BF30E6">
              <w:rPr>
                <w:rStyle w:val="12"/>
                <w:rFonts w:ascii="Times New Roman" w:hAnsi="Times New Roman" w:cs="Times New Roman"/>
                <w:sz w:val="18"/>
                <w:szCs w:val="18"/>
              </w:rPr>
              <w:t>(3-я-4-я недели мая)</w:t>
            </w:r>
          </w:p>
          <w:p w:rsidR="00BF30E6" w:rsidRPr="00BF30E6" w:rsidRDefault="00BF30E6" w:rsidP="000C58AE">
            <w:pPr>
              <w:spacing w:after="0" w:line="240" w:lineRule="auto"/>
              <w:jc w:val="both"/>
              <w:rPr>
                <w:rFonts w:ascii="Times New Roman" w:eastAsia="Times-Roman" w:hAnsi="Times New Roman"/>
                <w:b/>
                <w:sz w:val="18"/>
                <w:szCs w:val="18"/>
              </w:rPr>
            </w:pPr>
            <w:r w:rsidRPr="00BF30E6">
              <w:rPr>
                <w:rStyle w:val="12"/>
                <w:rFonts w:ascii="Times New Roman" w:hAnsi="Times New Roman" w:cs="Times New Roman"/>
                <w:sz w:val="18"/>
                <w:szCs w:val="18"/>
              </w:rPr>
              <w:t>13.05 - 31.05</w:t>
            </w:r>
          </w:p>
        </w:tc>
        <w:tc>
          <w:tcPr>
            <w:tcW w:w="1417" w:type="dxa"/>
          </w:tcPr>
          <w:p w:rsidR="00BF30E6" w:rsidRPr="00BF30E6" w:rsidRDefault="00BF30E6" w:rsidP="000C58AE">
            <w:pPr>
              <w:spacing w:after="0" w:line="240" w:lineRule="auto"/>
              <w:jc w:val="both"/>
              <w:rPr>
                <w:rFonts w:ascii="Times New Roman" w:hAnsi="Times New Roman"/>
                <w:i/>
                <w:iCs/>
                <w:sz w:val="18"/>
                <w:szCs w:val="18"/>
              </w:rPr>
            </w:pPr>
            <w:r w:rsidRPr="00BF30E6">
              <w:rPr>
                <w:rStyle w:val="72"/>
                <w:rFonts w:ascii="Times New Roman" w:hAnsi="Times New Roman" w:cs="Times New Roman"/>
                <w:i/>
                <w:iCs/>
                <w:sz w:val="18"/>
                <w:szCs w:val="18"/>
              </w:rPr>
              <w:t>Лето</w:t>
            </w:r>
          </w:p>
          <w:p w:rsidR="00BF30E6" w:rsidRPr="00BF30E6" w:rsidRDefault="00BF30E6" w:rsidP="000C58AE">
            <w:pPr>
              <w:spacing w:after="0" w:line="240" w:lineRule="auto"/>
              <w:jc w:val="both"/>
              <w:rPr>
                <w:rFonts w:ascii="Times New Roman" w:hAnsi="Times New Roman"/>
                <w:sz w:val="18"/>
                <w:szCs w:val="18"/>
              </w:rPr>
            </w:pPr>
          </w:p>
        </w:tc>
        <w:tc>
          <w:tcPr>
            <w:tcW w:w="8080"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Расширять представления детей о лете, о се</w:t>
            </w:r>
            <w:r w:rsidRPr="00BF30E6">
              <w:rPr>
                <w:rStyle w:val="12"/>
                <w:rFonts w:ascii="Times New Roman" w:hAnsi="Times New Roman" w:cs="Times New Roman"/>
                <w:sz w:val="18"/>
                <w:szCs w:val="18"/>
              </w:rPr>
              <w:softHyphen/>
              <w:t>зонных изменениях (сезонные изменения в природе, одежде людей, на участке детского сада).</w:t>
            </w:r>
          </w:p>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Формировать элементарные представления о садовых и огородных растениях. Формиро</w:t>
            </w:r>
            <w:r w:rsidRPr="00BF30E6">
              <w:rPr>
                <w:rStyle w:val="12"/>
                <w:rFonts w:ascii="Times New Roman" w:hAnsi="Times New Roman" w:cs="Times New Roman"/>
                <w:sz w:val="18"/>
                <w:szCs w:val="18"/>
              </w:rPr>
              <w:softHyphen/>
              <w:t>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693" w:type="dxa"/>
          </w:tcPr>
          <w:p w:rsidR="00BF30E6" w:rsidRPr="00BF30E6" w:rsidRDefault="00BF30E6" w:rsidP="000C58AE">
            <w:pPr>
              <w:spacing w:after="0" w:line="240" w:lineRule="auto"/>
              <w:jc w:val="both"/>
              <w:rPr>
                <w:rFonts w:ascii="Times New Roman" w:hAnsi="Times New Roman"/>
                <w:sz w:val="18"/>
                <w:szCs w:val="18"/>
              </w:rPr>
            </w:pPr>
            <w:r w:rsidRPr="00BF30E6">
              <w:rPr>
                <w:rStyle w:val="12"/>
                <w:rFonts w:ascii="Times New Roman" w:hAnsi="Times New Roman" w:cs="Times New Roman"/>
                <w:sz w:val="18"/>
                <w:szCs w:val="18"/>
              </w:rPr>
              <w:t>Праздник «Лето».</w:t>
            </w:r>
          </w:p>
        </w:tc>
      </w:tr>
      <w:tr w:rsidR="00BF30E6" w:rsidRPr="00BF30E6" w:rsidTr="000C58AE">
        <w:tc>
          <w:tcPr>
            <w:tcW w:w="15167" w:type="dxa"/>
            <w:gridSpan w:val="5"/>
          </w:tcPr>
          <w:p w:rsidR="00BF30E6" w:rsidRPr="00BF30E6" w:rsidRDefault="00BF30E6" w:rsidP="000C58AE">
            <w:pPr>
              <w:tabs>
                <w:tab w:val="left" w:pos="2268"/>
              </w:tabs>
              <w:spacing w:after="0" w:line="240" w:lineRule="auto"/>
              <w:jc w:val="both"/>
              <w:rPr>
                <w:rStyle w:val="13"/>
                <w:rFonts w:ascii="Times New Roman" w:hAnsi="Times New Roman" w:cs="Times New Roman"/>
                <w:b/>
                <w:bCs/>
                <w:sz w:val="18"/>
                <w:szCs w:val="18"/>
              </w:rPr>
            </w:pPr>
            <w:r w:rsidRPr="00BF30E6">
              <w:rPr>
                <w:rStyle w:val="12"/>
                <w:rFonts w:ascii="Times New Roman" w:hAnsi="Times New Roman" w:cs="Times New Roman"/>
                <w:sz w:val="18"/>
                <w:szCs w:val="18"/>
              </w:rPr>
              <w:t>В летний период детский сад работает в каникулярном режиме (1-я неделя июня —3-я неделя августа).</w:t>
            </w:r>
          </w:p>
        </w:tc>
      </w:tr>
    </w:tbl>
    <w:p w:rsidR="00E212E3" w:rsidRPr="005F75C1" w:rsidRDefault="00E212E3" w:rsidP="00E212E3"/>
    <w:sectPr w:rsidR="00E212E3" w:rsidRPr="005F75C1" w:rsidSect="00D4227F">
      <w:pgSz w:w="16838" w:h="11906" w:orient="landscape"/>
      <w:pgMar w:top="851" w:right="536" w:bottom="851"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A86" w:rsidRDefault="00C94A86" w:rsidP="00B0200B">
      <w:pPr>
        <w:spacing w:after="0" w:line="240" w:lineRule="auto"/>
      </w:pPr>
      <w:r>
        <w:separator/>
      </w:r>
    </w:p>
  </w:endnote>
  <w:endnote w:type="continuationSeparator" w:id="1">
    <w:p w:rsidR="00C94A86" w:rsidRDefault="00C94A86" w:rsidP="00B02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A86" w:rsidRDefault="00C94A86" w:rsidP="00B0200B">
      <w:pPr>
        <w:spacing w:after="0" w:line="240" w:lineRule="auto"/>
      </w:pPr>
      <w:r>
        <w:separator/>
      </w:r>
    </w:p>
  </w:footnote>
  <w:footnote w:type="continuationSeparator" w:id="1">
    <w:p w:rsidR="00C94A86" w:rsidRDefault="00C94A86" w:rsidP="00B020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872EE98"/>
    <w:lvl w:ilvl="0">
      <w:start w:val="1"/>
      <w:numFmt w:val="decimal"/>
      <w:pStyle w:val="a"/>
      <w:lvlText w:val="%1."/>
      <w:lvlJc w:val="left"/>
      <w:pPr>
        <w:tabs>
          <w:tab w:val="num" w:pos="360"/>
        </w:tabs>
        <w:ind w:left="360" w:hanging="360"/>
      </w:pPr>
    </w:lvl>
  </w:abstractNum>
  <w:abstractNum w:abstractNumId="1">
    <w:nsid w:val="0000000C"/>
    <w:multiLevelType w:val="singleLevel"/>
    <w:tmpl w:val="0000000C"/>
    <w:name w:val="WW8Num16"/>
    <w:lvl w:ilvl="0">
      <w:start w:val="1"/>
      <w:numFmt w:val="bullet"/>
      <w:lvlText w:val=""/>
      <w:lvlJc w:val="left"/>
      <w:pPr>
        <w:tabs>
          <w:tab w:val="num" w:pos="720"/>
        </w:tabs>
        <w:ind w:left="720" w:hanging="360"/>
      </w:pPr>
      <w:rPr>
        <w:rFonts w:ascii="Symbol" w:hAnsi="Symbol"/>
      </w:rPr>
    </w:lvl>
  </w:abstractNum>
  <w:abstractNum w:abstractNumId="2">
    <w:nsid w:val="0000000F"/>
    <w:multiLevelType w:val="singleLevel"/>
    <w:tmpl w:val="0000000F"/>
    <w:name w:val="WW8Num20"/>
    <w:lvl w:ilvl="0">
      <w:start w:val="1"/>
      <w:numFmt w:val="bullet"/>
      <w:lvlText w:val=""/>
      <w:lvlJc w:val="left"/>
      <w:pPr>
        <w:tabs>
          <w:tab w:val="num" w:pos="1440"/>
        </w:tabs>
        <w:ind w:left="1440" w:hanging="360"/>
      </w:pPr>
      <w:rPr>
        <w:rFonts w:ascii="Wingdings" w:hAnsi="Wingdings" w:cs="Wingdings"/>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8B4284"/>
    <w:multiLevelType w:val="hybridMultilevel"/>
    <w:tmpl w:val="08BEA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9F0EC0"/>
    <w:multiLevelType w:val="hybridMultilevel"/>
    <w:tmpl w:val="2D50D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6B1532"/>
    <w:multiLevelType w:val="hybridMultilevel"/>
    <w:tmpl w:val="6ACC7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C580A12"/>
    <w:multiLevelType w:val="multilevel"/>
    <w:tmpl w:val="EFE4BE9A"/>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ED62202"/>
    <w:multiLevelType w:val="hybridMultilevel"/>
    <w:tmpl w:val="D152CB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059398E"/>
    <w:multiLevelType w:val="hybridMultilevel"/>
    <w:tmpl w:val="D0700440"/>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CB3228"/>
    <w:multiLevelType w:val="hybridMultilevel"/>
    <w:tmpl w:val="D4B6E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827F5F"/>
    <w:multiLevelType w:val="hybridMultilevel"/>
    <w:tmpl w:val="6FA22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482DB9"/>
    <w:multiLevelType w:val="hybridMultilevel"/>
    <w:tmpl w:val="44109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D449C"/>
    <w:multiLevelType w:val="hybridMultilevel"/>
    <w:tmpl w:val="BBB005C2"/>
    <w:lvl w:ilvl="0" w:tplc="D22A274A">
      <w:start w:val="1"/>
      <w:numFmt w:val="decimal"/>
      <w:lvlText w:val="%1."/>
      <w:lvlJc w:val="left"/>
      <w:pPr>
        <w:ind w:left="1050" w:hanging="360"/>
      </w:pPr>
      <w:rPr>
        <w:rFonts w:cs="Times New Roman" w:hint="default"/>
      </w:rPr>
    </w:lvl>
    <w:lvl w:ilvl="1" w:tplc="04190019" w:tentative="1">
      <w:start w:val="1"/>
      <w:numFmt w:val="lowerLetter"/>
      <w:lvlText w:val="%2."/>
      <w:lvlJc w:val="left"/>
      <w:pPr>
        <w:ind w:left="1770" w:hanging="360"/>
      </w:pPr>
      <w:rPr>
        <w:rFonts w:cs="Times New Roman"/>
      </w:rPr>
    </w:lvl>
    <w:lvl w:ilvl="2" w:tplc="0419001B" w:tentative="1">
      <w:start w:val="1"/>
      <w:numFmt w:val="lowerRoman"/>
      <w:lvlText w:val="%3."/>
      <w:lvlJc w:val="right"/>
      <w:pPr>
        <w:ind w:left="2490" w:hanging="180"/>
      </w:pPr>
      <w:rPr>
        <w:rFonts w:cs="Times New Roman"/>
      </w:rPr>
    </w:lvl>
    <w:lvl w:ilvl="3" w:tplc="0419000F" w:tentative="1">
      <w:start w:val="1"/>
      <w:numFmt w:val="decimal"/>
      <w:lvlText w:val="%4."/>
      <w:lvlJc w:val="left"/>
      <w:pPr>
        <w:ind w:left="3210" w:hanging="360"/>
      </w:pPr>
      <w:rPr>
        <w:rFonts w:cs="Times New Roman"/>
      </w:rPr>
    </w:lvl>
    <w:lvl w:ilvl="4" w:tplc="04190019" w:tentative="1">
      <w:start w:val="1"/>
      <w:numFmt w:val="lowerLetter"/>
      <w:lvlText w:val="%5."/>
      <w:lvlJc w:val="left"/>
      <w:pPr>
        <w:ind w:left="3930" w:hanging="360"/>
      </w:pPr>
      <w:rPr>
        <w:rFonts w:cs="Times New Roman"/>
      </w:rPr>
    </w:lvl>
    <w:lvl w:ilvl="5" w:tplc="0419001B" w:tentative="1">
      <w:start w:val="1"/>
      <w:numFmt w:val="lowerRoman"/>
      <w:lvlText w:val="%6."/>
      <w:lvlJc w:val="right"/>
      <w:pPr>
        <w:ind w:left="4650" w:hanging="180"/>
      </w:pPr>
      <w:rPr>
        <w:rFonts w:cs="Times New Roman"/>
      </w:rPr>
    </w:lvl>
    <w:lvl w:ilvl="6" w:tplc="0419000F" w:tentative="1">
      <w:start w:val="1"/>
      <w:numFmt w:val="decimal"/>
      <w:lvlText w:val="%7."/>
      <w:lvlJc w:val="left"/>
      <w:pPr>
        <w:ind w:left="5370" w:hanging="360"/>
      </w:pPr>
      <w:rPr>
        <w:rFonts w:cs="Times New Roman"/>
      </w:rPr>
    </w:lvl>
    <w:lvl w:ilvl="7" w:tplc="04190019" w:tentative="1">
      <w:start w:val="1"/>
      <w:numFmt w:val="lowerLetter"/>
      <w:lvlText w:val="%8."/>
      <w:lvlJc w:val="left"/>
      <w:pPr>
        <w:ind w:left="6090" w:hanging="360"/>
      </w:pPr>
      <w:rPr>
        <w:rFonts w:cs="Times New Roman"/>
      </w:rPr>
    </w:lvl>
    <w:lvl w:ilvl="8" w:tplc="0419001B" w:tentative="1">
      <w:start w:val="1"/>
      <w:numFmt w:val="lowerRoman"/>
      <w:lvlText w:val="%9."/>
      <w:lvlJc w:val="right"/>
      <w:pPr>
        <w:ind w:left="6810" w:hanging="180"/>
      </w:pPr>
      <w:rPr>
        <w:rFonts w:cs="Times New Roman"/>
      </w:rPr>
    </w:lvl>
  </w:abstractNum>
  <w:abstractNum w:abstractNumId="16">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673D9E"/>
    <w:multiLevelType w:val="hybridMultilevel"/>
    <w:tmpl w:val="4FB40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8E4FCD"/>
    <w:multiLevelType w:val="hybridMultilevel"/>
    <w:tmpl w:val="031A7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472607"/>
    <w:multiLevelType w:val="multilevel"/>
    <w:tmpl w:val="2F4A826A"/>
    <w:lvl w:ilvl="0">
      <w:start w:val="1"/>
      <w:numFmt w:val="decimal"/>
      <w:lvlText w:val="%1."/>
      <w:lvlJc w:val="left"/>
      <w:pPr>
        <w:ind w:left="600" w:hanging="600"/>
      </w:pPr>
      <w:rPr>
        <w:rFonts w:cs="Times New Roman" w:hint="default"/>
      </w:rPr>
    </w:lvl>
    <w:lvl w:ilvl="1">
      <w:start w:val="1"/>
      <w:numFmt w:val="decimal"/>
      <w:lvlText w:val="%1.%2."/>
      <w:lvlJc w:val="left"/>
      <w:pPr>
        <w:ind w:left="2577" w:hanging="600"/>
      </w:pPr>
      <w:rPr>
        <w:rFonts w:cs="Times New Roman" w:hint="default"/>
      </w:rPr>
    </w:lvl>
    <w:lvl w:ilvl="2">
      <w:start w:val="1"/>
      <w:numFmt w:val="decimal"/>
      <w:lvlText w:val="%1.%2.%3."/>
      <w:lvlJc w:val="left"/>
      <w:pPr>
        <w:ind w:left="3698" w:hanging="720"/>
      </w:pPr>
      <w:rPr>
        <w:rFonts w:cs="Times New Roman" w:hint="default"/>
      </w:rPr>
    </w:lvl>
    <w:lvl w:ilvl="3">
      <w:start w:val="1"/>
      <w:numFmt w:val="decimal"/>
      <w:lvlText w:val="%1.%2.%3.%4."/>
      <w:lvlJc w:val="left"/>
      <w:pPr>
        <w:ind w:left="6651" w:hanging="720"/>
      </w:pPr>
      <w:rPr>
        <w:rFonts w:cs="Times New Roman" w:hint="default"/>
      </w:rPr>
    </w:lvl>
    <w:lvl w:ilvl="4">
      <w:start w:val="1"/>
      <w:numFmt w:val="decimal"/>
      <w:lvlText w:val="%1.%2.%3.%4.%5."/>
      <w:lvlJc w:val="left"/>
      <w:pPr>
        <w:ind w:left="8988" w:hanging="1080"/>
      </w:pPr>
      <w:rPr>
        <w:rFonts w:cs="Times New Roman" w:hint="default"/>
      </w:rPr>
    </w:lvl>
    <w:lvl w:ilvl="5">
      <w:start w:val="1"/>
      <w:numFmt w:val="decimal"/>
      <w:lvlText w:val="%1.%2.%3.%4.%5.%6."/>
      <w:lvlJc w:val="left"/>
      <w:pPr>
        <w:ind w:left="10965" w:hanging="1080"/>
      </w:pPr>
      <w:rPr>
        <w:rFonts w:cs="Times New Roman" w:hint="default"/>
      </w:rPr>
    </w:lvl>
    <w:lvl w:ilvl="6">
      <w:start w:val="1"/>
      <w:numFmt w:val="decimal"/>
      <w:lvlText w:val="%1.%2.%3.%4.%5.%6.%7."/>
      <w:lvlJc w:val="left"/>
      <w:pPr>
        <w:ind w:left="13302" w:hanging="1440"/>
      </w:pPr>
      <w:rPr>
        <w:rFonts w:cs="Times New Roman" w:hint="default"/>
      </w:rPr>
    </w:lvl>
    <w:lvl w:ilvl="7">
      <w:start w:val="1"/>
      <w:numFmt w:val="decimal"/>
      <w:lvlText w:val="%1.%2.%3.%4.%5.%6.%7.%8."/>
      <w:lvlJc w:val="left"/>
      <w:pPr>
        <w:ind w:left="15279" w:hanging="1440"/>
      </w:pPr>
      <w:rPr>
        <w:rFonts w:cs="Times New Roman" w:hint="default"/>
      </w:rPr>
    </w:lvl>
    <w:lvl w:ilvl="8">
      <w:start w:val="1"/>
      <w:numFmt w:val="decimal"/>
      <w:lvlText w:val="%1.%2.%3.%4.%5.%6.%7.%8.%9."/>
      <w:lvlJc w:val="left"/>
      <w:pPr>
        <w:ind w:left="17616" w:hanging="1800"/>
      </w:pPr>
      <w:rPr>
        <w:rFonts w:cs="Times New Roman" w:hint="default"/>
      </w:rPr>
    </w:lvl>
  </w:abstractNum>
  <w:abstractNum w:abstractNumId="21">
    <w:nsid w:val="304F77B6"/>
    <w:multiLevelType w:val="hybridMultilevel"/>
    <w:tmpl w:val="38489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81775A"/>
    <w:multiLevelType w:val="hybridMultilevel"/>
    <w:tmpl w:val="49081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226CDC"/>
    <w:multiLevelType w:val="hybridMultilevel"/>
    <w:tmpl w:val="FA623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A61C1D"/>
    <w:multiLevelType w:val="hybridMultilevel"/>
    <w:tmpl w:val="6DF49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E83BEA"/>
    <w:multiLevelType w:val="hybridMultilevel"/>
    <w:tmpl w:val="0FACC076"/>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157763"/>
    <w:multiLevelType w:val="hybridMultilevel"/>
    <w:tmpl w:val="8DB84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F0E6757"/>
    <w:multiLevelType w:val="hybridMultilevel"/>
    <w:tmpl w:val="88CC5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014B50"/>
    <w:multiLevelType w:val="hybridMultilevel"/>
    <w:tmpl w:val="8DB84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282DFB"/>
    <w:multiLevelType w:val="hybridMultilevel"/>
    <w:tmpl w:val="7F8C7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5BA2858"/>
    <w:multiLevelType w:val="hybridMultilevel"/>
    <w:tmpl w:val="09BA9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79150A"/>
    <w:multiLevelType w:val="hybridMultilevel"/>
    <w:tmpl w:val="992CC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562A22"/>
    <w:multiLevelType w:val="hybridMultilevel"/>
    <w:tmpl w:val="413E6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042B89"/>
    <w:multiLevelType w:val="hybridMultilevel"/>
    <w:tmpl w:val="B1463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B8136B"/>
    <w:multiLevelType w:val="hybridMultilevel"/>
    <w:tmpl w:val="2880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685289"/>
    <w:multiLevelType w:val="multilevel"/>
    <w:tmpl w:val="2C02B576"/>
    <w:lvl w:ilvl="0">
      <w:start w:val="2"/>
      <w:numFmt w:val="decimal"/>
      <w:lvlText w:val="%1."/>
      <w:lvlJc w:val="left"/>
      <w:pPr>
        <w:ind w:left="450" w:hanging="450"/>
      </w:pPr>
      <w:rPr>
        <w:rFonts w:cs="Times New Roman" w:hint="default"/>
      </w:rPr>
    </w:lvl>
    <w:lvl w:ilvl="1">
      <w:start w:val="7"/>
      <w:numFmt w:val="decimal"/>
      <w:lvlText w:val="%1.%2."/>
      <w:lvlJc w:val="left"/>
      <w:pPr>
        <w:ind w:left="630" w:hanging="45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160" w:hanging="108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num w:numId="1">
    <w:abstractNumId w:val="20"/>
  </w:num>
  <w:num w:numId="2">
    <w:abstractNumId w:val="9"/>
  </w:num>
  <w:num w:numId="3">
    <w:abstractNumId w:val="25"/>
  </w:num>
  <w:num w:numId="4">
    <w:abstractNumId w:val="11"/>
  </w:num>
  <w:num w:numId="5">
    <w:abstractNumId w:val="10"/>
  </w:num>
  <w:num w:numId="6">
    <w:abstractNumId w:val="33"/>
  </w:num>
  <w:num w:numId="7">
    <w:abstractNumId w:val="22"/>
  </w:num>
  <w:num w:numId="8">
    <w:abstractNumId w:val="13"/>
  </w:num>
  <w:num w:numId="9">
    <w:abstractNumId w:val="32"/>
  </w:num>
  <w:num w:numId="10">
    <w:abstractNumId w:val="3"/>
  </w:num>
  <w:num w:numId="11">
    <w:abstractNumId w:val="27"/>
  </w:num>
  <w:num w:numId="12">
    <w:abstractNumId w:val="4"/>
  </w:num>
  <w:num w:numId="13">
    <w:abstractNumId w:val="8"/>
  </w:num>
  <w:num w:numId="14">
    <w:abstractNumId w:val="17"/>
  </w:num>
  <w:num w:numId="15">
    <w:abstractNumId w:val="16"/>
  </w:num>
  <w:num w:numId="16">
    <w:abstractNumId w:val="30"/>
  </w:num>
  <w:num w:numId="17">
    <w:abstractNumId w:val="38"/>
  </w:num>
  <w:num w:numId="18">
    <w:abstractNumId w:val="15"/>
  </w:num>
  <w:num w:numId="19">
    <w:abstractNumId w:val="1"/>
  </w:num>
  <w:num w:numId="20">
    <w:abstractNumId w:val="26"/>
  </w:num>
  <w:num w:numId="21">
    <w:abstractNumId w:val="29"/>
  </w:num>
  <w:num w:numId="22">
    <w:abstractNumId w:val="34"/>
  </w:num>
  <w:num w:numId="23">
    <w:abstractNumId w:val="12"/>
  </w:num>
  <w:num w:numId="24">
    <w:abstractNumId w:val="5"/>
  </w:num>
  <w:num w:numId="25">
    <w:abstractNumId w:val="35"/>
  </w:num>
  <w:num w:numId="26">
    <w:abstractNumId w:val="23"/>
  </w:num>
  <w:num w:numId="27">
    <w:abstractNumId w:val="18"/>
  </w:num>
  <w:num w:numId="28">
    <w:abstractNumId w:val="37"/>
  </w:num>
  <w:num w:numId="29">
    <w:abstractNumId w:val="7"/>
  </w:num>
  <w:num w:numId="30">
    <w:abstractNumId w:val="36"/>
  </w:num>
  <w:num w:numId="31">
    <w:abstractNumId w:val="6"/>
  </w:num>
  <w:num w:numId="32">
    <w:abstractNumId w:val="28"/>
  </w:num>
  <w:num w:numId="33">
    <w:abstractNumId w:val="31"/>
  </w:num>
  <w:num w:numId="34">
    <w:abstractNumId w:val="14"/>
  </w:num>
  <w:num w:numId="35">
    <w:abstractNumId w:val="24"/>
  </w:num>
  <w:num w:numId="36">
    <w:abstractNumId w:val="21"/>
  </w:num>
  <w:num w:numId="37">
    <w:abstractNumId w:val="19"/>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F75C1"/>
    <w:rsid w:val="00000995"/>
    <w:rsid w:val="000027D3"/>
    <w:rsid w:val="000038C8"/>
    <w:rsid w:val="000204C5"/>
    <w:rsid w:val="00027D3E"/>
    <w:rsid w:val="000323D8"/>
    <w:rsid w:val="0003692C"/>
    <w:rsid w:val="00040E00"/>
    <w:rsid w:val="00050F09"/>
    <w:rsid w:val="000528CE"/>
    <w:rsid w:val="00056A43"/>
    <w:rsid w:val="00064A3A"/>
    <w:rsid w:val="00070383"/>
    <w:rsid w:val="00076654"/>
    <w:rsid w:val="00086CA6"/>
    <w:rsid w:val="000A087C"/>
    <w:rsid w:val="000A1333"/>
    <w:rsid w:val="000A4E8E"/>
    <w:rsid w:val="000B068A"/>
    <w:rsid w:val="000B4EEF"/>
    <w:rsid w:val="000B62ED"/>
    <w:rsid w:val="000C0290"/>
    <w:rsid w:val="000C1CDE"/>
    <w:rsid w:val="000C1D83"/>
    <w:rsid w:val="000C58AE"/>
    <w:rsid w:val="000D117C"/>
    <w:rsid w:val="000D16AA"/>
    <w:rsid w:val="000D657E"/>
    <w:rsid w:val="000F0ECF"/>
    <w:rsid w:val="000F3901"/>
    <w:rsid w:val="000F3F66"/>
    <w:rsid w:val="00104151"/>
    <w:rsid w:val="00104E4D"/>
    <w:rsid w:val="00107171"/>
    <w:rsid w:val="00110745"/>
    <w:rsid w:val="0011224A"/>
    <w:rsid w:val="0011435F"/>
    <w:rsid w:val="00120CF7"/>
    <w:rsid w:val="00122B3D"/>
    <w:rsid w:val="00134B52"/>
    <w:rsid w:val="00134C5A"/>
    <w:rsid w:val="00143715"/>
    <w:rsid w:val="00153DAC"/>
    <w:rsid w:val="00157989"/>
    <w:rsid w:val="00160392"/>
    <w:rsid w:val="0016289F"/>
    <w:rsid w:val="0017050B"/>
    <w:rsid w:val="001A13FA"/>
    <w:rsid w:val="001B43DD"/>
    <w:rsid w:val="001B4E10"/>
    <w:rsid w:val="001D1F14"/>
    <w:rsid w:val="001D4419"/>
    <w:rsid w:val="001E1C27"/>
    <w:rsid w:val="001E20B7"/>
    <w:rsid w:val="001E5543"/>
    <w:rsid w:val="001F0C1D"/>
    <w:rsid w:val="001F1E16"/>
    <w:rsid w:val="002019DE"/>
    <w:rsid w:val="002042EF"/>
    <w:rsid w:val="0020617A"/>
    <w:rsid w:val="002249F4"/>
    <w:rsid w:val="00231739"/>
    <w:rsid w:val="0023332A"/>
    <w:rsid w:val="0025144E"/>
    <w:rsid w:val="00254D55"/>
    <w:rsid w:val="00257CD1"/>
    <w:rsid w:val="00262CBB"/>
    <w:rsid w:val="002643EB"/>
    <w:rsid w:val="002659A8"/>
    <w:rsid w:val="00267345"/>
    <w:rsid w:val="00267AA0"/>
    <w:rsid w:val="00274BE4"/>
    <w:rsid w:val="00277228"/>
    <w:rsid w:val="002774F4"/>
    <w:rsid w:val="0028372A"/>
    <w:rsid w:val="002844A3"/>
    <w:rsid w:val="002A46BB"/>
    <w:rsid w:val="002A71D1"/>
    <w:rsid w:val="002C0B87"/>
    <w:rsid w:val="002C0FCE"/>
    <w:rsid w:val="002C2964"/>
    <w:rsid w:val="002D2592"/>
    <w:rsid w:val="002D3A94"/>
    <w:rsid w:val="002D677B"/>
    <w:rsid w:val="002E28AB"/>
    <w:rsid w:val="002E3309"/>
    <w:rsid w:val="002F5210"/>
    <w:rsid w:val="00300AC1"/>
    <w:rsid w:val="00327313"/>
    <w:rsid w:val="00332D24"/>
    <w:rsid w:val="0033776C"/>
    <w:rsid w:val="00347B59"/>
    <w:rsid w:val="00353037"/>
    <w:rsid w:val="00385E2D"/>
    <w:rsid w:val="00386666"/>
    <w:rsid w:val="003C4586"/>
    <w:rsid w:val="003C47B1"/>
    <w:rsid w:val="003C5EF6"/>
    <w:rsid w:val="003C7E73"/>
    <w:rsid w:val="003D2349"/>
    <w:rsid w:val="003D42FC"/>
    <w:rsid w:val="003D4411"/>
    <w:rsid w:val="003D4605"/>
    <w:rsid w:val="003F3A0C"/>
    <w:rsid w:val="00404886"/>
    <w:rsid w:val="004126B5"/>
    <w:rsid w:val="004215FC"/>
    <w:rsid w:val="00422A89"/>
    <w:rsid w:val="00431564"/>
    <w:rsid w:val="00435A9D"/>
    <w:rsid w:val="00442B10"/>
    <w:rsid w:val="004449F6"/>
    <w:rsid w:val="00444BC6"/>
    <w:rsid w:val="00450727"/>
    <w:rsid w:val="00464031"/>
    <w:rsid w:val="00465E3A"/>
    <w:rsid w:val="00467874"/>
    <w:rsid w:val="0047468A"/>
    <w:rsid w:val="004815FB"/>
    <w:rsid w:val="004901A9"/>
    <w:rsid w:val="00490B8B"/>
    <w:rsid w:val="00491C77"/>
    <w:rsid w:val="004968E4"/>
    <w:rsid w:val="004A07DF"/>
    <w:rsid w:val="004A0DDD"/>
    <w:rsid w:val="004B074E"/>
    <w:rsid w:val="004B52A5"/>
    <w:rsid w:val="004B539E"/>
    <w:rsid w:val="004B6203"/>
    <w:rsid w:val="004D004F"/>
    <w:rsid w:val="004D1A55"/>
    <w:rsid w:val="004D4828"/>
    <w:rsid w:val="004D4E48"/>
    <w:rsid w:val="004D7A40"/>
    <w:rsid w:val="004F30AA"/>
    <w:rsid w:val="004F5AD0"/>
    <w:rsid w:val="00503F83"/>
    <w:rsid w:val="0051061B"/>
    <w:rsid w:val="00511F71"/>
    <w:rsid w:val="00520374"/>
    <w:rsid w:val="00526F05"/>
    <w:rsid w:val="005357D5"/>
    <w:rsid w:val="00536A59"/>
    <w:rsid w:val="00540C03"/>
    <w:rsid w:val="005439DE"/>
    <w:rsid w:val="00545D65"/>
    <w:rsid w:val="00550D4F"/>
    <w:rsid w:val="00552B74"/>
    <w:rsid w:val="00554A2B"/>
    <w:rsid w:val="0056108C"/>
    <w:rsid w:val="00561940"/>
    <w:rsid w:val="005655D9"/>
    <w:rsid w:val="00571BA4"/>
    <w:rsid w:val="00573BDC"/>
    <w:rsid w:val="00581A28"/>
    <w:rsid w:val="00582BF5"/>
    <w:rsid w:val="00586758"/>
    <w:rsid w:val="005A386A"/>
    <w:rsid w:val="005B15A8"/>
    <w:rsid w:val="005B71CE"/>
    <w:rsid w:val="005F006F"/>
    <w:rsid w:val="005F67E4"/>
    <w:rsid w:val="005F75C1"/>
    <w:rsid w:val="00605991"/>
    <w:rsid w:val="00610BCF"/>
    <w:rsid w:val="00625F69"/>
    <w:rsid w:val="006338DA"/>
    <w:rsid w:val="00655473"/>
    <w:rsid w:val="00676EFE"/>
    <w:rsid w:val="00692E68"/>
    <w:rsid w:val="006A3E68"/>
    <w:rsid w:val="006A6DB1"/>
    <w:rsid w:val="006C271C"/>
    <w:rsid w:val="006C2A0B"/>
    <w:rsid w:val="006C5D42"/>
    <w:rsid w:val="006D3981"/>
    <w:rsid w:val="006E43F1"/>
    <w:rsid w:val="006F1FF5"/>
    <w:rsid w:val="006F43B2"/>
    <w:rsid w:val="006F47FC"/>
    <w:rsid w:val="006F49E9"/>
    <w:rsid w:val="006F6854"/>
    <w:rsid w:val="006F7A4A"/>
    <w:rsid w:val="006F7D1C"/>
    <w:rsid w:val="00710621"/>
    <w:rsid w:val="00725230"/>
    <w:rsid w:val="007306E7"/>
    <w:rsid w:val="00744E3E"/>
    <w:rsid w:val="007514A3"/>
    <w:rsid w:val="007527DD"/>
    <w:rsid w:val="00763051"/>
    <w:rsid w:val="00780746"/>
    <w:rsid w:val="00780A66"/>
    <w:rsid w:val="007911C2"/>
    <w:rsid w:val="00796A61"/>
    <w:rsid w:val="007A14EF"/>
    <w:rsid w:val="007A7478"/>
    <w:rsid w:val="007B056A"/>
    <w:rsid w:val="007B2A9C"/>
    <w:rsid w:val="007B3B83"/>
    <w:rsid w:val="007B712C"/>
    <w:rsid w:val="007B73C0"/>
    <w:rsid w:val="007D79BC"/>
    <w:rsid w:val="007E55EB"/>
    <w:rsid w:val="00801583"/>
    <w:rsid w:val="0080573C"/>
    <w:rsid w:val="00810646"/>
    <w:rsid w:val="00810726"/>
    <w:rsid w:val="00811749"/>
    <w:rsid w:val="00815B46"/>
    <w:rsid w:val="008229D9"/>
    <w:rsid w:val="00822D7C"/>
    <w:rsid w:val="0082378E"/>
    <w:rsid w:val="00823860"/>
    <w:rsid w:val="0082577F"/>
    <w:rsid w:val="00827944"/>
    <w:rsid w:val="00833362"/>
    <w:rsid w:val="00841DB6"/>
    <w:rsid w:val="00842B2F"/>
    <w:rsid w:val="008474F1"/>
    <w:rsid w:val="00850AD8"/>
    <w:rsid w:val="00860EDE"/>
    <w:rsid w:val="008743C9"/>
    <w:rsid w:val="008941CA"/>
    <w:rsid w:val="008B0103"/>
    <w:rsid w:val="008B0671"/>
    <w:rsid w:val="008B07C9"/>
    <w:rsid w:val="008B2790"/>
    <w:rsid w:val="008B4103"/>
    <w:rsid w:val="008B4DE3"/>
    <w:rsid w:val="008B7A1C"/>
    <w:rsid w:val="008D2F82"/>
    <w:rsid w:val="008E3976"/>
    <w:rsid w:val="008E3E9E"/>
    <w:rsid w:val="008E3FE7"/>
    <w:rsid w:val="008E40EB"/>
    <w:rsid w:val="008F2956"/>
    <w:rsid w:val="008F33A5"/>
    <w:rsid w:val="008F562A"/>
    <w:rsid w:val="009052BB"/>
    <w:rsid w:val="00920A01"/>
    <w:rsid w:val="0092188E"/>
    <w:rsid w:val="00921F1F"/>
    <w:rsid w:val="00923F98"/>
    <w:rsid w:val="009245EA"/>
    <w:rsid w:val="00933D78"/>
    <w:rsid w:val="00936511"/>
    <w:rsid w:val="00940637"/>
    <w:rsid w:val="0095147A"/>
    <w:rsid w:val="009547AF"/>
    <w:rsid w:val="00964BAD"/>
    <w:rsid w:val="0096650B"/>
    <w:rsid w:val="00972C74"/>
    <w:rsid w:val="00981442"/>
    <w:rsid w:val="009A0950"/>
    <w:rsid w:val="009A77F5"/>
    <w:rsid w:val="009B2903"/>
    <w:rsid w:val="009B5604"/>
    <w:rsid w:val="009C5145"/>
    <w:rsid w:val="009C647B"/>
    <w:rsid w:val="009D4BCE"/>
    <w:rsid w:val="009E46AE"/>
    <w:rsid w:val="00A00245"/>
    <w:rsid w:val="00A01504"/>
    <w:rsid w:val="00A12C3B"/>
    <w:rsid w:val="00A144C7"/>
    <w:rsid w:val="00A16018"/>
    <w:rsid w:val="00A325ED"/>
    <w:rsid w:val="00A3372B"/>
    <w:rsid w:val="00A43D48"/>
    <w:rsid w:val="00A472C9"/>
    <w:rsid w:val="00A530B6"/>
    <w:rsid w:val="00A57C37"/>
    <w:rsid w:val="00A623A8"/>
    <w:rsid w:val="00A7337E"/>
    <w:rsid w:val="00AA250B"/>
    <w:rsid w:val="00AB64CA"/>
    <w:rsid w:val="00AC3EA0"/>
    <w:rsid w:val="00AC7525"/>
    <w:rsid w:val="00AD55C8"/>
    <w:rsid w:val="00AD5DC6"/>
    <w:rsid w:val="00AE7355"/>
    <w:rsid w:val="00B0200B"/>
    <w:rsid w:val="00B0545B"/>
    <w:rsid w:val="00B059BB"/>
    <w:rsid w:val="00B06223"/>
    <w:rsid w:val="00B07FE0"/>
    <w:rsid w:val="00B126E4"/>
    <w:rsid w:val="00B34286"/>
    <w:rsid w:val="00B35053"/>
    <w:rsid w:val="00B5636A"/>
    <w:rsid w:val="00B61A30"/>
    <w:rsid w:val="00B630FD"/>
    <w:rsid w:val="00B6522F"/>
    <w:rsid w:val="00B74B98"/>
    <w:rsid w:val="00B76199"/>
    <w:rsid w:val="00B8028C"/>
    <w:rsid w:val="00B87294"/>
    <w:rsid w:val="00B94627"/>
    <w:rsid w:val="00BA532A"/>
    <w:rsid w:val="00BB0898"/>
    <w:rsid w:val="00BB2B96"/>
    <w:rsid w:val="00BB47BC"/>
    <w:rsid w:val="00BB526C"/>
    <w:rsid w:val="00BB6A61"/>
    <w:rsid w:val="00BD362C"/>
    <w:rsid w:val="00BD638A"/>
    <w:rsid w:val="00BD6A8A"/>
    <w:rsid w:val="00BE6025"/>
    <w:rsid w:val="00BF30E6"/>
    <w:rsid w:val="00BF7ED1"/>
    <w:rsid w:val="00C05B37"/>
    <w:rsid w:val="00C1389E"/>
    <w:rsid w:val="00C25043"/>
    <w:rsid w:val="00C4349A"/>
    <w:rsid w:val="00C43BC7"/>
    <w:rsid w:val="00C44F76"/>
    <w:rsid w:val="00C47D23"/>
    <w:rsid w:val="00C51377"/>
    <w:rsid w:val="00C60F7C"/>
    <w:rsid w:val="00C62B51"/>
    <w:rsid w:val="00C65B9F"/>
    <w:rsid w:val="00C81CF0"/>
    <w:rsid w:val="00C823DB"/>
    <w:rsid w:val="00C8435C"/>
    <w:rsid w:val="00C90BD7"/>
    <w:rsid w:val="00C94A86"/>
    <w:rsid w:val="00CB16E8"/>
    <w:rsid w:val="00CB2F71"/>
    <w:rsid w:val="00CC2065"/>
    <w:rsid w:val="00CC21DB"/>
    <w:rsid w:val="00CC4C60"/>
    <w:rsid w:val="00CC5035"/>
    <w:rsid w:val="00CC569D"/>
    <w:rsid w:val="00CD0AE9"/>
    <w:rsid w:val="00CD76D3"/>
    <w:rsid w:val="00CE69EF"/>
    <w:rsid w:val="00CF0F31"/>
    <w:rsid w:val="00CF3EE8"/>
    <w:rsid w:val="00CF468B"/>
    <w:rsid w:val="00D0128B"/>
    <w:rsid w:val="00D0324D"/>
    <w:rsid w:val="00D05F15"/>
    <w:rsid w:val="00D065DB"/>
    <w:rsid w:val="00D0742F"/>
    <w:rsid w:val="00D16BB4"/>
    <w:rsid w:val="00D23A75"/>
    <w:rsid w:val="00D24F78"/>
    <w:rsid w:val="00D3337C"/>
    <w:rsid w:val="00D3717F"/>
    <w:rsid w:val="00D37E3F"/>
    <w:rsid w:val="00D4227F"/>
    <w:rsid w:val="00D427DE"/>
    <w:rsid w:val="00D50A30"/>
    <w:rsid w:val="00D5104B"/>
    <w:rsid w:val="00D579A2"/>
    <w:rsid w:val="00D6262C"/>
    <w:rsid w:val="00D7737B"/>
    <w:rsid w:val="00D80A5D"/>
    <w:rsid w:val="00D84E37"/>
    <w:rsid w:val="00D86782"/>
    <w:rsid w:val="00DD159C"/>
    <w:rsid w:val="00DE2C47"/>
    <w:rsid w:val="00E01EA1"/>
    <w:rsid w:val="00E02A3B"/>
    <w:rsid w:val="00E02C56"/>
    <w:rsid w:val="00E133CE"/>
    <w:rsid w:val="00E15BE6"/>
    <w:rsid w:val="00E17F1D"/>
    <w:rsid w:val="00E212E3"/>
    <w:rsid w:val="00E22273"/>
    <w:rsid w:val="00E224D2"/>
    <w:rsid w:val="00E318A0"/>
    <w:rsid w:val="00E42EF1"/>
    <w:rsid w:val="00E45EF9"/>
    <w:rsid w:val="00E52571"/>
    <w:rsid w:val="00E54F15"/>
    <w:rsid w:val="00E569CA"/>
    <w:rsid w:val="00E60A4A"/>
    <w:rsid w:val="00E665B6"/>
    <w:rsid w:val="00E67BAA"/>
    <w:rsid w:val="00E752C4"/>
    <w:rsid w:val="00E8328E"/>
    <w:rsid w:val="00E935C4"/>
    <w:rsid w:val="00E93E89"/>
    <w:rsid w:val="00EA4027"/>
    <w:rsid w:val="00EB3259"/>
    <w:rsid w:val="00EB48F2"/>
    <w:rsid w:val="00EB5350"/>
    <w:rsid w:val="00EB632A"/>
    <w:rsid w:val="00EC0482"/>
    <w:rsid w:val="00EC26A5"/>
    <w:rsid w:val="00EC3441"/>
    <w:rsid w:val="00ED3BEE"/>
    <w:rsid w:val="00EE6CA7"/>
    <w:rsid w:val="00EE77A4"/>
    <w:rsid w:val="00EF11E7"/>
    <w:rsid w:val="00EF4952"/>
    <w:rsid w:val="00F114AF"/>
    <w:rsid w:val="00F13E1A"/>
    <w:rsid w:val="00F166E0"/>
    <w:rsid w:val="00F24E2A"/>
    <w:rsid w:val="00F27CFC"/>
    <w:rsid w:val="00F362FD"/>
    <w:rsid w:val="00F40DD0"/>
    <w:rsid w:val="00F43C25"/>
    <w:rsid w:val="00F50A2C"/>
    <w:rsid w:val="00F50B39"/>
    <w:rsid w:val="00F6128D"/>
    <w:rsid w:val="00F65A8D"/>
    <w:rsid w:val="00F72E0E"/>
    <w:rsid w:val="00F73D6C"/>
    <w:rsid w:val="00F8272D"/>
    <w:rsid w:val="00F87CFC"/>
    <w:rsid w:val="00F9689C"/>
    <w:rsid w:val="00FA3227"/>
    <w:rsid w:val="00FB1C3D"/>
    <w:rsid w:val="00FC054F"/>
    <w:rsid w:val="00FC2AC4"/>
    <w:rsid w:val="00FC3C70"/>
    <w:rsid w:val="00FC6BFF"/>
    <w:rsid w:val="00FD0DAF"/>
    <w:rsid w:val="00FE2DFA"/>
    <w:rsid w:val="00FE3956"/>
    <w:rsid w:val="00FE4BC8"/>
    <w:rsid w:val="00FF61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75C1"/>
    <w:pPr>
      <w:spacing w:after="160" w:line="259" w:lineRule="auto"/>
    </w:pPr>
    <w:rPr>
      <w:rFonts w:ascii="Calibri" w:eastAsia="Calibri" w:hAnsi="Calibri" w:cs="Times New Roman"/>
    </w:rPr>
  </w:style>
  <w:style w:type="paragraph" w:styleId="1">
    <w:name w:val="heading 1"/>
    <w:basedOn w:val="a0"/>
    <w:next w:val="a0"/>
    <w:link w:val="10"/>
    <w:qFormat/>
    <w:rsid w:val="00BB2B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BB2B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BB2B9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6522F"/>
    <w:pPr>
      <w:keepNext/>
      <w:keepLines/>
      <w:spacing w:before="40" w:after="0"/>
      <w:outlineLvl w:val="3"/>
    </w:pPr>
    <w:rPr>
      <w:rFonts w:ascii="Calibri Light" w:eastAsia="Times New Roman" w:hAnsi="Calibri Light"/>
      <w:b/>
      <w:bCs/>
      <w:i/>
      <w:iCs/>
      <w:color w:val="5B9BD5"/>
      <w:sz w:val="20"/>
      <w:szCs w:val="20"/>
      <w:lang w:eastAsia="ru-RU"/>
    </w:rPr>
  </w:style>
  <w:style w:type="paragraph" w:styleId="5">
    <w:name w:val="heading 5"/>
    <w:basedOn w:val="a0"/>
    <w:next w:val="a0"/>
    <w:link w:val="50"/>
    <w:uiPriority w:val="9"/>
    <w:semiHidden/>
    <w:unhideWhenUsed/>
    <w:qFormat/>
    <w:rsid w:val="00B6522F"/>
    <w:pPr>
      <w:keepNext/>
      <w:keepLines/>
      <w:spacing w:before="40" w:after="0"/>
      <w:outlineLvl w:val="4"/>
    </w:pPr>
    <w:rPr>
      <w:rFonts w:ascii="Calibri Light" w:eastAsia="Times New Roman" w:hAnsi="Calibri Light"/>
      <w:b/>
      <w:bCs/>
      <w:i/>
      <w:color w:val="C45911"/>
      <w:sz w:val="20"/>
      <w:szCs w:val="20"/>
      <w:lang w:eastAsia="ru-RU"/>
    </w:rPr>
  </w:style>
  <w:style w:type="paragraph" w:styleId="6">
    <w:name w:val="heading 6"/>
    <w:basedOn w:val="a0"/>
    <w:next w:val="a0"/>
    <w:link w:val="60"/>
    <w:qFormat/>
    <w:rsid w:val="00C05B37"/>
    <w:pPr>
      <w:spacing w:before="240" w:after="60" w:line="240" w:lineRule="auto"/>
      <w:jc w:val="center"/>
      <w:outlineLvl w:val="5"/>
    </w:pPr>
    <w:rPr>
      <w:rFonts w:ascii="Times New Roman" w:hAnsi="Times New Roman"/>
      <w:b/>
      <w:sz w:val="20"/>
      <w:szCs w:val="20"/>
      <w:lang w:eastAsia="ru-RU"/>
    </w:rPr>
  </w:style>
  <w:style w:type="paragraph" w:styleId="7">
    <w:name w:val="heading 7"/>
    <w:basedOn w:val="a0"/>
    <w:next w:val="a0"/>
    <w:link w:val="70"/>
    <w:uiPriority w:val="99"/>
    <w:qFormat/>
    <w:rsid w:val="002844A3"/>
    <w:pPr>
      <w:spacing w:before="240" w:after="60" w:line="276" w:lineRule="auto"/>
      <w:outlineLvl w:val="6"/>
    </w:pPr>
    <w:rPr>
      <w:rFonts w:eastAsia="Times New Roman"/>
      <w:sz w:val="24"/>
      <w:szCs w:val="24"/>
    </w:rPr>
  </w:style>
  <w:style w:type="paragraph" w:styleId="8">
    <w:name w:val="heading 8"/>
    <w:basedOn w:val="a0"/>
    <w:next w:val="a0"/>
    <w:link w:val="80"/>
    <w:unhideWhenUsed/>
    <w:qFormat/>
    <w:rsid w:val="00B6522F"/>
    <w:pPr>
      <w:keepNext/>
      <w:keepLines/>
      <w:spacing w:before="40" w:after="0"/>
      <w:outlineLvl w:val="7"/>
    </w:pPr>
    <w:rPr>
      <w:rFonts w:ascii="Calibri Light" w:eastAsia="Times New Roman" w:hAnsi="Calibri Light"/>
      <w:i/>
      <w:color w:val="ED7D31"/>
      <w:sz w:val="20"/>
      <w:szCs w:val="20"/>
      <w:lang w:eastAsia="ru-RU"/>
    </w:rPr>
  </w:style>
  <w:style w:type="paragraph" w:styleId="9">
    <w:name w:val="heading 9"/>
    <w:basedOn w:val="a0"/>
    <w:next w:val="a0"/>
    <w:link w:val="90"/>
    <w:uiPriority w:val="9"/>
    <w:semiHidden/>
    <w:unhideWhenUsed/>
    <w:qFormat/>
    <w:rsid w:val="00B6522F"/>
    <w:pPr>
      <w:keepNext/>
      <w:keepLines/>
      <w:spacing w:before="40" w:after="0"/>
      <w:outlineLvl w:val="8"/>
    </w:pPr>
    <w:rPr>
      <w:rFonts w:ascii="Calibri Light" w:eastAsia="Times New Roman" w:hAnsi="Calibri Light"/>
      <w:i/>
      <w:color w:val="ED7D31"/>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link w:val="a5"/>
    <w:uiPriority w:val="1"/>
    <w:qFormat/>
    <w:rsid w:val="005F75C1"/>
    <w:pPr>
      <w:spacing w:after="0" w:line="240" w:lineRule="auto"/>
    </w:pPr>
    <w:rPr>
      <w:rFonts w:ascii="Cambria" w:hAnsi="Cambria"/>
      <w:sz w:val="20"/>
      <w:szCs w:val="20"/>
      <w:lang w:val="en-US" w:eastAsia="ru-RU"/>
    </w:rPr>
  </w:style>
  <w:style w:type="character" w:customStyle="1" w:styleId="a5">
    <w:name w:val="Без интервала Знак"/>
    <w:link w:val="a4"/>
    <w:uiPriority w:val="1"/>
    <w:locked/>
    <w:rsid w:val="005F75C1"/>
    <w:rPr>
      <w:rFonts w:ascii="Cambria" w:eastAsia="Calibri" w:hAnsi="Cambria" w:cs="Times New Roman"/>
      <w:sz w:val="20"/>
      <w:szCs w:val="20"/>
      <w:lang w:val="en-US" w:eastAsia="ru-RU"/>
    </w:rPr>
  </w:style>
  <w:style w:type="paragraph" w:styleId="a6">
    <w:name w:val="List Paragraph"/>
    <w:basedOn w:val="a0"/>
    <w:uiPriority w:val="99"/>
    <w:qFormat/>
    <w:rsid w:val="005F75C1"/>
    <w:pPr>
      <w:spacing w:after="200" w:line="276" w:lineRule="auto"/>
      <w:ind w:left="720"/>
      <w:contextualSpacing/>
    </w:pPr>
    <w:rPr>
      <w:rFonts w:eastAsia="Times New Roman"/>
      <w:lang w:eastAsia="ru-RU"/>
    </w:rPr>
  </w:style>
  <w:style w:type="paragraph" w:customStyle="1" w:styleId="67">
    <w:name w:val="Основной текст67"/>
    <w:basedOn w:val="a0"/>
    <w:link w:val="a7"/>
    <w:rsid w:val="005F75C1"/>
    <w:pPr>
      <w:shd w:val="clear" w:color="auto" w:fill="FFFFFF"/>
      <w:spacing w:after="7320" w:line="221" w:lineRule="exact"/>
    </w:pPr>
    <w:rPr>
      <w:rFonts w:ascii="Times New Roman" w:hAnsi="Times New Roman"/>
      <w:sz w:val="20"/>
      <w:szCs w:val="20"/>
      <w:lang w:eastAsia="ru-RU"/>
    </w:rPr>
  </w:style>
  <w:style w:type="character" w:customStyle="1" w:styleId="a7">
    <w:name w:val="Основной текст_"/>
    <w:link w:val="67"/>
    <w:locked/>
    <w:rsid w:val="005F75C1"/>
    <w:rPr>
      <w:rFonts w:ascii="Times New Roman" w:eastAsia="Calibri" w:hAnsi="Times New Roman" w:cs="Times New Roman"/>
      <w:sz w:val="20"/>
      <w:szCs w:val="20"/>
      <w:shd w:val="clear" w:color="auto" w:fill="FFFFFF"/>
      <w:lang w:eastAsia="ru-RU"/>
    </w:rPr>
  </w:style>
  <w:style w:type="paragraph" w:customStyle="1" w:styleId="Style77">
    <w:name w:val="Style77"/>
    <w:basedOn w:val="a0"/>
    <w:rsid w:val="005F75C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rsid w:val="005F75C1"/>
    <w:rPr>
      <w:rFonts w:ascii="Microsoft Sans Serif" w:hAnsi="Microsoft Sans Serif"/>
      <w:b/>
      <w:sz w:val="32"/>
    </w:rPr>
  </w:style>
  <w:style w:type="character" w:styleId="a8">
    <w:name w:val="Hyperlink"/>
    <w:basedOn w:val="a1"/>
    <w:uiPriority w:val="99"/>
    <w:rsid w:val="005F75C1"/>
    <w:rPr>
      <w:rFonts w:cs="Times New Roman"/>
      <w:color w:val="0066CC"/>
      <w:u w:val="single"/>
    </w:rPr>
  </w:style>
  <w:style w:type="character" w:customStyle="1" w:styleId="11">
    <w:name w:val="Основной текст1"/>
    <w:rsid w:val="005F75C1"/>
    <w:rPr>
      <w:rFonts w:ascii="Times New Roman" w:hAnsi="Times New Roman"/>
      <w:shd w:val="clear" w:color="auto" w:fill="FFFFFF"/>
    </w:rPr>
  </w:style>
  <w:style w:type="paragraph" w:styleId="a9">
    <w:name w:val="footer"/>
    <w:basedOn w:val="a0"/>
    <w:link w:val="aa"/>
    <w:uiPriority w:val="99"/>
    <w:rsid w:val="005F75C1"/>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a">
    <w:name w:val="Нижний колонтитул Знак"/>
    <w:basedOn w:val="a1"/>
    <w:link w:val="a9"/>
    <w:uiPriority w:val="99"/>
    <w:rsid w:val="005F75C1"/>
    <w:rPr>
      <w:rFonts w:ascii="Times New Roman" w:eastAsia="Times New Roman" w:hAnsi="Times New Roman" w:cs="Times New Roman"/>
      <w:sz w:val="20"/>
      <w:szCs w:val="20"/>
      <w:lang w:eastAsia="ru-RU"/>
    </w:rPr>
  </w:style>
  <w:style w:type="character" w:customStyle="1" w:styleId="25">
    <w:name w:val="Основной текст25"/>
    <w:rsid w:val="005F75C1"/>
    <w:rPr>
      <w:rFonts w:ascii="Times New Roman" w:hAnsi="Times New Roman"/>
      <w:spacing w:val="0"/>
      <w:sz w:val="22"/>
      <w:shd w:val="clear" w:color="auto" w:fill="FFFFFF"/>
    </w:rPr>
  </w:style>
  <w:style w:type="table" w:styleId="ab">
    <w:name w:val="Table Grid"/>
    <w:basedOn w:val="a2"/>
    <w:uiPriority w:val="59"/>
    <w:rsid w:val="005F75C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8">
    <w:name w:val="c8"/>
    <w:basedOn w:val="a1"/>
    <w:rsid w:val="005F75C1"/>
    <w:rPr>
      <w:rFonts w:cs="Times New Roman"/>
    </w:rPr>
  </w:style>
  <w:style w:type="paragraph" w:customStyle="1" w:styleId="c16">
    <w:name w:val="c16"/>
    <w:basedOn w:val="a0"/>
    <w:rsid w:val="005F75C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0"/>
    <w:uiPriority w:val="99"/>
    <w:rsid w:val="005F75C1"/>
    <w:pPr>
      <w:spacing w:after="0" w:line="240" w:lineRule="auto"/>
      <w:jc w:val="center"/>
    </w:pPr>
    <w:rPr>
      <w:rFonts w:ascii="Times New Roman" w:eastAsia="Times New Roman" w:hAnsi="Times New Roman"/>
      <w:sz w:val="24"/>
      <w:szCs w:val="24"/>
      <w:lang w:eastAsia="ru-RU"/>
    </w:rPr>
  </w:style>
  <w:style w:type="paragraph" w:customStyle="1" w:styleId="rvps7">
    <w:name w:val="rvps7"/>
    <w:basedOn w:val="a0"/>
    <w:uiPriority w:val="99"/>
    <w:rsid w:val="005F75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1"/>
    <w:uiPriority w:val="99"/>
    <w:rsid w:val="005F75C1"/>
    <w:rPr>
      <w:rFonts w:ascii="Times New Roman" w:hAnsi="Times New Roman" w:cs="Times New Roman"/>
    </w:rPr>
  </w:style>
  <w:style w:type="paragraph" w:customStyle="1" w:styleId="Style118">
    <w:name w:val="Style118"/>
    <w:basedOn w:val="a0"/>
    <w:rsid w:val="008B4103"/>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15">
    <w:name w:val="Основной текст15"/>
    <w:basedOn w:val="a7"/>
    <w:rsid w:val="00833362"/>
    <w:rPr>
      <w:rFonts w:ascii="Times New Roman" w:eastAsia="Calibri" w:hAnsi="Times New Roman" w:cs="Times New Roman"/>
      <w:spacing w:val="0"/>
      <w:sz w:val="22"/>
      <w:szCs w:val="22"/>
      <w:shd w:val="clear" w:color="auto" w:fill="FFFFFF"/>
      <w:lang w:eastAsia="ru-RU"/>
    </w:rPr>
  </w:style>
  <w:style w:type="paragraph" w:styleId="ac">
    <w:name w:val="Balloon Text"/>
    <w:basedOn w:val="a0"/>
    <w:link w:val="ad"/>
    <w:uiPriority w:val="99"/>
    <w:unhideWhenUsed/>
    <w:rsid w:val="002844A3"/>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2844A3"/>
    <w:rPr>
      <w:rFonts w:ascii="Tahoma" w:eastAsia="Calibri" w:hAnsi="Tahoma" w:cs="Tahoma"/>
      <w:sz w:val="16"/>
      <w:szCs w:val="16"/>
    </w:rPr>
  </w:style>
  <w:style w:type="character" w:customStyle="1" w:styleId="ae">
    <w:name w:val="Основной текст + Полужирный"/>
    <w:rsid w:val="002844A3"/>
    <w:rPr>
      <w:rFonts w:ascii="Times New Roman" w:hAnsi="Times New Roman"/>
      <w:b/>
      <w:spacing w:val="0"/>
      <w:sz w:val="22"/>
    </w:rPr>
  </w:style>
  <w:style w:type="paragraph" w:customStyle="1" w:styleId="Default">
    <w:name w:val="Default"/>
    <w:rsid w:val="002844A3"/>
    <w:pPr>
      <w:autoSpaceDE w:val="0"/>
      <w:autoSpaceDN w:val="0"/>
      <w:adjustRightInd w:val="0"/>
      <w:spacing w:after="0" w:line="240" w:lineRule="auto"/>
      <w:jc w:val="center"/>
    </w:pPr>
    <w:rPr>
      <w:rFonts w:ascii="Calibri" w:eastAsia="Times New Roman" w:hAnsi="Calibri" w:cs="Calibri"/>
      <w:color w:val="000000"/>
      <w:sz w:val="24"/>
      <w:szCs w:val="24"/>
      <w:lang w:eastAsia="ru-RU"/>
    </w:rPr>
  </w:style>
  <w:style w:type="character" w:customStyle="1" w:styleId="70">
    <w:name w:val="Заголовок 7 Знак"/>
    <w:basedOn w:val="a1"/>
    <w:link w:val="7"/>
    <w:uiPriority w:val="99"/>
    <w:rsid w:val="002844A3"/>
    <w:rPr>
      <w:rFonts w:ascii="Calibri" w:eastAsia="Times New Roman" w:hAnsi="Calibri" w:cs="Times New Roman"/>
      <w:sz w:val="24"/>
      <w:szCs w:val="24"/>
    </w:rPr>
  </w:style>
  <w:style w:type="character" w:customStyle="1" w:styleId="10">
    <w:name w:val="Заголовок 1 Знак"/>
    <w:basedOn w:val="a1"/>
    <w:link w:val="1"/>
    <w:rsid w:val="00BB2B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BB2B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BB2B96"/>
    <w:rPr>
      <w:rFonts w:asciiTheme="majorHAnsi" w:eastAsiaTheme="majorEastAsia" w:hAnsiTheme="majorHAnsi" w:cstheme="majorBidi"/>
      <w:b/>
      <w:bCs/>
      <w:color w:val="4F81BD" w:themeColor="accent1"/>
    </w:rPr>
  </w:style>
  <w:style w:type="paragraph" w:styleId="af">
    <w:name w:val="Body Text Indent"/>
    <w:basedOn w:val="a0"/>
    <w:link w:val="af0"/>
    <w:uiPriority w:val="99"/>
    <w:rsid w:val="00BB2B96"/>
    <w:pPr>
      <w:spacing w:after="120" w:line="276" w:lineRule="auto"/>
      <w:ind w:left="283"/>
    </w:pPr>
    <w:rPr>
      <w:sz w:val="20"/>
      <w:szCs w:val="20"/>
      <w:lang w:eastAsia="ru-RU"/>
    </w:rPr>
  </w:style>
  <w:style w:type="character" w:customStyle="1" w:styleId="af0">
    <w:name w:val="Основной текст с отступом Знак"/>
    <w:basedOn w:val="a1"/>
    <w:link w:val="af"/>
    <w:uiPriority w:val="99"/>
    <w:rsid w:val="00BB2B96"/>
    <w:rPr>
      <w:rFonts w:ascii="Calibri" w:eastAsia="Calibri" w:hAnsi="Calibri" w:cs="Times New Roman"/>
      <w:sz w:val="20"/>
      <w:szCs w:val="20"/>
      <w:lang w:eastAsia="ru-RU"/>
    </w:rPr>
  </w:style>
  <w:style w:type="paragraph" w:styleId="af1">
    <w:name w:val="Body Text"/>
    <w:basedOn w:val="a0"/>
    <w:link w:val="af2"/>
    <w:rsid w:val="00BB2B96"/>
    <w:pPr>
      <w:spacing w:after="120" w:line="276" w:lineRule="auto"/>
    </w:pPr>
    <w:rPr>
      <w:sz w:val="20"/>
      <w:szCs w:val="20"/>
      <w:lang w:eastAsia="ru-RU"/>
    </w:rPr>
  </w:style>
  <w:style w:type="character" w:customStyle="1" w:styleId="af2">
    <w:name w:val="Основной текст Знак"/>
    <w:basedOn w:val="a1"/>
    <w:link w:val="af1"/>
    <w:rsid w:val="00BB2B96"/>
    <w:rPr>
      <w:rFonts w:ascii="Calibri" w:eastAsia="Calibri" w:hAnsi="Calibri" w:cs="Times New Roman"/>
      <w:sz w:val="20"/>
      <w:szCs w:val="20"/>
      <w:lang w:eastAsia="ru-RU"/>
    </w:rPr>
  </w:style>
  <w:style w:type="character" w:styleId="af3">
    <w:name w:val="Emphasis"/>
    <w:basedOn w:val="a1"/>
    <w:qFormat/>
    <w:rsid w:val="00BB2B96"/>
    <w:rPr>
      <w:rFonts w:cs="Times New Roman"/>
      <w:i/>
    </w:rPr>
  </w:style>
  <w:style w:type="character" w:customStyle="1" w:styleId="ArialUnicodeMS">
    <w:name w:val="Основной текст + Arial Unicode MS"/>
    <w:aliases w:val="9 pt,Полужирный"/>
    <w:rsid w:val="00536A59"/>
    <w:rPr>
      <w:rFonts w:ascii="Arial Unicode MS" w:eastAsia="Arial Unicode MS" w:hAnsi="Arial Unicode MS"/>
      <w:color w:val="000000"/>
      <w:spacing w:val="0"/>
      <w:w w:val="100"/>
      <w:position w:val="0"/>
      <w:sz w:val="18"/>
      <w:u w:val="none"/>
      <w:lang w:val="ru-RU"/>
    </w:rPr>
  </w:style>
  <w:style w:type="character" w:customStyle="1" w:styleId="33">
    <w:name w:val="Заголовок №3 (3)"/>
    <w:basedOn w:val="a1"/>
    <w:rsid w:val="00BF30E6"/>
    <w:rPr>
      <w:rFonts w:ascii="Tahoma" w:eastAsia="Tahoma" w:hAnsi="Tahoma" w:cs="Tahoma"/>
      <w:b w:val="0"/>
      <w:bCs w:val="0"/>
      <w:i w:val="0"/>
      <w:iCs w:val="0"/>
      <w:smallCaps w:val="0"/>
      <w:strike w:val="0"/>
      <w:spacing w:val="0"/>
      <w:sz w:val="25"/>
      <w:szCs w:val="25"/>
    </w:rPr>
  </w:style>
  <w:style w:type="character" w:customStyle="1" w:styleId="13">
    <w:name w:val="Основной текст (13)"/>
    <w:basedOn w:val="a1"/>
    <w:rsid w:val="00BF30E6"/>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65pt0pt">
    <w:name w:val="Основной текст (12) + 6;5 pt;Курсив;Интервал 0 pt"/>
    <w:rsid w:val="00BF30E6"/>
    <w:rPr>
      <w:rFonts w:ascii="Microsoft Sans Serif" w:eastAsia="Microsoft Sans Serif" w:hAnsi="Microsoft Sans Serif" w:cs="Microsoft Sans Serif"/>
      <w:b w:val="0"/>
      <w:bCs w:val="0"/>
      <w:i/>
      <w:iCs/>
      <w:smallCaps w:val="0"/>
      <w:strike w:val="0"/>
      <w:spacing w:val="10"/>
      <w:sz w:val="13"/>
      <w:szCs w:val="13"/>
    </w:rPr>
  </w:style>
  <w:style w:type="character" w:customStyle="1" w:styleId="12">
    <w:name w:val="Основной текст (12)"/>
    <w:basedOn w:val="a1"/>
    <w:rsid w:val="00BF30E6"/>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72">
    <w:name w:val="Основной текст (72)"/>
    <w:basedOn w:val="a1"/>
    <w:rsid w:val="00BF30E6"/>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728pt0pt">
    <w:name w:val="Основной текст (72) + 8 pt;Не курсив;Интервал 0 pt"/>
    <w:rsid w:val="00BF30E6"/>
    <w:rPr>
      <w:rFonts w:ascii="Microsoft Sans Serif" w:eastAsia="Microsoft Sans Serif" w:hAnsi="Microsoft Sans Serif" w:cs="Microsoft Sans Serif"/>
      <w:b w:val="0"/>
      <w:bCs w:val="0"/>
      <w:i/>
      <w:iCs/>
      <w:smallCaps w:val="0"/>
      <w:strike w:val="0"/>
      <w:spacing w:val="0"/>
      <w:sz w:val="16"/>
      <w:szCs w:val="16"/>
    </w:rPr>
  </w:style>
  <w:style w:type="paragraph" w:styleId="af4">
    <w:name w:val="endnote text"/>
    <w:basedOn w:val="a0"/>
    <w:link w:val="af5"/>
    <w:uiPriority w:val="99"/>
    <w:semiHidden/>
    <w:unhideWhenUsed/>
    <w:rsid w:val="00B0200B"/>
    <w:pPr>
      <w:spacing w:after="0" w:line="240" w:lineRule="auto"/>
    </w:pPr>
    <w:rPr>
      <w:sz w:val="20"/>
      <w:szCs w:val="20"/>
    </w:rPr>
  </w:style>
  <w:style w:type="character" w:customStyle="1" w:styleId="af5">
    <w:name w:val="Текст концевой сноски Знак"/>
    <w:basedOn w:val="a1"/>
    <w:link w:val="af4"/>
    <w:uiPriority w:val="99"/>
    <w:semiHidden/>
    <w:rsid w:val="00B0200B"/>
    <w:rPr>
      <w:rFonts w:ascii="Calibri" w:eastAsia="Calibri" w:hAnsi="Calibri" w:cs="Times New Roman"/>
      <w:sz w:val="20"/>
      <w:szCs w:val="20"/>
    </w:rPr>
  </w:style>
  <w:style w:type="character" w:styleId="af6">
    <w:name w:val="endnote reference"/>
    <w:basedOn w:val="a1"/>
    <w:uiPriority w:val="99"/>
    <w:semiHidden/>
    <w:unhideWhenUsed/>
    <w:rsid w:val="00B0200B"/>
    <w:rPr>
      <w:vertAlign w:val="superscript"/>
    </w:rPr>
  </w:style>
  <w:style w:type="character" w:styleId="af7">
    <w:name w:val="Strong"/>
    <w:basedOn w:val="a1"/>
    <w:uiPriority w:val="22"/>
    <w:qFormat/>
    <w:rsid w:val="004968E4"/>
    <w:rPr>
      <w:b/>
      <w:bCs/>
    </w:rPr>
  </w:style>
  <w:style w:type="paragraph" w:styleId="af8">
    <w:name w:val="Normal (Web)"/>
    <w:basedOn w:val="a0"/>
    <w:uiPriority w:val="99"/>
    <w:unhideWhenUsed/>
    <w:rsid w:val="004968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0">
    <w:name w:val="Заголовок 6 Знак"/>
    <w:basedOn w:val="a1"/>
    <w:link w:val="6"/>
    <w:rsid w:val="00C05B37"/>
    <w:rPr>
      <w:rFonts w:ascii="Times New Roman" w:eastAsia="Calibri" w:hAnsi="Times New Roman" w:cs="Times New Roman"/>
      <w:b/>
      <w:sz w:val="20"/>
      <w:szCs w:val="20"/>
      <w:lang w:eastAsia="ru-RU"/>
    </w:rPr>
  </w:style>
  <w:style w:type="numbering" w:customStyle="1" w:styleId="14">
    <w:name w:val="Нет списка1"/>
    <w:next w:val="a3"/>
    <w:uiPriority w:val="99"/>
    <w:semiHidden/>
    <w:unhideWhenUsed/>
    <w:rsid w:val="00C05B37"/>
  </w:style>
  <w:style w:type="paragraph" w:customStyle="1" w:styleId="c41">
    <w:name w:val="c41"/>
    <w:basedOn w:val="a0"/>
    <w:rsid w:val="00C05B37"/>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0"/>
    <w:link w:val="32"/>
    <w:uiPriority w:val="99"/>
    <w:rsid w:val="00C05B37"/>
    <w:pPr>
      <w:spacing w:after="0" w:line="240" w:lineRule="auto"/>
      <w:jc w:val="center"/>
    </w:pPr>
    <w:rPr>
      <w:rFonts w:ascii="Times New Roman" w:eastAsia="Times New Roman" w:hAnsi="Times New Roman"/>
      <w:b/>
      <w:bCs/>
      <w:sz w:val="24"/>
      <w:szCs w:val="24"/>
      <w:lang w:eastAsia="ru-RU"/>
    </w:rPr>
  </w:style>
  <w:style w:type="character" w:customStyle="1" w:styleId="32">
    <w:name w:val="Основной текст 3 Знак"/>
    <w:basedOn w:val="a1"/>
    <w:link w:val="31"/>
    <w:uiPriority w:val="99"/>
    <w:rsid w:val="00C05B37"/>
    <w:rPr>
      <w:rFonts w:ascii="Times New Roman" w:eastAsia="Times New Roman" w:hAnsi="Times New Roman" w:cs="Times New Roman"/>
      <w:b/>
      <w:bCs/>
      <w:sz w:val="24"/>
      <w:szCs w:val="24"/>
      <w:lang w:eastAsia="ru-RU"/>
    </w:rPr>
  </w:style>
  <w:style w:type="paragraph" w:customStyle="1" w:styleId="41">
    <w:name w:val="Основной текст4"/>
    <w:basedOn w:val="a0"/>
    <w:rsid w:val="00C05B37"/>
    <w:pPr>
      <w:widowControl w:val="0"/>
      <w:shd w:val="clear" w:color="auto" w:fill="FFFFFF"/>
      <w:spacing w:after="0" w:line="274" w:lineRule="exact"/>
      <w:jc w:val="both"/>
    </w:pPr>
    <w:rPr>
      <w:rFonts w:ascii="Times New Roman" w:eastAsiaTheme="minorEastAsia" w:hAnsi="Times New Roman" w:cstheme="minorBidi"/>
      <w:sz w:val="23"/>
      <w:szCs w:val="23"/>
      <w:lang w:eastAsia="ru-RU"/>
    </w:rPr>
  </w:style>
  <w:style w:type="character" w:customStyle="1" w:styleId="34">
    <w:name w:val="Основной текст3"/>
    <w:basedOn w:val="a7"/>
    <w:rsid w:val="00C05B37"/>
    <w:rPr>
      <w:rFonts w:ascii="Times New Roman" w:eastAsia="Calibri" w:hAnsi="Times New Roman" w:cs="Times New Roman"/>
      <w:b w:val="0"/>
      <w:bCs w:val="0"/>
      <w:i w:val="0"/>
      <w:iCs w:val="0"/>
      <w:smallCaps w:val="0"/>
      <w:strike w:val="0"/>
      <w:color w:val="000000"/>
      <w:spacing w:val="0"/>
      <w:w w:val="100"/>
      <w:position w:val="0"/>
      <w:sz w:val="23"/>
      <w:szCs w:val="23"/>
      <w:u w:val="single"/>
      <w:shd w:val="clear" w:color="auto" w:fill="FFFFFF"/>
      <w:lang w:val="ru-RU" w:eastAsia="ru-RU"/>
    </w:rPr>
  </w:style>
  <w:style w:type="character" w:customStyle="1" w:styleId="apple-converted-space">
    <w:name w:val="apple-converted-space"/>
    <w:basedOn w:val="a1"/>
    <w:rsid w:val="00C05B37"/>
  </w:style>
  <w:style w:type="character" w:customStyle="1" w:styleId="FontStyle207">
    <w:name w:val="Font Style207"/>
    <w:uiPriority w:val="99"/>
    <w:rsid w:val="00C05B37"/>
    <w:rPr>
      <w:rFonts w:ascii="Century Schoolbook" w:hAnsi="Century Schoolbook" w:cs="Century Schoolbook"/>
      <w:sz w:val="18"/>
      <w:szCs w:val="18"/>
    </w:rPr>
  </w:style>
  <w:style w:type="paragraph" w:customStyle="1" w:styleId="Style11">
    <w:name w:val="Style11"/>
    <w:basedOn w:val="a0"/>
    <w:uiPriority w:val="99"/>
    <w:rsid w:val="00C05B37"/>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character" w:customStyle="1" w:styleId="FontStyle227">
    <w:name w:val="Font Style227"/>
    <w:uiPriority w:val="99"/>
    <w:rsid w:val="00C05B37"/>
    <w:rPr>
      <w:rFonts w:ascii="Microsoft Sans Serif" w:hAnsi="Microsoft Sans Serif" w:cs="Microsoft Sans Serif"/>
      <w:b/>
      <w:bCs/>
      <w:sz w:val="20"/>
      <w:szCs w:val="20"/>
    </w:rPr>
  </w:style>
  <w:style w:type="character" w:customStyle="1" w:styleId="FontStyle264">
    <w:name w:val="Font Style264"/>
    <w:uiPriority w:val="99"/>
    <w:rsid w:val="00C05B37"/>
    <w:rPr>
      <w:rFonts w:ascii="Franklin Gothic Medium" w:hAnsi="Franklin Gothic Medium" w:cs="Franklin Gothic Medium"/>
      <w:sz w:val="24"/>
      <w:szCs w:val="24"/>
    </w:rPr>
  </w:style>
  <w:style w:type="paragraph" w:customStyle="1" w:styleId="Style12">
    <w:name w:val="Style12"/>
    <w:basedOn w:val="a0"/>
    <w:uiPriority w:val="99"/>
    <w:rsid w:val="00C05B37"/>
    <w:pPr>
      <w:widowControl w:val="0"/>
      <w:autoSpaceDE w:val="0"/>
      <w:autoSpaceDN w:val="0"/>
      <w:adjustRightInd w:val="0"/>
      <w:spacing w:after="0" w:line="240" w:lineRule="auto"/>
      <w:jc w:val="center"/>
    </w:pPr>
    <w:rPr>
      <w:rFonts w:ascii="Tahoma" w:hAnsi="Tahoma" w:cs="Tahoma"/>
      <w:sz w:val="24"/>
      <w:szCs w:val="24"/>
      <w:lang w:eastAsia="ru-RU"/>
    </w:rPr>
  </w:style>
  <w:style w:type="paragraph" w:customStyle="1" w:styleId="Style25">
    <w:name w:val="Style25"/>
    <w:basedOn w:val="a0"/>
    <w:rsid w:val="00C05B37"/>
    <w:pPr>
      <w:widowControl w:val="0"/>
      <w:autoSpaceDE w:val="0"/>
      <w:autoSpaceDN w:val="0"/>
      <w:adjustRightInd w:val="0"/>
      <w:spacing w:after="0" w:line="239" w:lineRule="exact"/>
      <w:ind w:firstLine="235"/>
      <w:jc w:val="both"/>
    </w:pPr>
    <w:rPr>
      <w:rFonts w:ascii="Century Gothic" w:hAnsi="Century Gothic"/>
      <w:sz w:val="24"/>
      <w:szCs w:val="24"/>
      <w:lang w:eastAsia="ru-RU"/>
    </w:rPr>
  </w:style>
  <w:style w:type="character" w:customStyle="1" w:styleId="FontStyle68">
    <w:name w:val="Font Style68"/>
    <w:rsid w:val="00C05B37"/>
    <w:rPr>
      <w:rFonts w:ascii="Times New Roman" w:hAnsi="Times New Roman" w:cs="Times New Roman"/>
      <w:sz w:val="22"/>
      <w:szCs w:val="22"/>
    </w:rPr>
  </w:style>
  <w:style w:type="character" w:customStyle="1" w:styleId="FontStyle72">
    <w:name w:val="Font Style72"/>
    <w:rsid w:val="00C05B37"/>
    <w:rPr>
      <w:rFonts w:ascii="Times New Roman" w:hAnsi="Times New Roman" w:cs="Times New Roman"/>
      <w:b/>
      <w:bCs/>
      <w:i/>
      <w:iCs/>
      <w:sz w:val="22"/>
      <w:szCs w:val="22"/>
    </w:rPr>
  </w:style>
  <w:style w:type="character" w:customStyle="1" w:styleId="FontStyle81">
    <w:name w:val="Font Style81"/>
    <w:rsid w:val="00C05B37"/>
    <w:rPr>
      <w:rFonts w:ascii="Times New Roman" w:hAnsi="Times New Roman" w:cs="Times New Roman"/>
      <w:i/>
      <w:iCs/>
      <w:sz w:val="22"/>
      <w:szCs w:val="22"/>
    </w:rPr>
  </w:style>
  <w:style w:type="paragraph" w:customStyle="1" w:styleId="16">
    <w:name w:val="Абзац списка1"/>
    <w:basedOn w:val="a0"/>
    <w:rsid w:val="00C05B37"/>
    <w:pPr>
      <w:spacing w:after="0" w:line="240" w:lineRule="auto"/>
      <w:ind w:left="720"/>
      <w:contextualSpacing/>
      <w:jc w:val="center"/>
    </w:pPr>
  </w:style>
  <w:style w:type="paragraph" w:customStyle="1" w:styleId="21">
    <w:name w:val="Без интервала2"/>
    <w:link w:val="NoSpacingChar"/>
    <w:uiPriority w:val="99"/>
    <w:rsid w:val="00C05B37"/>
    <w:pPr>
      <w:spacing w:after="0" w:line="240" w:lineRule="auto"/>
      <w:jc w:val="center"/>
    </w:pPr>
    <w:rPr>
      <w:rFonts w:ascii="Calibri" w:eastAsia="Times New Roman" w:hAnsi="Calibri" w:cs="Calibri"/>
      <w:lang w:eastAsia="ru-RU"/>
    </w:rPr>
  </w:style>
  <w:style w:type="paragraph" w:customStyle="1" w:styleId="17">
    <w:name w:val="Без интервала1"/>
    <w:uiPriority w:val="99"/>
    <w:rsid w:val="00C05B37"/>
    <w:pPr>
      <w:spacing w:after="0" w:line="240" w:lineRule="auto"/>
      <w:jc w:val="center"/>
    </w:pPr>
    <w:rPr>
      <w:rFonts w:ascii="Calibri" w:eastAsia="Times New Roman" w:hAnsi="Calibri" w:cs="Calibri"/>
      <w:lang w:eastAsia="ru-RU"/>
    </w:rPr>
  </w:style>
  <w:style w:type="paragraph" w:customStyle="1" w:styleId="msolistparagraph0">
    <w:name w:val="msolistparagraph"/>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solistparagraphcxspmiddle">
    <w:name w:val="msolistparagraphcxspmiddle"/>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9">
    <w:name w:val="header"/>
    <w:basedOn w:val="a0"/>
    <w:link w:val="afa"/>
    <w:uiPriority w:val="99"/>
    <w:unhideWhenUsed/>
    <w:rsid w:val="00C05B37"/>
    <w:pPr>
      <w:tabs>
        <w:tab w:val="center" w:pos="4677"/>
        <w:tab w:val="right" w:pos="9355"/>
      </w:tabs>
      <w:spacing w:after="0" w:line="240" w:lineRule="auto"/>
      <w:jc w:val="center"/>
    </w:pPr>
    <w:rPr>
      <w:rFonts w:eastAsia="Times New Roman"/>
      <w:lang w:eastAsia="ru-RU"/>
    </w:rPr>
  </w:style>
  <w:style w:type="character" w:customStyle="1" w:styleId="afa">
    <w:name w:val="Верхний колонтитул Знак"/>
    <w:basedOn w:val="a1"/>
    <w:link w:val="af9"/>
    <w:uiPriority w:val="99"/>
    <w:rsid w:val="00C05B37"/>
    <w:rPr>
      <w:rFonts w:ascii="Calibri" w:eastAsia="Times New Roman" w:hAnsi="Calibri" w:cs="Times New Roman"/>
      <w:lang w:eastAsia="ru-RU"/>
    </w:rPr>
  </w:style>
  <w:style w:type="character" w:customStyle="1" w:styleId="18">
    <w:name w:val="Основной текст Знак1"/>
    <w:basedOn w:val="a1"/>
    <w:uiPriority w:val="99"/>
    <w:semiHidden/>
    <w:rsid w:val="00C05B37"/>
  </w:style>
  <w:style w:type="character" w:customStyle="1" w:styleId="afb">
    <w:name w:val="Подзаголовок Знак"/>
    <w:basedOn w:val="a1"/>
    <w:link w:val="afc"/>
    <w:uiPriority w:val="99"/>
    <w:rsid w:val="00C05B37"/>
    <w:rPr>
      <w:rFonts w:ascii="Times New Roman" w:eastAsia="Times New Roman" w:hAnsi="Times New Roman"/>
      <w:b/>
      <w:bCs/>
      <w:sz w:val="28"/>
      <w:szCs w:val="24"/>
    </w:rPr>
  </w:style>
  <w:style w:type="paragraph" w:styleId="afc">
    <w:name w:val="Subtitle"/>
    <w:basedOn w:val="a0"/>
    <w:link w:val="afb"/>
    <w:uiPriority w:val="99"/>
    <w:qFormat/>
    <w:rsid w:val="00C05B37"/>
    <w:pPr>
      <w:spacing w:after="0" w:line="240" w:lineRule="auto"/>
      <w:jc w:val="both"/>
    </w:pPr>
    <w:rPr>
      <w:rFonts w:ascii="Times New Roman" w:eastAsia="Times New Roman" w:hAnsi="Times New Roman" w:cstheme="minorBidi"/>
      <w:b/>
      <w:bCs/>
      <w:sz w:val="28"/>
      <w:szCs w:val="24"/>
    </w:rPr>
  </w:style>
  <w:style w:type="character" w:customStyle="1" w:styleId="19">
    <w:name w:val="Подзаголовок Знак1"/>
    <w:basedOn w:val="a1"/>
    <w:uiPriority w:val="11"/>
    <w:rsid w:val="00C05B37"/>
    <w:rPr>
      <w:rFonts w:asciiTheme="majorHAnsi" w:eastAsiaTheme="majorEastAsia" w:hAnsiTheme="majorHAnsi" w:cstheme="majorBidi"/>
      <w:i/>
      <w:iCs/>
      <w:color w:val="4F81BD" w:themeColor="accent1"/>
      <w:spacing w:val="15"/>
      <w:sz w:val="24"/>
      <w:szCs w:val="24"/>
    </w:rPr>
  </w:style>
  <w:style w:type="character" w:customStyle="1" w:styleId="22">
    <w:name w:val="Основной текст 2 Знак"/>
    <w:basedOn w:val="a1"/>
    <w:link w:val="23"/>
    <w:uiPriority w:val="99"/>
    <w:rsid w:val="00C05B37"/>
    <w:rPr>
      <w:rFonts w:ascii="Times New Roman" w:eastAsia="Times New Roman" w:hAnsi="Times New Roman"/>
      <w:sz w:val="24"/>
      <w:szCs w:val="24"/>
    </w:rPr>
  </w:style>
  <w:style w:type="paragraph" w:styleId="23">
    <w:name w:val="Body Text 2"/>
    <w:basedOn w:val="a0"/>
    <w:link w:val="22"/>
    <w:uiPriority w:val="99"/>
    <w:unhideWhenUsed/>
    <w:rsid w:val="00C05B37"/>
    <w:pPr>
      <w:spacing w:after="120" w:line="480" w:lineRule="auto"/>
      <w:jc w:val="center"/>
    </w:pPr>
    <w:rPr>
      <w:rFonts w:ascii="Times New Roman" w:eastAsia="Times New Roman" w:hAnsi="Times New Roman" w:cstheme="minorBidi"/>
      <w:sz w:val="24"/>
      <w:szCs w:val="24"/>
    </w:rPr>
  </w:style>
  <w:style w:type="character" w:customStyle="1" w:styleId="210">
    <w:name w:val="Основной текст 2 Знак1"/>
    <w:basedOn w:val="a1"/>
    <w:uiPriority w:val="99"/>
    <w:semiHidden/>
    <w:rsid w:val="00C05B37"/>
    <w:rPr>
      <w:rFonts w:ascii="Calibri" w:eastAsia="Calibri" w:hAnsi="Calibri" w:cs="Times New Roman"/>
    </w:rPr>
  </w:style>
  <w:style w:type="character" w:customStyle="1" w:styleId="310">
    <w:name w:val="Основной текст 3 Знак1"/>
    <w:basedOn w:val="a1"/>
    <w:uiPriority w:val="99"/>
    <w:semiHidden/>
    <w:rsid w:val="00C05B37"/>
    <w:rPr>
      <w:rFonts w:eastAsia="Times New Roman"/>
      <w:sz w:val="16"/>
      <w:szCs w:val="16"/>
    </w:rPr>
  </w:style>
  <w:style w:type="character" w:customStyle="1" w:styleId="35">
    <w:name w:val="Основной текст с отступом 3 Знак"/>
    <w:basedOn w:val="a1"/>
    <w:link w:val="36"/>
    <w:uiPriority w:val="99"/>
    <w:rsid w:val="00C05B37"/>
    <w:rPr>
      <w:rFonts w:ascii="Times New Roman" w:eastAsia="Times New Roman" w:hAnsi="Times New Roman"/>
      <w:sz w:val="16"/>
      <w:szCs w:val="16"/>
    </w:rPr>
  </w:style>
  <w:style w:type="paragraph" w:styleId="36">
    <w:name w:val="Body Text Indent 3"/>
    <w:basedOn w:val="a0"/>
    <w:link w:val="35"/>
    <w:uiPriority w:val="99"/>
    <w:unhideWhenUsed/>
    <w:rsid w:val="00C05B37"/>
    <w:pPr>
      <w:spacing w:after="120" w:line="240" w:lineRule="auto"/>
      <w:ind w:left="283"/>
      <w:jc w:val="center"/>
    </w:pPr>
    <w:rPr>
      <w:rFonts w:ascii="Times New Roman" w:eastAsia="Times New Roman" w:hAnsi="Times New Roman" w:cstheme="minorBidi"/>
      <w:sz w:val="16"/>
      <w:szCs w:val="16"/>
    </w:rPr>
  </w:style>
  <w:style w:type="character" w:customStyle="1" w:styleId="311">
    <w:name w:val="Основной текст с отступом 3 Знак1"/>
    <w:basedOn w:val="a1"/>
    <w:uiPriority w:val="99"/>
    <w:semiHidden/>
    <w:rsid w:val="00C05B37"/>
    <w:rPr>
      <w:rFonts w:ascii="Calibri" w:eastAsia="Calibri" w:hAnsi="Calibri" w:cs="Times New Roman"/>
      <w:sz w:val="16"/>
      <w:szCs w:val="16"/>
    </w:rPr>
  </w:style>
  <w:style w:type="character" w:customStyle="1" w:styleId="1a">
    <w:name w:val="Текст выноски Знак1"/>
    <w:basedOn w:val="a1"/>
    <w:uiPriority w:val="99"/>
    <w:semiHidden/>
    <w:rsid w:val="00C05B37"/>
    <w:rPr>
      <w:rFonts w:ascii="Tahoma" w:eastAsia="Times New Roman" w:hAnsi="Tahoma" w:cs="Tahoma"/>
      <w:sz w:val="16"/>
      <w:szCs w:val="16"/>
    </w:rPr>
  </w:style>
  <w:style w:type="character" w:customStyle="1" w:styleId="24">
    <w:name w:val="Основной текст2"/>
    <w:basedOn w:val="a7"/>
    <w:rsid w:val="00C05B37"/>
    <w:rPr>
      <w:rFonts w:ascii="Times New Roman" w:eastAsia="Calibri"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eastAsia="ru-RU"/>
    </w:rPr>
  </w:style>
  <w:style w:type="paragraph" w:customStyle="1" w:styleId="Style4">
    <w:name w:val="Style4"/>
    <w:basedOn w:val="a0"/>
    <w:uiPriority w:val="99"/>
    <w:rsid w:val="00C05B3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basedOn w:val="a1"/>
    <w:uiPriority w:val="99"/>
    <w:rsid w:val="00C05B37"/>
    <w:rPr>
      <w:rFonts w:ascii="Times New Roman" w:hAnsi="Times New Roman" w:cs="Times New Roman"/>
      <w:color w:val="000000"/>
      <w:sz w:val="18"/>
      <w:szCs w:val="18"/>
    </w:rPr>
  </w:style>
  <w:style w:type="paragraph" w:styleId="afd">
    <w:name w:val="caption"/>
    <w:basedOn w:val="a0"/>
    <w:next w:val="a0"/>
    <w:qFormat/>
    <w:rsid w:val="00C05B37"/>
    <w:pPr>
      <w:spacing w:after="0" w:line="240" w:lineRule="auto"/>
      <w:jc w:val="center"/>
    </w:pPr>
    <w:rPr>
      <w:rFonts w:ascii="Times New Roman" w:eastAsia="Times New Roman" w:hAnsi="Times New Roman"/>
      <w:b/>
      <w:sz w:val="24"/>
      <w:szCs w:val="24"/>
      <w:lang w:eastAsia="ru-RU"/>
    </w:rPr>
  </w:style>
  <w:style w:type="character" w:styleId="afe">
    <w:name w:val="page number"/>
    <w:basedOn w:val="a1"/>
    <w:uiPriority w:val="99"/>
    <w:rsid w:val="00C05B37"/>
    <w:rPr>
      <w:rFonts w:cs="Times New Roman"/>
    </w:rPr>
  </w:style>
  <w:style w:type="paragraph" w:customStyle="1" w:styleId="justify">
    <w:name w:val="justify"/>
    <w:basedOn w:val="a0"/>
    <w:uiPriority w:val="99"/>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solistparagraphcxsplast">
    <w:name w:val="msolistparagraphcxsplast"/>
    <w:basedOn w:val="a0"/>
    <w:rsid w:val="00C05B37"/>
    <w:pPr>
      <w:spacing w:before="30" w:after="30" w:line="240" w:lineRule="auto"/>
      <w:jc w:val="center"/>
    </w:pPr>
    <w:rPr>
      <w:rFonts w:ascii="Times New Roman" w:eastAsia="Times New Roman" w:hAnsi="Times New Roman"/>
      <w:sz w:val="20"/>
      <w:szCs w:val="20"/>
      <w:lang w:eastAsia="ru-RU"/>
    </w:rPr>
  </w:style>
  <w:style w:type="paragraph" w:customStyle="1" w:styleId="msonormalcxspmiddle">
    <w:name w:val="msonormalcxspmiddle"/>
    <w:basedOn w:val="a0"/>
    <w:rsid w:val="00C05B37"/>
    <w:pPr>
      <w:spacing w:before="30" w:after="30" w:line="240" w:lineRule="auto"/>
      <w:jc w:val="center"/>
    </w:pPr>
    <w:rPr>
      <w:rFonts w:ascii="Times New Roman" w:eastAsia="Times New Roman" w:hAnsi="Times New Roman"/>
      <w:sz w:val="20"/>
      <w:szCs w:val="20"/>
      <w:lang w:eastAsia="ru-RU"/>
    </w:rPr>
  </w:style>
  <w:style w:type="paragraph" w:customStyle="1" w:styleId="msonormalcxsplast">
    <w:name w:val="msonormalcxsplast"/>
    <w:basedOn w:val="a0"/>
    <w:rsid w:val="00C05B37"/>
    <w:pPr>
      <w:spacing w:before="30" w:after="30" w:line="240" w:lineRule="auto"/>
      <w:jc w:val="center"/>
    </w:pPr>
    <w:rPr>
      <w:rFonts w:ascii="Times New Roman" w:eastAsia="Times New Roman" w:hAnsi="Times New Roman"/>
      <w:sz w:val="20"/>
      <w:szCs w:val="20"/>
      <w:lang w:eastAsia="ru-RU"/>
    </w:rPr>
  </w:style>
  <w:style w:type="paragraph" w:customStyle="1" w:styleId="Style24">
    <w:name w:val="Style24"/>
    <w:basedOn w:val="a0"/>
    <w:uiPriority w:val="99"/>
    <w:rsid w:val="00C05B37"/>
    <w:pPr>
      <w:widowControl w:val="0"/>
      <w:autoSpaceDE w:val="0"/>
      <w:autoSpaceDN w:val="0"/>
      <w:adjustRightInd w:val="0"/>
      <w:spacing w:after="0" w:line="262" w:lineRule="exact"/>
      <w:ind w:firstLine="355"/>
      <w:jc w:val="center"/>
    </w:pPr>
    <w:rPr>
      <w:rFonts w:ascii="Tahoma" w:eastAsia="Times New Roman" w:hAnsi="Tahoma" w:cs="Tahoma"/>
      <w:sz w:val="24"/>
      <w:szCs w:val="24"/>
      <w:lang w:eastAsia="ru-RU"/>
    </w:rPr>
  </w:style>
  <w:style w:type="paragraph" w:customStyle="1" w:styleId="Style30">
    <w:name w:val="Style30"/>
    <w:basedOn w:val="a0"/>
    <w:uiPriority w:val="99"/>
    <w:rsid w:val="00C05B37"/>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18">
    <w:name w:val="Style18"/>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character" w:customStyle="1" w:styleId="FontStyle202">
    <w:name w:val="Font Style202"/>
    <w:basedOn w:val="a1"/>
    <w:uiPriority w:val="99"/>
    <w:rsid w:val="00C05B37"/>
    <w:rPr>
      <w:rFonts w:ascii="Century Schoolbook" w:hAnsi="Century Schoolbook" w:cs="Century Schoolbook"/>
      <w:b/>
      <w:bCs/>
      <w:sz w:val="20"/>
      <w:szCs w:val="20"/>
    </w:rPr>
  </w:style>
  <w:style w:type="character" w:customStyle="1" w:styleId="FontStyle247">
    <w:name w:val="Font Style247"/>
    <w:basedOn w:val="a1"/>
    <w:uiPriority w:val="99"/>
    <w:rsid w:val="00C05B37"/>
    <w:rPr>
      <w:rFonts w:ascii="Century Schoolbook" w:hAnsi="Century Schoolbook" w:cs="Century Schoolbook" w:hint="default"/>
      <w:spacing w:val="-10"/>
      <w:sz w:val="20"/>
      <w:szCs w:val="20"/>
    </w:rPr>
  </w:style>
  <w:style w:type="character" w:customStyle="1" w:styleId="FontStyle253">
    <w:name w:val="Font Style253"/>
    <w:basedOn w:val="a1"/>
    <w:uiPriority w:val="99"/>
    <w:rsid w:val="00C05B37"/>
    <w:rPr>
      <w:rFonts w:ascii="Microsoft Sans Serif" w:hAnsi="Microsoft Sans Serif" w:cs="Microsoft Sans Serif"/>
      <w:sz w:val="18"/>
      <w:szCs w:val="18"/>
    </w:rPr>
  </w:style>
  <w:style w:type="paragraph" w:customStyle="1" w:styleId="Style128">
    <w:name w:val="Style128"/>
    <w:basedOn w:val="a0"/>
    <w:uiPriority w:val="99"/>
    <w:rsid w:val="00C05B37"/>
    <w:pPr>
      <w:widowControl w:val="0"/>
      <w:autoSpaceDE w:val="0"/>
      <w:autoSpaceDN w:val="0"/>
      <w:adjustRightInd w:val="0"/>
      <w:spacing w:after="0" w:line="264" w:lineRule="exact"/>
      <w:jc w:val="center"/>
    </w:pPr>
    <w:rPr>
      <w:rFonts w:ascii="Tahoma" w:eastAsia="Times New Roman" w:hAnsi="Tahoma" w:cs="Tahoma"/>
      <w:sz w:val="24"/>
      <w:szCs w:val="24"/>
      <w:lang w:eastAsia="ru-RU"/>
    </w:rPr>
  </w:style>
  <w:style w:type="character" w:customStyle="1" w:styleId="FontStyle292">
    <w:name w:val="Font Style292"/>
    <w:basedOn w:val="a1"/>
    <w:uiPriority w:val="99"/>
    <w:rsid w:val="00C05B37"/>
    <w:rPr>
      <w:rFonts w:ascii="Century Schoolbook" w:hAnsi="Century Schoolbook" w:cs="Century Schoolbook"/>
      <w:b/>
      <w:bCs/>
      <w:sz w:val="18"/>
      <w:szCs w:val="18"/>
    </w:rPr>
  </w:style>
  <w:style w:type="character" w:customStyle="1" w:styleId="FontStyle301">
    <w:name w:val="Font Style301"/>
    <w:basedOn w:val="a1"/>
    <w:uiPriority w:val="99"/>
    <w:rsid w:val="00C05B37"/>
    <w:rPr>
      <w:rFonts w:ascii="Franklin Gothic Medium" w:hAnsi="Franklin Gothic Medium" w:cs="Franklin Gothic Medium"/>
      <w:i/>
      <w:iCs/>
      <w:sz w:val="18"/>
      <w:szCs w:val="18"/>
    </w:rPr>
  </w:style>
  <w:style w:type="paragraph" w:customStyle="1" w:styleId="Style94">
    <w:name w:val="Style94"/>
    <w:basedOn w:val="a0"/>
    <w:uiPriority w:val="99"/>
    <w:rsid w:val="00C05B37"/>
    <w:pPr>
      <w:widowControl w:val="0"/>
      <w:autoSpaceDE w:val="0"/>
      <w:autoSpaceDN w:val="0"/>
      <w:adjustRightInd w:val="0"/>
      <w:spacing w:after="0" w:line="259" w:lineRule="exact"/>
      <w:jc w:val="center"/>
    </w:pPr>
    <w:rPr>
      <w:rFonts w:ascii="Tahoma" w:eastAsia="Times New Roman" w:hAnsi="Tahoma" w:cs="Tahoma"/>
      <w:sz w:val="24"/>
      <w:szCs w:val="24"/>
      <w:lang w:eastAsia="ru-RU"/>
    </w:rPr>
  </w:style>
  <w:style w:type="character" w:customStyle="1" w:styleId="FontStyle263">
    <w:name w:val="Font Style263"/>
    <w:basedOn w:val="a1"/>
    <w:uiPriority w:val="99"/>
    <w:rsid w:val="00C05B37"/>
    <w:rPr>
      <w:rFonts w:ascii="Century Schoolbook" w:hAnsi="Century Schoolbook" w:cs="Century Schoolbook"/>
      <w:sz w:val="20"/>
      <w:szCs w:val="20"/>
    </w:rPr>
  </w:style>
  <w:style w:type="character" w:customStyle="1" w:styleId="FontStyle245">
    <w:name w:val="Font Style245"/>
    <w:basedOn w:val="a1"/>
    <w:uiPriority w:val="99"/>
    <w:rsid w:val="00C05B37"/>
    <w:rPr>
      <w:rFonts w:ascii="Microsoft Sans Serif" w:hAnsi="Microsoft Sans Serif" w:cs="Microsoft Sans Serif"/>
      <w:i/>
      <w:iCs/>
      <w:spacing w:val="10"/>
      <w:sz w:val="14"/>
      <w:szCs w:val="14"/>
    </w:rPr>
  </w:style>
  <w:style w:type="character" w:customStyle="1" w:styleId="FontStyle208">
    <w:name w:val="Font Style208"/>
    <w:basedOn w:val="a1"/>
    <w:uiPriority w:val="99"/>
    <w:rsid w:val="00C05B37"/>
    <w:rPr>
      <w:rFonts w:ascii="MS Reference Sans Serif" w:hAnsi="MS Reference Sans Serif" w:cs="MS Reference Sans Serif"/>
      <w:b/>
      <w:bCs/>
      <w:smallCaps/>
      <w:sz w:val="12"/>
      <w:szCs w:val="12"/>
    </w:rPr>
  </w:style>
  <w:style w:type="paragraph" w:customStyle="1" w:styleId="Style103">
    <w:name w:val="Style103"/>
    <w:basedOn w:val="a0"/>
    <w:uiPriority w:val="99"/>
    <w:rsid w:val="00C05B37"/>
    <w:pPr>
      <w:widowControl w:val="0"/>
      <w:autoSpaceDE w:val="0"/>
      <w:autoSpaceDN w:val="0"/>
      <w:adjustRightInd w:val="0"/>
      <w:spacing w:after="0" w:line="259" w:lineRule="exact"/>
      <w:jc w:val="center"/>
    </w:pPr>
    <w:rPr>
      <w:rFonts w:ascii="Tahoma" w:eastAsia="Times New Roman" w:hAnsi="Tahoma" w:cs="Tahoma"/>
      <w:sz w:val="24"/>
      <w:szCs w:val="24"/>
      <w:lang w:eastAsia="ru-RU"/>
    </w:rPr>
  </w:style>
  <w:style w:type="paragraph" w:customStyle="1" w:styleId="Style90">
    <w:name w:val="Style90"/>
    <w:basedOn w:val="a0"/>
    <w:uiPriority w:val="99"/>
    <w:rsid w:val="00C05B3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5">
    <w:name w:val="Font Style265"/>
    <w:basedOn w:val="a1"/>
    <w:uiPriority w:val="99"/>
    <w:rsid w:val="00C05B37"/>
    <w:rPr>
      <w:rFonts w:ascii="Century Schoolbook" w:hAnsi="Century Schoolbook" w:cs="Century Schoolbook"/>
      <w:spacing w:val="-20"/>
      <w:sz w:val="18"/>
      <w:szCs w:val="18"/>
    </w:rPr>
  </w:style>
  <w:style w:type="paragraph" w:customStyle="1" w:styleId="Style52">
    <w:name w:val="Style52"/>
    <w:basedOn w:val="a0"/>
    <w:uiPriority w:val="99"/>
    <w:rsid w:val="00C05B3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0"/>
    <w:uiPriority w:val="99"/>
    <w:rsid w:val="00C05B3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80">
    <w:name w:val="Font Style280"/>
    <w:basedOn w:val="a1"/>
    <w:uiPriority w:val="99"/>
    <w:rsid w:val="00C05B37"/>
    <w:rPr>
      <w:rFonts w:ascii="Century Schoolbook" w:hAnsi="Century Schoolbook" w:cs="Century Schoolbook"/>
      <w:spacing w:val="-10"/>
      <w:sz w:val="22"/>
      <w:szCs w:val="22"/>
    </w:rPr>
  </w:style>
  <w:style w:type="paragraph" w:customStyle="1" w:styleId="Style5">
    <w:name w:val="Style5"/>
    <w:basedOn w:val="a0"/>
    <w:uiPriority w:val="99"/>
    <w:rsid w:val="00C05B3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75">
    <w:name w:val="Style75"/>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character" w:customStyle="1" w:styleId="FontStyle244">
    <w:name w:val="Font Style244"/>
    <w:basedOn w:val="a1"/>
    <w:uiPriority w:val="99"/>
    <w:rsid w:val="00C05B37"/>
    <w:rPr>
      <w:rFonts w:ascii="Tahoma" w:hAnsi="Tahoma" w:cs="Tahoma"/>
      <w:i/>
      <w:iCs/>
      <w:spacing w:val="10"/>
      <w:sz w:val="18"/>
      <w:szCs w:val="18"/>
    </w:rPr>
  </w:style>
  <w:style w:type="character" w:customStyle="1" w:styleId="FontStyle211">
    <w:name w:val="Font Style211"/>
    <w:basedOn w:val="a1"/>
    <w:uiPriority w:val="99"/>
    <w:rsid w:val="00C05B37"/>
    <w:rPr>
      <w:rFonts w:ascii="Microsoft Sans Serif" w:hAnsi="Microsoft Sans Serif" w:cs="Microsoft Sans Serif"/>
      <w:b/>
      <w:bCs/>
      <w:sz w:val="22"/>
      <w:szCs w:val="22"/>
    </w:rPr>
  </w:style>
  <w:style w:type="paragraph" w:customStyle="1" w:styleId="Style51">
    <w:name w:val="Style51"/>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73">
    <w:name w:val="Style173"/>
    <w:basedOn w:val="a0"/>
    <w:uiPriority w:val="99"/>
    <w:rsid w:val="00C05B37"/>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17">
    <w:name w:val="Style117"/>
    <w:basedOn w:val="a0"/>
    <w:uiPriority w:val="99"/>
    <w:rsid w:val="00C05B3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2">
    <w:name w:val="Style142"/>
    <w:basedOn w:val="a0"/>
    <w:uiPriority w:val="99"/>
    <w:rsid w:val="00C05B37"/>
    <w:pPr>
      <w:widowControl w:val="0"/>
      <w:autoSpaceDE w:val="0"/>
      <w:autoSpaceDN w:val="0"/>
      <w:adjustRightInd w:val="0"/>
      <w:spacing w:after="0" w:line="192" w:lineRule="exact"/>
      <w:ind w:firstLine="7277"/>
      <w:jc w:val="center"/>
    </w:pPr>
    <w:rPr>
      <w:rFonts w:ascii="Tahoma" w:eastAsia="Times New Roman" w:hAnsi="Tahoma" w:cs="Tahoma"/>
      <w:sz w:val="24"/>
      <w:szCs w:val="24"/>
      <w:lang w:eastAsia="ru-RU"/>
    </w:rPr>
  </w:style>
  <w:style w:type="character" w:customStyle="1" w:styleId="FontStyle249">
    <w:name w:val="Font Style249"/>
    <w:basedOn w:val="a1"/>
    <w:uiPriority w:val="99"/>
    <w:rsid w:val="00C05B37"/>
    <w:rPr>
      <w:rFonts w:ascii="MS Reference Sans Serif" w:hAnsi="MS Reference Sans Serif" w:cs="MS Reference Sans Serif" w:hint="default"/>
      <w:i/>
      <w:iCs/>
      <w:sz w:val="18"/>
      <w:szCs w:val="18"/>
    </w:rPr>
  </w:style>
  <w:style w:type="character" w:customStyle="1" w:styleId="FontStyle226">
    <w:name w:val="Font Style226"/>
    <w:basedOn w:val="a1"/>
    <w:uiPriority w:val="99"/>
    <w:rsid w:val="00C05B37"/>
    <w:rPr>
      <w:rFonts w:ascii="Century Schoolbook" w:hAnsi="Century Schoolbook" w:cs="Century Schoolbook" w:hint="default"/>
      <w:sz w:val="18"/>
      <w:szCs w:val="18"/>
    </w:rPr>
  </w:style>
  <w:style w:type="character" w:customStyle="1" w:styleId="FontStyle209">
    <w:name w:val="Font Style209"/>
    <w:basedOn w:val="a1"/>
    <w:uiPriority w:val="99"/>
    <w:rsid w:val="00C05B37"/>
    <w:rPr>
      <w:rFonts w:ascii="Microsoft Sans Serif" w:hAnsi="Microsoft Sans Serif" w:cs="Microsoft Sans Serif"/>
      <w:b/>
      <w:bCs/>
      <w:sz w:val="26"/>
      <w:szCs w:val="26"/>
    </w:rPr>
  </w:style>
  <w:style w:type="paragraph" w:customStyle="1" w:styleId="Style86">
    <w:name w:val="Style86"/>
    <w:basedOn w:val="a0"/>
    <w:uiPriority w:val="99"/>
    <w:rsid w:val="00C05B3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9">
    <w:name w:val="Style69"/>
    <w:basedOn w:val="a0"/>
    <w:uiPriority w:val="99"/>
    <w:rsid w:val="00C05B37"/>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character" w:customStyle="1" w:styleId="FontStyle259">
    <w:name w:val="Font Style259"/>
    <w:basedOn w:val="a1"/>
    <w:uiPriority w:val="99"/>
    <w:rsid w:val="00C05B37"/>
    <w:rPr>
      <w:rFonts w:ascii="Microsoft Sans Serif" w:hAnsi="Microsoft Sans Serif" w:cs="Microsoft Sans Serif"/>
      <w:b/>
      <w:bCs/>
      <w:sz w:val="18"/>
      <w:szCs w:val="18"/>
    </w:rPr>
  </w:style>
  <w:style w:type="character" w:customStyle="1" w:styleId="FontStyle271">
    <w:name w:val="Font Style271"/>
    <w:basedOn w:val="a1"/>
    <w:uiPriority w:val="99"/>
    <w:rsid w:val="00C05B37"/>
    <w:rPr>
      <w:rFonts w:ascii="Franklin Gothic Medium" w:hAnsi="Franklin Gothic Medium" w:cs="Franklin Gothic Medium"/>
      <w:b/>
      <w:bCs/>
      <w:i/>
      <w:iCs/>
      <w:sz w:val="20"/>
      <w:szCs w:val="20"/>
    </w:rPr>
  </w:style>
  <w:style w:type="paragraph" w:customStyle="1" w:styleId="aff">
    <w:name w:val="Стиль"/>
    <w:rsid w:val="00C05B3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C05B37"/>
    <w:pPr>
      <w:widowControl w:val="0"/>
      <w:autoSpaceDE w:val="0"/>
      <w:autoSpaceDN w:val="0"/>
      <w:adjustRightInd w:val="0"/>
      <w:spacing w:after="0" w:line="240" w:lineRule="auto"/>
      <w:ind w:firstLine="720"/>
      <w:jc w:val="center"/>
    </w:pPr>
    <w:rPr>
      <w:rFonts w:ascii="Arial" w:eastAsia="Times New Roman" w:hAnsi="Arial" w:cs="Arial"/>
      <w:sz w:val="20"/>
      <w:szCs w:val="20"/>
      <w:lang w:eastAsia="ru-RU"/>
    </w:rPr>
  </w:style>
  <w:style w:type="character" w:customStyle="1" w:styleId="ArialUnicodeMS9pt">
    <w:name w:val="Основной текст + Arial Unicode MS;9 pt;Полужирный"/>
    <w:basedOn w:val="a7"/>
    <w:rsid w:val="00C05B37"/>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eastAsia="ru-RU"/>
    </w:rPr>
  </w:style>
  <w:style w:type="character" w:customStyle="1" w:styleId="ArialUnicodeMS9pt0">
    <w:name w:val="Основной текст + Arial Unicode MS;9 pt;Полужирный;Малые прописные"/>
    <w:basedOn w:val="a7"/>
    <w:rsid w:val="00C05B37"/>
    <w:rPr>
      <w:rFonts w:ascii="Arial Unicode MS" w:eastAsia="Arial Unicode MS" w:hAnsi="Arial Unicode MS" w:cs="Arial Unicode MS"/>
      <w:b/>
      <w:bCs/>
      <w:i w:val="0"/>
      <w:iCs w:val="0"/>
      <w:smallCaps/>
      <w:strike w:val="0"/>
      <w:color w:val="000000"/>
      <w:spacing w:val="0"/>
      <w:w w:val="100"/>
      <w:position w:val="0"/>
      <w:sz w:val="18"/>
      <w:szCs w:val="18"/>
      <w:u w:val="none"/>
      <w:shd w:val="clear" w:color="auto" w:fill="FFFFFF"/>
      <w:lang w:val="ru-RU" w:eastAsia="ru-RU"/>
    </w:rPr>
  </w:style>
  <w:style w:type="character" w:customStyle="1" w:styleId="Arial85pt">
    <w:name w:val="Основной текст + Arial;8;5 pt;Полужирный;Курсив"/>
    <w:basedOn w:val="a7"/>
    <w:rsid w:val="00C05B37"/>
    <w:rPr>
      <w:rFonts w:ascii="Arial" w:eastAsia="Arial" w:hAnsi="Arial" w:cs="Arial"/>
      <w:b/>
      <w:bCs/>
      <w:i/>
      <w:iCs/>
      <w:smallCaps w:val="0"/>
      <w:strike w:val="0"/>
      <w:color w:val="000000"/>
      <w:spacing w:val="0"/>
      <w:w w:val="100"/>
      <w:position w:val="0"/>
      <w:sz w:val="17"/>
      <w:szCs w:val="17"/>
      <w:u w:val="none"/>
      <w:shd w:val="clear" w:color="auto" w:fill="FFFFFF"/>
      <w:lang w:val="ru-RU" w:eastAsia="ru-RU"/>
    </w:rPr>
  </w:style>
  <w:style w:type="character" w:customStyle="1" w:styleId="ArialUnicodeMS9pt1">
    <w:name w:val="Основной текст + Arial Unicode MS;9 pt"/>
    <w:basedOn w:val="a1"/>
    <w:rsid w:val="00C05B3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character" w:customStyle="1" w:styleId="712pt">
    <w:name w:val="Основной текст (7) + 12 pt"/>
    <w:basedOn w:val="a1"/>
    <w:rsid w:val="00C05B37"/>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1b">
    <w:name w:val="Знак1"/>
    <w:basedOn w:val="a0"/>
    <w:uiPriority w:val="99"/>
    <w:rsid w:val="00C05B37"/>
    <w:pPr>
      <w:spacing w:line="240" w:lineRule="exact"/>
      <w:jc w:val="center"/>
    </w:pPr>
    <w:rPr>
      <w:rFonts w:ascii="Verdana" w:eastAsia="Times New Roman" w:hAnsi="Verdana"/>
      <w:sz w:val="20"/>
      <w:szCs w:val="20"/>
      <w:lang w:val="en-US"/>
    </w:rPr>
  </w:style>
  <w:style w:type="paragraph" w:customStyle="1" w:styleId="Style84">
    <w:name w:val="Style84"/>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02">
    <w:name w:val="Style102"/>
    <w:basedOn w:val="a0"/>
    <w:uiPriority w:val="99"/>
    <w:rsid w:val="00C05B37"/>
    <w:pPr>
      <w:widowControl w:val="0"/>
      <w:autoSpaceDE w:val="0"/>
      <w:autoSpaceDN w:val="0"/>
      <w:adjustRightInd w:val="0"/>
      <w:spacing w:after="0" w:line="259" w:lineRule="exact"/>
      <w:ind w:firstLine="192"/>
      <w:jc w:val="center"/>
    </w:pPr>
    <w:rPr>
      <w:rFonts w:ascii="Tahoma" w:eastAsia="Times New Roman" w:hAnsi="Tahoma" w:cs="Tahoma"/>
      <w:sz w:val="24"/>
      <w:szCs w:val="24"/>
      <w:lang w:eastAsia="ru-RU"/>
    </w:rPr>
  </w:style>
  <w:style w:type="character" w:customStyle="1" w:styleId="43Arial">
    <w:name w:val="Заголовок №4 (3) + Arial;Курсив"/>
    <w:basedOn w:val="a1"/>
    <w:rsid w:val="00C05B37"/>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s3">
    <w:name w:val="s3"/>
    <w:basedOn w:val="a1"/>
    <w:rsid w:val="00C05B37"/>
  </w:style>
  <w:style w:type="paragraph" w:customStyle="1" w:styleId="p6">
    <w:name w:val="p6"/>
    <w:basedOn w:val="a0"/>
    <w:uiPriority w:val="99"/>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81">
    <w:name w:val="Основной текст (8)_"/>
    <w:basedOn w:val="a1"/>
    <w:rsid w:val="00C05B3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82">
    <w:name w:val="Основной текст (8)"/>
    <w:basedOn w:val="81"/>
    <w:rsid w:val="00C05B3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42">
    <w:name w:val="Заголовок №4 (2)_"/>
    <w:basedOn w:val="a1"/>
    <w:rsid w:val="00C05B37"/>
    <w:rPr>
      <w:rFonts w:ascii="Tahoma" w:eastAsia="Tahoma" w:hAnsi="Tahoma" w:cs="Tahoma"/>
      <w:b w:val="0"/>
      <w:bCs w:val="0"/>
      <w:i w:val="0"/>
      <w:iCs w:val="0"/>
      <w:smallCaps w:val="0"/>
      <w:strike w:val="0"/>
      <w:spacing w:val="0"/>
      <w:sz w:val="25"/>
      <w:szCs w:val="25"/>
    </w:rPr>
  </w:style>
  <w:style w:type="character" w:customStyle="1" w:styleId="320">
    <w:name w:val="Заголовок №3 (2)_"/>
    <w:basedOn w:val="a1"/>
    <w:rsid w:val="00C05B37"/>
    <w:rPr>
      <w:rFonts w:ascii="Tahoma" w:eastAsia="Tahoma" w:hAnsi="Tahoma" w:cs="Tahoma"/>
      <w:b w:val="0"/>
      <w:bCs w:val="0"/>
      <w:i w:val="0"/>
      <w:iCs w:val="0"/>
      <w:smallCaps w:val="0"/>
      <w:strike w:val="0"/>
      <w:spacing w:val="0"/>
      <w:sz w:val="27"/>
      <w:szCs w:val="27"/>
    </w:rPr>
  </w:style>
  <w:style w:type="character" w:customStyle="1" w:styleId="420">
    <w:name w:val="Заголовок №4 (2)"/>
    <w:basedOn w:val="42"/>
    <w:rsid w:val="00C05B37"/>
    <w:rPr>
      <w:rFonts w:ascii="Tahoma" w:eastAsia="Tahoma" w:hAnsi="Tahoma" w:cs="Tahoma"/>
      <w:b w:val="0"/>
      <w:bCs w:val="0"/>
      <w:i w:val="0"/>
      <w:iCs w:val="0"/>
      <w:smallCaps w:val="0"/>
      <w:strike w:val="0"/>
      <w:spacing w:val="0"/>
      <w:sz w:val="25"/>
      <w:szCs w:val="25"/>
    </w:rPr>
  </w:style>
  <w:style w:type="character" w:customStyle="1" w:styleId="321">
    <w:name w:val="Заголовок №3 (2)"/>
    <w:basedOn w:val="320"/>
    <w:rsid w:val="00C05B37"/>
    <w:rPr>
      <w:rFonts w:ascii="Tahoma" w:eastAsia="Tahoma" w:hAnsi="Tahoma" w:cs="Tahoma"/>
      <w:b w:val="0"/>
      <w:bCs w:val="0"/>
      <w:i w:val="0"/>
      <w:iCs w:val="0"/>
      <w:smallCaps w:val="0"/>
      <w:strike w:val="0"/>
      <w:spacing w:val="0"/>
      <w:sz w:val="27"/>
      <w:szCs w:val="27"/>
    </w:rPr>
  </w:style>
  <w:style w:type="character" w:customStyle="1" w:styleId="130">
    <w:name w:val="Основной текст (13)_"/>
    <w:basedOn w:val="a1"/>
    <w:rsid w:val="00C05B37"/>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0">
    <w:name w:val="Основной текст (12)_"/>
    <w:basedOn w:val="a1"/>
    <w:rsid w:val="00C05B37"/>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3Arial0">
    <w:name w:val="Заголовок №4 (3) + Arial"/>
    <w:aliases w:val="Курсив"/>
    <w:basedOn w:val="a1"/>
    <w:rsid w:val="00C05B37"/>
    <w:rPr>
      <w:rFonts w:ascii="Arial" w:eastAsia="Arial" w:hAnsi="Arial" w:cs="Arial" w:hint="default"/>
      <w:b w:val="0"/>
      <w:bCs w:val="0"/>
      <w:i/>
      <w:iCs/>
      <w:smallCaps w:val="0"/>
      <w:strike w:val="0"/>
      <w:dstrike w:val="0"/>
      <w:color w:val="000000"/>
      <w:spacing w:val="0"/>
      <w:w w:val="100"/>
      <w:position w:val="0"/>
      <w:sz w:val="23"/>
      <w:szCs w:val="23"/>
      <w:u w:val="none"/>
      <w:effect w:val="none"/>
      <w:lang w:val="ru-RU"/>
    </w:rPr>
  </w:style>
  <w:style w:type="paragraph" w:customStyle="1" w:styleId="c0">
    <w:name w:val="c0"/>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c3">
    <w:name w:val="c3"/>
    <w:basedOn w:val="a1"/>
    <w:rsid w:val="00C05B37"/>
  </w:style>
  <w:style w:type="character" w:customStyle="1" w:styleId="c7">
    <w:name w:val="c7"/>
    <w:basedOn w:val="a1"/>
    <w:rsid w:val="00C05B37"/>
  </w:style>
  <w:style w:type="paragraph" w:customStyle="1" w:styleId="37">
    <w:name w:val="Без интервала3"/>
    <w:basedOn w:val="a0"/>
    <w:rsid w:val="00C05B37"/>
    <w:pPr>
      <w:spacing w:after="0" w:line="240" w:lineRule="auto"/>
      <w:jc w:val="center"/>
    </w:pPr>
    <w:rPr>
      <w:rFonts w:ascii="Cambria" w:eastAsia="Times New Roman" w:hAnsi="Cambria"/>
      <w:lang w:val="en-US"/>
    </w:rPr>
  </w:style>
  <w:style w:type="paragraph" w:customStyle="1" w:styleId="font5">
    <w:name w:val="font5"/>
    <w:basedOn w:val="a0"/>
    <w:rsid w:val="00C05B37"/>
    <w:pP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65">
    <w:name w:val="xl65"/>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66">
    <w:name w:val="xl66"/>
    <w:basedOn w:val="a0"/>
    <w:rsid w:val="00C05B37"/>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7">
    <w:name w:val="xl67"/>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8">
    <w:name w:val="xl68"/>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69">
    <w:name w:val="xl69"/>
    <w:basedOn w:val="a0"/>
    <w:rsid w:val="00C05B37"/>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0">
    <w:name w:val="xl70"/>
    <w:basedOn w:val="a0"/>
    <w:rsid w:val="00C05B37"/>
    <w:pPr>
      <w:pBdr>
        <w:bottom w:val="single" w:sz="8" w:space="0" w:color="auto"/>
        <w:right w:val="single" w:sz="8" w:space="0" w:color="auto"/>
      </w:pBdr>
      <w:shd w:val="clear" w:color="000000" w:fill="FFFFFF"/>
      <w:spacing w:before="100" w:beforeAutospacing="1" w:after="100" w:afterAutospacing="1" w:line="240" w:lineRule="auto"/>
      <w:jc w:val="both"/>
    </w:pPr>
    <w:rPr>
      <w:rFonts w:ascii="Times New Roman" w:eastAsia="Times New Roman" w:hAnsi="Times New Roman"/>
      <w:sz w:val="16"/>
      <w:szCs w:val="16"/>
      <w:lang w:eastAsia="ru-RU"/>
    </w:rPr>
  </w:style>
  <w:style w:type="paragraph" w:customStyle="1" w:styleId="xl71">
    <w:name w:val="xl71"/>
    <w:basedOn w:val="a0"/>
    <w:rsid w:val="00C05B37"/>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2">
    <w:name w:val="xl72"/>
    <w:basedOn w:val="a0"/>
    <w:rsid w:val="00C05B3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3">
    <w:name w:val="xl73"/>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4">
    <w:name w:val="xl74"/>
    <w:basedOn w:val="a0"/>
    <w:rsid w:val="00C05B37"/>
    <w:pPr>
      <w:pBdr>
        <w:top w:val="single" w:sz="8" w:space="0" w:color="auto"/>
        <w:left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0"/>
    <w:rsid w:val="00C05B3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6">
    <w:name w:val="xl76"/>
    <w:basedOn w:val="a0"/>
    <w:rsid w:val="00C05B3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0"/>
    <w:rsid w:val="00C05B37"/>
    <w:pPr>
      <w:pBdr>
        <w:top w:val="single" w:sz="8" w:space="0" w:color="auto"/>
        <w:left w:val="single" w:sz="8" w:space="0" w:color="auto"/>
        <w:right w:val="single" w:sz="8" w:space="0" w:color="auto"/>
      </w:pBdr>
      <w:shd w:val="clear" w:color="000000" w:fill="7F7F7F"/>
      <w:spacing w:before="100" w:beforeAutospacing="1" w:after="100" w:afterAutospacing="1" w:line="240" w:lineRule="auto"/>
      <w:jc w:val="both"/>
    </w:pPr>
    <w:rPr>
      <w:rFonts w:ascii="Times New Roman" w:eastAsia="Times New Roman" w:hAnsi="Times New Roman"/>
      <w:sz w:val="16"/>
      <w:szCs w:val="16"/>
      <w:lang w:eastAsia="ru-RU"/>
    </w:rPr>
  </w:style>
  <w:style w:type="paragraph" w:customStyle="1" w:styleId="xl78">
    <w:name w:val="xl78"/>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0"/>
    <w:rsid w:val="00C05B37"/>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0">
    <w:name w:val="xl80"/>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1">
    <w:name w:val="xl81"/>
    <w:basedOn w:val="a0"/>
    <w:rsid w:val="00C05B3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2">
    <w:name w:val="xl82"/>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3">
    <w:name w:val="xl83"/>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0"/>
    <w:rsid w:val="00C05B3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86">
    <w:name w:val="xl86"/>
    <w:basedOn w:val="a0"/>
    <w:rsid w:val="00C05B3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87">
    <w:name w:val="xl87"/>
    <w:basedOn w:val="a0"/>
    <w:rsid w:val="00C05B3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88">
    <w:name w:val="xl88"/>
    <w:basedOn w:val="a0"/>
    <w:rsid w:val="00C05B3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89">
    <w:name w:val="xl89"/>
    <w:basedOn w:val="a0"/>
    <w:rsid w:val="00C05B37"/>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0">
    <w:name w:val="xl90"/>
    <w:basedOn w:val="a0"/>
    <w:rsid w:val="00C05B3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1">
    <w:name w:val="xl91"/>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3">
    <w:name w:val="xl93"/>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4">
    <w:name w:val="xl94"/>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5">
    <w:name w:val="xl95"/>
    <w:basedOn w:val="a0"/>
    <w:rsid w:val="00C05B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6">
    <w:name w:val="xl96"/>
    <w:basedOn w:val="a0"/>
    <w:rsid w:val="00C05B37"/>
    <w:pPr>
      <w:pBdr>
        <w:left w:val="single" w:sz="8" w:space="0" w:color="auto"/>
        <w:bottom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7">
    <w:name w:val="xl97"/>
    <w:basedOn w:val="a0"/>
    <w:rsid w:val="00C05B3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8">
    <w:name w:val="xl98"/>
    <w:basedOn w:val="a0"/>
    <w:rsid w:val="00C05B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9">
    <w:name w:val="xl99"/>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0">
    <w:name w:val="xl100"/>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1">
    <w:name w:val="xl101"/>
    <w:basedOn w:val="a0"/>
    <w:rsid w:val="00C05B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0"/>
    <w:rsid w:val="00C05B37"/>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0"/>
    <w:rsid w:val="00C05B37"/>
    <w:pPr>
      <w:pBdr>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0"/>
    <w:rsid w:val="00C05B37"/>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6">
    <w:name w:val="xl106"/>
    <w:basedOn w:val="a0"/>
    <w:rsid w:val="00C05B37"/>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7">
    <w:name w:val="xl107"/>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C05B37"/>
    <w:pPr>
      <w:pBdr>
        <w:bottom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10">
    <w:name w:val="xl110"/>
    <w:basedOn w:val="a0"/>
    <w:rsid w:val="00C05B37"/>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11">
    <w:name w:val="xl111"/>
    <w:basedOn w:val="a0"/>
    <w:rsid w:val="00C05B37"/>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12">
    <w:name w:val="xl112"/>
    <w:basedOn w:val="a0"/>
    <w:rsid w:val="00C05B37"/>
    <w:pPr>
      <w:pBdr>
        <w:top w:val="single" w:sz="8" w:space="0" w:color="auto"/>
        <w:left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color w:val="FF0000"/>
      <w:sz w:val="16"/>
      <w:szCs w:val="16"/>
      <w:lang w:eastAsia="ru-RU"/>
    </w:rPr>
  </w:style>
  <w:style w:type="paragraph" w:customStyle="1" w:styleId="xl113">
    <w:name w:val="xl113"/>
    <w:basedOn w:val="a0"/>
    <w:rsid w:val="00C05B37"/>
    <w:pPr>
      <w:pBdr>
        <w:left w:val="single" w:sz="8" w:space="0" w:color="auto"/>
        <w:bottom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color w:val="FF0000"/>
      <w:sz w:val="16"/>
      <w:szCs w:val="16"/>
      <w:lang w:eastAsia="ru-RU"/>
    </w:rPr>
  </w:style>
  <w:style w:type="paragraph" w:customStyle="1" w:styleId="xl114">
    <w:name w:val="xl114"/>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0"/>
    <w:rsid w:val="00C05B37"/>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17">
    <w:name w:val="xl117"/>
    <w:basedOn w:val="a0"/>
    <w:rsid w:val="00C05B37"/>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18">
    <w:name w:val="xl118"/>
    <w:basedOn w:val="a0"/>
    <w:rsid w:val="00C05B3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9">
    <w:name w:val="xl119"/>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sz w:val="16"/>
      <w:szCs w:val="16"/>
      <w:lang w:eastAsia="ru-RU"/>
    </w:rPr>
  </w:style>
  <w:style w:type="paragraph" w:customStyle="1" w:styleId="xl120">
    <w:name w:val="xl120"/>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sz w:val="16"/>
      <w:szCs w:val="16"/>
      <w:lang w:eastAsia="ru-RU"/>
    </w:rPr>
  </w:style>
  <w:style w:type="paragraph" w:customStyle="1" w:styleId="xl121">
    <w:name w:val="xl121"/>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sz w:val="16"/>
      <w:szCs w:val="16"/>
      <w:lang w:eastAsia="ru-RU"/>
    </w:rPr>
  </w:style>
  <w:style w:type="paragraph" w:customStyle="1" w:styleId="FR1">
    <w:name w:val="FR1"/>
    <w:rsid w:val="00C05B37"/>
    <w:pPr>
      <w:widowControl w:val="0"/>
      <w:suppressAutoHyphens/>
      <w:autoSpaceDE w:val="0"/>
      <w:spacing w:after="0" w:line="312" w:lineRule="auto"/>
    </w:pPr>
    <w:rPr>
      <w:rFonts w:ascii="Arial" w:eastAsia="Times New Roman" w:hAnsi="Arial" w:cs="Arial"/>
      <w:sz w:val="18"/>
      <w:szCs w:val="20"/>
      <w:lang w:eastAsia="zh-CN"/>
    </w:rPr>
  </w:style>
  <w:style w:type="character" w:customStyle="1" w:styleId="240">
    <w:name w:val="Основной текст24"/>
    <w:uiPriority w:val="99"/>
    <w:rsid w:val="00C05B37"/>
    <w:rPr>
      <w:rFonts w:ascii="Times New Roman" w:hAnsi="Times New Roman"/>
      <w:spacing w:val="0"/>
      <w:sz w:val="22"/>
      <w:shd w:val="clear" w:color="auto" w:fill="FFFFFF"/>
    </w:rPr>
  </w:style>
  <w:style w:type="character" w:customStyle="1" w:styleId="53">
    <w:name w:val="Основной текст53"/>
    <w:basedOn w:val="a7"/>
    <w:rsid w:val="00C05B37"/>
    <w:rPr>
      <w:rFonts w:ascii="Times New Roman" w:eastAsia="Times New Roman" w:hAnsi="Times New Roman" w:cs="Times New Roman"/>
      <w:sz w:val="23"/>
      <w:szCs w:val="23"/>
      <w:shd w:val="clear" w:color="auto" w:fill="FFFFFF"/>
      <w:lang w:eastAsia="ru-RU"/>
    </w:rPr>
  </w:style>
  <w:style w:type="character" w:customStyle="1" w:styleId="aff0">
    <w:name w:val="Основной текст + Курсив"/>
    <w:basedOn w:val="a7"/>
    <w:rsid w:val="00C05B37"/>
    <w:rPr>
      <w:rFonts w:ascii="Times New Roman" w:eastAsia="Times New Roman" w:hAnsi="Times New Roman" w:cs="Times New Roman"/>
      <w:i/>
      <w:iCs/>
      <w:sz w:val="23"/>
      <w:szCs w:val="23"/>
      <w:shd w:val="clear" w:color="auto" w:fill="FFFFFF"/>
      <w:lang w:eastAsia="ru-RU"/>
    </w:rPr>
  </w:style>
  <w:style w:type="character" w:customStyle="1" w:styleId="56">
    <w:name w:val="Основной текст56"/>
    <w:basedOn w:val="a7"/>
    <w:rsid w:val="00C05B37"/>
    <w:rPr>
      <w:rFonts w:ascii="Times New Roman" w:eastAsia="Times New Roman" w:hAnsi="Times New Roman" w:cs="Times New Roman"/>
      <w:sz w:val="23"/>
      <w:szCs w:val="23"/>
      <w:shd w:val="clear" w:color="auto" w:fill="FFFFFF"/>
      <w:lang w:eastAsia="ru-RU"/>
    </w:rPr>
  </w:style>
  <w:style w:type="character" w:customStyle="1" w:styleId="57">
    <w:name w:val="Основной текст57"/>
    <w:basedOn w:val="a7"/>
    <w:rsid w:val="00C05B37"/>
    <w:rPr>
      <w:rFonts w:ascii="Times New Roman" w:eastAsia="Times New Roman" w:hAnsi="Times New Roman" w:cs="Times New Roman"/>
      <w:sz w:val="23"/>
      <w:szCs w:val="23"/>
      <w:shd w:val="clear" w:color="auto" w:fill="FFFFFF"/>
      <w:lang w:eastAsia="ru-RU"/>
    </w:rPr>
  </w:style>
  <w:style w:type="character" w:customStyle="1" w:styleId="58">
    <w:name w:val="Основной текст58"/>
    <w:basedOn w:val="a7"/>
    <w:rsid w:val="00C05B37"/>
    <w:rPr>
      <w:rFonts w:ascii="Times New Roman" w:eastAsia="Times New Roman" w:hAnsi="Times New Roman" w:cs="Times New Roman"/>
      <w:sz w:val="23"/>
      <w:szCs w:val="23"/>
      <w:shd w:val="clear" w:color="auto" w:fill="FFFFFF"/>
      <w:lang w:eastAsia="ru-RU"/>
    </w:rPr>
  </w:style>
  <w:style w:type="paragraph" w:customStyle="1" w:styleId="Style8">
    <w:name w:val="Style8"/>
    <w:basedOn w:val="a0"/>
    <w:uiPriority w:val="99"/>
    <w:rsid w:val="00C05B37"/>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110">
    <w:name w:val="Заголовок 11"/>
    <w:basedOn w:val="a0"/>
    <w:uiPriority w:val="1"/>
    <w:qFormat/>
    <w:rsid w:val="00C05B37"/>
    <w:pPr>
      <w:widowControl w:val="0"/>
      <w:spacing w:after="0" w:line="240" w:lineRule="auto"/>
      <w:ind w:left="143"/>
      <w:outlineLvl w:val="1"/>
    </w:pPr>
    <w:rPr>
      <w:rFonts w:ascii="Times New Roman" w:eastAsia="Times New Roman" w:hAnsi="Times New Roman" w:cstheme="minorBidi"/>
      <w:b/>
      <w:bCs/>
      <w:sz w:val="26"/>
      <w:szCs w:val="26"/>
      <w:lang w:val="en-US"/>
    </w:rPr>
  </w:style>
  <w:style w:type="character" w:customStyle="1" w:styleId="rvts7">
    <w:name w:val="rvts7"/>
    <w:basedOn w:val="a1"/>
    <w:uiPriority w:val="99"/>
    <w:rsid w:val="00C05B37"/>
    <w:rPr>
      <w:rFonts w:ascii="Times New Roman" w:hAnsi="Times New Roman" w:cs="Times New Roman" w:hint="default"/>
    </w:rPr>
  </w:style>
  <w:style w:type="table" w:customStyle="1" w:styleId="TableGrid">
    <w:name w:val="TableGrid"/>
    <w:rsid w:val="00C05B3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c">
    <w:name w:val="Верхний колонтитул Знак1"/>
    <w:basedOn w:val="a1"/>
    <w:uiPriority w:val="99"/>
    <w:semiHidden/>
    <w:rsid w:val="00C05B37"/>
    <w:rPr>
      <w:rFonts w:ascii="Calibri" w:eastAsia="Times New Roman" w:hAnsi="Calibri" w:cs="Times New Roman"/>
      <w:lang w:eastAsia="ru-RU"/>
    </w:rPr>
  </w:style>
  <w:style w:type="character" w:customStyle="1" w:styleId="1d">
    <w:name w:val="Нижний колонтитул Знак1"/>
    <w:basedOn w:val="a1"/>
    <w:uiPriority w:val="99"/>
    <w:rsid w:val="00C05B37"/>
    <w:rPr>
      <w:rFonts w:ascii="Calibri" w:eastAsia="Times New Roman" w:hAnsi="Calibri" w:cs="Times New Roman"/>
      <w:lang w:eastAsia="ru-RU"/>
    </w:rPr>
  </w:style>
  <w:style w:type="character" w:customStyle="1" w:styleId="1e">
    <w:name w:val="Основной текст с отступом Знак1"/>
    <w:basedOn w:val="a1"/>
    <w:uiPriority w:val="99"/>
    <w:semiHidden/>
    <w:rsid w:val="00C05B37"/>
    <w:rPr>
      <w:rFonts w:ascii="Calibri" w:eastAsia="Times New Roman" w:hAnsi="Calibri" w:cs="Times New Roman"/>
      <w:lang w:eastAsia="ru-RU"/>
    </w:rPr>
  </w:style>
  <w:style w:type="paragraph" w:styleId="aff1">
    <w:name w:val="footnote text"/>
    <w:basedOn w:val="a0"/>
    <w:link w:val="aff2"/>
    <w:rsid w:val="00C05B37"/>
    <w:pPr>
      <w:spacing w:after="200" w:line="276" w:lineRule="auto"/>
    </w:pPr>
    <w:rPr>
      <w:sz w:val="20"/>
      <w:szCs w:val="20"/>
      <w:lang w:eastAsia="ru-RU"/>
    </w:rPr>
  </w:style>
  <w:style w:type="character" w:customStyle="1" w:styleId="aff2">
    <w:name w:val="Текст сноски Знак"/>
    <w:basedOn w:val="a1"/>
    <w:link w:val="aff1"/>
    <w:rsid w:val="00C05B37"/>
    <w:rPr>
      <w:rFonts w:ascii="Calibri" w:eastAsia="Calibri" w:hAnsi="Calibri" w:cs="Times New Roman"/>
      <w:sz w:val="20"/>
      <w:szCs w:val="20"/>
      <w:lang w:eastAsia="ru-RU"/>
    </w:rPr>
  </w:style>
  <w:style w:type="character" w:styleId="aff3">
    <w:name w:val="footnote reference"/>
    <w:rsid w:val="00C05B37"/>
    <w:rPr>
      <w:rFonts w:cs="Times New Roman"/>
      <w:vertAlign w:val="superscript"/>
    </w:rPr>
  </w:style>
  <w:style w:type="character" w:customStyle="1" w:styleId="1f">
    <w:name w:val="Без интервала Знак1"/>
    <w:uiPriority w:val="99"/>
    <w:locked/>
    <w:rsid w:val="002249F4"/>
    <w:rPr>
      <w:rFonts w:ascii="Cambria" w:eastAsia="Times New Roman" w:hAnsi="Cambria" w:cs="Cambria"/>
      <w:sz w:val="22"/>
      <w:szCs w:val="22"/>
      <w:lang w:val="en-US" w:eastAsia="ar-SA"/>
    </w:rPr>
  </w:style>
  <w:style w:type="numbering" w:customStyle="1" w:styleId="26">
    <w:name w:val="Нет списка2"/>
    <w:next w:val="a3"/>
    <w:uiPriority w:val="99"/>
    <w:semiHidden/>
    <w:unhideWhenUsed/>
    <w:rsid w:val="00110745"/>
  </w:style>
  <w:style w:type="character" w:styleId="aff4">
    <w:name w:val="annotation reference"/>
    <w:basedOn w:val="a1"/>
    <w:uiPriority w:val="99"/>
    <w:semiHidden/>
    <w:unhideWhenUsed/>
    <w:rsid w:val="0082378E"/>
    <w:rPr>
      <w:sz w:val="16"/>
      <w:szCs w:val="16"/>
    </w:rPr>
  </w:style>
  <w:style w:type="paragraph" w:styleId="aff5">
    <w:name w:val="annotation text"/>
    <w:basedOn w:val="a0"/>
    <w:link w:val="aff6"/>
    <w:unhideWhenUsed/>
    <w:rsid w:val="0082378E"/>
    <w:pPr>
      <w:spacing w:line="240" w:lineRule="auto"/>
    </w:pPr>
    <w:rPr>
      <w:sz w:val="20"/>
      <w:szCs w:val="20"/>
    </w:rPr>
  </w:style>
  <w:style w:type="character" w:customStyle="1" w:styleId="aff6">
    <w:name w:val="Текст примечания Знак"/>
    <w:basedOn w:val="a1"/>
    <w:link w:val="aff5"/>
    <w:rsid w:val="0082378E"/>
    <w:rPr>
      <w:rFonts w:ascii="Calibri" w:eastAsia="Calibri" w:hAnsi="Calibri" w:cs="Times New Roman"/>
      <w:sz w:val="20"/>
      <w:szCs w:val="20"/>
    </w:rPr>
  </w:style>
  <w:style w:type="paragraph" w:styleId="aff7">
    <w:name w:val="annotation subject"/>
    <w:basedOn w:val="aff5"/>
    <w:next w:val="aff5"/>
    <w:link w:val="aff8"/>
    <w:uiPriority w:val="99"/>
    <w:semiHidden/>
    <w:unhideWhenUsed/>
    <w:rsid w:val="0082378E"/>
    <w:rPr>
      <w:b/>
      <w:bCs/>
    </w:rPr>
  </w:style>
  <w:style w:type="character" w:customStyle="1" w:styleId="aff8">
    <w:name w:val="Тема примечания Знак"/>
    <w:basedOn w:val="aff6"/>
    <w:link w:val="aff7"/>
    <w:uiPriority w:val="99"/>
    <w:semiHidden/>
    <w:rsid w:val="0082378E"/>
    <w:rPr>
      <w:rFonts w:ascii="Calibri" w:eastAsia="Calibri" w:hAnsi="Calibri" w:cs="Times New Roman"/>
      <w:b/>
      <w:bCs/>
      <w:sz w:val="20"/>
      <w:szCs w:val="20"/>
    </w:rPr>
  </w:style>
  <w:style w:type="numbering" w:customStyle="1" w:styleId="38">
    <w:name w:val="Нет списка3"/>
    <w:next w:val="a3"/>
    <w:uiPriority w:val="99"/>
    <w:semiHidden/>
    <w:unhideWhenUsed/>
    <w:rsid w:val="00B06223"/>
  </w:style>
  <w:style w:type="table" w:customStyle="1" w:styleId="1f0">
    <w:name w:val="Сетка таблицы1"/>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b"/>
    <w:uiPriority w:val="3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0"/>
    <w:next w:val="a0"/>
    <w:uiPriority w:val="9"/>
    <w:unhideWhenUsed/>
    <w:qFormat/>
    <w:rsid w:val="00B6522F"/>
    <w:pPr>
      <w:keepNext/>
      <w:keepLines/>
      <w:widowControl w:val="0"/>
      <w:autoSpaceDE w:val="0"/>
      <w:autoSpaceDN w:val="0"/>
      <w:adjustRightInd w:val="0"/>
      <w:spacing w:before="200" w:after="0" w:line="240" w:lineRule="auto"/>
      <w:outlineLvl w:val="3"/>
    </w:pPr>
    <w:rPr>
      <w:rFonts w:ascii="Calibri Light" w:eastAsia="Times New Roman" w:hAnsi="Calibri Light"/>
      <w:b/>
      <w:bCs/>
      <w:i/>
      <w:iCs/>
      <w:color w:val="5B9BD5"/>
      <w:sz w:val="20"/>
      <w:szCs w:val="20"/>
      <w:lang w:eastAsia="ru-RU"/>
    </w:rPr>
  </w:style>
  <w:style w:type="paragraph" w:customStyle="1" w:styleId="510">
    <w:name w:val="Заголовок 51"/>
    <w:basedOn w:val="a0"/>
    <w:next w:val="a0"/>
    <w:uiPriority w:val="9"/>
    <w:semiHidden/>
    <w:unhideWhenUsed/>
    <w:qFormat/>
    <w:rsid w:val="00B6522F"/>
    <w:pPr>
      <w:widowControl w:val="0"/>
      <w:pBdr>
        <w:left w:val="dotted" w:sz="4" w:space="2" w:color="ED7D31"/>
        <w:bottom w:val="dotted" w:sz="4" w:space="2" w:color="ED7D31"/>
      </w:pBdr>
      <w:autoSpaceDE w:val="0"/>
      <w:autoSpaceDN w:val="0"/>
      <w:adjustRightInd w:val="0"/>
      <w:spacing w:before="200" w:after="100" w:line="240" w:lineRule="auto"/>
      <w:ind w:left="86"/>
      <w:outlineLvl w:val="4"/>
    </w:pPr>
    <w:rPr>
      <w:rFonts w:ascii="Calibri Light" w:eastAsia="Times New Roman" w:hAnsi="Calibri Light"/>
      <w:b/>
      <w:bCs/>
      <w:i/>
      <w:color w:val="C45911"/>
      <w:sz w:val="20"/>
      <w:szCs w:val="20"/>
      <w:lang w:eastAsia="ru-RU"/>
    </w:rPr>
  </w:style>
  <w:style w:type="paragraph" w:customStyle="1" w:styleId="810">
    <w:name w:val="Заголовок 81"/>
    <w:basedOn w:val="a0"/>
    <w:next w:val="a0"/>
    <w:uiPriority w:val="9"/>
    <w:semiHidden/>
    <w:unhideWhenUsed/>
    <w:qFormat/>
    <w:rsid w:val="00B6522F"/>
    <w:pPr>
      <w:widowControl w:val="0"/>
      <w:autoSpaceDE w:val="0"/>
      <w:autoSpaceDN w:val="0"/>
      <w:adjustRightInd w:val="0"/>
      <w:spacing w:before="200" w:after="100" w:line="240" w:lineRule="auto"/>
      <w:outlineLvl w:val="7"/>
    </w:pPr>
    <w:rPr>
      <w:rFonts w:ascii="Calibri Light" w:eastAsia="Times New Roman" w:hAnsi="Calibri Light"/>
      <w:i/>
      <w:color w:val="ED7D31"/>
      <w:sz w:val="20"/>
      <w:szCs w:val="20"/>
      <w:lang w:eastAsia="ru-RU"/>
    </w:rPr>
  </w:style>
  <w:style w:type="paragraph" w:customStyle="1" w:styleId="910">
    <w:name w:val="Заголовок 91"/>
    <w:basedOn w:val="a0"/>
    <w:next w:val="a0"/>
    <w:uiPriority w:val="9"/>
    <w:semiHidden/>
    <w:unhideWhenUsed/>
    <w:qFormat/>
    <w:rsid w:val="00B6522F"/>
    <w:pPr>
      <w:widowControl w:val="0"/>
      <w:autoSpaceDE w:val="0"/>
      <w:autoSpaceDN w:val="0"/>
      <w:adjustRightInd w:val="0"/>
      <w:spacing w:before="200" w:after="100" w:line="240" w:lineRule="auto"/>
      <w:outlineLvl w:val="8"/>
    </w:pPr>
    <w:rPr>
      <w:rFonts w:ascii="Calibri Light" w:eastAsia="Times New Roman" w:hAnsi="Calibri Light"/>
      <w:i/>
      <w:color w:val="ED7D31"/>
      <w:sz w:val="20"/>
      <w:szCs w:val="20"/>
      <w:lang w:eastAsia="ru-RU"/>
    </w:rPr>
  </w:style>
  <w:style w:type="numbering" w:customStyle="1" w:styleId="44">
    <w:name w:val="Нет списка4"/>
    <w:next w:val="a3"/>
    <w:uiPriority w:val="99"/>
    <w:semiHidden/>
    <w:unhideWhenUsed/>
    <w:rsid w:val="00B6522F"/>
  </w:style>
  <w:style w:type="character" w:customStyle="1" w:styleId="40">
    <w:name w:val="Заголовок 4 Знак"/>
    <w:basedOn w:val="a1"/>
    <w:link w:val="4"/>
    <w:uiPriority w:val="9"/>
    <w:rsid w:val="00B6522F"/>
    <w:rPr>
      <w:rFonts w:ascii="Calibri Light" w:eastAsia="Times New Roman" w:hAnsi="Calibri Light" w:cs="Times New Roman"/>
      <w:b/>
      <w:bCs/>
      <w:i/>
      <w:iCs/>
      <w:color w:val="5B9BD5"/>
      <w:sz w:val="20"/>
      <w:szCs w:val="20"/>
      <w:lang w:eastAsia="ru-RU"/>
    </w:rPr>
  </w:style>
  <w:style w:type="character" w:customStyle="1" w:styleId="50">
    <w:name w:val="Заголовок 5 Знак"/>
    <w:basedOn w:val="a1"/>
    <w:link w:val="5"/>
    <w:uiPriority w:val="9"/>
    <w:semiHidden/>
    <w:rsid w:val="00B6522F"/>
    <w:rPr>
      <w:rFonts w:ascii="Calibri Light" w:eastAsia="Times New Roman" w:hAnsi="Calibri Light" w:cs="Times New Roman"/>
      <w:b/>
      <w:bCs/>
      <w:i/>
      <w:color w:val="C45911"/>
      <w:sz w:val="20"/>
      <w:szCs w:val="20"/>
      <w:lang w:eastAsia="ru-RU"/>
    </w:rPr>
  </w:style>
  <w:style w:type="character" w:customStyle="1" w:styleId="80">
    <w:name w:val="Заголовок 8 Знак"/>
    <w:basedOn w:val="a1"/>
    <w:link w:val="8"/>
    <w:uiPriority w:val="9"/>
    <w:semiHidden/>
    <w:rsid w:val="00B6522F"/>
    <w:rPr>
      <w:rFonts w:ascii="Calibri Light" w:eastAsia="Times New Roman" w:hAnsi="Calibri Light" w:cs="Times New Roman"/>
      <w:i/>
      <w:color w:val="ED7D31"/>
      <w:sz w:val="20"/>
      <w:szCs w:val="20"/>
      <w:lang w:eastAsia="ru-RU"/>
    </w:rPr>
  </w:style>
  <w:style w:type="character" w:customStyle="1" w:styleId="90">
    <w:name w:val="Заголовок 9 Знак"/>
    <w:basedOn w:val="a1"/>
    <w:link w:val="9"/>
    <w:uiPriority w:val="9"/>
    <w:semiHidden/>
    <w:rsid w:val="00B6522F"/>
    <w:rPr>
      <w:rFonts w:ascii="Calibri Light" w:eastAsia="Times New Roman" w:hAnsi="Calibri Light" w:cs="Times New Roman"/>
      <w:i/>
      <w:color w:val="ED7D31"/>
      <w:sz w:val="20"/>
      <w:szCs w:val="20"/>
      <w:lang w:eastAsia="ru-RU"/>
    </w:rPr>
  </w:style>
  <w:style w:type="character" w:customStyle="1" w:styleId="FontStyle13">
    <w:name w:val="Font Style13"/>
    <w:uiPriority w:val="99"/>
    <w:rsid w:val="00B6522F"/>
    <w:rPr>
      <w:rFonts w:ascii="Bookman Old Style" w:hAnsi="Bookman Old Style" w:cs="Bookman Old Style"/>
      <w:sz w:val="18"/>
      <w:szCs w:val="18"/>
    </w:rPr>
  </w:style>
  <w:style w:type="character" w:customStyle="1" w:styleId="FontStyle11">
    <w:name w:val="Font Style11"/>
    <w:uiPriority w:val="99"/>
    <w:rsid w:val="00B6522F"/>
    <w:rPr>
      <w:rFonts w:ascii="Bookman Old Style" w:hAnsi="Bookman Old Style" w:cs="Bookman Old Style"/>
      <w:b/>
      <w:bCs/>
      <w:sz w:val="28"/>
      <w:szCs w:val="28"/>
    </w:rPr>
  </w:style>
  <w:style w:type="character" w:customStyle="1" w:styleId="FontStyle12">
    <w:name w:val="Font Style12"/>
    <w:uiPriority w:val="99"/>
    <w:rsid w:val="00B6522F"/>
    <w:rPr>
      <w:rFonts w:ascii="Bookman Old Style" w:hAnsi="Bookman Old Style" w:cs="Bookman Old Style"/>
      <w:b/>
      <w:bCs/>
      <w:sz w:val="10"/>
      <w:szCs w:val="10"/>
    </w:rPr>
  </w:style>
  <w:style w:type="character" w:customStyle="1" w:styleId="52">
    <w:name w:val="Заголовок №5_"/>
    <w:basedOn w:val="a1"/>
    <w:rsid w:val="00B6522F"/>
    <w:rPr>
      <w:rFonts w:ascii="Tahoma" w:eastAsia="Tahoma" w:hAnsi="Tahoma" w:cs="Tahoma"/>
      <w:b w:val="0"/>
      <w:bCs w:val="0"/>
      <w:i w:val="0"/>
      <w:iCs w:val="0"/>
      <w:smallCaps w:val="0"/>
      <w:strike w:val="0"/>
      <w:spacing w:val="0"/>
      <w:sz w:val="25"/>
      <w:szCs w:val="25"/>
    </w:rPr>
  </w:style>
  <w:style w:type="character" w:customStyle="1" w:styleId="200">
    <w:name w:val="Основной текст20"/>
    <w:basedOn w:val="a7"/>
    <w:rsid w:val="00B6522F"/>
    <w:rPr>
      <w:rFonts w:ascii="Times New Roman" w:eastAsia="Times New Roman" w:hAnsi="Times New Roman" w:cs="Times New Roman"/>
      <w:sz w:val="20"/>
      <w:szCs w:val="20"/>
      <w:shd w:val="clear" w:color="auto" w:fill="FFFFFF"/>
      <w:lang w:eastAsia="ru-RU"/>
    </w:rPr>
  </w:style>
  <w:style w:type="character" w:customStyle="1" w:styleId="54">
    <w:name w:val="Заголовок №5"/>
    <w:basedOn w:val="52"/>
    <w:rsid w:val="00B6522F"/>
    <w:rPr>
      <w:rFonts w:ascii="Tahoma" w:eastAsia="Tahoma" w:hAnsi="Tahoma" w:cs="Tahoma"/>
      <w:b w:val="0"/>
      <w:bCs w:val="0"/>
      <w:i w:val="0"/>
      <w:iCs w:val="0"/>
      <w:smallCaps w:val="0"/>
      <w:strike w:val="0"/>
      <w:spacing w:val="0"/>
      <w:sz w:val="25"/>
      <w:szCs w:val="25"/>
    </w:rPr>
  </w:style>
  <w:style w:type="character" w:customStyle="1" w:styleId="211">
    <w:name w:val="Основной текст21"/>
    <w:basedOn w:val="a7"/>
    <w:rsid w:val="00B6522F"/>
    <w:rPr>
      <w:rFonts w:ascii="Times New Roman" w:eastAsia="Times New Roman" w:hAnsi="Times New Roman" w:cs="Times New Roman"/>
      <w:sz w:val="20"/>
      <w:szCs w:val="20"/>
      <w:shd w:val="clear" w:color="auto" w:fill="FFFFFF"/>
      <w:lang w:eastAsia="ru-RU"/>
    </w:rPr>
  </w:style>
  <w:style w:type="character" w:customStyle="1" w:styleId="220">
    <w:name w:val="Основной текст22"/>
    <w:basedOn w:val="a7"/>
    <w:rsid w:val="00B6522F"/>
    <w:rPr>
      <w:rFonts w:ascii="Times New Roman" w:eastAsia="Times New Roman" w:hAnsi="Times New Roman" w:cs="Times New Roman"/>
      <w:sz w:val="20"/>
      <w:szCs w:val="20"/>
      <w:shd w:val="clear" w:color="auto" w:fill="FFFFFF"/>
      <w:lang w:eastAsia="ru-RU"/>
    </w:rPr>
  </w:style>
  <w:style w:type="character" w:customStyle="1" w:styleId="230">
    <w:name w:val="Основной текст23"/>
    <w:basedOn w:val="a7"/>
    <w:rsid w:val="00B6522F"/>
    <w:rPr>
      <w:rFonts w:ascii="Times New Roman" w:eastAsia="Times New Roman" w:hAnsi="Times New Roman" w:cs="Times New Roman"/>
      <w:sz w:val="20"/>
      <w:szCs w:val="20"/>
      <w:shd w:val="clear" w:color="auto" w:fill="FFFFFF"/>
      <w:lang w:eastAsia="ru-RU"/>
    </w:rPr>
  </w:style>
  <w:style w:type="character" w:customStyle="1" w:styleId="231">
    <w:name w:val="Заголовок №2 (3)_"/>
    <w:basedOn w:val="a1"/>
    <w:rsid w:val="00B6522F"/>
    <w:rPr>
      <w:rFonts w:ascii="Tahoma" w:eastAsia="Tahoma" w:hAnsi="Tahoma" w:cs="Tahoma"/>
      <w:b w:val="0"/>
      <w:bCs w:val="0"/>
      <w:i w:val="0"/>
      <w:iCs w:val="0"/>
      <w:smallCaps w:val="0"/>
      <w:strike w:val="0"/>
      <w:spacing w:val="0"/>
      <w:sz w:val="34"/>
      <w:szCs w:val="34"/>
    </w:rPr>
  </w:style>
  <w:style w:type="character" w:customStyle="1" w:styleId="232">
    <w:name w:val="Заголовок №2 (3)"/>
    <w:basedOn w:val="231"/>
    <w:rsid w:val="00B6522F"/>
    <w:rPr>
      <w:rFonts w:ascii="Tahoma" w:eastAsia="Tahoma" w:hAnsi="Tahoma" w:cs="Tahoma"/>
      <w:b w:val="0"/>
      <w:bCs w:val="0"/>
      <w:i w:val="0"/>
      <w:iCs w:val="0"/>
      <w:smallCaps w:val="0"/>
      <w:strike w:val="0"/>
      <w:spacing w:val="0"/>
      <w:sz w:val="34"/>
      <w:szCs w:val="34"/>
    </w:rPr>
  </w:style>
  <w:style w:type="character" w:customStyle="1" w:styleId="55">
    <w:name w:val="Основной текст (5) + Не полужирный"/>
    <w:basedOn w:val="a1"/>
    <w:rsid w:val="00B6522F"/>
    <w:rPr>
      <w:rFonts w:ascii="Times New Roman" w:eastAsia="Times New Roman" w:hAnsi="Times New Roman" w:cs="Times New Roman"/>
      <w:b/>
      <w:bCs/>
      <w:i w:val="0"/>
      <w:iCs w:val="0"/>
      <w:smallCaps w:val="0"/>
      <w:strike w:val="0"/>
      <w:spacing w:val="0"/>
      <w:sz w:val="22"/>
      <w:szCs w:val="22"/>
    </w:rPr>
  </w:style>
  <w:style w:type="character" w:customStyle="1" w:styleId="59">
    <w:name w:val="Основной текст (5)"/>
    <w:basedOn w:val="a1"/>
    <w:rsid w:val="00B6522F"/>
    <w:rPr>
      <w:rFonts w:ascii="Times New Roman" w:eastAsia="Times New Roman" w:hAnsi="Times New Roman" w:cs="Times New Roman"/>
      <w:b w:val="0"/>
      <w:bCs w:val="0"/>
      <w:i w:val="0"/>
      <w:iCs w:val="0"/>
      <w:smallCaps w:val="0"/>
      <w:strike w:val="0"/>
      <w:spacing w:val="0"/>
      <w:sz w:val="22"/>
      <w:szCs w:val="22"/>
    </w:rPr>
  </w:style>
  <w:style w:type="paragraph" w:customStyle="1" w:styleId="Style81">
    <w:name w:val="Style81"/>
    <w:basedOn w:val="a0"/>
    <w:rsid w:val="00B6522F"/>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7">
    <w:name w:val="Style97"/>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msonospacing0">
    <w:name w:val="msonospacing"/>
    <w:basedOn w:val="a0"/>
    <w:rsid w:val="00B6522F"/>
    <w:pPr>
      <w:spacing w:after="0" w:line="240" w:lineRule="auto"/>
    </w:pPr>
    <w:rPr>
      <w:rFonts w:ascii="Cambria" w:eastAsia="Times New Roman" w:hAnsi="Cambria"/>
      <w:lang w:val="en-US" w:bidi="en-US"/>
    </w:rPr>
  </w:style>
  <w:style w:type="paragraph" w:customStyle="1" w:styleId="Style3">
    <w:name w:val="Style3"/>
    <w:basedOn w:val="a0"/>
    <w:rsid w:val="00B6522F"/>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17">
    <w:name w:val="Font Style17"/>
    <w:basedOn w:val="a1"/>
    <w:uiPriority w:val="99"/>
    <w:rsid w:val="00B6522F"/>
    <w:rPr>
      <w:rFonts w:ascii="Times New Roman" w:hAnsi="Times New Roman" w:cs="Times New Roman"/>
      <w:b/>
      <w:bCs/>
      <w:color w:val="000000"/>
      <w:sz w:val="20"/>
      <w:szCs w:val="20"/>
    </w:rPr>
  </w:style>
  <w:style w:type="paragraph" w:customStyle="1" w:styleId="Style34">
    <w:name w:val="Style34"/>
    <w:basedOn w:val="a0"/>
    <w:rsid w:val="00B6522F"/>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character" w:customStyle="1" w:styleId="FontStyle229">
    <w:name w:val="Font Style229"/>
    <w:basedOn w:val="a1"/>
    <w:rsid w:val="00B6522F"/>
    <w:rPr>
      <w:rFonts w:ascii="MS Reference Sans Serif" w:hAnsi="MS Reference Sans Serif" w:cs="MS Reference Sans Serif"/>
      <w:i/>
      <w:iCs/>
      <w:spacing w:val="-10"/>
      <w:sz w:val="18"/>
      <w:szCs w:val="18"/>
    </w:rPr>
  </w:style>
  <w:style w:type="character" w:customStyle="1" w:styleId="FontStyle251">
    <w:name w:val="Font Style251"/>
    <w:basedOn w:val="a1"/>
    <w:uiPriority w:val="99"/>
    <w:rsid w:val="00B6522F"/>
    <w:rPr>
      <w:rFonts w:ascii="Microsoft Sans Serif" w:hAnsi="Microsoft Sans Serif" w:cs="Microsoft Sans Serif"/>
      <w:b/>
      <w:bCs/>
      <w:sz w:val="10"/>
      <w:szCs w:val="10"/>
    </w:rPr>
  </w:style>
  <w:style w:type="paragraph" w:customStyle="1" w:styleId="Style93">
    <w:name w:val="Style93"/>
    <w:basedOn w:val="a0"/>
    <w:rsid w:val="00B6522F"/>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basedOn w:val="a1"/>
    <w:rsid w:val="00B6522F"/>
    <w:rPr>
      <w:rFonts w:ascii="Microsoft Sans Serif" w:hAnsi="Microsoft Sans Serif" w:cs="Microsoft Sans Serif"/>
      <w:b/>
      <w:bCs/>
      <w:sz w:val="28"/>
      <w:szCs w:val="28"/>
    </w:rPr>
  </w:style>
  <w:style w:type="paragraph" w:customStyle="1" w:styleId="Style46">
    <w:name w:val="Style46"/>
    <w:basedOn w:val="a0"/>
    <w:uiPriority w:val="99"/>
    <w:rsid w:val="00B6522F"/>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27">
    <w:name w:val="Style27"/>
    <w:basedOn w:val="a0"/>
    <w:rsid w:val="00B6522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9">
    <w:name w:val="Style89"/>
    <w:basedOn w:val="a0"/>
    <w:uiPriority w:val="99"/>
    <w:rsid w:val="00B6522F"/>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basedOn w:val="a1"/>
    <w:rsid w:val="00B6522F"/>
    <w:rPr>
      <w:rFonts w:ascii="Century Schoolbook" w:hAnsi="Century Schoolbook" w:cs="Century Schoolbook"/>
      <w:b/>
      <w:bCs/>
      <w:i/>
      <w:iCs/>
      <w:sz w:val="18"/>
      <w:szCs w:val="18"/>
    </w:rPr>
  </w:style>
  <w:style w:type="character" w:customStyle="1" w:styleId="FontStyle210">
    <w:name w:val="Font Style210"/>
    <w:basedOn w:val="a1"/>
    <w:rsid w:val="00B6522F"/>
    <w:rPr>
      <w:rFonts w:ascii="Microsoft Sans Serif" w:hAnsi="Microsoft Sans Serif" w:cs="Microsoft Sans Serif"/>
      <w:b/>
      <w:bCs/>
      <w:spacing w:val="-10"/>
      <w:sz w:val="46"/>
      <w:szCs w:val="46"/>
    </w:rPr>
  </w:style>
  <w:style w:type="character" w:customStyle="1" w:styleId="FontStyle204">
    <w:name w:val="Font Style204"/>
    <w:basedOn w:val="a1"/>
    <w:rsid w:val="00B6522F"/>
    <w:rPr>
      <w:rFonts w:ascii="Century Schoolbook" w:hAnsi="Century Schoolbook" w:cs="Century Schoolbook"/>
      <w:b/>
      <w:bCs/>
      <w:smallCaps/>
      <w:sz w:val="16"/>
      <w:szCs w:val="16"/>
    </w:rPr>
  </w:style>
  <w:style w:type="character" w:customStyle="1" w:styleId="FontStyle293">
    <w:name w:val="Font Style293"/>
    <w:basedOn w:val="a1"/>
    <w:rsid w:val="00B6522F"/>
    <w:rPr>
      <w:rFonts w:ascii="Bookman Old Style" w:hAnsi="Bookman Old Style" w:cs="Bookman Old Style"/>
      <w:b/>
      <w:bCs/>
      <w:i/>
      <w:iCs/>
      <w:sz w:val="12"/>
      <w:szCs w:val="12"/>
    </w:rPr>
  </w:style>
  <w:style w:type="paragraph" w:customStyle="1" w:styleId="Style96">
    <w:name w:val="Style96"/>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basedOn w:val="a1"/>
    <w:rsid w:val="00B6522F"/>
    <w:rPr>
      <w:rFonts w:ascii="Bookman Old Style" w:hAnsi="Bookman Old Style" w:cs="Bookman Old Style"/>
      <w:sz w:val="16"/>
      <w:szCs w:val="16"/>
    </w:rPr>
  </w:style>
  <w:style w:type="character" w:customStyle="1" w:styleId="FontStyle252">
    <w:name w:val="Font Style252"/>
    <w:basedOn w:val="a1"/>
    <w:uiPriority w:val="99"/>
    <w:rsid w:val="00B6522F"/>
    <w:rPr>
      <w:rFonts w:ascii="Century Schoolbook" w:hAnsi="Century Schoolbook" w:cs="Century Schoolbook"/>
      <w:b/>
      <w:bCs/>
      <w:sz w:val="14"/>
      <w:szCs w:val="14"/>
    </w:rPr>
  </w:style>
  <w:style w:type="character" w:customStyle="1" w:styleId="FontStyle267">
    <w:name w:val="Font Style267"/>
    <w:basedOn w:val="a1"/>
    <w:uiPriority w:val="99"/>
    <w:rsid w:val="00B6522F"/>
    <w:rPr>
      <w:rFonts w:ascii="Franklin Gothic Medium" w:hAnsi="Franklin Gothic Medium" w:cs="Franklin Gothic Medium"/>
      <w:sz w:val="20"/>
      <w:szCs w:val="20"/>
    </w:rPr>
  </w:style>
  <w:style w:type="paragraph" w:customStyle="1" w:styleId="Style17">
    <w:name w:val="Style17"/>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90">
    <w:name w:val="Font Style290"/>
    <w:basedOn w:val="a1"/>
    <w:uiPriority w:val="99"/>
    <w:rsid w:val="00B6522F"/>
    <w:rPr>
      <w:rFonts w:ascii="Century Schoolbook" w:hAnsi="Century Schoolbook" w:cs="Century Schoolbook"/>
      <w:i/>
      <w:iCs/>
      <w:sz w:val="18"/>
      <w:szCs w:val="18"/>
    </w:rPr>
  </w:style>
  <w:style w:type="paragraph" w:customStyle="1" w:styleId="Style66">
    <w:name w:val="Style66"/>
    <w:basedOn w:val="a0"/>
    <w:uiPriority w:val="99"/>
    <w:rsid w:val="00B6522F"/>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28">
    <w:name w:val="Заголовок №2_"/>
    <w:basedOn w:val="a1"/>
    <w:rsid w:val="00B6522F"/>
    <w:rPr>
      <w:rFonts w:ascii="Tahoma" w:eastAsia="Tahoma" w:hAnsi="Tahoma" w:cs="Tahoma"/>
      <w:b w:val="0"/>
      <w:bCs w:val="0"/>
      <w:i w:val="0"/>
      <w:iCs w:val="0"/>
      <w:smallCaps w:val="0"/>
      <w:strike w:val="0"/>
      <w:spacing w:val="0"/>
      <w:sz w:val="41"/>
      <w:szCs w:val="41"/>
    </w:rPr>
  </w:style>
  <w:style w:type="character" w:customStyle="1" w:styleId="3a">
    <w:name w:val="Заголовок №3_"/>
    <w:basedOn w:val="a1"/>
    <w:rsid w:val="00B6522F"/>
    <w:rPr>
      <w:rFonts w:ascii="Tahoma" w:eastAsia="Tahoma" w:hAnsi="Tahoma" w:cs="Tahoma"/>
      <w:b w:val="0"/>
      <w:bCs w:val="0"/>
      <w:i w:val="0"/>
      <w:iCs w:val="0"/>
      <w:smallCaps w:val="0"/>
      <w:strike w:val="0"/>
      <w:spacing w:val="0"/>
      <w:sz w:val="34"/>
      <w:szCs w:val="34"/>
    </w:rPr>
  </w:style>
  <w:style w:type="character" w:customStyle="1" w:styleId="29">
    <w:name w:val="Заголовок №2"/>
    <w:basedOn w:val="28"/>
    <w:rsid w:val="00B6522F"/>
    <w:rPr>
      <w:rFonts w:ascii="Tahoma" w:eastAsia="Tahoma" w:hAnsi="Tahoma" w:cs="Tahoma"/>
      <w:b w:val="0"/>
      <w:bCs w:val="0"/>
      <w:i w:val="0"/>
      <w:iCs w:val="0"/>
      <w:smallCaps w:val="0"/>
      <w:strike w:val="0"/>
      <w:spacing w:val="0"/>
      <w:sz w:val="41"/>
      <w:szCs w:val="41"/>
    </w:rPr>
  </w:style>
  <w:style w:type="character" w:customStyle="1" w:styleId="221">
    <w:name w:val="Заголовок №2 (2)_"/>
    <w:basedOn w:val="a1"/>
    <w:rsid w:val="00B6522F"/>
    <w:rPr>
      <w:rFonts w:ascii="Tahoma" w:eastAsia="Tahoma" w:hAnsi="Tahoma" w:cs="Tahoma"/>
      <w:b w:val="0"/>
      <w:bCs w:val="0"/>
      <w:i w:val="0"/>
      <w:iCs w:val="0"/>
      <w:smallCaps w:val="0"/>
      <w:strike w:val="0"/>
      <w:spacing w:val="10"/>
      <w:sz w:val="42"/>
      <w:szCs w:val="42"/>
    </w:rPr>
  </w:style>
  <w:style w:type="character" w:customStyle="1" w:styleId="222">
    <w:name w:val="Заголовок №2 (2)"/>
    <w:basedOn w:val="221"/>
    <w:rsid w:val="00B6522F"/>
    <w:rPr>
      <w:rFonts w:ascii="Tahoma" w:eastAsia="Tahoma" w:hAnsi="Tahoma" w:cs="Tahoma"/>
      <w:b w:val="0"/>
      <w:bCs w:val="0"/>
      <w:i w:val="0"/>
      <w:iCs w:val="0"/>
      <w:smallCaps w:val="0"/>
      <w:strike w:val="0"/>
      <w:spacing w:val="10"/>
      <w:sz w:val="42"/>
      <w:szCs w:val="42"/>
    </w:rPr>
  </w:style>
  <w:style w:type="character" w:customStyle="1" w:styleId="3b">
    <w:name w:val="Заголовок №3"/>
    <w:basedOn w:val="3a"/>
    <w:rsid w:val="00B6522F"/>
    <w:rPr>
      <w:rFonts w:ascii="Tahoma" w:eastAsia="Tahoma" w:hAnsi="Tahoma" w:cs="Tahoma"/>
      <w:b w:val="0"/>
      <w:bCs w:val="0"/>
      <w:i w:val="0"/>
      <w:iCs w:val="0"/>
      <w:smallCaps w:val="0"/>
      <w:strike w:val="0"/>
      <w:spacing w:val="0"/>
      <w:sz w:val="34"/>
      <w:szCs w:val="34"/>
    </w:rPr>
  </w:style>
  <w:style w:type="character" w:customStyle="1" w:styleId="540">
    <w:name w:val="Основной текст54"/>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550">
    <w:name w:val="Основной текст55"/>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62">
    <w:name w:val="Основной текст62"/>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69">
    <w:name w:val="Основной текст (69)"/>
    <w:basedOn w:val="a1"/>
    <w:rsid w:val="00B6522F"/>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41">
    <w:name w:val="Заголовок №2 (4)"/>
    <w:basedOn w:val="a1"/>
    <w:rsid w:val="00B6522F"/>
    <w:rPr>
      <w:rFonts w:ascii="Tahoma" w:eastAsia="Tahoma" w:hAnsi="Tahoma" w:cs="Tahoma"/>
      <w:b w:val="0"/>
      <w:bCs w:val="0"/>
      <w:i w:val="0"/>
      <w:iCs w:val="0"/>
      <w:smallCaps w:val="0"/>
      <w:strike w:val="0"/>
      <w:spacing w:val="0"/>
      <w:sz w:val="27"/>
      <w:szCs w:val="27"/>
    </w:rPr>
  </w:style>
  <w:style w:type="character" w:customStyle="1" w:styleId="text1">
    <w:name w:val="text1"/>
    <w:basedOn w:val="a1"/>
    <w:rsid w:val="00B6522F"/>
  </w:style>
  <w:style w:type="paragraph" w:customStyle="1" w:styleId="1f1">
    <w:name w:val="Название1"/>
    <w:basedOn w:val="a0"/>
    <w:next w:val="a0"/>
    <w:uiPriority w:val="10"/>
    <w:qFormat/>
    <w:rsid w:val="00B6522F"/>
    <w:pPr>
      <w:widowControl w:val="0"/>
      <w:pBdr>
        <w:top w:val="single" w:sz="48" w:space="0" w:color="ED7D31"/>
        <w:bottom w:val="single" w:sz="48" w:space="0" w:color="ED7D31"/>
      </w:pBdr>
      <w:shd w:val="clear" w:color="auto" w:fill="ED7D31"/>
      <w:autoSpaceDE w:val="0"/>
      <w:autoSpaceDN w:val="0"/>
      <w:adjustRightInd w:val="0"/>
      <w:spacing w:after="0" w:line="240" w:lineRule="auto"/>
      <w:jc w:val="center"/>
    </w:pPr>
    <w:rPr>
      <w:rFonts w:ascii="Calibri Light" w:eastAsia="Times New Roman" w:hAnsi="Calibri Light"/>
      <w:i/>
      <w:color w:val="FFFFFF"/>
      <w:spacing w:val="10"/>
      <w:sz w:val="48"/>
      <w:szCs w:val="48"/>
      <w:lang w:eastAsia="ru-RU"/>
    </w:rPr>
  </w:style>
  <w:style w:type="character" w:customStyle="1" w:styleId="aff9">
    <w:name w:val="Название Знак"/>
    <w:basedOn w:val="a1"/>
    <w:link w:val="affa"/>
    <w:uiPriority w:val="10"/>
    <w:rsid w:val="00B6522F"/>
    <w:rPr>
      <w:rFonts w:ascii="Calibri Light" w:eastAsia="Times New Roman" w:hAnsi="Calibri Light" w:cs="Times New Roman"/>
      <w:i/>
      <w:color w:val="FFFFFF"/>
      <w:spacing w:val="10"/>
      <w:sz w:val="48"/>
      <w:szCs w:val="48"/>
      <w:shd w:val="clear" w:color="auto" w:fill="ED7D31"/>
      <w:lang w:eastAsia="ru-RU"/>
    </w:rPr>
  </w:style>
  <w:style w:type="character" w:customStyle="1" w:styleId="affb">
    <w:name w:val="Схема документа Знак"/>
    <w:basedOn w:val="a1"/>
    <w:link w:val="affc"/>
    <w:rsid w:val="00B6522F"/>
    <w:rPr>
      <w:rFonts w:ascii="Tahoma" w:eastAsia="Times New Roman" w:hAnsi="Tahoma" w:cs="Times New Roman"/>
      <w:sz w:val="16"/>
      <w:szCs w:val="16"/>
      <w:lang w:eastAsia="ru-RU"/>
    </w:rPr>
  </w:style>
  <w:style w:type="paragraph" w:styleId="affc">
    <w:name w:val="Document Map"/>
    <w:basedOn w:val="a0"/>
    <w:link w:val="affb"/>
    <w:unhideWhenUsed/>
    <w:rsid w:val="00B6522F"/>
    <w:pPr>
      <w:spacing w:after="0" w:line="240" w:lineRule="auto"/>
    </w:pPr>
    <w:rPr>
      <w:rFonts w:ascii="Tahoma" w:eastAsia="Times New Roman" w:hAnsi="Tahoma"/>
      <w:sz w:val="16"/>
      <w:szCs w:val="16"/>
      <w:lang w:eastAsia="ru-RU"/>
    </w:rPr>
  </w:style>
  <w:style w:type="character" w:customStyle="1" w:styleId="1f2">
    <w:name w:val="Схема документа Знак1"/>
    <w:basedOn w:val="a1"/>
    <w:uiPriority w:val="99"/>
    <w:semiHidden/>
    <w:rsid w:val="00B6522F"/>
    <w:rPr>
      <w:rFonts w:ascii="Segoe UI" w:eastAsia="Calibri" w:hAnsi="Segoe UI" w:cs="Segoe UI"/>
      <w:sz w:val="16"/>
      <w:szCs w:val="16"/>
    </w:rPr>
  </w:style>
  <w:style w:type="paragraph" w:customStyle="1" w:styleId="212">
    <w:name w:val="Цитата 21"/>
    <w:basedOn w:val="a0"/>
    <w:next w:val="a0"/>
    <w:uiPriority w:val="29"/>
    <w:qFormat/>
    <w:rsid w:val="00B6522F"/>
    <w:pPr>
      <w:widowControl w:val="0"/>
      <w:autoSpaceDE w:val="0"/>
      <w:autoSpaceDN w:val="0"/>
      <w:adjustRightInd w:val="0"/>
      <w:spacing w:after="0" w:line="240" w:lineRule="auto"/>
    </w:pPr>
    <w:rPr>
      <w:rFonts w:ascii="Times New Roman" w:eastAsia="Times New Roman" w:hAnsi="Times New Roman"/>
      <w:color w:val="C45911"/>
      <w:sz w:val="20"/>
      <w:szCs w:val="20"/>
      <w:lang w:eastAsia="ru-RU"/>
    </w:rPr>
  </w:style>
  <w:style w:type="character" w:customStyle="1" w:styleId="2a">
    <w:name w:val="Цитата 2 Знак"/>
    <w:basedOn w:val="a1"/>
    <w:link w:val="2b"/>
    <w:uiPriority w:val="29"/>
    <w:rsid w:val="00B6522F"/>
    <w:rPr>
      <w:rFonts w:ascii="Times New Roman" w:eastAsia="Times New Roman" w:hAnsi="Times New Roman" w:cs="Times New Roman"/>
      <w:color w:val="C45911"/>
      <w:sz w:val="20"/>
      <w:szCs w:val="20"/>
      <w:lang w:eastAsia="ru-RU"/>
    </w:rPr>
  </w:style>
  <w:style w:type="paragraph" w:customStyle="1" w:styleId="1f3">
    <w:name w:val="Выделенная цитата1"/>
    <w:basedOn w:val="a0"/>
    <w:next w:val="a0"/>
    <w:uiPriority w:val="30"/>
    <w:qFormat/>
    <w:rsid w:val="00B6522F"/>
    <w:pPr>
      <w:widowControl w:val="0"/>
      <w:pBdr>
        <w:top w:val="dotted" w:sz="8" w:space="10" w:color="ED7D31"/>
        <w:bottom w:val="dotted" w:sz="8" w:space="10" w:color="ED7D31"/>
      </w:pBdr>
      <w:autoSpaceDE w:val="0"/>
      <w:autoSpaceDN w:val="0"/>
      <w:adjustRightInd w:val="0"/>
      <w:spacing w:after="0" w:line="300" w:lineRule="auto"/>
      <w:ind w:left="2160" w:right="2160"/>
      <w:jc w:val="center"/>
    </w:pPr>
    <w:rPr>
      <w:rFonts w:ascii="Calibri Light" w:eastAsia="Times New Roman" w:hAnsi="Calibri Light"/>
      <w:b/>
      <w:bCs/>
      <w:i/>
      <w:color w:val="ED7D31"/>
      <w:sz w:val="20"/>
      <w:szCs w:val="20"/>
      <w:lang w:eastAsia="ru-RU"/>
    </w:rPr>
  </w:style>
  <w:style w:type="character" w:customStyle="1" w:styleId="affd">
    <w:name w:val="Выделенная цитата Знак"/>
    <w:basedOn w:val="a1"/>
    <w:link w:val="affe"/>
    <w:uiPriority w:val="30"/>
    <w:rsid w:val="00B6522F"/>
    <w:rPr>
      <w:rFonts w:ascii="Calibri Light" w:eastAsia="Times New Roman" w:hAnsi="Calibri Light" w:cs="Times New Roman"/>
      <w:b/>
      <w:bCs/>
      <w:i/>
      <w:color w:val="ED7D31"/>
      <w:sz w:val="20"/>
      <w:szCs w:val="20"/>
      <w:lang w:eastAsia="ru-RU"/>
    </w:rPr>
  </w:style>
  <w:style w:type="paragraph" w:customStyle="1" w:styleId="1f4">
    <w:name w:val="Заголовок оглавления1"/>
    <w:basedOn w:val="1"/>
    <w:next w:val="a0"/>
    <w:uiPriority w:val="39"/>
    <w:semiHidden/>
    <w:unhideWhenUsed/>
    <w:qFormat/>
    <w:rsid w:val="00B6522F"/>
    <w:pPr>
      <w:keepNext w:val="0"/>
      <w:keepLines w:val="0"/>
      <w:widowControl w:val="0"/>
      <w:pBdr>
        <w:top w:val="single" w:sz="8" w:space="0" w:color="ED7D31"/>
        <w:left w:val="single" w:sz="8" w:space="0" w:color="ED7D31"/>
        <w:bottom w:val="single" w:sz="8" w:space="0" w:color="ED7D31"/>
        <w:right w:val="single" w:sz="8" w:space="0" w:color="ED7D31"/>
      </w:pBdr>
      <w:shd w:val="clear" w:color="auto" w:fill="FBE4D5"/>
      <w:autoSpaceDE w:val="0"/>
      <w:autoSpaceDN w:val="0"/>
      <w:adjustRightInd w:val="0"/>
      <w:spacing w:after="100" w:line="268" w:lineRule="auto"/>
      <w:outlineLvl w:val="9"/>
    </w:pPr>
    <w:rPr>
      <w:iCs/>
      <w:color w:val="823B0B"/>
      <w:sz w:val="22"/>
      <w:szCs w:val="22"/>
      <w:lang w:eastAsia="ru-RU"/>
    </w:rPr>
  </w:style>
  <w:style w:type="paragraph" w:customStyle="1" w:styleId="afff">
    <w:name w:val="МОН основной"/>
    <w:basedOn w:val="a0"/>
    <w:rsid w:val="00B6522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Style82">
    <w:name w:val="Style82"/>
    <w:basedOn w:val="a0"/>
    <w:uiPriority w:val="99"/>
    <w:rsid w:val="00B6522F"/>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xl63">
    <w:name w:val="xl63"/>
    <w:basedOn w:val="a0"/>
    <w:uiPriority w:val="99"/>
    <w:rsid w:val="00B65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0"/>
    <w:uiPriority w:val="99"/>
    <w:rsid w:val="00B65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0"/>
    <w:uiPriority w:val="99"/>
    <w:rsid w:val="00B6522F"/>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3">
    <w:name w:val="xl123"/>
    <w:basedOn w:val="a0"/>
    <w:uiPriority w:val="99"/>
    <w:rsid w:val="00B6522F"/>
    <w:pPr>
      <w:pBdr>
        <w:top w:val="single" w:sz="4" w:space="0" w:color="auto"/>
        <w:left w:val="single" w:sz="4" w:space="0" w:color="auto"/>
        <w:bottom w:val="single" w:sz="4" w:space="0" w:color="auto"/>
        <w:right w:val="single" w:sz="8" w:space="0" w:color="auto"/>
      </w:pBdr>
      <w:shd w:val="clear" w:color="auto" w:fill="FF99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0"/>
    <w:uiPriority w:val="99"/>
    <w:rsid w:val="00B6522F"/>
    <w:pPr>
      <w:pBdr>
        <w:top w:val="single" w:sz="4" w:space="0" w:color="auto"/>
        <w:left w:val="single" w:sz="8" w:space="0" w:color="auto"/>
        <w:bottom w:val="single" w:sz="4" w:space="0" w:color="auto"/>
        <w:right w:val="single" w:sz="4" w:space="0" w:color="auto"/>
      </w:pBdr>
      <w:shd w:val="clear" w:color="auto" w:fill="99CC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0"/>
    <w:uiPriority w:val="99"/>
    <w:rsid w:val="00B6522F"/>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6">
    <w:name w:val="xl126"/>
    <w:basedOn w:val="a0"/>
    <w:uiPriority w:val="99"/>
    <w:rsid w:val="00B6522F"/>
    <w:pPr>
      <w:pBdr>
        <w:top w:val="single" w:sz="4" w:space="0" w:color="auto"/>
        <w:left w:val="single" w:sz="4" w:space="0" w:color="auto"/>
        <w:bottom w:val="single" w:sz="4" w:space="0" w:color="auto"/>
      </w:pBdr>
      <w:shd w:val="clear" w:color="auto" w:fill="FF99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a0"/>
    <w:uiPriority w:val="99"/>
    <w:rsid w:val="00B6522F"/>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uiPriority w:val="99"/>
    <w:rsid w:val="00B6522F"/>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9">
    <w:name w:val="xl129"/>
    <w:basedOn w:val="a0"/>
    <w:uiPriority w:val="99"/>
    <w:rsid w:val="00B6522F"/>
    <w:pPr>
      <w:pBdr>
        <w:top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0">
    <w:name w:val="xl130"/>
    <w:basedOn w:val="a0"/>
    <w:uiPriority w:val="99"/>
    <w:rsid w:val="00B6522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uiPriority w:val="99"/>
    <w:rsid w:val="00B6522F"/>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0"/>
    <w:uiPriority w:val="99"/>
    <w:rsid w:val="00B6522F"/>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3">
    <w:name w:val="xl133"/>
    <w:basedOn w:val="a0"/>
    <w:uiPriority w:val="99"/>
    <w:rsid w:val="00B6522F"/>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0"/>
    <w:uiPriority w:val="99"/>
    <w:rsid w:val="00B652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0"/>
    <w:uiPriority w:val="99"/>
    <w:rsid w:val="00B6522F"/>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6">
    <w:name w:val="xl136"/>
    <w:basedOn w:val="a0"/>
    <w:uiPriority w:val="99"/>
    <w:rsid w:val="00B6522F"/>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7">
    <w:name w:val="xl137"/>
    <w:basedOn w:val="a0"/>
    <w:uiPriority w:val="99"/>
    <w:rsid w:val="00B6522F"/>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0"/>
    <w:uiPriority w:val="99"/>
    <w:rsid w:val="00B6522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9">
    <w:name w:val="xl139"/>
    <w:basedOn w:val="a0"/>
    <w:uiPriority w:val="99"/>
    <w:rsid w:val="00B6522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uiPriority w:val="99"/>
    <w:rsid w:val="00B6522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0"/>
    <w:uiPriority w:val="99"/>
    <w:rsid w:val="00B6522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76">
    <w:name w:val="Style76"/>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0">
    <w:name w:val="Style40"/>
    <w:basedOn w:val="a0"/>
    <w:uiPriority w:val="99"/>
    <w:rsid w:val="00B6522F"/>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31">
    <w:name w:val="Style131"/>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7">
    <w:name w:val="Style37"/>
    <w:basedOn w:val="a0"/>
    <w:uiPriority w:val="99"/>
    <w:rsid w:val="00B6522F"/>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0">
    <w:name w:val="Style10"/>
    <w:basedOn w:val="a0"/>
    <w:uiPriority w:val="99"/>
    <w:rsid w:val="00B6522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5">
    <w:name w:val="Style115"/>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1f5">
    <w:name w:val="Слабое выделение1"/>
    <w:uiPriority w:val="19"/>
    <w:qFormat/>
    <w:rsid w:val="00B6522F"/>
    <w:rPr>
      <w:rFonts w:ascii="Calibri Light" w:eastAsia="Times New Roman" w:hAnsi="Calibri Light" w:cs="Times New Roman" w:hint="default"/>
      <w:i/>
      <w:iCs/>
      <w:color w:val="ED7D31"/>
    </w:rPr>
  </w:style>
  <w:style w:type="character" w:customStyle="1" w:styleId="1f6">
    <w:name w:val="Сильное выделение1"/>
    <w:uiPriority w:val="21"/>
    <w:qFormat/>
    <w:rsid w:val="00B6522F"/>
    <w:rPr>
      <w:rFonts w:ascii="Calibri Light" w:eastAsia="Times New Roman" w:hAnsi="Calibri Light" w:cs="Times New Roman" w:hint="default"/>
      <w:b/>
      <w:bCs/>
      <w:i/>
      <w:iCs/>
      <w:strike w:val="0"/>
      <w:dstrike w:val="0"/>
      <w:color w:val="FFFFFF"/>
      <w:u w:val="none"/>
      <w:effect w:val="none"/>
      <w:bdr w:val="single" w:sz="18" w:space="0" w:color="ED7D31" w:frame="1"/>
      <w:shd w:val="clear" w:color="auto" w:fill="ED7D31"/>
      <w:vertAlign w:val="baseline"/>
    </w:rPr>
  </w:style>
  <w:style w:type="character" w:customStyle="1" w:styleId="1f7">
    <w:name w:val="Слабая ссылка1"/>
    <w:uiPriority w:val="31"/>
    <w:qFormat/>
    <w:rsid w:val="00B6522F"/>
    <w:rPr>
      <w:i/>
      <w:iCs/>
      <w:smallCaps/>
      <w:color w:val="ED7D31"/>
      <w:u w:color="ED7D31"/>
    </w:rPr>
  </w:style>
  <w:style w:type="character" w:customStyle="1" w:styleId="1f8">
    <w:name w:val="Сильная ссылка1"/>
    <w:uiPriority w:val="32"/>
    <w:qFormat/>
    <w:rsid w:val="00B6522F"/>
    <w:rPr>
      <w:b/>
      <w:bCs/>
      <w:i/>
      <w:iCs/>
      <w:smallCaps/>
      <w:color w:val="ED7D31"/>
      <w:u w:color="ED7D31"/>
    </w:rPr>
  </w:style>
  <w:style w:type="character" w:customStyle="1" w:styleId="1f9">
    <w:name w:val="Название книги1"/>
    <w:uiPriority w:val="33"/>
    <w:qFormat/>
    <w:rsid w:val="00B6522F"/>
    <w:rPr>
      <w:rFonts w:ascii="Calibri Light" w:eastAsia="Times New Roman" w:hAnsi="Calibri Light" w:cs="Times New Roman" w:hint="default"/>
      <w:b/>
      <w:bCs/>
      <w:i/>
      <w:iCs/>
      <w:smallCaps/>
      <w:color w:val="C45911"/>
      <w:u w:val="single"/>
    </w:rPr>
  </w:style>
  <w:style w:type="character" w:customStyle="1" w:styleId="FontStyle212">
    <w:name w:val="Font Style212"/>
    <w:basedOn w:val="a1"/>
    <w:uiPriority w:val="99"/>
    <w:rsid w:val="00B6522F"/>
    <w:rPr>
      <w:rFonts w:ascii="Microsoft Sans Serif" w:hAnsi="Microsoft Sans Serif" w:cs="Microsoft Sans Serif" w:hint="default"/>
      <w:b/>
      <w:bCs/>
      <w:sz w:val="40"/>
      <w:szCs w:val="40"/>
    </w:rPr>
  </w:style>
  <w:style w:type="character" w:customStyle="1" w:styleId="FontStyle281">
    <w:name w:val="Font Style281"/>
    <w:basedOn w:val="a1"/>
    <w:uiPriority w:val="99"/>
    <w:rsid w:val="00B6522F"/>
    <w:rPr>
      <w:rFonts w:ascii="Century Schoolbook" w:hAnsi="Century Schoolbook" w:cs="Century Schoolbook" w:hint="default"/>
      <w:sz w:val="20"/>
      <w:szCs w:val="20"/>
    </w:rPr>
  </w:style>
  <w:style w:type="character" w:customStyle="1" w:styleId="FontStyle270">
    <w:name w:val="Font Style270"/>
    <w:basedOn w:val="a1"/>
    <w:uiPriority w:val="99"/>
    <w:rsid w:val="00B6522F"/>
    <w:rPr>
      <w:rFonts w:ascii="Microsoft Sans Serif" w:hAnsi="Microsoft Sans Serif" w:cs="Microsoft Sans Serif" w:hint="default"/>
      <w:spacing w:val="-10"/>
      <w:sz w:val="46"/>
      <w:szCs w:val="46"/>
    </w:rPr>
  </w:style>
  <w:style w:type="character" w:customStyle="1" w:styleId="FontStyle254">
    <w:name w:val="Font Style254"/>
    <w:basedOn w:val="a1"/>
    <w:uiPriority w:val="99"/>
    <w:rsid w:val="00B6522F"/>
    <w:rPr>
      <w:rFonts w:ascii="MS Reference Sans Serif" w:hAnsi="MS Reference Sans Serif" w:cs="MS Reference Sans Serif" w:hint="default"/>
      <w:b/>
      <w:bCs/>
      <w:sz w:val="20"/>
      <w:szCs w:val="20"/>
    </w:rPr>
  </w:style>
  <w:style w:type="character" w:customStyle="1" w:styleId="FontStyle248">
    <w:name w:val="Font Style248"/>
    <w:basedOn w:val="a1"/>
    <w:uiPriority w:val="99"/>
    <w:rsid w:val="00B6522F"/>
    <w:rPr>
      <w:rFonts w:ascii="Century Schoolbook" w:hAnsi="Century Schoolbook" w:cs="Century Schoolbook" w:hint="default"/>
      <w:spacing w:val="-20"/>
      <w:sz w:val="20"/>
      <w:szCs w:val="20"/>
    </w:rPr>
  </w:style>
  <w:style w:type="character" w:customStyle="1" w:styleId="FontStyle269">
    <w:name w:val="Font Style269"/>
    <w:uiPriority w:val="99"/>
    <w:rsid w:val="00B6522F"/>
    <w:rPr>
      <w:rFonts w:ascii="Century Schoolbook" w:hAnsi="Century Schoolbook" w:cs="Century Schoolbook" w:hint="default"/>
      <w:i/>
      <w:iCs/>
      <w:spacing w:val="-10"/>
      <w:sz w:val="22"/>
      <w:szCs w:val="22"/>
    </w:rPr>
  </w:style>
  <w:style w:type="character" w:customStyle="1" w:styleId="530">
    <w:name w:val="Заголовок №5 (3)_"/>
    <w:rsid w:val="00B6522F"/>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531">
    <w:name w:val="Заголовок №5 (3)"/>
    <w:rsid w:val="00B6522F"/>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280">
    <w:name w:val="Основной текст28"/>
    <w:rsid w:val="00B6522F"/>
    <w:rPr>
      <w:rFonts w:ascii="Times New Roman" w:eastAsia="Times New Roman" w:hAnsi="Times New Roman" w:cs="Times New Roman"/>
      <w:sz w:val="23"/>
      <w:szCs w:val="23"/>
      <w:shd w:val="clear" w:color="auto" w:fill="FFFFFF"/>
    </w:rPr>
  </w:style>
  <w:style w:type="paragraph" w:customStyle="1" w:styleId="formattext">
    <w:name w:val="formattext"/>
    <w:basedOn w:val="a0"/>
    <w:rsid w:val="00B65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0">
    <w:name w:val="Основной текст30"/>
    <w:rsid w:val="00B6522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90">
    <w:name w:val="Основной текст19"/>
    <w:basedOn w:val="a1"/>
    <w:rsid w:val="00B6522F"/>
    <w:rPr>
      <w:rFonts w:ascii="Times New Roman" w:eastAsia="Times New Roman" w:hAnsi="Times New Roman" w:cs="Times New Roman"/>
      <w:b w:val="0"/>
      <w:bCs w:val="0"/>
      <w:i w:val="0"/>
      <w:iCs w:val="0"/>
      <w:smallCaps w:val="0"/>
      <w:strike w:val="0"/>
      <w:spacing w:val="0"/>
      <w:sz w:val="22"/>
      <w:szCs w:val="22"/>
    </w:rPr>
  </w:style>
  <w:style w:type="character" w:customStyle="1" w:styleId="690">
    <w:name w:val="Основной текст (69)_"/>
    <w:basedOn w:val="a1"/>
    <w:rsid w:val="00B6522F"/>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42">
    <w:name w:val="Заголовок №2 (4)_"/>
    <w:basedOn w:val="a1"/>
    <w:rsid w:val="00B6522F"/>
    <w:rPr>
      <w:rFonts w:ascii="Tahoma" w:eastAsia="Tahoma" w:hAnsi="Tahoma" w:cs="Tahoma"/>
      <w:b w:val="0"/>
      <w:bCs w:val="0"/>
      <w:i w:val="0"/>
      <w:iCs w:val="0"/>
      <w:smallCaps w:val="0"/>
      <w:strike w:val="0"/>
      <w:spacing w:val="0"/>
      <w:sz w:val="27"/>
      <w:szCs w:val="27"/>
    </w:rPr>
  </w:style>
  <w:style w:type="character" w:customStyle="1" w:styleId="330">
    <w:name w:val="Заголовок №3 (3)_"/>
    <w:basedOn w:val="a1"/>
    <w:rsid w:val="00B6522F"/>
    <w:rPr>
      <w:rFonts w:ascii="Tahoma" w:eastAsia="Tahoma" w:hAnsi="Tahoma" w:cs="Tahoma"/>
      <w:b w:val="0"/>
      <w:bCs w:val="0"/>
      <w:i w:val="0"/>
      <w:iCs w:val="0"/>
      <w:smallCaps w:val="0"/>
      <w:strike w:val="0"/>
      <w:spacing w:val="0"/>
      <w:sz w:val="25"/>
      <w:szCs w:val="25"/>
    </w:rPr>
  </w:style>
  <w:style w:type="character" w:customStyle="1" w:styleId="NoSpacingChar">
    <w:name w:val="No Spacing Char"/>
    <w:link w:val="21"/>
    <w:uiPriority w:val="99"/>
    <w:locked/>
    <w:rsid w:val="00B6522F"/>
    <w:rPr>
      <w:rFonts w:ascii="Calibri" w:eastAsia="Times New Roman" w:hAnsi="Calibri" w:cs="Calibri"/>
      <w:lang w:eastAsia="ru-RU"/>
    </w:rPr>
  </w:style>
  <w:style w:type="paragraph" w:customStyle="1" w:styleId="Style182">
    <w:name w:val="Style182"/>
    <w:basedOn w:val="a0"/>
    <w:rsid w:val="00B6522F"/>
    <w:pPr>
      <w:widowControl w:val="0"/>
      <w:autoSpaceDE w:val="0"/>
      <w:autoSpaceDN w:val="0"/>
      <w:adjustRightInd w:val="0"/>
      <w:spacing w:after="0" w:line="298" w:lineRule="exact"/>
      <w:ind w:hanging="346"/>
    </w:pPr>
    <w:rPr>
      <w:rFonts w:ascii="Tahoma" w:hAnsi="Tahoma" w:cs="Tahoma"/>
      <w:sz w:val="24"/>
      <w:szCs w:val="24"/>
      <w:lang w:eastAsia="ru-RU"/>
    </w:rPr>
  </w:style>
  <w:style w:type="paragraph" w:styleId="a">
    <w:name w:val="List Number"/>
    <w:basedOn w:val="a0"/>
    <w:rsid w:val="00B6522F"/>
    <w:pPr>
      <w:numPr>
        <w:numId w:val="38"/>
      </w:numPr>
      <w:spacing w:after="200" w:line="276" w:lineRule="auto"/>
    </w:pPr>
  </w:style>
  <w:style w:type="table" w:customStyle="1" w:styleId="131">
    <w:name w:val="Сетка таблицы13"/>
    <w:basedOn w:val="a2"/>
    <w:next w:val="ab"/>
    <w:rsid w:val="00B6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Основной текст10"/>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122">
    <w:name w:val="Основной текст12"/>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table" w:customStyle="1" w:styleId="140">
    <w:name w:val="Сетка таблицы14"/>
    <w:basedOn w:val="a2"/>
    <w:next w:val="ab"/>
    <w:uiPriority w:val="59"/>
    <w:locked/>
    <w:rsid w:val="00B652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2"/>
    <w:next w:val="ab"/>
    <w:uiPriority w:val="59"/>
    <w:rsid w:val="00B652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B6522F"/>
  </w:style>
  <w:style w:type="table" w:customStyle="1" w:styleId="312">
    <w:name w:val="Сетка таблицы31"/>
    <w:basedOn w:val="a2"/>
    <w:next w:val="ab"/>
    <w:uiPriority w:val="59"/>
    <w:rsid w:val="00B652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b"/>
    <w:uiPriority w:val="59"/>
    <w:rsid w:val="00B6522F"/>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b"/>
    <w:uiPriority w:val="59"/>
    <w:rsid w:val="00B6522F"/>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b"/>
    <w:uiPriority w:val="59"/>
    <w:rsid w:val="00B6522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2">
    <w:name w:val="Заголовок 4 Знак1"/>
    <w:basedOn w:val="a1"/>
    <w:uiPriority w:val="9"/>
    <w:semiHidden/>
    <w:rsid w:val="00B6522F"/>
    <w:rPr>
      <w:rFonts w:asciiTheme="majorHAnsi" w:eastAsiaTheme="majorEastAsia" w:hAnsiTheme="majorHAnsi" w:cstheme="majorBidi"/>
      <w:i/>
      <w:iCs/>
      <w:color w:val="365F91" w:themeColor="accent1" w:themeShade="BF"/>
    </w:rPr>
  </w:style>
  <w:style w:type="character" w:customStyle="1" w:styleId="512">
    <w:name w:val="Заголовок 5 Знак1"/>
    <w:basedOn w:val="a1"/>
    <w:uiPriority w:val="9"/>
    <w:semiHidden/>
    <w:rsid w:val="00B6522F"/>
    <w:rPr>
      <w:rFonts w:asciiTheme="majorHAnsi" w:eastAsiaTheme="majorEastAsia" w:hAnsiTheme="majorHAnsi" w:cstheme="majorBidi"/>
      <w:color w:val="365F91" w:themeColor="accent1" w:themeShade="BF"/>
    </w:rPr>
  </w:style>
  <w:style w:type="character" w:customStyle="1" w:styleId="811">
    <w:name w:val="Заголовок 8 Знак1"/>
    <w:basedOn w:val="a1"/>
    <w:uiPriority w:val="9"/>
    <w:semiHidden/>
    <w:rsid w:val="00B6522F"/>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B6522F"/>
    <w:rPr>
      <w:rFonts w:asciiTheme="majorHAnsi" w:eastAsiaTheme="majorEastAsia" w:hAnsiTheme="majorHAnsi" w:cstheme="majorBidi"/>
      <w:i/>
      <w:iCs/>
      <w:color w:val="272727" w:themeColor="text1" w:themeTint="D8"/>
      <w:sz w:val="21"/>
      <w:szCs w:val="21"/>
    </w:rPr>
  </w:style>
  <w:style w:type="paragraph" w:styleId="affa">
    <w:name w:val="Title"/>
    <w:basedOn w:val="a0"/>
    <w:next w:val="a0"/>
    <w:link w:val="aff9"/>
    <w:uiPriority w:val="10"/>
    <w:qFormat/>
    <w:rsid w:val="00B6522F"/>
    <w:pPr>
      <w:spacing w:after="0" w:line="240" w:lineRule="auto"/>
      <w:contextualSpacing/>
    </w:pPr>
    <w:rPr>
      <w:rFonts w:ascii="Calibri Light" w:eastAsia="Times New Roman" w:hAnsi="Calibri Light"/>
      <w:i/>
      <w:color w:val="FFFFFF"/>
      <w:spacing w:val="10"/>
      <w:sz w:val="48"/>
      <w:szCs w:val="48"/>
      <w:lang w:eastAsia="ru-RU"/>
    </w:rPr>
  </w:style>
  <w:style w:type="character" w:customStyle="1" w:styleId="1fa">
    <w:name w:val="Название Знак1"/>
    <w:basedOn w:val="a1"/>
    <w:uiPriority w:val="10"/>
    <w:rsid w:val="00B6522F"/>
    <w:rPr>
      <w:rFonts w:asciiTheme="majorHAnsi" w:eastAsiaTheme="majorEastAsia" w:hAnsiTheme="majorHAnsi" w:cstheme="majorBidi"/>
      <w:spacing w:val="-10"/>
      <w:kern w:val="28"/>
      <w:sz w:val="56"/>
      <w:szCs w:val="56"/>
    </w:rPr>
  </w:style>
  <w:style w:type="paragraph" w:styleId="2b">
    <w:name w:val="Quote"/>
    <w:basedOn w:val="a0"/>
    <w:next w:val="a0"/>
    <w:link w:val="2a"/>
    <w:uiPriority w:val="29"/>
    <w:qFormat/>
    <w:rsid w:val="00B6522F"/>
    <w:pPr>
      <w:spacing w:before="200"/>
      <w:ind w:left="864" w:right="864"/>
      <w:jc w:val="center"/>
    </w:pPr>
    <w:rPr>
      <w:rFonts w:ascii="Times New Roman" w:eastAsia="Times New Roman" w:hAnsi="Times New Roman"/>
      <w:color w:val="C45911"/>
      <w:sz w:val="20"/>
      <w:szCs w:val="20"/>
      <w:lang w:eastAsia="ru-RU"/>
    </w:rPr>
  </w:style>
  <w:style w:type="character" w:customStyle="1" w:styleId="214">
    <w:name w:val="Цитата 2 Знак1"/>
    <w:basedOn w:val="a1"/>
    <w:uiPriority w:val="29"/>
    <w:rsid w:val="00B6522F"/>
    <w:rPr>
      <w:rFonts w:ascii="Calibri" w:eastAsia="Calibri" w:hAnsi="Calibri" w:cs="Times New Roman"/>
      <w:i/>
      <w:iCs/>
      <w:color w:val="404040" w:themeColor="text1" w:themeTint="BF"/>
    </w:rPr>
  </w:style>
  <w:style w:type="paragraph" w:styleId="affe">
    <w:name w:val="Intense Quote"/>
    <w:basedOn w:val="a0"/>
    <w:next w:val="a0"/>
    <w:link w:val="affd"/>
    <w:uiPriority w:val="30"/>
    <w:qFormat/>
    <w:rsid w:val="00B6522F"/>
    <w:pPr>
      <w:pBdr>
        <w:top w:val="single" w:sz="4" w:space="10" w:color="4F81BD" w:themeColor="accent1"/>
        <w:bottom w:val="single" w:sz="4" w:space="10" w:color="4F81BD" w:themeColor="accent1"/>
      </w:pBdr>
      <w:spacing w:before="360" w:after="360"/>
      <w:ind w:left="864" w:right="864"/>
      <w:jc w:val="center"/>
    </w:pPr>
    <w:rPr>
      <w:rFonts w:ascii="Calibri Light" w:eastAsia="Times New Roman" w:hAnsi="Calibri Light"/>
      <w:b/>
      <w:bCs/>
      <w:i/>
      <w:color w:val="ED7D31"/>
      <w:sz w:val="20"/>
      <w:szCs w:val="20"/>
      <w:lang w:eastAsia="ru-RU"/>
    </w:rPr>
  </w:style>
  <w:style w:type="character" w:customStyle="1" w:styleId="1fb">
    <w:name w:val="Выделенная цитата Знак1"/>
    <w:basedOn w:val="a1"/>
    <w:uiPriority w:val="30"/>
    <w:rsid w:val="00B6522F"/>
    <w:rPr>
      <w:rFonts w:ascii="Calibri" w:eastAsia="Calibri" w:hAnsi="Calibri" w:cs="Times New Roman"/>
      <w:i/>
      <w:iCs/>
      <w:color w:val="4F81BD" w:themeColor="accent1"/>
    </w:rPr>
  </w:style>
  <w:style w:type="character" w:styleId="afff0">
    <w:name w:val="Subtle Emphasis"/>
    <w:basedOn w:val="a1"/>
    <w:uiPriority w:val="19"/>
    <w:qFormat/>
    <w:rsid w:val="00B6522F"/>
    <w:rPr>
      <w:i/>
      <w:iCs/>
      <w:color w:val="404040" w:themeColor="text1" w:themeTint="BF"/>
    </w:rPr>
  </w:style>
  <w:style w:type="character" w:styleId="afff1">
    <w:name w:val="Intense Emphasis"/>
    <w:basedOn w:val="a1"/>
    <w:uiPriority w:val="21"/>
    <w:qFormat/>
    <w:rsid w:val="00B6522F"/>
    <w:rPr>
      <w:i/>
      <w:iCs/>
      <w:color w:val="4F81BD" w:themeColor="accent1"/>
    </w:rPr>
  </w:style>
  <w:style w:type="character" w:styleId="afff2">
    <w:name w:val="Subtle Reference"/>
    <w:basedOn w:val="a1"/>
    <w:uiPriority w:val="31"/>
    <w:qFormat/>
    <w:rsid w:val="00B6522F"/>
    <w:rPr>
      <w:smallCaps/>
      <w:color w:val="5A5A5A" w:themeColor="text1" w:themeTint="A5"/>
    </w:rPr>
  </w:style>
  <w:style w:type="character" w:styleId="afff3">
    <w:name w:val="Intense Reference"/>
    <w:basedOn w:val="a1"/>
    <w:uiPriority w:val="32"/>
    <w:qFormat/>
    <w:rsid w:val="00B6522F"/>
    <w:rPr>
      <w:b/>
      <w:bCs/>
      <w:smallCaps/>
      <w:color w:val="4F81BD" w:themeColor="accent1"/>
      <w:spacing w:val="5"/>
    </w:rPr>
  </w:style>
  <w:style w:type="character" w:styleId="afff4">
    <w:name w:val="Book Title"/>
    <w:basedOn w:val="a1"/>
    <w:uiPriority w:val="33"/>
    <w:qFormat/>
    <w:rsid w:val="00B6522F"/>
    <w:rPr>
      <w:b/>
      <w:bCs/>
      <w:i/>
      <w:iCs/>
      <w:spacing w:val="5"/>
    </w:rPr>
  </w:style>
  <w:style w:type="numbering" w:customStyle="1" w:styleId="5a">
    <w:name w:val="Нет списка5"/>
    <w:next w:val="a3"/>
    <w:semiHidden/>
    <w:rsid w:val="00573BDC"/>
  </w:style>
  <w:style w:type="table" w:customStyle="1" w:styleId="150">
    <w:name w:val="Сетка таблицы15"/>
    <w:basedOn w:val="a2"/>
    <w:next w:val="ab"/>
    <w:rsid w:val="00573B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Без интервала4"/>
    <w:basedOn w:val="a0"/>
    <w:rsid w:val="00573BDC"/>
    <w:pPr>
      <w:spacing w:after="0" w:line="240" w:lineRule="auto"/>
    </w:pPr>
    <w:rPr>
      <w:rFonts w:ascii="Cambria" w:eastAsia="Times New Roman" w:hAnsi="Cambria"/>
      <w:lang w:val="en-US"/>
    </w:rPr>
  </w:style>
  <w:style w:type="character" w:customStyle="1" w:styleId="FontStyle217">
    <w:name w:val="Font Style217"/>
    <w:rsid w:val="00573BDC"/>
    <w:rPr>
      <w:rFonts w:ascii="Microsoft Sans Serif" w:hAnsi="Microsoft Sans Serif" w:cs="Microsoft Sans Serif" w:hint="default"/>
      <w:sz w:val="14"/>
      <w:szCs w:val="14"/>
    </w:rPr>
  </w:style>
  <w:style w:type="character" w:customStyle="1" w:styleId="c9">
    <w:name w:val="c9"/>
    <w:rsid w:val="00573BDC"/>
  </w:style>
  <w:style w:type="character" w:customStyle="1" w:styleId="c14">
    <w:name w:val="c14"/>
    <w:rsid w:val="00573BDC"/>
  </w:style>
  <w:style w:type="character" w:customStyle="1" w:styleId="c4">
    <w:name w:val="c4"/>
    <w:rsid w:val="00573BDC"/>
  </w:style>
  <w:style w:type="paragraph" w:customStyle="1" w:styleId="Style29">
    <w:name w:val="Style29"/>
    <w:basedOn w:val="a0"/>
    <w:uiPriority w:val="99"/>
    <w:rsid w:val="00573BD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uiPriority w:val="99"/>
    <w:rsid w:val="00573BDC"/>
    <w:pPr>
      <w:widowControl w:val="0"/>
      <w:autoSpaceDE w:val="0"/>
      <w:autoSpaceDN w:val="0"/>
      <w:adjustRightInd w:val="0"/>
      <w:spacing w:after="0" w:line="240" w:lineRule="auto"/>
    </w:pPr>
    <w:rPr>
      <w:rFonts w:ascii="Tahoma" w:eastAsia="Times New Roman" w:hAnsi="Tahoma" w:cs="Tahoma"/>
      <w:sz w:val="24"/>
      <w:szCs w:val="24"/>
      <w:lang w:eastAsia="ru-RU"/>
    </w:rPr>
  </w:style>
  <w:style w:type="numbering" w:customStyle="1" w:styleId="63">
    <w:name w:val="Нет списка6"/>
    <w:next w:val="a3"/>
    <w:uiPriority w:val="99"/>
    <w:semiHidden/>
    <w:unhideWhenUsed/>
    <w:rsid w:val="00810646"/>
  </w:style>
  <w:style w:type="numbering" w:customStyle="1" w:styleId="123">
    <w:name w:val="Нет списка12"/>
    <w:next w:val="a3"/>
    <w:uiPriority w:val="99"/>
    <w:semiHidden/>
    <w:unhideWhenUsed/>
    <w:rsid w:val="00810646"/>
  </w:style>
  <w:style w:type="table" w:customStyle="1" w:styleId="160">
    <w:name w:val="Сетка таблицы16"/>
    <w:basedOn w:val="a2"/>
    <w:next w:val="ab"/>
    <w:uiPriority w:val="59"/>
    <w:rsid w:val="0081064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b"/>
    <w:uiPriority w:val="59"/>
    <w:rsid w:val="00020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75C1"/>
    <w:pPr>
      <w:spacing w:after="160" w:line="259" w:lineRule="auto"/>
    </w:pPr>
    <w:rPr>
      <w:rFonts w:ascii="Calibri" w:eastAsia="Calibri" w:hAnsi="Calibri" w:cs="Times New Roman"/>
    </w:rPr>
  </w:style>
  <w:style w:type="paragraph" w:styleId="1">
    <w:name w:val="heading 1"/>
    <w:basedOn w:val="a0"/>
    <w:next w:val="a0"/>
    <w:link w:val="10"/>
    <w:qFormat/>
    <w:rsid w:val="00BB2B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BB2B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BB2B9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6522F"/>
    <w:pPr>
      <w:keepNext/>
      <w:keepLines/>
      <w:spacing w:before="40" w:after="0"/>
      <w:outlineLvl w:val="3"/>
    </w:pPr>
    <w:rPr>
      <w:rFonts w:ascii="Calibri Light" w:eastAsia="Times New Roman" w:hAnsi="Calibri Light"/>
      <w:b/>
      <w:bCs/>
      <w:i/>
      <w:iCs/>
      <w:color w:val="5B9BD5"/>
      <w:sz w:val="20"/>
      <w:szCs w:val="20"/>
      <w:lang w:eastAsia="ru-RU"/>
    </w:rPr>
  </w:style>
  <w:style w:type="paragraph" w:styleId="5">
    <w:name w:val="heading 5"/>
    <w:basedOn w:val="a0"/>
    <w:next w:val="a0"/>
    <w:link w:val="50"/>
    <w:uiPriority w:val="9"/>
    <w:semiHidden/>
    <w:unhideWhenUsed/>
    <w:qFormat/>
    <w:rsid w:val="00B6522F"/>
    <w:pPr>
      <w:keepNext/>
      <w:keepLines/>
      <w:spacing w:before="40" w:after="0"/>
      <w:outlineLvl w:val="4"/>
    </w:pPr>
    <w:rPr>
      <w:rFonts w:ascii="Calibri Light" w:eastAsia="Times New Roman" w:hAnsi="Calibri Light"/>
      <w:b/>
      <w:bCs/>
      <w:i/>
      <w:color w:val="C45911"/>
      <w:sz w:val="20"/>
      <w:szCs w:val="20"/>
      <w:lang w:eastAsia="ru-RU"/>
    </w:rPr>
  </w:style>
  <w:style w:type="paragraph" w:styleId="6">
    <w:name w:val="heading 6"/>
    <w:basedOn w:val="a0"/>
    <w:next w:val="a0"/>
    <w:link w:val="60"/>
    <w:qFormat/>
    <w:rsid w:val="00C05B37"/>
    <w:pPr>
      <w:spacing w:before="240" w:after="60" w:line="240" w:lineRule="auto"/>
      <w:jc w:val="center"/>
      <w:outlineLvl w:val="5"/>
    </w:pPr>
    <w:rPr>
      <w:rFonts w:ascii="Times New Roman" w:hAnsi="Times New Roman"/>
      <w:b/>
      <w:sz w:val="20"/>
      <w:szCs w:val="20"/>
      <w:lang w:eastAsia="ru-RU"/>
    </w:rPr>
  </w:style>
  <w:style w:type="paragraph" w:styleId="7">
    <w:name w:val="heading 7"/>
    <w:basedOn w:val="a0"/>
    <w:next w:val="a0"/>
    <w:link w:val="70"/>
    <w:uiPriority w:val="99"/>
    <w:qFormat/>
    <w:rsid w:val="002844A3"/>
    <w:pPr>
      <w:spacing w:before="240" w:after="60" w:line="276" w:lineRule="auto"/>
      <w:outlineLvl w:val="6"/>
    </w:pPr>
    <w:rPr>
      <w:rFonts w:eastAsia="Times New Roman"/>
      <w:sz w:val="24"/>
      <w:szCs w:val="24"/>
    </w:rPr>
  </w:style>
  <w:style w:type="paragraph" w:styleId="8">
    <w:name w:val="heading 8"/>
    <w:basedOn w:val="a0"/>
    <w:next w:val="a0"/>
    <w:link w:val="80"/>
    <w:unhideWhenUsed/>
    <w:qFormat/>
    <w:rsid w:val="00B6522F"/>
    <w:pPr>
      <w:keepNext/>
      <w:keepLines/>
      <w:spacing w:before="40" w:after="0"/>
      <w:outlineLvl w:val="7"/>
    </w:pPr>
    <w:rPr>
      <w:rFonts w:ascii="Calibri Light" w:eastAsia="Times New Roman" w:hAnsi="Calibri Light"/>
      <w:i/>
      <w:color w:val="ED7D31"/>
      <w:sz w:val="20"/>
      <w:szCs w:val="20"/>
      <w:lang w:eastAsia="ru-RU"/>
    </w:rPr>
  </w:style>
  <w:style w:type="paragraph" w:styleId="9">
    <w:name w:val="heading 9"/>
    <w:basedOn w:val="a0"/>
    <w:next w:val="a0"/>
    <w:link w:val="90"/>
    <w:uiPriority w:val="9"/>
    <w:semiHidden/>
    <w:unhideWhenUsed/>
    <w:qFormat/>
    <w:rsid w:val="00B6522F"/>
    <w:pPr>
      <w:keepNext/>
      <w:keepLines/>
      <w:spacing w:before="40" w:after="0"/>
      <w:outlineLvl w:val="8"/>
    </w:pPr>
    <w:rPr>
      <w:rFonts w:ascii="Calibri Light" w:eastAsia="Times New Roman" w:hAnsi="Calibri Light"/>
      <w:i/>
      <w:color w:val="ED7D31"/>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link w:val="a5"/>
    <w:uiPriority w:val="1"/>
    <w:qFormat/>
    <w:rsid w:val="005F75C1"/>
    <w:pPr>
      <w:spacing w:after="0" w:line="240" w:lineRule="auto"/>
    </w:pPr>
    <w:rPr>
      <w:rFonts w:ascii="Cambria" w:hAnsi="Cambria"/>
      <w:sz w:val="20"/>
      <w:szCs w:val="20"/>
      <w:lang w:val="en-US" w:eastAsia="ru-RU"/>
    </w:rPr>
  </w:style>
  <w:style w:type="character" w:customStyle="1" w:styleId="a5">
    <w:name w:val="Без интервала Знак"/>
    <w:link w:val="a4"/>
    <w:uiPriority w:val="1"/>
    <w:locked/>
    <w:rsid w:val="005F75C1"/>
    <w:rPr>
      <w:rFonts w:ascii="Cambria" w:eastAsia="Calibri" w:hAnsi="Cambria" w:cs="Times New Roman"/>
      <w:sz w:val="20"/>
      <w:szCs w:val="20"/>
      <w:lang w:val="en-US" w:eastAsia="ru-RU"/>
    </w:rPr>
  </w:style>
  <w:style w:type="paragraph" w:styleId="a6">
    <w:name w:val="List Paragraph"/>
    <w:basedOn w:val="a0"/>
    <w:uiPriority w:val="99"/>
    <w:qFormat/>
    <w:rsid w:val="005F75C1"/>
    <w:pPr>
      <w:spacing w:after="200" w:line="276" w:lineRule="auto"/>
      <w:ind w:left="720"/>
      <w:contextualSpacing/>
    </w:pPr>
    <w:rPr>
      <w:rFonts w:eastAsia="Times New Roman"/>
      <w:lang w:eastAsia="ru-RU"/>
    </w:rPr>
  </w:style>
  <w:style w:type="paragraph" w:customStyle="1" w:styleId="67">
    <w:name w:val="Основной текст67"/>
    <w:basedOn w:val="a0"/>
    <w:link w:val="a7"/>
    <w:rsid w:val="005F75C1"/>
    <w:pPr>
      <w:shd w:val="clear" w:color="auto" w:fill="FFFFFF"/>
      <w:spacing w:after="7320" w:line="221" w:lineRule="exact"/>
    </w:pPr>
    <w:rPr>
      <w:rFonts w:ascii="Times New Roman" w:hAnsi="Times New Roman"/>
      <w:sz w:val="20"/>
      <w:szCs w:val="20"/>
      <w:lang w:eastAsia="ru-RU"/>
    </w:rPr>
  </w:style>
  <w:style w:type="character" w:customStyle="1" w:styleId="a7">
    <w:name w:val="Основной текст_"/>
    <w:link w:val="67"/>
    <w:locked/>
    <w:rsid w:val="005F75C1"/>
    <w:rPr>
      <w:rFonts w:ascii="Times New Roman" w:eastAsia="Calibri" w:hAnsi="Times New Roman" w:cs="Times New Roman"/>
      <w:sz w:val="20"/>
      <w:szCs w:val="20"/>
      <w:shd w:val="clear" w:color="auto" w:fill="FFFFFF"/>
      <w:lang w:eastAsia="ru-RU"/>
    </w:rPr>
  </w:style>
  <w:style w:type="paragraph" w:customStyle="1" w:styleId="Style77">
    <w:name w:val="Style77"/>
    <w:basedOn w:val="a0"/>
    <w:rsid w:val="005F75C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rsid w:val="005F75C1"/>
    <w:rPr>
      <w:rFonts w:ascii="Microsoft Sans Serif" w:hAnsi="Microsoft Sans Serif"/>
      <w:b/>
      <w:sz w:val="32"/>
    </w:rPr>
  </w:style>
  <w:style w:type="character" w:styleId="a8">
    <w:name w:val="Hyperlink"/>
    <w:basedOn w:val="a1"/>
    <w:uiPriority w:val="99"/>
    <w:rsid w:val="005F75C1"/>
    <w:rPr>
      <w:rFonts w:cs="Times New Roman"/>
      <w:color w:val="0066CC"/>
      <w:u w:val="single"/>
    </w:rPr>
  </w:style>
  <w:style w:type="character" w:customStyle="1" w:styleId="11">
    <w:name w:val="Основной текст1"/>
    <w:rsid w:val="005F75C1"/>
    <w:rPr>
      <w:rFonts w:ascii="Times New Roman" w:hAnsi="Times New Roman"/>
      <w:shd w:val="clear" w:color="auto" w:fill="FFFFFF"/>
    </w:rPr>
  </w:style>
  <w:style w:type="paragraph" w:styleId="a9">
    <w:name w:val="footer"/>
    <w:basedOn w:val="a0"/>
    <w:link w:val="aa"/>
    <w:uiPriority w:val="99"/>
    <w:rsid w:val="005F75C1"/>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a">
    <w:name w:val="Нижний колонтитул Знак"/>
    <w:basedOn w:val="a1"/>
    <w:link w:val="a9"/>
    <w:uiPriority w:val="99"/>
    <w:rsid w:val="005F75C1"/>
    <w:rPr>
      <w:rFonts w:ascii="Times New Roman" w:eastAsia="Times New Roman" w:hAnsi="Times New Roman" w:cs="Times New Roman"/>
      <w:sz w:val="20"/>
      <w:szCs w:val="20"/>
      <w:lang w:eastAsia="ru-RU"/>
    </w:rPr>
  </w:style>
  <w:style w:type="character" w:customStyle="1" w:styleId="25">
    <w:name w:val="Основной текст25"/>
    <w:rsid w:val="005F75C1"/>
    <w:rPr>
      <w:rFonts w:ascii="Times New Roman" w:hAnsi="Times New Roman"/>
      <w:spacing w:val="0"/>
      <w:sz w:val="22"/>
      <w:shd w:val="clear" w:color="auto" w:fill="FFFFFF"/>
    </w:rPr>
  </w:style>
  <w:style w:type="table" w:styleId="ab">
    <w:name w:val="Table Grid"/>
    <w:basedOn w:val="a2"/>
    <w:uiPriority w:val="59"/>
    <w:rsid w:val="005F75C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8">
    <w:name w:val="c8"/>
    <w:basedOn w:val="a1"/>
    <w:rsid w:val="005F75C1"/>
    <w:rPr>
      <w:rFonts w:cs="Times New Roman"/>
    </w:rPr>
  </w:style>
  <w:style w:type="paragraph" w:customStyle="1" w:styleId="c16">
    <w:name w:val="c16"/>
    <w:basedOn w:val="a0"/>
    <w:rsid w:val="005F75C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0"/>
    <w:uiPriority w:val="99"/>
    <w:rsid w:val="005F75C1"/>
    <w:pPr>
      <w:spacing w:after="0" w:line="240" w:lineRule="auto"/>
      <w:jc w:val="center"/>
    </w:pPr>
    <w:rPr>
      <w:rFonts w:ascii="Times New Roman" w:eastAsia="Times New Roman" w:hAnsi="Times New Roman"/>
      <w:sz w:val="24"/>
      <w:szCs w:val="24"/>
      <w:lang w:eastAsia="ru-RU"/>
    </w:rPr>
  </w:style>
  <w:style w:type="paragraph" w:customStyle="1" w:styleId="rvps7">
    <w:name w:val="rvps7"/>
    <w:basedOn w:val="a0"/>
    <w:uiPriority w:val="99"/>
    <w:rsid w:val="005F75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1"/>
    <w:uiPriority w:val="99"/>
    <w:rsid w:val="005F75C1"/>
    <w:rPr>
      <w:rFonts w:ascii="Times New Roman" w:hAnsi="Times New Roman" w:cs="Times New Roman"/>
    </w:rPr>
  </w:style>
  <w:style w:type="paragraph" w:customStyle="1" w:styleId="Style118">
    <w:name w:val="Style118"/>
    <w:basedOn w:val="a0"/>
    <w:rsid w:val="008B4103"/>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15">
    <w:name w:val="Основной текст15"/>
    <w:basedOn w:val="a7"/>
    <w:rsid w:val="00833362"/>
    <w:rPr>
      <w:rFonts w:ascii="Times New Roman" w:eastAsia="Calibri" w:hAnsi="Times New Roman" w:cs="Times New Roman"/>
      <w:spacing w:val="0"/>
      <w:sz w:val="22"/>
      <w:szCs w:val="22"/>
      <w:shd w:val="clear" w:color="auto" w:fill="FFFFFF"/>
      <w:lang w:eastAsia="ru-RU"/>
    </w:rPr>
  </w:style>
  <w:style w:type="paragraph" w:styleId="ac">
    <w:name w:val="Balloon Text"/>
    <w:basedOn w:val="a0"/>
    <w:link w:val="ad"/>
    <w:uiPriority w:val="99"/>
    <w:unhideWhenUsed/>
    <w:rsid w:val="002844A3"/>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2844A3"/>
    <w:rPr>
      <w:rFonts w:ascii="Tahoma" w:eastAsia="Calibri" w:hAnsi="Tahoma" w:cs="Tahoma"/>
      <w:sz w:val="16"/>
      <w:szCs w:val="16"/>
    </w:rPr>
  </w:style>
  <w:style w:type="character" w:customStyle="1" w:styleId="ae">
    <w:name w:val="Основной текст + Полужирный"/>
    <w:rsid w:val="002844A3"/>
    <w:rPr>
      <w:rFonts w:ascii="Times New Roman" w:hAnsi="Times New Roman"/>
      <w:b/>
      <w:spacing w:val="0"/>
      <w:sz w:val="22"/>
    </w:rPr>
  </w:style>
  <w:style w:type="paragraph" w:customStyle="1" w:styleId="Default">
    <w:name w:val="Default"/>
    <w:rsid w:val="002844A3"/>
    <w:pPr>
      <w:autoSpaceDE w:val="0"/>
      <w:autoSpaceDN w:val="0"/>
      <w:adjustRightInd w:val="0"/>
      <w:spacing w:after="0" w:line="240" w:lineRule="auto"/>
      <w:jc w:val="center"/>
    </w:pPr>
    <w:rPr>
      <w:rFonts w:ascii="Calibri" w:eastAsia="Times New Roman" w:hAnsi="Calibri" w:cs="Calibri"/>
      <w:color w:val="000000"/>
      <w:sz w:val="24"/>
      <w:szCs w:val="24"/>
      <w:lang w:eastAsia="ru-RU"/>
    </w:rPr>
  </w:style>
  <w:style w:type="character" w:customStyle="1" w:styleId="70">
    <w:name w:val="Заголовок 7 Знак"/>
    <w:basedOn w:val="a1"/>
    <w:link w:val="7"/>
    <w:uiPriority w:val="99"/>
    <w:rsid w:val="002844A3"/>
    <w:rPr>
      <w:rFonts w:ascii="Calibri" w:eastAsia="Times New Roman" w:hAnsi="Calibri" w:cs="Times New Roman"/>
      <w:sz w:val="24"/>
      <w:szCs w:val="24"/>
    </w:rPr>
  </w:style>
  <w:style w:type="character" w:customStyle="1" w:styleId="10">
    <w:name w:val="Заголовок 1 Знак"/>
    <w:basedOn w:val="a1"/>
    <w:link w:val="1"/>
    <w:rsid w:val="00BB2B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BB2B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BB2B96"/>
    <w:rPr>
      <w:rFonts w:asciiTheme="majorHAnsi" w:eastAsiaTheme="majorEastAsia" w:hAnsiTheme="majorHAnsi" w:cstheme="majorBidi"/>
      <w:b/>
      <w:bCs/>
      <w:color w:val="4F81BD" w:themeColor="accent1"/>
    </w:rPr>
  </w:style>
  <w:style w:type="paragraph" w:styleId="af">
    <w:name w:val="Body Text Indent"/>
    <w:basedOn w:val="a0"/>
    <w:link w:val="af0"/>
    <w:uiPriority w:val="99"/>
    <w:rsid w:val="00BB2B96"/>
    <w:pPr>
      <w:spacing w:after="120" w:line="276" w:lineRule="auto"/>
      <w:ind w:left="283"/>
    </w:pPr>
    <w:rPr>
      <w:sz w:val="20"/>
      <w:szCs w:val="20"/>
      <w:lang w:eastAsia="ru-RU"/>
    </w:rPr>
  </w:style>
  <w:style w:type="character" w:customStyle="1" w:styleId="af0">
    <w:name w:val="Основной текст с отступом Знак"/>
    <w:basedOn w:val="a1"/>
    <w:link w:val="af"/>
    <w:uiPriority w:val="99"/>
    <w:rsid w:val="00BB2B96"/>
    <w:rPr>
      <w:rFonts w:ascii="Calibri" w:eastAsia="Calibri" w:hAnsi="Calibri" w:cs="Times New Roman"/>
      <w:sz w:val="20"/>
      <w:szCs w:val="20"/>
      <w:lang w:eastAsia="ru-RU"/>
    </w:rPr>
  </w:style>
  <w:style w:type="paragraph" w:styleId="af1">
    <w:name w:val="Body Text"/>
    <w:basedOn w:val="a0"/>
    <w:link w:val="af2"/>
    <w:rsid w:val="00BB2B96"/>
    <w:pPr>
      <w:spacing w:after="120" w:line="276" w:lineRule="auto"/>
    </w:pPr>
    <w:rPr>
      <w:sz w:val="20"/>
      <w:szCs w:val="20"/>
      <w:lang w:eastAsia="ru-RU"/>
    </w:rPr>
  </w:style>
  <w:style w:type="character" w:customStyle="1" w:styleId="af2">
    <w:name w:val="Основной текст Знак"/>
    <w:basedOn w:val="a1"/>
    <w:link w:val="af1"/>
    <w:rsid w:val="00BB2B96"/>
    <w:rPr>
      <w:rFonts w:ascii="Calibri" w:eastAsia="Calibri" w:hAnsi="Calibri" w:cs="Times New Roman"/>
      <w:sz w:val="20"/>
      <w:szCs w:val="20"/>
      <w:lang w:eastAsia="ru-RU"/>
    </w:rPr>
  </w:style>
  <w:style w:type="character" w:styleId="af3">
    <w:name w:val="Emphasis"/>
    <w:basedOn w:val="a1"/>
    <w:qFormat/>
    <w:rsid w:val="00BB2B96"/>
    <w:rPr>
      <w:rFonts w:cs="Times New Roman"/>
      <w:i/>
    </w:rPr>
  </w:style>
  <w:style w:type="character" w:customStyle="1" w:styleId="ArialUnicodeMS">
    <w:name w:val="Основной текст + Arial Unicode MS"/>
    <w:aliases w:val="9 pt,Полужирный"/>
    <w:rsid w:val="00536A59"/>
    <w:rPr>
      <w:rFonts w:ascii="Arial Unicode MS" w:eastAsia="Arial Unicode MS" w:hAnsi="Arial Unicode MS"/>
      <w:color w:val="000000"/>
      <w:spacing w:val="0"/>
      <w:w w:val="100"/>
      <w:position w:val="0"/>
      <w:sz w:val="18"/>
      <w:u w:val="none"/>
      <w:lang w:val="ru-RU"/>
    </w:rPr>
  </w:style>
  <w:style w:type="character" w:customStyle="1" w:styleId="33">
    <w:name w:val="Заголовок №3 (3)"/>
    <w:basedOn w:val="a1"/>
    <w:rsid w:val="00BF30E6"/>
    <w:rPr>
      <w:rFonts w:ascii="Tahoma" w:eastAsia="Tahoma" w:hAnsi="Tahoma" w:cs="Tahoma"/>
      <w:b w:val="0"/>
      <w:bCs w:val="0"/>
      <w:i w:val="0"/>
      <w:iCs w:val="0"/>
      <w:smallCaps w:val="0"/>
      <w:strike w:val="0"/>
      <w:spacing w:val="0"/>
      <w:sz w:val="25"/>
      <w:szCs w:val="25"/>
    </w:rPr>
  </w:style>
  <w:style w:type="character" w:customStyle="1" w:styleId="13">
    <w:name w:val="Основной текст (13)"/>
    <w:basedOn w:val="a1"/>
    <w:rsid w:val="00BF30E6"/>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65pt0pt">
    <w:name w:val="Основной текст (12) + 6;5 pt;Курсив;Интервал 0 pt"/>
    <w:rsid w:val="00BF30E6"/>
    <w:rPr>
      <w:rFonts w:ascii="Microsoft Sans Serif" w:eastAsia="Microsoft Sans Serif" w:hAnsi="Microsoft Sans Serif" w:cs="Microsoft Sans Serif"/>
      <w:b w:val="0"/>
      <w:bCs w:val="0"/>
      <w:i/>
      <w:iCs/>
      <w:smallCaps w:val="0"/>
      <w:strike w:val="0"/>
      <w:spacing w:val="10"/>
      <w:sz w:val="13"/>
      <w:szCs w:val="13"/>
    </w:rPr>
  </w:style>
  <w:style w:type="character" w:customStyle="1" w:styleId="12">
    <w:name w:val="Основной текст (12)"/>
    <w:basedOn w:val="a1"/>
    <w:rsid w:val="00BF30E6"/>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72">
    <w:name w:val="Основной текст (72)"/>
    <w:basedOn w:val="a1"/>
    <w:rsid w:val="00BF30E6"/>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728pt0pt">
    <w:name w:val="Основной текст (72) + 8 pt;Не курсив;Интервал 0 pt"/>
    <w:rsid w:val="00BF30E6"/>
    <w:rPr>
      <w:rFonts w:ascii="Microsoft Sans Serif" w:eastAsia="Microsoft Sans Serif" w:hAnsi="Microsoft Sans Serif" w:cs="Microsoft Sans Serif"/>
      <w:b w:val="0"/>
      <w:bCs w:val="0"/>
      <w:i/>
      <w:iCs/>
      <w:smallCaps w:val="0"/>
      <w:strike w:val="0"/>
      <w:spacing w:val="0"/>
      <w:sz w:val="16"/>
      <w:szCs w:val="16"/>
    </w:rPr>
  </w:style>
  <w:style w:type="paragraph" w:styleId="af4">
    <w:name w:val="endnote text"/>
    <w:basedOn w:val="a0"/>
    <w:link w:val="af5"/>
    <w:uiPriority w:val="99"/>
    <w:semiHidden/>
    <w:unhideWhenUsed/>
    <w:rsid w:val="00B0200B"/>
    <w:pPr>
      <w:spacing w:after="0" w:line="240" w:lineRule="auto"/>
    </w:pPr>
    <w:rPr>
      <w:sz w:val="20"/>
      <w:szCs w:val="20"/>
    </w:rPr>
  </w:style>
  <w:style w:type="character" w:customStyle="1" w:styleId="af5">
    <w:name w:val="Текст концевой сноски Знак"/>
    <w:basedOn w:val="a1"/>
    <w:link w:val="af4"/>
    <w:uiPriority w:val="99"/>
    <w:semiHidden/>
    <w:rsid w:val="00B0200B"/>
    <w:rPr>
      <w:rFonts w:ascii="Calibri" w:eastAsia="Calibri" w:hAnsi="Calibri" w:cs="Times New Roman"/>
      <w:sz w:val="20"/>
      <w:szCs w:val="20"/>
    </w:rPr>
  </w:style>
  <w:style w:type="character" w:styleId="af6">
    <w:name w:val="endnote reference"/>
    <w:basedOn w:val="a1"/>
    <w:uiPriority w:val="99"/>
    <w:semiHidden/>
    <w:unhideWhenUsed/>
    <w:rsid w:val="00B0200B"/>
    <w:rPr>
      <w:vertAlign w:val="superscript"/>
    </w:rPr>
  </w:style>
  <w:style w:type="character" w:styleId="af7">
    <w:name w:val="Strong"/>
    <w:basedOn w:val="a1"/>
    <w:uiPriority w:val="22"/>
    <w:qFormat/>
    <w:rsid w:val="004968E4"/>
    <w:rPr>
      <w:b/>
      <w:bCs/>
    </w:rPr>
  </w:style>
  <w:style w:type="paragraph" w:styleId="af8">
    <w:name w:val="Normal (Web)"/>
    <w:basedOn w:val="a0"/>
    <w:uiPriority w:val="99"/>
    <w:unhideWhenUsed/>
    <w:rsid w:val="004968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0">
    <w:name w:val="Заголовок 6 Знак"/>
    <w:basedOn w:val="a1"/>
    <w:link w:val="6"/>
    <w:rsid w:val="00C05B37"/>
    <w:rPr>
      <w:rFonts w:ascii="Times New Roman" w:eastAsia="Calibri" w:hAnsi="Times New Roman" w:cs="Times New Roman"/>
      <w:b/>
      <w:sz w:val="20"/>
      <w:szCs w:val="20"/>
      <w:lang w:eastAsia="ru-RU"/>
    </w:rPr>
  </w:style>
  <w:style w:type="numbering" w:customStyle="1" w:styleId="14">
    <w:name w:val="Нет списка1"/>
    <w:next w:val="a3"/>
    <w:uiPriority w:val="99"/>
    <w:semiHidden/>
    <w:unhideWhenUsed/>
    <w:rsid w:val="00C05B37"/>
  </w:style>
  <w:style w:type="paragraph" w:customStyle="1" w:styleId="c41">
    <w:name w:val="c41"/>
    <w:basedOn w:val="a0"/>
    <w:rsid w:val="00C05B37"/>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0"/>
    <w:link w:val="32"/>
    <w:uiPriority w:val="99"/>
    <w:rsid w:val="00C05B37"/>
    <w:pPr>
      <w:spacing w:after="0" w:line="240" w:lineRule="auto"/>
      <w:jc w:val="center"/>
    </w:pPr>
    <w:rPr>
      <w:rFonts w:ascii="Times New Roman" w:eastAsia="Times New Roman" w:hAnsi="Times New Roman"/>
      <w:b/>
      <w:bCs/>
      <w:sz w:val="24"/>
      <w:szCs w:val="24"/>
      <w:lang w:eastAsia="ru-RU"/>
    </w:rPr>
  </w:style>
  <w:style w:type="character" w:customStyle="1" w:styleId="32">
    <w:name w:val="Основной текст 3 Знак"/>
    <w:basedOn w:val="a1"/>
    <w:link w:val="31"/>
    <w:uiPriority w:val="99"/>
    <w:rsid w:val="00C05B37"/>
    <w:rPr>
      <w:rFonts w:ascii="Times New Roman" w:eastAsia="Times New Roman" w:hAnsi="Times New Roman" w:cs="Times New Roman"/>
      <w:b/>
      <w:bCs/>
      <w:sz w:val="24"/>
      <w:szCs w:val="24"/>
      <w:lang w:eastAsia="ru-RU"/>
    </w:rPr>
  </w:style>
  <w:style w:type="paragraph" w:customStyle="1" w:styleId="41">
    <w:name w:val="Основной текст4"/>
    <w:basedOn w:val="a0"/>
    <w:rsid w:val="00C05B37"/>
    <w:pPr>
      <w:widowControl w:val="0"/>
      <w:shd w:val="clear" w:color="auto" w:fill="FFFFFF"/>
      <w:spacing w:after="0" w:line="274" w:lineRule="exact"/>
      <w:jc w:val="both"/>
    </w:pPr>
    <w:rPr>
      <w:rFonts w:ascii="Times New Roman" w:eastAsiaTheme="minorEastAsia" w:hAnsi="Times New Roman" w:cstheme="minorBidi"/>
      <w:sz w:val="23"/>
      <w:szCs w:val="23"/>
      <w:lang w:eastAsia="ru-RU"/>
    </w:rPr>
  </w:style>
  <w:style w:type="character" w:customStyle="1" w:styleId="34">
    <w:name w:val="Основной текст3"/>
    <w:basedOn w:val="a7"/>
    <w:rsid w:val="00C05B37"/>
    <w:rPr>
      <w:rFonts w:ascii="Times New Roman" w:eastAsia="Calibri" w:hAnsi="Times New Roman" w:cs="Times New Roman"/>
      <w:b w:val="0"/>
      <w:bCs w:val="0"/>
      <w:i w:val="0"/>
      <w:iCs w:val="0"/>
      <w:smallCaps w:val="0"/>
      <w:strike w:val="0"/>
      <w:color w:val="000000"/>
      <w:spacing w:val="0"/>
      <w:w w:val="100"/>
      <w:position w:val="0"/>
      <w:sz w:val="23"/>
      <w:szCs w:val="23"/>
      <w:u w:val="single"/>
      <w:shd w:val="clear" w:color="auto" w:fill="FFFFFF"/>
      <w:lang w:val="ru-RU" w:eastAsia="ru-RU"/>
    </w:rPr>
  </w:style>
  <w:style w:type="character" w:customStyle="1" w:styleId="apple-converted-space">
    <w:name w:val="apple-converted-space"/>
    <w:basedOn w:val="a1"/>
    <w:rsid w:val="00C05B37"/>
  </w:style>
  <w:style w:type="character" w:customStyle="1" w:styleId="FontStyle207">
    <w:name w:val="Font Style207"/>
    <w:uiPriority w:val="99"/>
    <w:rsid w:val="00C05B37"/>
    <w:rPr>
      <w:rFonts w:ascii="Century Schoolbook" w:hAnsi="Century Schoolbook" w:cs="Century Schoolbook"/>
      <w:sz w:val="18"/>
      <w:szCs w:val="18"/>
    </w:rPr>
  </w:style>
  <w:style w:type="paragraph" w:customStyle="1" w:styleId="Style11">
    <w:name w:val="Style11"/>
    <w:basedOn w:val="a0"/>
    <w:uiPriority w:val="99"/>
    <w:rsid w:val="00C05B37"/>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character" w:customStyle="1" w:styleId="FontStyle227">
    <w:name w:val="Font Style227"/>
    <w:uiPriority w:val="99"/>
    <w:rsid w:val="00C05B37"/>
    <w:rPr>
      <w:rFonts w:ascii="Microsoft Sans Serif" w:hAnsi="Microsoft Sans Serif" w:cs="Microsoft Sans Serif"/>
      <w:b/>
      <w:bCs/>
      <w:sz w:val="20"/>
      <w:szCs w:val="20"/>
    </w:rPr>
  </w:style>
  <w:style w:type="character" w:customStyle="1" w:styleId="FontStyle264">
    <w:name w:val="Font Style264"/>
    <w:uiPriority w:val="99"/>
    <w:rsid w:val="00C05B37"/>
    <w:rPr>
      <w:rFonts w:ascii="Franklin Gothic Medium" w:hAnsi="Franklin Gothic Medium" w:cs="Franklin Gothic Medium"/>
      <w:sz w:val="24"/>
      <w:szCs w:val="24"/>
    </w:rPr>
  </w:style>
  <w:style w:type="paragraph" w:customStyle="1" w:styleId="Style12">
    <w:name w:val="Style12"/>
    <w:basedOn w:val="a0"/>
    <w:uiPriority w:val="99"/>
    <w:rsid w:val="00C05B37"/>
    <w:pPr>
      <w:widowControl w:val="0"/>
      <w:autoSpaceDE w:val="0"/>
      <w:autoSpaceDN w:val="0"/>
      <w:adjustRightInd w:val="0"/>
      <w:spacing w:after="0" w:line="240" w:lineRule="auto"/>
      <w:jc w:val="center"/>
    </w:pPr>
    <w:rPr>
      <w:rFonts w:ascii="Tahoma" w:hAnsi="Tahoma" w:cs="Tahoma"/>
      <w:sz w:val="24"/>
      <w:szCs w:val="24"/>
      <w:lang w:eastAsia="ru-RU"/>
    </w:rPr>
  </w:style>
  <w:style w:type="paragraph" w:customStyle="1" w:styleId="Style25">
    <w:name w:val="Style25"/>
    <w:basedOn w:val="a0"/>
    <w:rsid w:val="00C05B37"/>
    <w:pPr>
      <w:widowControl w:val="0"/>
      <w:autoSpaceDE w:val="0"/>
      <w:autoSpaceDN w:val="0"/>
      <w:adjustRightInd w:val="0"/>
      <w:spacing w:after="0" w:line="239" w:lineRule="exact"/>
      <w:ind w:firstLine="235"/>
      <w:jc w:val="both"/>
    </w:pPr>
    <w:rPr>
      <w:rFonts w:ascii="Century Gothic" w:hAnsi="Century Gothic"/>
      <w:sz w:val="24"/>
      <w:szCs w:val="24"/>
      <w:lang w:eastAsia="ru-RU"/>
    </w:rPr>
  </w:style>
  <w:style w:type="character" w:customStyle="1" w:styleId="FontStyle68">
    <w:name w:val="Font Style68"/>
    <w:rsid w:val="00C05B37"/>
    <w:rPr>
      <w:rFonts w:ascii="Times New Roman" w:hAnsi="Times New Roman" w:cs="Times New Roman"/>
      <w:sz w:val="22"/>
      <w:szCs w:val="22"/>
    </w:rPr>
  </w:style>
  <w:style w:type="character" w:customStyle="1" w:styleId="FontStyle72">
    <w:name w:val="Font Style72"/>
    <w:rsid w:val="00C05B37"/>
    <w:rPr>
      <w:rFonts w:ascii="Times New Roman" w:hAnsi="Times New Roman" w:cs="Times New Roman"/>
      <w:b/>
      <w:bCs/>
      <w:i/>
      <w:iCs/>
      <w:sz w:val="22"/>
      <w:szCs w:val="22"/>
    </w:rPr>
  </w:style>
  <w:style w:type="character" w:customStyle="1" w:styleId="FontStyle81">
    <w:name w:val="Font Style81"/>
    <w:rsid w:val="00C05B37"/>
    <w:rPr>
      <w:rFonts w:ascii="Times New Roman" w:hAnsi="Times New Roman" w:cs="Times New Roman"/>
      <w:i/>
      <w:iCs/>
      <w:sz w:val="22"/>
      <w:szCs w:val="22"/>
    </w:rPr>
  </w:style>
  <w:style w:type="paragraph" w:customStyle="1" w:styleId="16">
    <w:name w:val="Абзац списка1"/>
    <w:basedOn w:val="a0"/>
    <w:rsid w:val="00C05B37"/>
    <w:pPr>
      <w:spacing w:after="0" w:line="240" w:lineRule="auto"/>
      <w:ind w:left="720"/>
      <w:contextualSpacing/>
      <w:jc w:val="center"/>
    </w:pPr>
  </w:style>
  <w:style w:type="paragraph" w:customStyle="1" w:styleId="21">
    <w:name w:val="Без интервала2"/>
    <w:link w:val="NoSpacingChar"/>
    <w:uiPriority w:val="99"/>
    <w:rsid w:val="00C05B37"/>
    <w:pPr>
      <w:spacing w:after="0" w:line="240" w:lineRule="auto"/>
      <w:jc w:val="center"/>
    </w:pPr>
    <w:rPr>
      <w:rFonts w:ascii="Calibri" w:eastAsia="Times New Roman" w:hAnsi="Calibri" w:cs="Calibri"/>
      <w:lang w:eastAsia="ru-RU"/>
    </w:rPr>
  </w:style>
  <w:style w:type="paragraph" w:customStyle="1" w:styleId="17">
    <w:name w:val="Без интервала1"/>
    <w:uiPriority w:val="99"/>
    <w:rsid w:val="00C05B37"/>
    <w:pPr>
      <w:spacing w:after="0" w:line="240" w:lineRule="auto"/>
      <w:jc w:val="center"/>
    </w:pPr>
    <w:rPr>
      <w:rFonts w:ascii="Calibri" w:eastAsia="Times New Roman" w:hAnsi="Calibri" w:cs="Calibri"/>
      <w:lang w:eastAsia="ru-RU"/>
    </w:rPr>
  </w:style>
  <w:style w:type="paragraph" w:customStyle="1" w:styleId="msolistparagraph0">
    <w:name w:val="msolistparagraph"/>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solistparagraphcxspmiddle">
    <w:name w:val="msolistparagraphcxspmiddle"/>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9">
    <w:name w:val="header"/>
    <w:basedOn w:val="a0"/>
    <w:link w:val="afa"/>
    <w:uiPriority w:val="99"/>
    <w:unhideWhenUsed/>
    <w:rsid w:val="00C05B37"/>
    <w:pPr>
      <w:tabs>
        <w:tab w:val="center" w:pos="4677"/>
        <w:tab w:val="right" w:pos="9355"/>
      </w:tabs>
      <w:spacing w:after="0" w:line="240" w:lineRule="auto"/>
      <w:jc w:val="center"/>
    </w:pPr>
    <w:rPr>
      <w:rFonts w:eastAsia="Times New Roman"/>
      <w:lang w:eastAsia="ru-RU"/>
    </w:rPr>
  </w:style>
  <w:style w:type="character" w:customStyle="1" w:styleId="afa">
    <w:name w:val="Верхний колонтитул Знак"/>
    <w:basedOn w:val="a1"/>
    <w:link w:val="af9"/>
    <w:uiPriority w:val="99"/>
    <w:rsid w:val="00C05B37"/>
    <w:rPr>
      <w:rFonts w:ascii="Calibri" w:eastAsia="Times New Roman" w:hAnsi="Calibri" w:cs="Times New Roman"/>
      <w:lang w:eastAsia="ru-RU"/>
    </w:rPr>
  </w:style>
  <w:style w:type="character" w:customStyle="1" w:styleId="18">
    <w:name w:val="Основной текст Знак1"/>
    <w:basedOn w:val="a1"/>
    <w:uiPriority w:val="99"/>
    <w:semiHidden/>
    <w:rsid w:val="00C05B37"/>
  </w:style>
  <w:style w:type="character" w:customStyle="1" w:styleId="afb">
    <w:name w:val="Подзаголовок Знак"/>
    <w:basedOn w:val="a1"/>
    <w:link w:val="afc"/>
    <w:uiPriority w:val="99"/>
    <w:rsid w:val="00C05B37"/>
    <w:rPr>
      <w:rFonts w:ascii="Times New Roman" w:eastAsia="Times New Roman" w:hAnsi="Times New Roman"/>
      <w:b/>
      <w:bCs/>
      <w:sz w:val="28"/>
      <w:szCs w:val="24"/>
    </w:rPr>
  </w:style>
  <w:style w:type="paragraph" w:styleId="afc">
    <w:name w:val="Subtitle"/>
    <w:basedOn w:val="a0"/>
    <w:link w:val="afb"/>
    <w:uiPriority w:val="99"/>
    <w:qFormat/>
    <w:rsid w:val="00C05B37"/>
    <w:pPr>
      <w:spacing w:after="0" w:line="240" w:lineRule="auto"/>
      <w:jc w:val="both"/>
    </w:pPr>
    <w:rPr>
      <w:rFonts w:ascii="Times New Roman" w:eastAsia="Times New Roman" w:hAnsi="Times New Roman" w:cstheme="minorBidi"/>
      <w:b/>
      <w:bCs/>
      <w:sz w:val="28"/>
      <w:szCs w:val="24"/>
    </w:rPr>
  </w:style>
  <w:style w:type="character" w:customStyle="1" w:styleId="19">
    <w:name w:val="Подзаголовок Знак1"/>
    <w:basedOn w:val="a1"/>
    <w:uiPriority w:val="11"/>
    <w:rsid w:val="00C05B37"/>
    <w:rPr>
      <w:rFonts w:asciiTheme="majorHAnsi" w:eastAsiaTheme="majorEastAsia" w:hAnsiTheme="majorHAnsi" w:cstheme="majorBidi"/>
      <w:i/>
      <w:iCs/>
      <w:color w:val="4F81BD" w:themeColor="accent1"/>
      <w:spacing w:val="15"/>
      <w:sz w:val="24"/>
      <w:szCs w:val="24"/>
    </w:rPr>
  </w:style>
  <w:style w:type="character" w:customStyle="1" w:styleId="22">
    <w:name w:val="Основной текст 2 Знак"/>
    <w:basedOn w:val="a1"/>
    <w:link w:val="23"/>
    <w:uiPriority w:val="99"/>
    <w:rsid w:val="00C05B37"/>
    <w:rPr>
      <w:rFonts w:ascii="Times New Roman" w:eastAsia="Times New Roman" w:hAnsi="Times New Roman"/>
      <w:sz w:val="24"/>
      <w:szCs w:val="24"/>
    </w:rPr>
  </w:style>
  <w:style w:type="paragraph" w:styleId="23">
    <w:name w:val="Body Text 2"/>
    <w:basedOn w:val="a0"/>
    <w:link w:val="22"/>
    <w:uiPriority w:val="99"/>
    <w:unhideWhenUsed/>
    <w:rsid w:val="00C05B37"/>
    <w:pPr>
      <w:spacing w:after="120" w:line="480" w:lineRule="auto"/>
      <w:jc w:val="center"/>
    </w:pPr>
    <w:rPr>
      <w:rFonts w:ascii="Times New Roman" w:eastAsia="Times New Roman" w:hAnsi="Times New Roman" w:cstheme="minorBidi"/>
      <w:sz w:val="24"/>
      <w:szCs w:val="24"/>
    </w:rPr>
  </w:style>
  <w:style w:type="character" w:customStyle="1" w:styleId="210">
    <w:name w:val="Основной текст 2 Знак1"/>
    <w:basedOn w:val="a1"/>
    <w:uiPriority w:val="99"/>
    <w:semiHidden/>
    <w:rsid w:val="00C05B37"/>
    <w:rPr>
      <w:rFonts w:ascii="Calibri" w:eastAsia="Calibri" w:hAnsi="Calibri" w:cs="Times New Roman"/>
    </w:rPr>
  </w:style>
  <w:style w:type="character" w:customStyle="1" w:styleId="310">
    <w:name w:val="Основной текст 3 Знак1"/>
    <w:basedOn w:val="a1"/>
    <w:uiPriority w:val="99"/>
    <w:semiHidden/>
    <w:rsid w:val="00C05B37"/>
    <w:rPr>
      <w:rFonts w:eastAsia="Times New Roman"/>
      <w:sz w:val="16"/>
      <w:szCs w:val="16"/>
    </w:rPr>
  </w:style>
  <w:style w:type="character" w:customStyle="1" w:styleId="35">
    <w:name w:val="Основной текст с отступом 3 Знак"/>
    <w:basedOn w:val="a1"/>
    <w:link w:val="36"/>
    <w:uiPriority w:val="99"/>
    <w:rsid w:val="00C05B37"/>
    <w:rPr>
      <w:rFonts w:ascii="Times New Roman" w:eastAsia="Times New Roman" w:hAnsi="Times New Roman"/>
      <w:sz w:val="16"/>
      <w:szCs w:val="16"/>
    </w:rPr>
  </w:style>
  <w:style w:type="paragraph" w:styleId="36">
    <w:name w:val="Body Text Indent 3"/>
    <w:basedOn w:val="a0"/>
    <w:link w:val="35"/>
    <w:uiPriority w:val="99"/>
    <w:unhideWhenUsed/>
    <w:rsid w:val="00C05B37"/>
    <w:pPr>
      <w:spacing w:after="120" w:line="240" w:lineRule="auto"/>
      <w:ind w:left="283"/>
      <w:jc w:val="center"/>
    </w:pPr>
    <w:rPr>
      <w:rFonts w:ascii="Times New Roman" w:eastAsia="Times New Roman" w:hAnsi="Times New Roman" w:cstheme="minorBidi"/>
      <w:sz w:val="16"/>
      <w:szCs w:val="16"/>
    </w:rPr>
  </w:style>
  <w:style w:type="character" w:customStyle="1" w:styleId="311">
    <w:name w:val="Основной текст с отступом 3 Знак1"/>
    <w:basedOn w:val="a1"/>
    <w:uiPriority w:val="99"/>
    <w:semiHidden/>
    <w:rsid w:val="00C05B37"/>
    <w:rPr>
      <w:rFonts w:ascii="Calibri" w:eastAsia="Calibri" w:hAnsi="Calibri" w:cs="Times New Roman"/>
      <w:sz w:val="16"/>
      <w:szCs w:val="16"/>
    </w:rPr>
  </w:style>
  <w:style w:type="character" w:customStyle="1" w:styleId="1a">
    <w:name w:val="Текст выноски Знак1"/>
    <w:basedOn w:val="a1"/>
    <w:uiPriority w:val="99"/>
    <w:semiHidden/>
    <w:rsid w:val="00C05B37"/>
    <w:rPr>
      <w:rFonts w:ascii="Tahoma" w:eastAsia="Times New Roman" w:hAnsi="Tahoma" w:cs="Tahoma"/>
      <w:sz w:val="16"/>
      <w:szCs w:val="16"/>
    </w:rPr>
  </w:style>
  <w:style w:type="character" w:customStyle="1" w:styleId="24">
    <w:name w:val="Основной текст2"/>
    <w:basedOn w:val="a7"/>
    <w:rsid w:val="00C05B37"/>
    <w:rPr>
      <w:rFonts w:ascii="Times New Roman" w:eastAsia="Calibri"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eastAsia="ru-RU"/>
    </w:rPr>
  </w:style>
  <w:style w:type="paragraph" w:customStyle="1" w:styleId="Style4">
    <w:name w:val="Style4"/>
    <w:basedOn w:val="a0"/>
    <w:uiPriority w:val="99"/>
    <w:rsid w:val="00C05B3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basedOn w:val="a1"/>
    <w:uiPriority w:val="99"/>
    <w:rsid w:val="00C05B37"/>
    <w:rPr>
      <w:rFonts w:ascii="Times New Roman" w:hAnsi="Times New Roman" w:cs="Times New Roman"/>
      <w:color w:val="000000"/>
      <w:sz w:val="18"/>
      <w:szCs w:val="18"/>
    </w:rPr>
  </w:style>
  <w:style w:type="paragraph" w:styleId="afd">
    <w:name w:val="caption"/>
    <w:basedOn w:val="a0"/>
    <w:next w:val="a0"/>
    <w:qFormat/>
    <w:rsid w:val="00C05B37"/>
    <w:pPr>
      <w:spacing w:after="0" w:line="240" w:lineRule="auto"/>
      <w:jc w:val="center"/>
    </w:pPr>
    <w:rPr>
      <w:rFonts w:ascii="Times New Roman" w:eastAsia="Times New Roman" w:hAnsi="Times New Roman"/>
      <w:b/>
      <w:sz w:val="24"/>
      <w:szCs w:val="24"/>
      <w:lang w:eastAsia="ru-RU"/>
    </w:rPr>
  </w:style>
  <w:style w:type="character" w:styleId="afe">
    <w:name w:val="page number"/>
    <w:basedOn w:val="a1"/>
    <w:uiPriority w:val="99"/>
    <w:rsid w:val="00C05B37"/>
    <w:rPr>
      <w:rFonts w:cs="Times New Roman"/>
    </w:rPr>
  </w:style>
  <w:style w:type="paragraph" w:customStyle="1" w:styleId="justify">
    <w:name w:val="justify"/>
    <w:basedOn w:val="a0"/>
    <w:uiPriority w:val="99"/>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solistparagraphcxsplast">
    <w:name w:val="msolistparagraphcxsplast"/>
    <w:basedOn w:val="a0"/>
    <w:rsid w:val="00C05B37"/>
    <w:pPr>
      <w:spacing w:before="30" w:after="30" w:line="240" w:lineRule="auto"/>
      <w:jc w:val="center"/>
    </w:pPr>
    <w:rPr>
      <w:rFonts w:ascii="Times New Roman" w:eastAsia="Times New Roman" w:hAnsi="Times New Roman"/>
      <w:sz w:val="20"/>
      <w:szCs w:val="20"/>
      <w:lang w:eastAsia="ru-RU"/>
    </w:rPr>
  </w:style>
  <w:style w:type="paragraph" w:customStyle="1" w:styleId="msonormalcxspmiddle">
    <w:name w:val="msonormalcxspmiddle"/>
    <w:basedOn w:val="a0"/>
    <w:rsid w:val="00C05B37"/>
    <w:pPr>
      <w:spacing w:before="30" w:after="30" w:line="240" w:lineRule="auto"/>
      <w:jc w:val="center"/>
    </w:pPr>
    <w:rPr>
      <w:rFonts w:ascii="Times New Roman" w:eastAsia="Times New Roman" w:hAnsi="Times New Roman"/>
      <w:sz w:val="20"/>
      <w:szCs w:val="20"/>
      <w:lang w:eastAsia="ru-RU"/>
    </w:rPr>
  </w:style>
  <w:style w:type="paragraph" w:customStyle="1" w:styleId="msonormalcxsplast">
    <w:name w:val="msonormalcxsplast"/>
    <w:basedOn w:val="a0"/>
    <w:rsid w:val="00C05B37"/>
    <w:pPr>
      <w:spacing w:before="30" w:after="30" w:line="240" w:lineRule="auto"/>
      <w:jc w:val="center"/>
    </w:pPr>
    <w:rPr>
      <w:rFonts w:ascii="Times New Roman" w:eastAsia="Times New Roman" w:hAnsi="Times New Roman"/>
      <w:sz w:val="20"/>
      <w:szCs w:val="20"/>
      <w:lang w:eastAsia="ru-RU"/>
    </w:rPr>
  </w:style>
  <w:style w:type="paragraph" w:customStyle="1" w:styleId="Style24">
    <w:name w:val="Style24"/>
    <w:basedOn w:val="a0"/>
    <w:uiPriority w:val="99"/>
    <w:rsid w:val="00C05B37"/>
    <w:pPr>
      <w:widowControl w:val="0"/>
      <w:autoSpaceDE w:val="0"/>
      <w:autoSpaceDN w:val="0"/>
      <w:adjustRightInd w:val="0"/>
      <w:spacing w:after="0" w:line="262" w:lineRule="exact"/>
      <w:ind w:firstLine="355"/>
      <w:jc w:val="center"/>
    </w:pPr>
    <w:rPr>
      <w:rFonts w:ascii="Tahoma" w:eastAsia="Times New Roman" w:hAnsi="Tahoma" w:cs="Tahoma"/>
      <w:sz w:val="24"/>
      <w:szCs w:val="24"/>
      <w:lang w:eastAsia="ru-RU"/>
    </w:rPr>
  </w:style>
  <w:style w:type="paragraph" w:customStyle="1" w:styleId="Style30">
    <w:name w:val="Style30"/>
    <w:basedOn w:val="a0"/>
    <w:uiPriority w:val="99"/>
    <w:rsid w:val="00C05B37"/>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18">
    <w:name w:val="Style18"/>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character" w:customStyle="1" w:styleId="FontStyle202">
    <w:name w:val="Font Style202"/>
    <w:basedOn w:val="a1"/>
    <w:uiPriority w:val="99"/>
    <w:rsid w:val="00C05B37"/>
    <w:rPr>
      <w:rFonts w:ascii="Century Schoolbook" w:hAnsi="Century Schoolbook" w:cs="Century Schoolbook"/>
      <w:b/>
      <w:bCs/>
      <w:sz w:val="20"/>
      <w:szCs w:val="20"/>
    </w:rPr>
  </w:style>
  <w:style w:type="character" w:customStyle="1" w:styleId="FontStyle247">
    <w:name w:val="Font Style247"/>
    <w:basedOn w:val="a1"/>
    <w:uiPriority w:val="99"/>
    <w:rsid w:val="00C05B37"/>
    <w:rPr>
      <w:rFonts w:ascii="Century Schoolbook" w:hAnsi="Century Schoolbook" w:cs="Century Schoolbook" w:hint="default"/>
      <w:spacing w:val="-10"/>
      <w:sz w:val="20"/>
      <w:szCs w:val="20"/>
    </w:rPr>
  </w:style>
  <w:style w:type="character" w:customStyle="1" w:styleId="FontStyle253">
    <w:name w:val="Font Style253"/>
    <w:basedOn w:val="a1"/>
    <w:uiPriority w:val="99"/>
    <w:rsid w:val="00C05B37"/>
    <w:rPr>
      <w:rFonts w:ascii="Microsoft Sans Serif" w:hAnsi="Microsoft Sans Serif" w:cs="Microsoft Sans Serif"/>
      <w:sz w:val="18"/>
      <w:szCs w:val="18"/>
    </w:rPr>
  </w:style>
  <w:style w:type="paragraph" w:customStyle="1" w:styleId="Style128">
    <w:name w:val="Style128"/>
    <w:basedOn w:val="a0"/>
    <w:uiPriority w:val="99"/>
    <w:rsid w:val="00C05B37"/>
    <w:pPr>
      <w:widowControl w:val="0"/>
      <w:autoSpaceDE w:val="0"/>
      <w:autoSpaceDN w:val="0"/>
      <w:adjustRightInd w:val="0"/>
      <w:spacing w:after="0" w:line="264" w:lineRule="exact"/>
      <w:jc w:val="center"/>
    </w:pPr>
    <w:rPr>
      <w:rFonts w:ascii="Tahoma" w:eastAsia="Times New Roman" w:hAnsi="Tahoma" w:cs="Tahoma"/>
      <w:sz w:val="24"/>
      <w:szCs w:val="24"/>
      <w:lang w:eastAsia="ru-RU"/>
    </w:rPr>
  </w:style>
  <w:style w:type="character" w:customStyle="1" w:styleId="FontStyle292">
    <w:name w:val="Font Style292"/>
    <w:basedOn w:val="a1"/>
    <w:uiPriority w:val="99"/>
    <w:rsid w:val="00C05B37"/>
    <w:rPr>
      <w:rFonts w:ascii="Century Schoolbook" w:hAnsi="Century Schoolbook" w:cs="Century Schoolbook"/>
      <w:b/>
      <w:bCs/>
      <w:sz w:val="18"/>
      <w:szCs w:val="18"/>
    </w:rPr>
  </w:style>
  <w:style w:type="character" w:customStyle="1" w:styleId="FontStyle301">
    <w:name w:val="Font Style301"/>
    <w:basedOn w:val="a1"/>
    <w:uiPriority w:val="99"/>
    <w:rsid w:val="00C05B37"/>
    <w:rPr>
      <w:rFonts w:ascii="Franklin Gothic Medium" w:hAnsi="Franklin Gothic Medium" w:cs="Franklin Gothic Medium"/>
      <w:i/>
      <w:iCs/>
      <w:sz w:val="18"/>
      <w:szCs w:val="18"/>
    </w:rPr>
  </w:style>
  <w:style w:type="paragraph" w:customStyle="1" w:styleId="Style94">
    <w:name w:val="Style94"/>
    <w:basedOn w:val="a0"/>
    <w:uiPriority w:val="99"/>
    <w:rsid w:val="00C05B37"/>
    <w:pPr>
      <w:widowControl w:val="0"/>
      <w:autoSpaceDE w:val="0"/>
      <w:autoSpaceDN w:val="0"/>
      <w:adjustRightInd w:val="0"/>
      <w:spacing w:after="0" w:line="259" w:lineRule="exact"/>
      <w:jc w:val="center"/>
    </w:pPr>
    <w:rPr>
      <w:rFonts w:ascii="Tahoma" w:eastAsia="Times New Roman" w:hAnsi="Tahoma" w:cs="Tahoma"/>
      <w:sz w:val="24"/>
      <w:szCs w:val="24"/>
      <w:lang w:eastAsia="ru-RU"/>
    </w:rPr>
  </w:style>
  <w:style w:type="character" w:customStyle="1" w:styleId="FontStyle263">
    <w:name w:val="Font Style263"/>
    <w:basedOn w:val="a1"/>
    <w:uiPriority w:val="99"/>
    <w:rsid w:val="00C05B37"/>
    <w:rPr>
      <w:rFonts w:ascii="Century Schoolbook" w:hAnsi="Century Schoolbook" w:cs="Century Schoolbook"/>
      <w:sz w:val="20"/>
      <w:szCs w:val="20"/>
    </w:rPr>
  </w:style>
  <w:style w:type="character" w:customStyle="1" w:styleId="FontStyle245">
    <w:name w:val="Font Style245"/>
    <w:basedOn w:val="a1"/>
    <w:uiPriority w:val="99"/>
    <w:rsid w:val="00C05B37"/>
    <w:rPr>
      <w:rFonts w:ascii="Microsoft Sans Serif" w:hAnsi="Microsoft Sans Serif" w:cs="Microsoft Sans Serif"/>
      <w:i/>
      <w:iCs/>
      <w:spacing w:val="10"/>
      <w:sz w:val="14"/>
      <w:szCs w:val="14"/>
    </w:rPr>
  </w:style>
  <w:style w:type="character" w:customStyle="1" w:styleId="FontStyle208">
    <w:name w:val="Font Style208"/>
    <w:basedOn w:val="a1"/>
    <w:uiPriority w:val="99"/>
    <w:rsid w:val="00C05B37"/>
    <w:rPr>
      <w:rFonts w:ascii="MS Reference Sans Serif" w:hAnsi="MS Reference Sans Serif" w:cs="MS Reference Sans Serif"/>
      <w:b/>
      <w:bCs/>
      <w:smallCaps/>
      <w:sz w:val="12"/>
      <w:szCs w:val="12"/>
    </w:rPr>
  </w:style>
  <w:style w:type="paragraph" w:customStyle="1" w:styleId="Style103">
    <w:name w:val="Style103"/>
    <w:basedOn w:val="a0"/>
    <w:uiPriority w:val="99"/>
    <w:rsid w:val="00C05B37"/>
    <w:pPr>
      <w:widowControl w:val="0"/>
      <w:autoSpaceDE w:val="0"/>
      <w:autoSpaceDN w:val="0"/>
      <w:adjustRightInd w:val="0"/>
      <w:spacing w:after="0" w:line="259" w:lineRule="exact"/>
      <w:jc w:val="center"/>
    </w:pPr>
    <w:rPr>
      <w:rFonts w:ascii="Tahoma" w:eastAsia="Times New Roman" w:hAnsi="Tahoma" w:cs="Tahoma"/>
      <w:sz w:val="24"/>
      <w:szCs w:val="24"/>
      <w:lang w:eastAsia="ru-RU"/>
    </w:rPr>
  </w:style>
  <w:style w:type="paragraph" w:customStyle="1" w:styleId="Style90">
    <w:name w:val="Style90"/>
    <w:basedOn w:val="a0"/>
    <w:uiPriority w:val="99"/>
    <w:rsid w:val="00C05B3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5">
    <w:name w:val="Font Style265"/>
    <w:basedOn w:val="a1"/>
    <w:uiPriority w:val="99"/>
    <w:rsid w:val="00C05B37"/>
    <w:rPr>
      <w:rFonts w:ascii="Century Schoolbook" w:hAnsi="Century Schoolbook" w:cs="Century Schoolbook"/>
      <w:spacing w:val="-20"/>
      <w:sz w:val="18"/>
      <w:szCs w:val="18"/>
    </w:rPr>
  </w:style>
  <w:style w:type="paragraph" w:customStyle="1" w:styleId="Style52">
    <w:name w:val="Style52"/>
    <w:basedOn w:val="a0"/>
    <w:uiPriority w:val="99"/>
    <w:rsid w:val="00C05B3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0"/>
    <w:uiPriority w:val="99"/>
    <w:rsid w:val="00C05B3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80">
    <w:name w:val="Font Style280"/>
    <w:basedOn w:val="a1"/>
    <w:uiPriority w:val="99"/>
    <w:rsid w:val="00C05B37"/>
    <w:rPr>
      <w:rFonts w:ascii="Century Schoolbook" w:hAnsi="Century Schoolbook" w:cs="Century Schoolbook"/>
      <w:spacing w:val="-10"/>
      <w:sz w:val="22"/>
      <w:szCs w:val="22"/>
    </w:rPr>
  </w:style>
  <w:style w:type="paragraph" w:customStyle="1" w:styleId="Style5">
    <w:name w:val="Style5"/>
    <w:basedOn w:val="a0"/>
    <w:uiPriority w:val="99"/>
    <w:rsid w:val="00C05B3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75">
    <w:name w:val="Style75"/>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character" w:customStyle="1" w:styleId="FontStyle244">
    <w:name w:val="Font Style244"/>
    <w:basedOn w:val="a1"/>
    <w:uiPriority w:val="99"/>
    <w:rsid w:val="00C05B37"/>
    <w:rPr>
      <w:rFonts w:ascii="Tahoma" w:hAnsi="Tahoma" w:cs="Tahoma"/>
      <w:i/>
      <w:iCs/>
      <w:spacing w:val="10"/>
      <w:sz w:val="18"/>
      <w:szCs w:val="18"/>
    </w:rPr>
  </w:style>
  <w:style w:type="character" w:customStyle="1" w:styleId="FontStyle211">
    <w:name w:val="Font Style211"/>
    <w:basedOn w:val="a1"/>
    <w:uiPriority w:val="99"/>
    <w:rsid w:val="00C05B37"/>
    <w:rPr>
      <w:rFonts w:ascii="Microsoft Sans Serif" w:hAnsi="Microsoft Sans Serif" w:cs="Microsoft Sans Serif"/>
      <w:b/>
      <w:bCs/>
      <w:sz w:val="22"/>
      <w:szCs w:val="22"/>
    </w:rPr>
  </w:style>
  <w:style w:type="paragraph" w:customStyle="1" w:styleId="Style51">
    <w:name w:val="Style51"/>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73">
    <w:name w:val="Style173"/>
    <w:basedOn w:val="a0"/>
    <w:uiPriority w:val="99"/>
    <w:rsid w:val="00C05B37"/>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17">
    <w:name w:val="Style117"/>
    <w:basedOn w:val="a0"/>
    <w:uiPriority w:val="99"/>
    <w:rsid w:val="00C05B3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2">
    <w:name w:val="Style142"/>
    <w:basedOn w:val="a0"/>
    <w:uiPriority w:val="99"/>
    <w:rsid w:val="00C05B37"/>
    <w:pPr>
      <w:widowControl w:val="0"/>
      <w:autoSpaceDE w:val="0"/>
      <w:autoSpaceDN w:val="0"/>
      <w:adjustRightInd w:val="0"/>
      <w:spacing w:after="0" w:line="192" w:lineRule="exact"/>
      <w:ind w:firstLine="7277"/>
      <w:jc w:val="center"/>
    </w:pPr>
    <w:rPr>
      <w:rFonts w:ascii="Tahoma" w:eastAsia="Times New Roman" w:hAnsi="Tahoma" w:cs="Tahoma"/>
      <w:sz w:val="24"/>
      <w:szCs w:val="24"/>
      <w:lang w:eastAsia="ru-RU"/>
    </w:rPr>
  </w:style>
  <w:style w:type="character" w:customStyle="1" w:styleId="FontStyle249">
    <w:name w:val="Font Style249"/>
    <w:basedOn w:val="a1"/>
    <w:uiPriority w:val="99"/>
    <w:rsid w:val="00C05B37"/>
    <w:rPr>
      <w:rFonts w:ascii="MS Reference Sans Serif" w:hAnsi="MS Reference Sans Serif" w:cs="MS Reference Sans Serif" w:hint="default"/>
      <w:i/>
      <w:iCs/>
      <w:sz w:val="18"/>
      <w:szCs w:val="18"/>
    </w:rPr>
  </w:style>
  <w:style w:type="character" w:customStyle="1" w:styleId="FontStyle226">
    <w:name w:val="Font Style226"/>
    <w:basedOn w:val="a1"/>
    <w:uiPriority w:val="99"/>
    <w:rsid w:val="00C05B37"/>
    <w:rPr>
      <w:rFonts w:ascii="Century Schoolbook" w:hAnsi="Century Schoolbook" w:cs="Century Schoolbook" w:hint="default"/>
      <w:sz w:val="18"/>
      <w:szCs w:val="18"/>
    </w:rPr>
  </w:style>
  <w:style w:type="character" w:customStyle="1" w:styleId="FontStyle209">
    <w:name w:val="Font Style209"/>
    <w:basedOn w:val="a1"/>
    <w:uiPriority w:val="99"/>
    <w:rsid w:val="00C05B37"/>
    <w:rPr>
      <w:rFonts w:ascii="Microsoft Sans Serif" w:hAnsi="Microsoft Sans Serif" w:cs="Microsoft Sans Serif"/>
      <w:b/>
      <w:bCs/>
      <w:sz w:val="26"/>
      <w:szCs w:val="26"/>
    </w:rPr>
  </w:style>
  <w:style w:type="paragraph" w:customStyle="1" w:styleId="Style86">
    <w:name w:val="Style86"/>
    <w:basedOn w:val="a0"/>
    <w:uiPriority w:val="99"/>
    <w:rsid w:val="00C05B3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9">
    <w:name w:val="Style69"/>
    <w:basedOn w:val="a0"/>
    <w:uiPriority w:val="99"/>
    <w:rsid w:val="00C05B37"/>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character" w:customStyle="1" w:styleId="FontStyle259">
    <w:name w:val="Font Style259"/>
    <w:basedOn w:val="a1"/>
    <w:uiPriority w:val="99"/>
    <w:rsid w:val="00C05B37"/>
    <w:rPr>
      <w:rFonts w:ascii="Microsoft Sans Serif" w:hAnsi="Microsoft Sans Serif" w:cs="Microsoft Sans Serif"/>
      <w:b/>
      <w:bCs/>
      <w:sz w:val="18"/>
      <w:szCs w:val="18"/>
    </w:rPr>
  </w:style>
  <w:style w:type="character" w:customStyle="1" w:styleId="FontStyle271">
    <w:name w:val="Font Style271"/>
    <w:basedOn w:val="a1"/>
    <w:uiPriority w:val="99"/>
    <w:rsid w:val="00C05B37"/>
    <w:rPr>
      <w:rFonts w:ascii="Franklin Gothic Medium" w:hAnsi="Franklin Gothic Medium" w:cs="Franklin Gothic Medium"/>
      <w:b/>
      <w:bCs/>
      <w:i/>
      <w:iCs/>
      <w:sz w:val="20"/>
      <w:szCs w:val="20"/>
    </w:rPr>
  </w:style>
  <w:style w:type="paragraph" w:customStyle="1" w:styleId="aff">
    <w:name w:val="Стиль"/>
    <w:rsid w:val="00C05B3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C05B37"/>
    <w:pPr>
      <w:widowControl w:val="0"/>
      <w:autoSpaceDE w:val="0"/>
      <w:autoSpaceDN w:val="0"/>
      <w:adjustRightInd w:val="0"/>
      <w:spacing w:after="0" w:line="240" w:lineRule="auto"/>
      <w:ind w:firstLine="720"/>
      <w:jc w:val="center"/>
    </w:pPr>
    <w:rPr>
      <w:rFonts w:ascii="Arial" w:eastAsia="Times New Roman" w:hAnsi="Arial" w:cs="Arial"/>
      <w:sz w:val="20"/>
      <w:szCs w:val="20"/>
      <w:lang w:eastAsia="ru-RU"/>
    </w:rPr>
  </w:style>
  <w:style w:type="character" w:customStyle="1" w:styleId="ArialUnicodeMS9pt">
    <w:name w:val="Основной текст + Arial Unicode MS;9 pt;Полужирный"/>
    <w:basedOn w:val="a7"/>
    <w:rsid w:val="00C05B37"/>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eastAsia="ru-RU"/>
    </w:rPr>
  </w:style>
  <w:style w:type="character" w:customStyle="1" w:styleId="ArialUnicodeMS9pt0">
    <w:name w:val="Основной текст + Arial Unicode MS;9 pt;Полужирный;Малые прописные"/>
    <w:basedOn w:val="a7"/>
    <w:rsid w:val="00C05B37"/>
    <w:rPr>
      <w:rFonts w:ascii="Arial Unicode MS" w:eastAsia="Arial Unicode MS" w:hAnsi="Arial Unicode MS" w:cs="Arial Unicode MS"/>
      <w:b/>
      <w:bCs/>
      <w:i w:val="0"/>
      <w:iCs w:val="0"/>
      <w:smallCaps/>
      <w:strike w:val="0"/>
      <w:color w:val="000000"/>
      <w:spacing w:val="0"/>
      <w:w w:val="100"/>
      <w:position w:val="0"/>
      <w:sz w:val="18"/>
      <w:szCs w:val="18"/>
      <w:u w:val="none"/>
      <w:shd w:val="clear" w:color="auto" w:fill="FFFFFF"/>
      <w:lang w:val="ru-RU" w:eastAsia="ru-RU"/>
    </w:rPr>
  </w:style>
  <w:style w:type="character" w:customStyle="1" w:styleId="Arial85pt">
    <w:name w:val="Основной текст + Arial;8;5 pt;Полужирный;Курсив"/>
    <w:basedOn w:val="a7"/>
    <w:rsid w:val="00C05B37"/>
    <w:rPr>
      <w:rFonts w:ascii="Arial" w:eastAsia="Arial" w:hAnsi="Arial" w:cs="Arial"/>
      <w:b/>
      <w:bCs/>
      <w:i/>
      <w:iCs/>
      <w:smallCaps w:val="0"/>
      <w:strike w:val="0"/>
      <w:color w:val="000000"/>
      <w:spacing w:val="0"/>
      <w:w w:val="100"/>
      <w:position w:val="0"/>
      <w:sz w:val="17"/>
      <w:szCs w:val="17"/>
      <w:u w:val="none"/>
      <w:shd w:val="clear" w:color="auto" w:fill="FFFFFF"/>
      <w:lang w:val="ru-RU" w:eastAsia="ru-RU"/>
    </w:rPr>
  </w:style>
  <w:style w:type="character" w:customStyle="1" w:styleId="ArialUnicodeMS9pt1">
    <w:name w:val="Основной текст + Arial Unicode MS;9 pt"/>
    <w:basedOn w:val="a1"/>
    <w:rsid w:val="00C05B3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character" w:customStyle="1" w:styleId="712pt">
    <w:name w:val="Основной текст (7) + 12 pt"/>
    <w:basedOn w:val="a1"/>
    <w:rsid w:val="00C05B37"/>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1b">
    <w:name w:val="Знак1"/>
    <w:basedOn w:val="a0"/>
    <w:uiPriority w:val="99"/>
    <w:rsid w:val="00C05B37"/>
    <w:pPr>
      <w:spacing w:line="240" w:lineRule="exact"/>
      <w:jc w:val="center"/>
    </w:pPr>
    <w:rPr>
      <w:rFonts w:ascii="Verdana" w:eastAsia="Times New Roman" w:hAnsi="Verdana"/>
      <w:sz w:val="20"/>
      <w:szCs w:val="20"/>
      <w:lang w:val="en-US"/>
    </w:rPr>
  </w:style>
  <w:style w:type="paragraph" w:customStyle="1" w:styleId="Style84">
    <w:name w:val="Style84"/>
    <w:basedOn w:val="a0"/>
    <w:uiPriority w:val="99"/>
    <w:rsid w:val="00C05B3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02">
    <w:name w:val="Style102"/>
    <w:basedOn w:val="a0"/>
    <w:uiPriority w:val="99"/>
    <w:rsid w:val="00C05B37"/>
    <w:pPr>
      <w:widowControl w:val="0"/>
      <w:autoSpaceDE w:val="0"/>
      <w:autoSpaceDN w:val="0"/>
      <w:adjustRightInd w:val="0"/>
      <w:spacing w:after="0" w:line="259" w:lineRule="exact"/>
      <w:ind w:firstLine="192"/>
      <w:jc w:val="center"/>
    </w:pPr>
    <w:rPr>
      <w:rFonts w:ascii="Tahoma" w:eastAsia="Times New Roman" w:hAnsi="Tahoma" w:cs="Tahoma"/>
      <w:sz w:val="24"/>
      <w:szCs w:val="24"/>
      <w:lang w:eastAsia="ru-RU"/>
    </w:rPr>
  </w:style>
  <w:style w:type="character" w:customStyle="1" w:styleId="43Arial">
    <w:name w:val="Заголовок №4 (3) + Arial;Курсив"/>
    <w:basedOn w:val="a1"/>
    <w:rsid w:val="00C05B37"/>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s3">
    <w:name w:val="s3"/>
    <w:basedOn w:val="a1"/>
    <w:rsid w:val="00C05B37"/>
  </w:style>
  <w:style w:type="paragraph" w:customStyle="1" w:styleId="p6">
    <w:name w:val="p6"/>
    <w:basedOn w:val="a0"/>
    <w:uiPriority w:val="99"/>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81">
    <w:name w:val="Основной текст (8)_"/>
    <w:basedOn w:val="a1"/>
    <w:rsid w:val="00C05B3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82">
    <w:name w:val="Основной текст (8)"/>
    <w:basedOn w:val="81"/>
    <w:rsid w:val="00C05B3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42">
    <w:name w:val="Заголовок №4 (2)_"/>
    <w:basedOn w:val="a1"/>
    <w:rsid w:val="00C05B37"/>
    <w:rPr>
      <w:rFonts w:ascii="Tahoma" w:eastAsia="Tahoma" w:hAnsi="Tahoma" w:cs="Tahoma"/>
      <w:b w:val="0"/>
      <w:bCs w:val="0"/>
      <w:i w:val="0"/>
      <w:iCs w:val="0"/>
      <w:smallCaps w:val="0"/>
      <w:strike w:val="0"/>
      <w:spacing w:val="0"/>
      <w:sz w:val="25"/>
      <w:szCs w:val="25"/>
    </w:rPr>
  </w:style>
  <w:style w:type="character" w:customStyle="1" w:styleId="320">
    <w:name w:val="Заголовок №3 (2)_"/>
    <w:basedOn w:val="a1"/>
    <w:rsid w:val="00C05B37"/>
    <w:rPr>
      <w:rFonts w:ascii="Tahoma" w:eastAsia="Tahoma" w:hAnsi="Tahoma" w:cs="Tahoma"/>
      <w:b w:val="0"/>
      <w:bCs w:val="0"/>
      <w:i w:val="0"/>
      <w:iCs w:val="0"/>
      <w:smallCaps w:val="0"/>
      <w:strike w:val="0"/>
      <w:spacing w:val="0"/>
      <w:sz w:val="27"/>
      <w:szCs w:val="27"/>
    </w:rPr>
  </w:style>
  <w:style w:type="character" w:customStyle="1" w:styleId="420">
    <w:name w:val="Заголовок №4 (2)"/>
    <w:basedOn w:val="42"/>
    <w:rsid w:val="00C05B37"/>
    <w:rPr>
      <w:rFonts w:ascii="Tahoma" w:eastAsia="Tahoma" w:hAnsi="Tahoma" w:cs="Tahoma"/>
      <w:b w:val="0"/>
      <w:bCs w:val="0"/>
      <w:i w:val="0"/>
      <w:iCs w:val="0"/>
      <w:smallCaps w:val="0"/>
      <w:strike w:val="0"/>
      <w:spacing w:val="0"/>
      <w:sz w:val="25"/>
      <w:szCs w:val="25"/>
    </w:rPr>
  </w:style>
  <w:style w:type="character" w:customStyle="1" w:styleId="321">
    <w:name w:val="Заголовок №3 (2)"/>
    <w:basedOn w:val="320"/>
    <w:rsid w:val="00C05B37"/>
    <w:rPr>
      <w:rFonts w:ascii="Tahoma" w:eastAsia="Tahoma" w:hAnsi="Tahoma" w:cs="Tahoma"/>
      <w:b w:val="0"/>
      <w:bCs w:val="0"/>
      <w:i w:val="0"/>
      <w:iCs w:val="0"/>
      <w:smallCaps w:val="0"/>
      <w:strike w:val="0"/>
      <w:spacing w:val="0"/>
      <w:sz w:val="27"/>
      <w:szCs w:val="27"/>
    </w:rPr>
  </w:style>
  <w:style w:type="character" w:customStyle="1" w:styleId="130">
    <w:name w:val="Основной текст (13)_"/>
    <w:basedOn w:val="a1"/>
    <w:rsid w:val="00C05B37"/>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0">
    <w:name w:val="Основной текст (12)_"/>
    <w:basedOn w:val="a1"/>
    <w:rsid w:val="00C05B37"/>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3Arial0">
    <w:name w:val="Заголовок №4 (3) + Arial"/>
    <w:aliases w:val="Курсив"/>
    <w:basedOn w:val="a1"/>
    <w:rsid w:val="00C05B37"/>
    <w:rPr>
      <w:rFonts w:ascii="Arial" w:eastAsia="Arial" w:hAnsi="Arial" w:cs="Arial" w:hint="default"/>
      <w:b w:val="0"/>
      <w:bCs w:val="0"/>
      <w:i/>
      <w:iCs/>
      <w:smallCaps w:val="0"/>
      <w:strike w:val="0"/>
      <w:dstrike w:val="0"/>
      <w:color w:val="000000"/>
      <w:spacing w:val="0"/>
      <w:w w:val="100"/>
      <w:position w:val="0"/>
      <w:sz w:val="23"/>
      <w:szCs w:val="23"/>
      <w:u w:val="none"/>
      <w:effect w:val="none"/>
      <w:lang w:val="ru-RU"/>
    </w:rPr>
  </w:style>
  <w:style w:type="paragraph" w:customStyle="1" w:styleId="c0">
    <w:name w:val="c0"/>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c3">
    <w:name w:val="c3"/>
    <w:basedOn w:val="a1"/>
    <w:rsid w:val="00C05B37"/>
  </w:style>
  <w:style w:type="character" w:customStyle="1" w:styleId="c7">
    <w:name w:val="c7"/>
    <w:basedOn w:val="a1"/>
    <w:rsid w:val="00C05B37"/>
  </w:style>
  <w:style w:type="paragraph" w:customStyle="1" w:styleId="37">
    <w:name w:val="Без интервала3"/>
    <w:basedOn w:val="a0"/>
    <w:rsid w:val="00C05B37"/>
    <w:pPr>
      <w:spacing w:after="0" w:line="240" w:lineRule="auto"/>
      <w:jc w:val="center"/>
    </w:pPr>
    <w:rPr>
      <w:rFonts w:ascii="Cambria" w:eastAsia="Times New Roman" w:hAnsi="Cambria"/>
      <w:lang w:val="en-US"/>
    </w:rPr>
  </w:style>
  <w:style w:type="paragraph" w:customStyle="1" w:styleId="font5">
    <w:name w:val="font5"/>
    <w:basedOn w:val="a0"/>
    <w:rsid w:val="00C05B37"/>
    <w:pP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65">
    <w:name w:val="xl65"/>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66">
    <w:name w:val="xl66"/>
    <w:basedOn w:val="a0"/>
    <w:rsid w:val="00C05B37"/>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7">
    <w:name w:val="xl67"/>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8">
    <w:name w:val="xl68"/>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69">
    <w:name w:val="xl69"/>
    <w:basedOn w:val="a0"/>
    <w:rsid w:val="00C05B37"/>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0">
    <w:name w:val="xl70"/>
    <w:basedOn w:val="a0"/>
    <w:rsid w:val="00C05B37"/>
    <w:pPr>
      <w:pBdr>
        <w:bottom w:val="single" w:sz="8" w:space="0" w:color="auto"/>
        <w:right w:val="single" w:sz="8" w:space="0" w:color="auto"/>
      </w:pBdr>
      <w:shd w:val="clear" w:color="000000" w:fill="FFFFFF"/>
      <w:spacing w:before="100" w:beforeAutospacing="1" w:after="100" w:afterAutospacing="1" w:line="240" w:lineRule="auto"/>
      <w:jc w:val="both"/>
    </w:pPr>
    <w:rPr>
      <w:rFonts w:ascii="Times New Roman" w:eastAsia="Times New Roman" w:hAnsi="Times New Roman"/>
      <w:sz w:val="16"/>
      <w:szCs w:val="16"/>
      <w:lang w:eastAsia="ru-RU"/>
    </w:rPr>
  </w:style>
  <w:style w:type="paragraph" w:customStyle="1" w:styleId="xl71">
    <w:name w:val="xl71"/>
    <w:basedOn w:val="a0"/>
    <w:rsid w:val="00C05B37"/>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2">
    <w:name w:val="xl72"/>
    <w:basedOn w:val="a0"/>
    <w:rsid w:val="00C05B3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3">
    <w:name w:val="xl73"/>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4">
    <w:name w:val="xl74"/>
    <w:basedOn w:val="a0"/>
    <w:rsid w:val="00C05B37"/>
    <w:pPr>
      <w:pBdr>
        <w:top w:val="single" w:sz="8" w:space="0" w:color="auto"/>
        <w:left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0"/>
    <w:rsid w:val="00C05B3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6">
    <w:name w:val="xl76"/>
    <w:basedOn w:val="a0"/>
    <w:rsid w:val="00C05B3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0"/>
    <w:rsid w:val="00C05B37"/>
    <w:pPr>
      <w:pBdr>
        <w:top w:val="single" w:sz="8" w:space="0" w:color="auto"/>
        <w:left w:val="single" w:sz="8" w:space="0" w:color="auto"/>
        <w:right w:val="single" w:sz="8" w:space="0" w:color="auto"/>
      </w:pBdr>
      <w:shd w:val="clear" w:color="000000" w:fill="7F7F7F"/>
      <w:spacing w:before="100" w:beforeAutospacing="1" w:after="100" w:afterAutospacing="1" w:line="240" w:lineRule="auto"/>
      <w:jc w:val="both"/>
    </w:pPr>
    <w:rPr>
      <w:rFonts w:ascii="Times New Roman" w:eastAsia="Times New Roman" w:hAnsi="Times New Roman"/>
      <w:sz w:val="16"/>
      <w:szCs w:val="16"/>
      <w:lang w:eastAsia="ru-RU"/>
    </w:rPr>
  </w:style>
  <w:style w:type="paragraph" w:customStyle="1" w:styleId="xl78">
    <w:name w:val="xl78"/>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0"/>
    <w:rsid w:val="00C05B37"/>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0">
    <w:name w:val="xl80"/>
    <w:basedOn w:val="a0"/>
    <w:rsid w:val="00C05B3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1">
    <w:name w:val="xl81"/>
    <w:basedOn w:val="a0"/>
    <w:rsid w:val="00C05B3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2">
    <w:name w:val="xl82"/>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3">
    <w:name w:val="xl83"/>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0"/>
    <w:rsid w:val="00C05B3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86">
    <w:name w:val="xl86"/>
    <w:basedOn w:val="a0"/>
    <w:rsid w:val="00C05B3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87">
    <w:name w:val="xl87"/>
    <w:basedOn w:val="a0"/>
    <w:rsid w:val="00C05B3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88">
    <w:name w:val="xl88"/>
    <w:basedOn w:val="a0"/>
    <w:rsid w:val="00C05B3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89">
    <w:name w:val="xl89"/>
    <w:basedOn w:val="a0"/>
    <w:rsid w:val="00C05B37"/>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0">
    <w:name w:val="xl90"/>
    <w:basedOn w:val="a0"/>
    <w:rsid w:val="00C05B3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1">
    <w:name w:val="xl91"/>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3">
    <w:name w:val="xl93"/>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4">
    <w:name w:val="xl94"/>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5">
    <w:name w:val="xl95"/>
    <w:basedOn w:val="a0"/>
    <w:rsid w:val="00C05B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6">
    <w:name w:val="xl96"/>
    <w:basedOn w:val="a0"/>
    <w:rsid w:val="00C05B37"/>
    <w:pPr>
      <w:pBdr>
        <w:left w:val="single" w:sz="8" w:space="0" w:color="auto"/>
        <w:bottom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7">
    <w:name w:val="xl97"/>
    <w:basedOn w:val="a0"/>
    <w:rsid w:val="00C05B3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8">
    <w:name w:val="xl98"/>
    <w:basedOn w:val="a0"/>
    <w:rsid w:val="00C05B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9">
    <w:name w:val="xl99"/>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0">
    <w:name w:val="xl100"/>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1">
    <w:name w:val="xl101"/>
    <w:basedOn w:val="a0"/>
    <w:rsid w:val="00C05B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0"/>
    <w:rsid w:val="00C05B37"/>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0"/>
    <w:rsid w:val="00C05B37"/>
    <w:pPr>
      <w:pBdr>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0"/>
    <w:rsid w:val="00C05B37"/>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0"/>
    <w:rsid w:val="00C05B3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6">
    <w:name w:val="xl106"/>
    <w:basedOn w:val="a0"/>
    <w:rsid w:val="00C05B37"/>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7">
    <w:name w:val="xl107"/>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C05B37"/>
    <w:pPr>
      <w:pBdr>
        <w:bottom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10">
    <w:name w:val="xl110"/>
    <w:basedOn w:val="a0"/>
    <w:rsid w:val="00C05B37"/>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11">
    <w:name w:val="xl111"/>
    <w:basedOn w:val="a0"/>
    <w:rsid w:val="00C05B37"/>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12">
    <w:name w:val="xl112"/>
    <w:basedOn w:val="a0"/>
    <w:rsid w:val="00C05B37"/>
    <w:pPr>
      <w:pBdr>
        <w:top w:val="single" w:sz="8" w:space="0" w:color="auto"/>
        <w:left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color w:val="FF0000"/>
      <w:sz w:val="16"/>
      <w:szCs w:val="16"/>
      <w:lang w:eastAsia="ru-RU"/>
    </w:rPr>
  </w:style>
  <w:style w:type="paragraph" w:customStyle="1" w:styleId="xl113">
    <w:name w:val="xl113"/>
    <w:basedOn w:val="a0"/>
    <w:rsid w:val="00C05B37"/>
    <w:pPr>
      <w:pBdr>
        <w:left w:val="single" w:sz="8" w:space="0" w:color="auto"/>
        <w:bottom w:val="single" w:sz="8" w:space="0" w:color="auto"/>
        <w:right w:val="single" w:sz="8" w:space="0" w:color="auto"/>
      </w:pBdr>
      <w:shd w:val="clear" w:color="000000" w:fill="7F7F7F"/>
      <w:spacing w:before="100" w:beforeAutospacing="1" w:after="100" w:afterAutospacing="1" w:line="240" w:lineRule="auto"/>
      <w:jc w:val="center"/>
      <w:textAlignment w:val="top"/>
    </w:pPr>
    <w:rPr>
      <w:rFonts w:ascii="Times New Roman" w:eastAsia="Times New Roman" w:hAnsi="Times New Roman"/>
      <w:color w:val="FF0000"/>
      <w:sz w:val="16"/>
      <w:szCs w:val="16"/>
      <w:lang w:eastAsia="ru-RU"/>
    </w:rPr>
  </w:style>
  <w:style w:type="paragraph" w:customStyle="1" w:styleId="xl114">
    <w:name w:val="xl114"/>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0"/>
    <w:rsid w:val="00C05B37"/>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17">
    <w:name w:val="xl117"/>
    <w:basedOn w:val="a0"/>
    <w:rsid w:val="00C05B37"/>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18">
    <w:name w:val="xl118"/>
    <w:basedOn w:val="a0"/>
    <w:rsid w:val="00C05B3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9">
    <w:name w:val="xl119"/>
    <w:basedOn w:val="a0"/>
    <w:rsid w:val="00C05B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sz w:val="16"/>
      <w:szCs w:val="16"/>
      <w:lang w:eastAsia="ru-RU"/>
    </w:rPr>
  </w:style>
  <w:style w:type="paragraph" w:customStyle="1" w:styleId="xl120">
    <w:name w:val="xl120"/>
    <w:basedOn w:val="a0"/>
    <w:rsid w:val="00C05B37"/>
    <w:pPr>
      <w:pBdr>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sz w:val="16"/>
      <w:szCs w:val="16"/>
      <w:lang w:eastAsia="ru-RU"/>
    </w:rPr>
  </w:style>
  <w:style w:type="paragraph" w:customStyle="1" w:styleId="xl121">
    <w:name w:val="xl121"/>
    <w:basedOn w:val="a0"/>
    <w:rsid w:val="00C05B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sz w:val="16"/>
      <w:szCs w:val="16"/>
      <w:lang w:eastAsia="ru-RU"/>
    </w:rPr>
  </w:style>
  <w:style w:type="paragraph" w:customStyle="1" w:styleId="FR1">
    <w:name w:val="FR1"/>
    <w:rsid w:val="00C05B37"/>
    <w:pPr>
      <w:widowControl w:val="0"/>
      <w:suppressAutoHyphens/>
      <w:autoSpaceDE w:val="0"/>
      <w:spacing w:after="0" w:line="312" w:lineRule="auto"/>
    </w:pPr>
    <w:rPr>
      <w:rFonts w:ascii="Arial" w:eastAsia="Times New Roman" w:hAnsi="Arial" w:cs="Arial"/>
      <w:sz w:val="18"/>
      <w:szCs w:val="20"/>
      <w:lang w:eastAsia="zh-CN"/>
    </w:rPr>
  </w:style>
  <w:style w:type="character" w:customStyle="1" w:styleId="240">
    <w:name w:val="Основной текст24"/>
    <w:uiPriority w:val="99"/>
    <w:rsid w:val="00C05B37"/>
    <w:rPr>
      <w:rFonts w:ascii="Times New Roman" w:hAnsi="Times New Roman"/>
      <w:spacing w:val="0"/>
      <w:sz w:val="22"/>
      <w:shd w:val="clear" w:color="auto" w:fill="FFFFFF"/>
    </w:rPr>
  </w:style>
  <w:style w:type="character" w:customStyle="1" w:styleId="53">
    <w:name w:val="Основной текст53"/>
    <w:basedOn w:val="a7"/>
    <w:rsid w:val="00C05B37"/>
    <w:rPr>
      <w:rFonts w:ascii="Times New Roman" w:eastAsia="Times New Roman" w:hAnsi="Times New Roman" w:cs="Times New Roman"/>
      <w:sz w:val="23"/>
      <w:szCs w:val="23"/>
      <w:shd w:val="clear" w:color="auto" w:fill="FFFFFF"/>
      <w:lang w:eastAsia="ru-RU"/>
    </w:rPr>
  </w:style>
  <w:style w:type="character" w:customStyle="1" w:styleId="aff0">
    <w:name w:val="Основной текст + Курсив"/>
    <w:basedOn w:val="a7"/>
    <w:rsid w:val="00C05B37"/>
    <w:rPr>
      <w:rFonts w:ascii="Times New Roman" w:eastAsia="Times New Roman" w:hAnsi="Times New Roman" w:cs="Times New Roman"/>
      <w:i/>
      <w:iCs/>
      <w:sz w:val="23"/>
      <w:szCs w:val="23"/>
      <w:shd w:val="clear" w:color="auto" w:fill="FFFFFF"/>
      <w:lang w:eastAsia="ru-RU"/>
    </w:rPr>
  </w:style>
  <w:style w:type="character" w:customStyle="1" w:styleId="56">
    <w:name w:val="Основной текст56"/>
    <w:basedOn w:val="a7"/>
    <w:rsid w:val="00C05B37"/>
    <w:rPr>
      <w:rFonts w:ascii="Times New Roman" w:eastAsia="Times New Roman" w:hAnsi="Times New Roman" w:cs="Times New Roman"/>
      <w:sz w:val="23"/>
      <w:szCs w:val="23"/>
      <w:shd w:val="clear" w:color="auto" w:fill="FFFFFF"/>
      <w:lang w:eastAsia="ru-RU"/>
    </w:rPr>
  </w:style>
  <w:style w:type="character" w:customStyle="1" w:styleId="57">
    <w:name w:val="Основной текст57"/>
    <w:basedOn w:val="a7"/>
    <w:rsid w:val="00C05B37"/>
    <w:rPr>
      <w:rFonts w:ascii="Times New Roman" w:eastAsia="Times New Roman" w:hAnsi="Times New Roman" w:cs="Times New Roman"/>
      <w:sz w:val="23"/>
      <w:szCs w:val="23"/>
      <w:shd w:val="clear" w:color="auto" w:fill="FFFFFF"/>
      <w:lang w:eastAsia="ru-RU"/>
    </w:rPr>
  </w:style>
  <w:style w:type="character" w:customStyle="1" w:styleId="58">
    <w:name w:val="Основной текст58"/>
    <w:basedOn w:val="a7"/>
    <w:rsid w:val="00C05B37"/>
    <w:rPr>
      <w:rFonts w:ascii="Times New Roman" w:eastAsia="Times New Roman" w:hAnsi="Times New Roman" w:cs="Times New Roman"/>
      <w:sz w:val="23"/>
      <w:szCs w:val="23"/>
      <w:shd w:val="clear" w:color="auto" w:fill="FFFFFF"/>
      <w:lang w:eastAsia="ru-RU"/>
    </w:rPr>
  </w:style>
  <w:style w:type="paragraph" w:customStyle="1" w:styleId="Style8">
    <w:name w:val="Style8"/>
    <w:basedOn w:val="a0"/>
    <w:uiPriority w:val="99"/>
    <w:rsid w:val="00C05B37"/>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110">
    <w:name w:val="Заголовок 11"/>
    <w:basedOn w:val="a0"/>
    <w:uiPriority w:val="1"/>
    <w:qFormat/>
    <w:rsid w:val="00C05B37"/>
    <w:pPr>
      <w:widowControl w:val="0"/>
      <w:spacing w:after="0" w:line="240" w:lineRule="auto"/>
      <w:ind w:left="143"/>
      <w:outlineLvl w:val="1"/>
    </w:pPr>
    <w:rPr>
      <w:rFonts w:ascii="Times New Roman" w:eastAsia="Times New Roman" w:hAnsi="Times New Roman" w:cstheme="minorBidi"/>
      <w:b/>
      <w:bCs/>
      <w:sz w:val="26"/>
      <w:szCs w:val="26"/>
      <w:lang w:val="en-US"/>
    </w:rPr>
  </w:style>
  <w:style w:type="character" w:customStyle="1" w:styleId="rvts7">
    <w:name w:val="rvts7"/>
    <w:basedOn w:val="a1"/>
    <w:uiPriority w:val="99"/>
    <w:rsid w:val="00C05B37"/>
    <w:rPr>
      <w:rFonts w:ascii="Times New Roman" w:hAnsi="Times New Roman" w:cs="Times New Roman" w:hint="default"/>
    </w:rPr>
  </w:style>
  <w:style w:type="table" w:customStyle="1" w:styleId="TableGrid">
    <w:name w:val="TableGrid"/>
    <w:rsid w:val="00C05B3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c">
    <w:name w:val="Верхний колонтитул Знак1"/>
    <w:basedOn w:val="a1"/>
    <w:uiPriority w:val="99"/>
    <w:semiHidden/>
    <w:rsid w:val="00C05B37"/>
    <w:rPr>
      <w:rFonts w:ascii="Calibri" w:eastAsia="Times New Roman" w:hAnsi="Calibri" w:cs="Times New Roman"/>
      <w:lang w:eastAsia="ru-RU"/>
    </w:rPr>
  </w:style>
  <w:style w:type="character" w:customStyle="1" w:styleId="1d">
    <w:name w:val="Нижний колонтитул Знак1"/>
    <w:basedOn w:val="a1"/>
    <w:uiPriority w:val="99"/>
    <w:rsid w:val="00C05B37"/>
    <w:rPr>
      <w:rFonts w:ascii="Calibri" w:eastAsia="Times New Roman" w:hAnsi="Calibri" w:cs="Times New Roman"/>
      <w:lang w:eastAsia="ru-RU"/>
    </w:rPr>
  </w:style>
  <w:style w:type="character" w:customStyle="1" w:styleId="1e">
    <w:name w:val="Основной текст с отступом Знак1"/>
    <w:basedOn w:val="a1"/>
    <w:uiPriority w:val="99"/>
    <w:semiHidden/>
    <w:rsid w:val="00C05B37"/>
    <w:rPr>
      <w:rFonts w:ascii="Calibri" w:eastAsia="Times New Roman" w:hAnsi="Calibri" w:cs="Times New Roman"/>
      <w:lang w:eastAsia="ru-RU"/>
    </w:rPr>
  </w:style>
  <w:style w:type="paragraph" w:styleId="aff1">
    <w:name w:val="footnote text"/>
    <w:basedOn w:val="a0"/>
    <w:link w:val="aff2"/>
    <w:rsid w:val="00C05B37"/>
    <w:pPr>
      <w:spacing w:after="200" w:line="276" w:lineRule="auto"/>
    </w:pPr>
    <w:rPr>
      <w:sz w:val="20"/>
      <w:szCs w:val="20"/>
      <w:lang w:eastAsia="ru-RU"/>
    </w:rPr>
  </w:style>
  <w:style w:type="character" w:customStyle="1" w:styleId="aff2">
    <w:name w:val="Текст сноски Знак"/>
    <w:basedOn w:val="a1"/>
    <w:link w:val="aff1"/>
    <w:rsid w:val="00C05B37"/>
    <w:rPr>
      <w:rFonts w:ascii="Calibri" w:eastAsia="Calibri" w:hAnsi="Calibri" w:cs="Times New Roman"/>
      <w:sz w:val="20"/>
      <w:szCs w:val="20"/>
      <w:lang w:eastAsia="ru-RU"/>
    </w:rPr>
  </w:style>
  <w:style w:type="character" w:styleId="aff3">
    <w:name w:val="footnote reference"/>
    <w:rsid w:val="00C05B37"/>
    <w:rPr>
      <w:rFonts w:cs="Times New Roman"/>
      <w:vertAlign w:val="superscript"/>
    </w:rPr>
  </w:style>
  <w:style w:type="character" w:customStyle="1" w:styleId="1f">
    <w:name w:val="Без интервала Знак1"/>
    <w:uiPriority w:val="99"/>
    <w:locked/>
    <w:rsid w:val="002249F4"/>
    <w:rPr>
      <w:rFonts w:ascii="Cambria" w:eastAsia="Times New Roman" w:hAnsi="Cambria" w:cs="Cambria"/>
      <w:sz w:val="22"/>
      <w:szCs w:val="22"/>
      <w:lang w:val="en-US" w:eastAsia="ar-SA"/>
    </w:rPr>
  </w:style>
  <w:style w:type="numbering" w:customStyle="1" w:styleId="26">
    <w:name w:val="Нет списка2"/>
    <w:next w:val="a3"/>
    <w:uiPriority w:val="99"/>
    <w:semiHidden/>
    <w:unhideWhenUsed/>
    <w:rsid w:val="00110745"/>
  </w:style>
  <w:style w:type="character" w:styleId="aff4">
    <w:name w:val="annotation reference"/>
    <w:basedOn w:val="a1"/>
    <w:uiPriority w:val="99"/>
    <w:semiHidden/>
    <w:unhideWhenUsed/>
    <w:rsid w:val="0082378E"/>
    <w:rPr>
      <w:sz w:val="16"/>
      <w:szCs w:val="16"/>
    </w:rPr>
  </w:style>
  <w:style w:type="paragraph" w:styleId="aff5">
    <w:name w:val="annotation text"/>
    <w:basedOn w:val="a0"/>
    <w:link w:val="aff6"/>
    <w:unhideWhenUsed/>
    <w:rsid w:val="0082378E"/>
    <w:pPr>
      <w:spacing w:line="240" w:lineRule="auto"/>
    </w:pPr>
    <w:rPr>
      <w:sz w:val="20"/>
      <w:szCs w:val="20"/>
    </w:rPr>
  </w:style>
  <w:style w:type="character" w:customStyle="1" w:styleId="aff6">
    <w:name w:val="Текст примечания Знак"/>
    <w:basedOn w:val="a1"/>
    <w:link w:val="aff5"/>
    <w:rsid w:val="0082378E"/>
    <w:rPr>
      <w:rFonts w:ascii="Calibri" w:eastAsia="Calibri" w:hAnsi="Calibri" w:cs="Times New Roman"/>
      <w:sz w:val="20"/>
      <w:szCs w:val="20"/>
    </w:rPr>
  </w:style>
  <w:style w:type="paragraph" w:styleId="aff7">
    <w:name w:val="annotation subject"/>
    <w:basedOn w:val="aff5"/>
    <w:next w:val="aff5"/>
    <w:link w:val="aff8"/>
    <w:uiPriority w:val="99"/>
    <w:semiHidden/>
    <w:unhideWhenUsed/>
    <w:rsid w:val="0082378E"/>
    <w:rPr>
      <w:b/>
      <w:bCs/>
    </w:rPr>
  </w:style>
  <w:style w:type="character" w:customStyle="1" w:styleId="aff8">
    <w:name w:val="Тема примечания Знак"/>
    <w:basedOn w:val="aff6"/>
    <w:link w:val="aff7"/>
    <w:uiPriority w:val="99"/>
    <w:semiHidden/>
    <w:rsid w:val="0082378E"/>
    <w:rPr>
      <w:rFonts w:ascii="Calibri" w:eastAsia="Calibri" w:hAnsi="Calibri" w:cs="Times New Roman"/>
      <w:b/>
      <w:bCs/>
      <w:sz w:val="20"/>
      <w:szCs w:val="20"/>
    </w:rPr>
  </w:style>
  <w:style w:type="numbering" w:customStyle="1" w:styleId="38">
    <w:name w:val="Нет списка3"/>
    <w:next w:val="a3"/>
    <w:uiPriority w:val="99"/>
    <w:semiHidden/>
    <w:unhideWhenUsed/>
    <w:rsid w:val="00B06223"/>
  </w:style>
  <w:style w:type="table" w:customStyle="1" w:styleId="1f0">
    <w:name w:val="Сетка таблицы1"/>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b"/>
    <w:uiPriority w:val="3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b"/>
    <w:uiPriority w:val="59"/>
    <w:rsid w:val="00B06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0"/>
    <w:next w:val="a0"/>
    <w:uiPriority w:val="9"/>
    <w:unhideWhenUsed/>
    <w:qFormat/>
    <w:rsid w:val="00B6522F"/>
    <w:pPr>
      <w:keepNext/>
      <w:keepLines/>
      <w:widowControl w:val="0"/>
      <w:autoSpaceDE w:val="0"/>
      <w:autoSpaceDN w:val="0"/>
      <w:adjustRightInd w:val="0"/>
      <w:spacing w:before="200" w:after="0" w:line="240" w:lineRule="auto"/>
      <w:outlineLvl w:val="3"/>
    </w:pPr>
    <w:rPr>
      <w:rFonts w:ascii="Calibri Light" w:eastAsia="Times New Roman" w:hAnsi="Calibri Light"/>
      <w:b/>
      <w:bCs/>
      <w:i/>
      <w:iCs/>
      <w:color w:val="5B9BD5"/>
      <w:sz w:val="20"/>
      <w:szCs w:val="20"/>
      <w:lang w:eastAsia="ru-RU"/>
    </w:rPr>
  </w:style>
  <w:style w:type="paragraph" w:customStyle="1" w:styleId="510">
    <w:name w:val="Заголовок 51"/>
    <w:basedOn w:val="a0"/>
    <w:next w:val="a0"/>
    <w:uiPriority w:val="9"/>
    <w:semiHidden/>
    <w:unhideWhenUsed/>
    <w:qFormat/>
    <w:rsid w:val="00B6522F"/>
    <w:pPr>
      <w:widowControl w:val="0"/>
      <w:pBdr>
        <w:left w:val="dotted" w:sz="4" w:space="2" w:color="ED7D31"/>
        <w:bottom w:val="dotted" w:sz="4" w:space="2" w:color="ED7D31"/>
      </w:pBdr>
      <w:autoSpaceDE w:val="0"/>
      <w:autoSpaceDN w:val="0"/>
      <w:adjustRightInd w:val="0"/>
      <w:spacing w:before="200" w:after="100" w:line="240" w:lineRule="auto"/>
      <w:ind w:left="86"/>
      <w:outlineLvl w:val="4"/>
    </w:pPr>
    <w:rPr>
      <w:rFonts w:ascii="Calibri Light" w:eastAsia="Times New Roman" w:hAnsi="Calibri Light"/>
      <w:b/>
      <w:bCs/>
      <w:i/>
      <w:color w:val="C45911"/>
      <w:sz w:val="20"/>
      <w:szCs w:val="20"/>
      <w:lang w:eastAsia="ru-RU"/>
    </w:rPr>
  </w:style>
  <w:style w:type="paragraph" w:customStyle="1" w:styleId="810">
    <w:name w:val="Заголовок 81"/>
    <w:basedOn w:val="a0"/>
    <w:next w:val="a0"/>
    <w:uiPriority w:val="9"/>
    <w:semiHidden/>
    <w:unhideWhenUsed/>
    <w:qFormat/>
    <w:rsid w:val="00B6522F"/>
    <w:pPr>
      <w:widowControl w:val="0"/>
      <w:autoSpaceDE w:val="0"/>
      <w:autoSpaceDN w:val="0"/>
      <w:adjustRightInd w:val="0"/>
      <w:spacing w:before="200" w:after="100" w:line="240" w:lineRule="auto"/>
      <w:outlineLvl w:val="7"/>
    </w:pPr>
    <w:rPr>
      <w:rFonts w:ascii="Calibri Light" w:eastAsia="Times New Roman" w:hAnsi="Calibri Light"/>
      <w:i/>
      <w:color w:val="ED7D31"/>
      <w:sz w:val="20"/>
      <w:szCs w:val="20"/>
      <w:lang w:eastAsia="ru-RU"/>
    </w:rPr>
  </w:style>
  <w:style w:type="paragraph" w:customStyle="1" w:styleId="910">
    <w:name w:val="Заголовок 91"/>
    <w:basedOn w:val="a0"/>
    <w:next w:val="a0"/>
    <w:uiPriority w:val="9"/>
    <w:semiHidden/>
    <w:unhideWhenUsed/>
    <w:qFormat/>
    <w:rsid w:val="00B6522F"/>
    <w:pPr>
      <w:widowControl w:val="0"/>
      <w:autoSpaceDE w:val="0"/>
      <w:autoSpaceDN w:val="0"/>
      <w:adjustRightInd w:val="0"/>
      <w:spacing w:before="200" w:after="100" w:line="240" w:lineRule="auto"/>
      <w:outlineLvl w:val="8"/>
    </w:pPr>
    <w:rPr>
      <w:rFonts w:ascii="Calibri Light" w:eastAsia="Times New Roman" w:hAnsi="Calibri Light"/>
      <w:i/>
      <w:color w:val="ED7D31"/>
      <w:sz w:val="20"/>
      <w:szCs w:val="20"/>
      <w:lang w:eastAsia="ru-RU"/>
    </w:rPr>
  </w:style>
  <w:style w:type="numbering" w:customStyle="1" w:styleId="44">
    <w:name w:val="Нет списка4"/>
    <w:next w:val="a3"/>
    <w:uiPriority w:val="99"/>
    <w:semiHidden/>
    <w:unhideWhenUsed/>
    <w:rsid w:val="00B6522F"/>
  </w:style>
  <w:style w:type="character" w:customStyle="1" w:styleId="40">
    <w:name w:val="Заголовок 4 Знак"/>
    <w:basedOn w:val="a1"/>
    <w:link w:val="4"/>
    <w:uiPriority w:val="9"/>
    <w:rsid w:val="00B6522F"/>
    <w:rPr>
      <w:rFonts w:ascii="Calibri Light" w:eastAsia="Times New Roman" w:hAnsi="Calibri Light" w:cs="Times New Roman"/>
      <w:b/>
      <w:bCs/>
      <w:i/>
      <w:iCs/>
      <w:color w:val="5B9BD5"/>
      <w:sz w:val="20"/>
      <w:szCs w:val="20"/>
      <w:lang w:eastAsia="ru-RU"/>
    </w:rPr>
  </w:style>
  <w:style w:type="character" w:customStyle="1" w:styleId="50">
    <w:name w:val="Заголовок 5 Знак"/>
    <w:basedOn w:val="a1"/>
    <w:link w:val="5"/>
    <w:uiPriority w:val="9"/>
    <w:semiHidden/>
    <w:rsid w:val="00B6522F"/>
    <w:rPr>
      <w:rFonts w:ascii="Calibri Light" w:eastAsia="Times New Roman" w:hAnsi="Calibri Light" w:cs="Times New Roman"/>
      <w:b/>
      <w:bCs/>
      <w:i/>
      <w:color w:val="C45911"/>
      <w:sz w:val="20"/>
      <w:szCs w:val="20"/>
      <w:lang w:eastAsia="ru-RU"/>
    </w:rPr>
  </w:style>
  <w:style w:type="character" w:customStyle="1" w:styleId="80">
    <w:name w:val="Заголовок 8 Знак"/>
    <w:basedOn w:val="a1"/>
    <w:link w:val="8"/>
    <w:uiPriority w:val="9"/>
    <w:semiHidden/>
    <w:rsid w:val="00B6522F"/>
    <w:rPr>
      <w:rFonts w:ascii="Calibri Light" w:eastAsia="Times New Roman" w:hAnsi="Calibri Light" w:cs="Times New Roman"/>
      <w:i/>
      <w:color w:val="ED7D31"/>
      <w:sz w:val="20"/>
      <w:szCs w:val="20"/>
      <w:lang w:eastAsia="ru-RU"/>
    </w:rPr>
  </w:style>
  <w:style w:type="character" w:customStyle="1" w:styleId="90">
    <w:name w:val="Заголовок 9 Знак"/>
    <w:basedOn w:val="a1"/>
    <w:link w:val="9"/>
    <w:uiPriority w:val="9"/>
    <w:semiHidden/>
    <w:rsid w:val="00B6522F"/>
    <w:rPr>
      <w:rFonts w:ascii="Calibri Light" w:eastAsia="Times New Roman" w:hAnsi="Calibri Light" w:cs="Times New Roman"/>
      <w:i/>
      <w:color w:val="ED7D31"/>
      <w:sz w:val="20"/>
      <w:szCs w:val="20"/>
      <w:lang w:eastAsia="ru-RU"/>
    </w:rPr>
  </w:style>
  <w:style w:type="character" w:customStyle="1" w:styleId="FontStyle13">
    <w:name w:val="Font Style13"/>
    <w:uiPriority w:val="99"/>
    <w:rsid w:val="00B6522F"/>
    <w:rPr>
      <w:rFonts w:ascii="Bookman Old Style" w:hAnsi="Bookman Old Style" w:cs="Bookman Old Style"/>
      <w:sz w:val="18"/>
      <w:szCs w:val="18"/>
    </w:rPr>
  </w:style>
  <w:style w:type="character" w:customStyle="1" w:styleId="FontStyle11">
    <w:name w:val="Font Style11"/>
    <w:uiPriority w:val="99"/>
    <w:rsid w:val="00B6522F"/>
    <w:rPr>
      <w:rFonts w:ascii="Bookman Old Style" w:hAnsi="Bookman Old Style" w:cs="Bookman Old Style"/>
      <w:b/>
      <w:bCs/>
      <w:sz w:val="28"/>
      <w:szCs w:val="28"/>
    </w:rPr>
  </w:style>
  <w:style w:type="character" w:customStyle="1" w:styleId="FontStyle12">
    <w:name w:val="Font Style12"/>
    <w:uiPriority w:val="99"/>
    <w:rsid w:val="00B6522F"/>
    <w:rPr>
      <w:rFonts w:ascii="Bookman Old Style" w:hAnsi="Bookman Old Style" w:cs="Bookman Old Style"/>
      <w:b/>
      <w:bCs/>
      <w:sz w:val="10"/>
      <w:szCs w:val="10"/>
    </w:rPr>
  </w:style>
  <w:style w:type="character" w:customStyle="1" w:styleId="52">
    <w:name w:val="Заголовок №5_"/>
    <w:basedOn w:val="a1"/>
    <w:rsid w:val="00B6522F"/>
    <w:rPr>
      <w:rFonts w:ascii="Tahoma" w:eastAsia="Tahoma" w:hAnsi="Tahoma" w:cs="Tahoma"/>
      <w:b w:val="0"/>
      <w:bCs w:val="0"/>
      <w:i w:val="0"/>
      <w:iCs w:val="0"/>
      <w:smallCaps w:val="0"/>
      <w:strike w:val="0"/>
      <w:spacing w:val="0"/>
      <w:sz w:val="25"/>
      <w:szCs w:val="25"/>
    </w:rPr>
  </w:style>
  <w:style w:type="character" w:customStyle="1" w:styleId="200">
    <w:name w:val="Основной текст20"/>
    <w:basedOn w:val="a7"/>
    <w:rsid w:val="00B6522F"/>
    <w:rPr>
      <w:rFonts w:ascii="Times New Roman" w:eastAsia="Times New Roman" w:hAnsi="Times New Roman" w:cs="Times New Roman"/>
      <w:sz w:val="20"/>
      <w:szCs w:val="20"/>
      <w:shd w:val="clear" w:color="auto" w:fill="FFFFFF"/>
      <w:lang w:eastAsia="ru-RU"/>
    </w:rPr>
  </w:style>
  <w:style w:type="character" w:customStyle="1" w:styleId="54">
    <w:name w:val="Заголовок №5"/>
    <w:basedOn w:val="52"/>
    <w:rsid w:val="00B6522F"/>
    <w:rPr>
      <w:rFonts w:ascii="Tahoma" w:eastAsia="Tahoma" w:hAnsi="Tahoma" w:cs="Tahoma"/>
      <w:b w:val="0"/>
      <w:bCs w:val="0"/>
      <w:i w:val="0"/>
      <w:iCs w:val="0"/>
      <w:smallCaps w:val="0"/>
      <w:strike w:val="0"/>
      <w:spacing w:val="0"/>
      <w:sz w:val="25"/>
      <w:szCs w:val="25"/>
    </w:rPr>
  </w:style>
  <w:style w:type="character" w:customStyle="1" w:styleId="211">
    <w:name w:val="Основной текст21"/>
    <w:basedOn w:val="a7"/>
    <w:rsid w:val="00B6522F"/>
    <w:rPr>
      <w:rFonts w:ascii="Times New Roman" w:eastAsia="Times New Roman" w:hAnsi="Times New Roman" w:cs="Times New Roman"/>
      <w:sz w:val="20"/>
      <w:szCs w:val="20"/>
      <w:shd w:val="clear" w:color="auto" w:fill="FFFFFF"/>
      <w:lang w:eastAsia="ru-RU"/>
    </w:rPr>
  </w:style>
  <w:style w:type="character" w:customStyle="1" w:styleId="220">
    <w:name w:val="Основной текст22"/>
    <w:basedOn w:val="a7"/>
    <w:rsid w:val="00B6522F"/>
    <w:rPr>
      <w:rFonts w:ascii="Times New Roman" w:eastAsia="Times New Roman" w:hAnsi="Times New Roman" w:cs="Times New Roman"/>
      <w:sz w:val="20"/>
      <w:szCs w:val="20"/>
      <w:shd w:val="clear" w:color="auto" w:fill="FFFFFF"/>
      <w:lang w:eastAsia="ru-RU"/>
    </w:rPr>
  </w:style>
  <w:style w:type="character" w:customStyle="1" w:styleId="230">
    <w:name w:val="Основной текст23"/>
    <w:basedOn w:val="a7"/>
    <w:rsid w:val="00B6522F"/>
    <w:rPr>
      <w:rFonts w:ascii="Times New Roman" w:eastAsia="Times New Roman" w:hAnsi="Times New Roman" w:cs="Times New Roman"/>
      <w:sz w:val="20"/>
      <w:szCs w:val="20"/>
      <w:shd w:val="clear" w:color="auto" w:fill="FFFFFF"/>
      <w:lang w:eastAsia="ru-RU"/>
    </w:rPr>
  </w:style>
  <w:style w:type="character" w:customStyle="1" w:styleId="231">
    <w:name w:val="Заголовок №2 (3)_"/>
    <w:basedOn w:val="a1"/>
    <w:rsid w:val="00B6522F"/>
    <w:rPr>
      <w:rFonts w:ascii="Tahoma" w:eastAsia="Tahoma" w:hAnsi="Tahoma" w:cs="Tahoma"/>
      <w:b w:val="0"/>
      <w:bCs w:val="0"/>
      <w:i w:val="0"/>
      <w:iCs w:val="0"/>
      <w:smallCaps w:val="0"/>
      <w:strike w:val="0"/>
      <w:spacing w:val="0"/>
      <w:sz w:val="34"/>
      <w:szCs w:val="34"/>
    </w:rPr>
  </w:style>
  <w:style w:type="character" w:customStyle="1" w:styleId="232">
    <w:name w:val="Заголовок №2 (3)"/>
    <w:basedOn w:val="231"/>
    <w:rsid w:val="00B6522F"/>
    <w:rPr>
      <w:rFonts w:ascii="Tahoma" w:eastAsia="Tahoma" w:hAnsi="Tahoma" w:cs="Tahoma"/>
      <w:b w:val="0"/>
      <w:bCs w:val="0"/>
      <w:i w:val="0"/>
      <w:iCs w:val="0"/>
      <w:smallCaps w:val="0"/>
      <w:strike w:val="0"/>
      <w:spacing w:val="0"/>
      <w:sz w:val="34"/>
      <w:szCs w:val="34"/>
    </w:rPr>
  </w:style>
  <w:style w:type="character" w:customStyle="1" w:styleId="55">
    <w:name w:val="Основной текст (5) + Не полужирный"/>
    <w:basedOn w:val="a1"/>
    <w:rsid w:val="00B6522F"/>
    <w:rPr>
      <w:rFonts w:ascii="Times New Roman" w:eastAsia="Times New Roman" w:hAnsi="Times New Roman" w:cs="Times New Roman"/>
      <w:b/>
      <w:bCs/>
      <w:i w:val="0"/>
      <w:iCs w:val="0"/>
      <w:smallCaps w:val="0"/>
      <w:strike w:val="0"/>
      <w:spacing w:val="0"/>
      <w:sz w:val="22"/>
      <w:szCs w:val="22"/>
    </w:rPr>
  </w:style>
  <w:style w:type="character" w:customStyle="1" w:styleId="59">
    <w:name w:val="Основной текст (5)"/>
    <w:basedOn w:val="a1"/>
    <w:rsid w:val="00B6522F"/>
    <w:rPr>
      <w:rFonts w:ascii="Times New Roman" w:eastAsia="Times New Roman" w:hAnsi="Times New Roman" w:cs="Times New Roman"/>
      <w:b w:val="0"/>
      <w:bCs w:val="0"/>
      <w:i w:val="0"/>
      <w:iCs w:val="0"/>
      <w:smallCaps w:val="0"/>
      <w:strike w:val="0"/>
      <w:spacing w:val="0"/>
      <w:sz w:val="22"/>
      <w:szCs w:val="22"/>
    </w:rPr>
  </w:style>
  <w:style w:type="paragraph" w:customStyle="1" w:styleId="Style81">
    <w:name w:val="Style81"/>
    <w:basedOn w:val="a0"/>
    <w:rsid w:val="00B6522F"/>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7">
    <w:name w:val="Style97"/>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msonospacing0">
    <w:name w:val="msonospacing"/>
    <w:basedOn w:val="a0"/>
    <w:rsid w:val="00B6522F"/>
    <w:pPr>
      <w:spacing w:after="0" w:line="240" w:lineRule="auto"/>
    </w:pPr>
    <w:rPr>
      <w:rFonts w:ascii="Cambria" w:eastAsia="Times New Roman" w:hAnsi="Cambria"/>
      <w:lang w:val="en-US" w:bidi="en-US"/>
    </w:rPr>
  </w:style>
  <w:style w:type="paragraph" w:customStyle="1" w:styleId="Style3">
    <w:name w:val="Style3"/>
    <w:basedOn w:val="a0"/>
    <w:rsid w:val="00B6522F"/>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17">
    <w:name w:val="Font Style17"/>
    <w:basedOn w:val="a1"/>
    <w:uiPriority w:val="99"/>
    <w:rsid w:val="00B6522F"/>
    <w:rPr>
      <w:rFonts w:ascii="Times New Roman" w:hAnsi="Times New Roman" w:cs="Times New Roman"/>
      <w:b/>
      <w:bCs/>
      <w:color w:val="000000"/>
      <w:sz w:val="20"/>
      <w:szCs w:val="20"/>
    </w:rPr>
  </w:style>
  <w:style w:type="paragraph" w:customStyle="1" w:styleId="Style34">
    <w:name w:val="Style34"/>
    <w:basedOn w:val="a0"/>
    <w:rsid w:val="00B6522F"/>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character" w:customStyle="1" w:styleId="FontStyle229">
    <w:name w:val="Font Style229"/>
    <w:basedOn w:val="a1"/>
    <w:rsid w:val="00B6522F"/>
    <w:rPr>
      <w:rFonts w:ascii="MS Reference Sans Serif" w:hAnsi="MS Reference Sans Serif" w:cs="MS Reference Sans Serif"/>
      <w:i/>
      <w:iCs/>
      <w:spacing w:val="-10"/>
      <w:sz w:val="18"/>
      <w:szCs w:val="18"/>
    </w:rPr>
  </w:style>
  <w:style w:type="character" w:customStyle="1" w:styleId="FontStyle251">
    <w:name w:val="Font Style251"/>
    <w:basedOn w:val="a1"/>
    <w:uiPriority w:val="99"/>
    <w:rsid w:val="00B6522F"/>
    <w:rPr>
      <w:rFonts w:ascii="Microsoft Sans Serif" w:hAnsi="Microsoft Sans Serif" w:cs="Microsoft Sans Serif"/>
      <w:b/>
      <w:bCs/>
      <w:sz w:val="10"/>
      <w:szCs w:val="10"/>
    </w:rPr>
  </w:style>
  <w:style w:type="paragraph" w:customStyle="1" w:styleId="Style93">
    <w:name w:val="Style93"/>
    <w:basedOn w:val="a0"/>
    <w:rsid w:val="00B6522F"/>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basedOn w:val="a1"/>
    <w:rsid w:val="00B6522F"/>
    <w:rPr>
      <w:rFonts w:ascii="Microsoft Sans Serif" w:hAnsi="Microsoft Sans Serif" w:cs="Microsoft Sans Serif"/>
      <w:b/>
      <w:bCs/>
      <w:sz w:val="28"/>
      <w:szCs w:val="28"/>
    </w:rPr>
  </w:style>
  <w:style w:type="paragraph" w:customStyle="1" w:styleId="Style46">
    <w:name w:val="Style46"/>
    <w:basedOn w:val="a0"/>
    <w:uiPriority w:val="99"/>
    <w:rsid w:val="00B6522F"/>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27">
    <w:name w:val="Style27"/>
    <w:basedOn w:val="a0"/>
    <w:rsid w:val="00B6522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9">
    <w:name w:val="Style89"/>
    <w:basedOn w:val="a0"/>
    <w:uiPriority w:val="99"/>
    <w:rsid w:val="00B6522F"/>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basedOn w:val="a1"/>
    <w:rsid w:val="00B6522F"/>
    <w:rPr>
      <w:rFonts w:ascii="Century Schoolbook" w:hAnsi="Century Schoolbook" w:cs="Century Schoolbook"/>
      <w:b/>
      <w:bCs/>
      <w:i/>
      <w:iCs/>
      <w:sz w:val="18"/>
      <w:szCs w:val="18"/>
    </w:rPr>
  </w:style>
  <w:style w:type="character" w:customStyle="1" w:styleId="FontStyle210">
    <w:name w:val="Font Style210"/>
    <w:basedOn w:val="a1"/>
    <w:rsid w:val="00B6522F"/>
    <w:rPr>
      <w:rFonts w:ascii="Microsoft Sans Serif" w:hAnsi="Microsoft Sans Serif" w:cs="Microsoft Sans Serif"/>
      <w:b/>
      <w:bCs/>
      <w:spacing w:val="-10"/>
      <w:sz w:val="46"/>
      <w:szCs w:val="46"/>
    </w:rPr>
  </w:style>
  <w:style w:type="character" w:customStyle="1" w:styleId="FontStyle204">
    <w:name w:val="Font Style204"/>
    <w:basedOn w:val="a1"/>
    <w:rsid w:val="00B6522F"/>
    <w:rPr>
      <w:rFonts w:ascii="Century Schoolbook" w:hAnsi="Century Schoolbook" w:cs="Century Schoolbook"/>
      <w:b/>
      <w:bCs/>
      <w:smallCaps/>
      <w:sz w:val="16"/>
      <w:szCs w:val="16"/>
    </w:rPr>
  </w:style>
  <w:style w:type="character" w:customStyle="1" w:styleId="FontStyle293">
    <w:name w:val="Font Style293"/>
    <w:basedOn w:val="a1"/>
    <w:rsid w:val="00B6522F"/>
    <w:rPr>
      <w:rFonts w:ascii="Bookman Old Style" w:hAnsi="Bookman Old Style" w:cs="Bookman Old Style"/>
      <w:b/>
      <w:bCs/>
      <w:i/>
      <w:iCs/>
      <w:sz w:val="12"/>
      <w:szCs w:val="12"/>
    </w:rPr>
  </w:style>
  <w:style w:type="paragraph" w:customStyle="1" w:styleId="Style96">
    <w:name w:val="Style96"/>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basedOn w:val="a1"/>
    <w:rsid w:val="00B6522F"/>
    <w:rPr>
      <w:rFonts w:ascii="Bookman Old Style" w:hAnsi="Bookman Old Style" w:cs="Bookman Old Style"/>
      <w:sz w:val="16"/>
      <w:szCs w:val="16"/>
    </w:rPr>
  </w:style>
  <w:style w:type="character" w:customStyle="1" w:styleId="FontStyle252">
    <w:name w:val="Font Style252"/>
    <w:basedOn w:val="a1"/>
    <w:uiPriority w:val="99"/>
    <w:rsid w:val="00B6522F"/>
    <w:rPr>
      <w:rFonts w:ascii="Century Schoolbook" w:hAnsi="Century Schoolbook" w:cs="Century Schoolbook"/>
      <w:b/>
      <w:bCs/>
      <w:sz w:val="14"/>
      <w:szCs w:val="14"/>
    </w:rPr>
  </w:style>
  <w:style w:type="character" w:customStyle="1" w:styleId="FontStyle267">
    <w:name w:val="Font Style267"/>
    <w:basedOn w:val="a1"/>
    <w:uiPriority w:val="99"/>
    <w:rsid w:val="00B6522F"/>
    <w:rPr>
      <w:rFonts w:ascii="Franklin Gothic Medium" w:hAnsi="Franklin Gothic Medium" w:cs="Franklin Gothic Medium"/>
      <w:sz w:val="20"/>
      <w:szCs w:val="20"/>
    </w:rPr>
  </w:style>
  <w:style w:type="paragraph" w:customStyle="1" w:styleId="Style17">
    <w:name w:val="Style17"/>
    <w:basedOn w:val="a0"/>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90">
    <w:name w:val="Font Style290"/>
    <w:basedOn w:val="a1"/>
    <w:uiPriority w:val="99"/>
    <w:rsid w:val="00B6522F"/>
    <w:rPr>
      <w:rFonts w:ascii="Century Schoolbook" w:hAnsi="Century Schoolbook" w:cs="Century Schoolbook"/>
      <w:i/>
      <w:iCs/>
      <w:sz w:val="18"/>
      <w:szCs w:val="18"/>
    </w:rPr>
  </w:style>
  <w:style w:type="paragraph" w:customStyle="1" w:styleId="Style66">
    <w:name w:val="Style66"/>
    <w:basedOn w:val="a0"/>
    <w:uiPriority w:val="99"/>
    <w:rsid w:val="00B6522F"/>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28">
    <w:name w:val="Заголовок №2_"/>
    <w:basedOn w:val="a1"/>
    <w:rsid w:val="00B6522F"/>
    <w:rPr>
      <w:rFonts w:ascii="Tahoma" w:eastAsia="Tahoma" w:hAnsi="Tahoma" w:cs="Tahoma"/>
      <w:b w:val="0"/>
      <w:bCs w:val="0"/>
      <w:i w:val="0"/>
      <w:iCs w:val="0"/>
      <w:smallCaps w:val="0"/>
      <w:strike w:val="0"/>
      <w:spacing w:val="0"/>
      <w:sz w:val="41"/>
      <w:szCs w:val="41"/>
    </w:rPr>
  </w:style>
  <w:style w:type="character" w:customStyle="1" w:styleId="3a">
    <w:name w:val="Заголовок №3_"/>
    <w:basedOn w:val="a1"/>
    <w:rsid w:val="00B6522F"/>
    <w:rPr>
      <w:rFonts w:ascii="Tahoma" w:eastAsia="Tahoma" w:hAnsi="Tahoma" w:cs="Tahoma"/>
      <w:b w:val="0"/>
      <w:bCs w:val="0"/>
      <w:i w:val="0"/>
      <w:iCs w:val="0"/>
      <w:smallCaps w:val="0"/>
      <w:strike w:val="0"/>
      <w:spacing w:val="0"/>
      <w:sz w:val="34"/>
      <w:szCs w:val="34"/>
    </w:rPr>
  </w:style>
  <w:style w:type="character" w:customStyle="1" w:styleId="29">
    <w:name w:val="Заголовок №2"/>
    <w:basedOn w:val="28"/>
    <w:rsid w:val="00B6522F"/>
    <w:rPr>
      <w:rFonts w:ascii="Tahoma" w:eastAsia="Tahoma" w:hAnsi="Tahoma" w:cs="Tahoma"/>
      <w:b w:val="0"/>
      <w:bCs w:val="0"/>
      <w:i w:val="0"/>
      <w:iCs w:val="0"/>
      <w:smallCaps w:val="0"/>
      <w:strike w:val="0"/>
      <w:spacing w:val="0"/>
      <w:sz w:val="41"/>
      <w:szCs w:val="41"/>
    </w:rPr>
  </w:style>
  <w:style w:type="character" w:customStyle="1" w:styleId="221">
    <w:name w:val="Заголовок №2 (2)_"/>
    <w:basedOn w:val="a1"/>
    <w:rsid w:val="00B6522F"/>
    <w:rPr>
      <w:rFonts w:ascii="Tahoma" w:eastAsia="Tahoma" w:hAnsi="Tahoma" w:cs="Tahoma"/>
      <w:b w:val="0"/>
      <w:bCs w:val="0"/>
      <w:i w:val="0"/>
      <w:iCs w:val="0"/>
      <w:smallCaps w:val="0"/>
      <w:strike w:val="0"/>
      <w:spacing w:val="10"/>
      <w:sz w:val="42"/>
      <w:szCs w:val="42"/>
    </w:rPr>
  </w:style>
  <w:style w:type="character" w:customStyle="1" w:styleId="222">
    <w:name w:val="Заголовок №2 (2)"/>
    <w:basedOn w:val="221"/>
    <w:rsid w:val="00B6522F"/>
    <w:rPr>
      <w:rFonts w:ascii="Tahoma" w:eastAsia="Tahoma" w:hAnsi="Tahoma" w:cs="Tahoma"/>
      <w:b w:val="0"/>
      <w:bCs w:val="0"/>
      <w:i w:val="0"/>
      <w:iCs w:val="0"/>
      <w:smallCaps w:val="0"/>
      <w:strike w:val="0"/>
      <w:spacing w:val="10"/>
      <w:sz w:val="42"/>
      <w:szCs w:val="42"/>
    </w:rPr>
  </w:style>
  <w:style w:type="character" w:customStyle="1" w:styleId="3b">
    <w:name w:val="Заголовок №3"/>
    <w:basedOn w:val="3a"/>
    <w:rsid w:val="00B6522F"/>
    <w:rPr>
      <w:rFonts w:ascii="Tahoma" w:eastAsia="Tahoma" w:hAnsi="Tahoma" w:cs="Tahoma"/>
      <w:b w:val="0"/>
      <w:bCs w:val="0"/>
      <w:i w:val="0"/>
      <w:iCs w:val="0"/>
      <w:smallCaps w:val="0"/>
      <w:strike w:val="0"/>
      <w:spacing w:val="0"/>
      <w:sz w:val="34"/>
      <w:szCs w:val="34"/>
    </w:rPr>
  </w:style>
  <w:style w:type="character" w:customStyle="1" w:styleId="540">
    <w:name w:val="Основной текст54"/>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550">
    <w:name w:val="Основной текст55"/>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62">
    <w:name w:val="Основной текст62"/>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69">
    <w:name w:val="Основной текст (69)"/>
    <w:basedOn w:val="a1"/>
    <w:rsid w:val="00B6522F"/>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41">
    <w:name w:val="Заголовок №2 (4)"/>
    <w:basedOn w:val="a1"/>
    <w:rsid w:val="00B6522F"/>
    <w:rPr>
      <w:rFonts w:ascii="Tahoma" w:eastAsia="Tahoma" w:hAnsi="Tahoma" w:cs="Tahoma"/>
      <w:b w:val="0"/>
      <w:bCs w:val="0"/>
      <w:i w:val="0"/>
      <w:iCs w:val="0"/>
      <w:smallCaps w:val="0"/>
      <w:strike w:val="0"/>
      <w:spacing w:val="0"/>
      <w:sz w:val="27"/>
      <w:szCs w:val="27"/>
    </w:rPr>
  </w:style>
  <w:style w:type="character" w:customStyle="1" w:styleId="text1">
    <w:name w:val="text1"/>
    <w:basedOn w:val="a1"/>
    <w:rsid w:val="00B6522F"/>
  </w:style>
  <w:style w:type="paragraph" w:customStyle="1" w:styleId="1f1">
    <w:name w:val="Название1"/>
    <w:basedOn w:val="a0"/>
    <w:next w:val="a0"/>
    <w:uiPriority w:val="10"/>
    <w:qFormat/>
    <w:rsid w:val="00B6522F"/>
    <w:pPr>
      <w:widowControl w:val="0"/>
      <w:pBdr>
        <w:top w:val="single" w:sz="48" w:space="0" w:color="ED7D31"/>
        <w:bottom w:val="single" w:sz="48" w:space="0" w:color="ED7D31"/>
      </w:pBdr>
      <w:shd w:val="clear" w:color="auto" w:fill="ED7D31"/>
      <w:autoSpaceDE w:val="0"/>
      <w:autoSpaceDN w:val="0"/>
      <w:adjustRightInd w:val="0"/>
      <w:spacing w:after="0" w:line="240" w:lineRule="auto"/>
      <w:jc w:val="center"/>
    </w:pPr>
    <w:rPr>
      <w:rFonts w:ascii="Calibri Light" w:eastAsia="Times New Roman" w:hAnsi="Calibri Light"/>
      <w:i/>
      <w:color w:val="FFFFFF"/>
      <w:spacing w:val="10"/>
      <w:sz w:val="48"/>
      <w:szCs w:val="48"/>
      <w:lang w:eastAsia="ru-RU"/>
    </w:rPr>
  </w:style>
  <w:style w:type="character" w:customStyle="1" w:styleId="aff9">
    <w:name w:val="Название Знак"/>
    <w:basedOn w:val="a1"/>
    <w:link w:val="affa"/>
    <w:uiPriority w:val="10"/>
    <w:rsid w:val="00B6522F"/>
    <w:rPr>
      <w:rFonts w:ascii="Calibri Light" w:eastAsia="Times New Roman" w:hAnsi="Calibri Light" w:cs="Times New Roman"/>
      <w:i/>
      <w:color w:val="FFFFFF"/>
      <w:spacing w:val="10"/>
      <w:sz w:val="48"/>
      <w:szCs w:val="48"/>
      <w:shd w:val="clear" w:color="auto" w:fill="ED7D31"/>
      <w:lang w:eastAsia="ru-RU"/>
    </w:rPr>
  </w:style>
  <w:style w:type="character" w:customStyle="1" w:styleId="affb">
    <w:name w:val="Схема документа Знак"/>
    <w:basedOn w:val="a1"/>
    <w:link w:val="affc"/>
    <w:rsid w:val="00B6522F"/>
    <w:rPr>
      <w:rFonts w:ascii="Tahoma" w:eastAsia="Times New Roman" w:hAnsi="Tahoma" w:cs="Times New Roman"/>
      <w:sz w:val="16"/>
      <w:szCs w:val="16"/>
      <w:lang w:eastAsia="ru-RU"/>
    </w:rPr>
  </w:style>
  <w:style w:type="paragraph" w:styleId="affc">
    <w:name w:val="Document Map"/>
    <w:basedOn w:val="a0"/>
    <w:link w:val="affb"/>
    <w:unhideWhenUsed/>
    <w:rsid w:val="00B6522F"/>
    <w:pPr>
      <w:spacing w:after="0" w:line="240" w:lineRule="auto"/>
    </w:pPr>
    <w:rPr>
      <w:rFonts w:ascii="Tahoma" w:eastAsia="Times New Roman" w:hAnsi="Tahoma"/>
      <w:sz w:val="16"/>
      <w:szCs w:val="16"/>
      <w:lang w:eastAsia="ru-RU"/>
    </w:rPr>
  </w:style>
  <w:style w:type="character" w:customStyle="1" w:styleId="1f2">
    <w:name w:val="Схема документа Знак1"/>
    <w:basedOn w:val="a1"/>
    <w:uiPriority w:val="99"/>
    <w:semiHidden/>
    <w:rsid w:val="00B6522F"/>
    <w:rPr>
      <w:rFonts w:ascii="Segoe UI" w:eastAsia="Calibri" w:hAnsi="Segoe UI" w:cs="Segoe UI"/>
      <w:sz w:val="16"/>
      <w:szCs w:val="16"/>
    </w:rPr>
  </w:style>
  <w:style w:type="paragraph" w:customStyle="1" w:styleId="212">
    <w:name w:val="Цитата 21"/>
    <w:basedOn w:val="a0"/>
    <w:next w:val="a0"/>
    <w:uiPriority w:val="29"/>
    <w:qFormat/>
    <w:rsid w:val="00B6522F"/>
    <w:pPr>
      <w:widowControl w:val="0"/>
      <w:autoSpaceDE w:val="0"/>
      <w:autoSpaceDN w:val="0"/>
      <w:adjustRightInd w:val="0"/>
      <w:spacing w:after="0" w:line="240" w:lineRule="auto"/>
    </w:pPr>
    <w:rPr>
      <w:rFonts w:ascii="Times New Roman" w:eastAsia="Times New Roman" w:hAnsi="Times New Roman"/>
      <w:color w:val="C45911"/>
      <w:sz w:val="20"/>
      <w:szCs w:val="20"/>
      <w:lang w:eastAsia="ru-RU"/>
    </w:rPr>
  </w:style>
  <w:style w:type="character" w:customStyle="1" w:styleId="2a">
    <w:name w:val="Цитата 2 Знак"/>
    <w:basedOn w:val="a1"/>
    <w:link w:val="2b"/>
    <w:uiPriority w:val="29"/>
    <w:rsid w:val="00B6522F"/>
    <w:rPr>
      <w:rFonts w:ascii="Times New Roman" w:eastAsia="Times New Roman" w:hAnsi="Times New Roman" w:cs="Times New Roman"/>
      <w:color w:val="C45911"/>
      <w:sz w:val="20"/>
      <w:szCs w:val="20"/>
      <w:lang w:eastAsia="ru-RU"/>
    </w:rPr>
  </w:style>
  <w:style w:type="paragraph" w:customStyle="1" w:styleId="1f3">
    <w:name w:val="Выделенная цитата1"/>
    <w:basedOn w:val="a0"/>
    <w:next w:val="a0"/>
    <w:uiPriority w:val="30"/>
    <w:qFormat/>
    <w:rsid w:val="00B6522F"/>
    <w:pPr>
      <w:widowControl w:val="0"/>
      <w:pBdr>
        <w:top w:val="dotted" w:sz="8" w:space="10" w:color="ED7D31"/>
        <w:bottom w:val="dotted" w:sz="8" w:space="10" w:color="ED7D31"/>
      </w:pBdr>
      <w:autoSpaceDE w:val="0"/>
      <w:autoSpaceDN w:val="0"/>
      <w:adjustRightInd w:val="0"/>
      <w:spacing w:after="0" w:line="300" w:lineRule="auto"/>
      <w:ind w:left="2160" w:right="2160"/>
      <w:jc w:val="center"/>
    </w:pPr>
    <w:rPr>
      <w:rFonts w:ascii="Calibri Light" w:eastAsia="Times New Roman" w:hAnsi="Calibri Light"/>
      <w:b/>
      <w:bCs/>
      <w:i/>
      <w:color w:val="ED7D31"/>
      <w:sz w:val="20"/>
      <w:szCs w:val="20"/>
      <w:lang w:eastAsia="ru-RU"/>
    </w:rPr>
  </w:style>
  <w:style w:type="character" w:customStyle="1" w:styleId="affd">
    <w:name w:val="Выделенная цитата Знак"/>
    <w:basedOn w:val="a1"/>
    <w:link w:val="affe"/>
    <w:uiPriority w:val="30"/>
    <w:rsid w:val="00B6522F"/>
    <w:rPr>
      <w:rFonts w:ascii="Calibri Light" w:eastAsia="Times New Roman" w:hAnsi="Calibri Light" w:cs="Times New Roman"/>
      <w:b/>
      <w:bCs/>
      <w:i/>
      <w:color w:val="ED7D31"/>
      <w:sz w:val="20"/>
      <w:szCs w:val="20"/>
      <w:lang w:eastAsia="ru-RU"/>
    </w:rPr>
  </w:style>
  <w:style w:type="paragraph" w:customStyle="1" w:styleId="1f4">
    <w:name w:val="Заголовок оглавления1"/>
    <w:basedOn w:val="1"/>
    <w:next w:val="a0"/>
    <w:uiPriority w:val="39"/>
    <w:semiHidden/>
    <w:unhideWhenUsed/>
    <w:qFormat/>
    <w:rsid w:val="00B6522F"/>
    <w:pPr>
      <w:keepNext w:val="0"/>
      <w:keepLines w:val="0"/>
      <w:widowControl w:val="0"/>
      <w:pBdr>
        <w:top w:val="single" w:sz="8" w:space="0" w:color="ED7D31"/>
        <w:left w:val="single" w:sz="8" w:space="0" w:color="ED7D31"/>
        <w:bottom w:val="single" w:sz="8" w:space="0" w:color="ED7D31"/>
        <w:right w:val="single" w:sz="8" w:space="0" w:color="ED7D31"/>
      </w:pBdr>
      <w:shd w:val="clear" w:color="auto" w:fill="FBE4D5"/>
      <w:autoSpaceDE w:val="0"/>
      <w:autoSpaceDN w:val="0"/>
      <w:adjustRightInd w:val="0"/>
      <w:spacing w:after="100" w:line="268" w:lineRule="auto"/>
      <w:outlineLvl w:val="9"/>
    </w:pPr>
    <w:rPr>
      <w:iCs/>
      <w:color w:val="823B0B"/>
      <w:sz w:val="22"/>
      <w:szCs w:val="22"/>
      <w:lang w:eastAsia="ru-RU"/>
    </w:rPr>
  </w:style>
  <w:style w:type="paragraph" w:customStyle="1" w:styleId="afff">
    <w:name w:val="МОН основной"/>
    <w:basedOn w:val="a0"/>
    <w:rsid w:val="00B6522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Style82">
    <w:name w:val="Style82"/>
    <w:basedOn w:val="a0"/>
    <w:uiPriority w:val="99"/>
    <w:rsid w:val="00B6522F"/>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xl63">
    <w:name w:val="xl63"/>
    <w:basedOn w:val="a0"/>
    <w:uiPriority w:val="99"/>
    <w:rsid w:val="00B65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0"/>
    <w:uiPriority w:val="99"/>
    <w:rsid w:val="00B65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0"/>
    <w:uiPriority w:val="99"/>
    <w:rsid w:val="00B6522F"/>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3">
    <w:name w:val="xl123"/>
    <w:basedOn w:val="a0"/>
    <w:uiPriority w:val="99"/>
    <w:rsid w:val="00B6522F"/>
    <w:pPr>
      <w:pBdr>
        <w:top w:val="single" w:sz="4" w:space="0" w:color="auto"/>
        <w:left w:val="single" w:sz="4" w:space="0" w:color="auto"/>
        <w:bottom w:val="single" w:sz="4" w:space="0" w:color="auto"/>
        <w:right w:val="single" w:sz="8" w:space="0" w:color="auto"/>
      </w:pBdr>
      <w:shd w:val="clear" w:color="auto" w:fill="FF99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0"/>
    <w:uiPriority w:val="99"/>
    <w:rsid w:val="00B6522F"/>
    <w:pPr>
      <w:pBdr>
        <w:top w:val="single" w:sz="4" w:space="0" w:color="auto"/>
        <w:left w:val="single" w:sz="8" w:space="0" w:color="auto"/>
        <w:bottom w:val="single" w:sz="4" w:space="0" w:color="auto"/>
        <w:right w:val="single" w:sz="4" w:space="0" w:color="auto"/>
      </w:pBdr>
      <w:shd w:val="clear" w:color="auto" w:fill="99CC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0"/>
    <w:uiPriority w:val="99"/>
    <w:rsid w:val="00B6522F"/>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6">
    <w:name w:val="xl126"/>
    <w:basedOn w:val="a0"/>
    <w:uiPriority w:val="99"/>
    <w:rsid w:val="00B6522F"/>
    <w:pPr>
      <w:pBdr>
        <w:top w:val="single" w:sz="4" w:space="0" w:color="auto"/>
        <w:left w:val="single" w:sz="4" w:space="0" w:color="auto"/>
        <w:bottom w:val="single" w:sz="4" w:space="0" w:color="auto"/>
      </w:pBdr>
      <w:shd w:val="clear" w:color="auto" w:fill="FF99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a0"/>
    <w:uiPriority w:val="99"/>
    <w:rsid w:val="00B6522F"/>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uiPriority w:val="99"/>
    <w:rsid w:val="00B6522F"/>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9">
    <w:name w:val="xl129"/>
    <w:basedOn w:val="a0"/>
    <w:uiPriority w:val="99"/>
    <w:rsid w:val="00B6522F"/>
    <w:pPr>
      <w:pBdr>
        <w:top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0">
    <w:name w:val="xl130"/>
    <w:basedOn w:val="a0"/>
    <w:uiPriority w:val="99"/>
    <w:rsid w:val="00B6522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uiPriority w:val="99"/>
    <w:rsid w:val="00B6522F"/>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0"/>
    <w:uiPriority w:val="99"/>
    <w:rsid w:val="00B6522F"/>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3">
    <w:name w:val="xl133"/>
    <w:basedOn w:val="a0"/>
    <w:uiPriority w:val="99"/>
    <w:rsid w:val="00B6522F"/>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0"/>
    <w:uiPriority w:val="99"/>
    <w:rsid w:val="00B652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0"/>
    <w:uiPriority w:val="99"/>
    <w:rsid w:val="00B6522F"/>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6">
    <w:name w:val="xl136"/>
    <w:basedOn w:val="a0"/>
    <w:uiPriority w:val="99"/>
    <w:rsid w:val="00B6522F"/>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7">
    <w:name w:val="xl137"/>
    <w:basedOn w:val="a0"/>
    <w:uiPriority w:val="99"/>
    <w:rsid w:val="00B6522F"/>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0"/>
    <w:uiPriority w:val="99"/>
    <w:rsid w:val="00B6522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9">
    <w:name w:val="xl139"/>
    <w:basedOn w:val="a0"/>
    <w:uiPriority w:val="99"/>
    <w:rsid w:val="00B6522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uiPriority w:val="99"/>
    <w:rsid w:val="00B6522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0"/>
    <w:uiPriority w:val="99"/>
    <w:rsid w:val="00B6522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76">
    <w:name w:val="Style76"/>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0">
    <w:name w:val="Style40"/>
    <w:basedOn w:val="a0"/>
    <w:uiPriority w:val="99"/>
    <w:rsid w:val="00B6522F"/>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31">
    <w:name w:val="Style131"/>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7">
    <w:name w:val="Style37"/>
    <w:basedOn w:val="a0"/>
    <w:uiPriority w:val="99"/>
    <w:rsid w:val="00B6522F"/>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0">
    <w:name w:val="Style10"/>
    <w:basedOn w:val="a0"/>
    <w:uiPriority w:val="99"/>
    <w:rsid w:val="00B6522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5">
    <w:name w:val="Style115"/>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0"/>
    <w:uiPriority w:val="99"/>
    <w:rsid w:val="00B6522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1f5">
    <w:name w:val="Слабое выделение1"/>
    <w:uiPriority w:val="19"/>
    <w:qFormat/>
    <w:rsid w:val="00B6522F"/>
    <w:rPr>
      <w:rFonts w:ascii="Calibri Light" w:eastAsia="Times New Roman" w:hAnsi="Calibri Light" w:cs="Times New Roman" w:hint="default"/>
      <w:i/>
      <w:iCs/>
      <w:color w:val="ED7D31"/>
    </w:rPr>
  </w:style>
  <w:style w:type="character" w:customStyle="1" w:styleId="1f6">
    <w:name w:val="Сильное выделение1"/>
    <w:uiPriority w:val="21"/>
    <w:qFormat/>
    <w:rsid w:val="00B6522F"/>
    <w:rPr>
      <w:rFonts w:ascii="Calibri Light" w:eastAsia="Times New Roman" w:hAnsi="Calibri Light" w:cs="Times New Roman" w:hint="default"/>
      <w:b/>
      <w:bCs/>
      <w:i/>
      <w:iCs/>
      <w:strike w:val="0"/>
      <w:dstrike w:val="0"/>
      <w:color w:val="FFFFFF"/>
      <w:u w:val="none"/>
      <w:effect w:val="none"/>
      <w:bdr w:val="single" w:sz="18" w:space="0" w:color="ED7D31" w:frame="1"/>
      <w:shd w:val="clear" w:color="auto" w:fill="ED7D31"/>
      <w:vertAlign w:val="baseline"/>
    </w:rPr>
  </w:style>
  <w:style w:type="character" w:customStyle="1" w:styleId="1f7">
    <w:name w:val="Слабая ссылка1"/>
    <w:uiPriority w:val="31"/>
    <w:qFormat/>
    <w:rsid w:val="00B6522F"/>
    <w:rPr>
      <w:i/>
      <w:iCs/>
      <w:smallCaps/>
      <w:color w:val="ED7D31"/>
      <w:u w:color="ED7D31"/>
    </w:rPr>
  </w:style>
  <w:style w:type="character" w:customStyle="1" w:styleId="1f8">
    <w:name w:val="Сильная ссылка1"/>
    <w:uiPriority w:val="32"/>
    <w:qFormat/>
    <w:rsid w:val="00B6522F"/>
    <w:rPr>
      <w:b/>
      <w:bCs/>
      <w:i/>
      <w:iCs/>
      <w:smallCaps/>
      <w:color w:val="ED7D31"/>
      <w:u w:color="ED7D31"/>
    </w:rPr>
  </w:style>
  <w:style w:type="character" w:customStyle="1" w:styleId="1f9">
    <w:name w:val="Название книги1"/>
    <w:uiPriority w:val="33"/>
    <w:qFormat/>
    <w:rsid w:val="00B6522F"/>
    <w:rPr>
      <w:rFonts w:ascii="Calibri Light" w:eastAsia="Times New Roman" w:hAnsi="Calibri Light" w:cs="Times New Roman" w:hint="default"/>
      <w:b/>
      <w:bCs/>
      <w:i/>
      <w:iCs/>
      <w:smallCaps/>
      <w:color w:val="C45911"/>
      <w:u w:val="single"/>
    </w:rPr>
  </w:style>
  <w:style w:type="character" w:customStyle="1" w:styleId="FontStyle212">
    <w:name w:val="Font Style212"/>
    <w:basedOn w:val="a1"/>
    <w:uiPriority w:val="99"/>
    <w:rsid w:val="00B6522F"/>
    <w:rPr>
      <w:rFonts w:ascii="Microsoft Sans Serif" w:hAnsi="Microsoft Sans Serif" w:cs="Microsoft Sans Serif" w:hint="default"/>
      <w:b/>
      <w:bCs/>
      <w:sz w:val="40"/>
      <w:szCs w:val="40"/>
    </w:rPr>
  </w:style>
  <w:style w:type="character" w:customStyle="1" w:styleId="FontStyle281">
    <w:name w:val="Font Style281"/>
    <w:basedOn w:val="a1"/>
    <w:uiPriority w:val="99"/>
    <w:rsid w:val="00B6522F"/>
    <w:rPr>
      <w:rFonts w:ascii="Century Schoolbook" w:hAnsi="Century Schoolbook" w:cs="Century Schoolbook" w:hint="default"/>
      <w:sz w:val="20"/>
      <w:szCs w:val="20"/>
    </w:rPr>
  </w:style>
  <w:style w:type="character" w:customStyle="1" w:styleId="FontStyle270">
    <w:name w:val="Font Style270"/>
    <w:basedOn w:val="a1"/>
    <w:uiPriority w:val="99"/>
    <w:rsid w:val="00B6522F"/>
    <w:rPr>
      <w:rFonts w:ascii="Microsoft Sans Serif" w:hAnsi="Microsoft Sans Serif" w:cs="Microsoft Sans Serif" w:hint="default"/>
      <w:spacing w:val="-10"/>
      <w:sz w:val="46"/>
      <w:szCs w:val="46"/>
    </w:rPr>
  </w:style>
  <w:style w:type="character" w:customStyle="1" w:styleId="FontStyle254">
    <w:name w:val="Font Style254"/>
    <w:basedOn w:val="a1"/>
    <w:uiPriority w:val="99"/>
    <w:rsid w:val="00B6522F"/>
    <w:rPr>
      <w:rFonts w:ascii="MS Reference Sans Serif" w:hAnsi="MS Reference Sans Serif" w:cs="MS Reference Sans Serif" w:hint="default"/>
      <w:b/>
      <w:bCs/>
      <w:sz w:val="20"/>
      <w:szCs w:val="20"/>
    </w:rPr>
  </w:style>
  <w:style w:type="character" w:customStyle="1" w:styleId="FontStyle248">
    <w:name w:val="Font Style248"/>
    <w:basedOn w:val="a1"/>
    <w:uiPriority w:val="99"/>
    <w:rsid w:val="00B6522F"/>
    <w:rPr>
      <w:rFonts w:ascii="Century Schoolbook" w:hAnsi="Century Schoolbook" w:cs="Century Schoolbook" w:hint="default"/>
      <w:spacing w:val="-20"/>
      <w:sz w:val="20"/>
      <w:szCs w:val="20"/>
    </w:rPr>
  </w:style>
  <w:style w:type="character" w:customStyle="1" w:styleId="FontStyle269">
    <w:name w:val="Font Style269"/>
    <w:uiPriority w:val="99"/>
    <w:rsid w:val="00B6522F"/>
    <w:rPr>
      <w:rFonts w:ascii="Century Schoolbook" w:hAnsi="Century Schoolbook" w:cs="Century Schoolbook" w:hint="default"/>
      <w:i/>
      <w:iCs/>
      <w:spacing w:val="-10"/>
      <w:sz w:val="22"/>
      <w:szCs w:val="22"/>
    </w:rPr>
  </w:style>
  <w:style w:type="character" w:customStyle="1" w:styleId="530">
    <w:name w:val="Заголовок №5 (3)_"/>
    <w:rsid w:val="00B6522F"/>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531">
    <w:name w:val="Заголовок №5 (3)"/>
    <w:rsid w:val="00B6522F"/>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280">
    <w:name w:val="Основной текст28"/>
    <w:rsid w:val="00B6522F"/>
    <w:rPr>
      <w:rFonts w:ascii="Times New Roman" w:eastAsia="Times New Roman" w:hAnsi="Times New Roman" w:cs="Times New Roman"/>
      <w:sz w:val="23"/>
      <w:szCs w:val="23"/>
      <w:shd w:val="clear" w:color="auto" w:fill="FFFFFF"/>
    </w:rPr>
  </w:style>
  <w:style w:type="paragraph" w:customStyle="1" w:styleId="formattext">
    <w:name w:val="formattext"/>
    <w:basedOn w:val="a0"/>
    <w:rsid w:val="00B65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0">
    <w:name w:val="Основной текст30"/>
    <w:rsid w:val="00B6522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90">
    <w:name w:val="Основной текст19"/>
    <w:basedOn w:val="a1"/>
    <w:rsid w:val="00B6522F"/>
    <w:rPr>
      <w:rFonts w:ascii="Times New Roman" w:eastAsia="Times New Roman" w:hAnsi="Times New Roman" w:cs="Times New Roman"/>
      <w:b w:val="0"/>
      <w:bCs w:val="0"/>
      <w:i w:val="0"/>
      <w:iCs w:val="0"/>
      <w:smallCaps w:val="0"/>
      <w:strike w:val="0"/>
      <w:spacing w:val="0"/>
      <w:sz w:val="22"/>
      <w:szCs w:val="22"/>
    </w:rPr>
  </w:style>
  <w:style w:type="character" w:customStyle="1" w:styleId="690">
    <w:name w:val="Основной текст (69)_"/>
    <w:basedOn w:val="a1"/>
    <w:rsid w:val="00B6522F"/>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42">
    <w:name w:val="Заголовок №2 (4)_"/>
    <w:basedOn w:val="a1"/>
    <w:rsid w:val="00B6522F"/>
    <w:rPr>
      <w:rFonts w:ascii="Tahoma" w:eastAsia="Tahoma" w:hAnsi="Tahoma" w:cs="Tahoma"/>
      <w:b w:val="0"/>
      <w:bCs w:val="0"/>
      <w:i w:val="0"/>
      <w:iCs w:val="0"/>
      <w:smallCaps w:val="0"/>
      <w:strike w:val="0"/>
      <w:spacing w:val="0"/>
      <w:sz w:val="27"/>
      <w:szCs w:val="27"/>
    </w:rPr>
  </w:style>
  <w:style w:type="character" w:customStyle="1" w:styleId="330">
    <w:name w:val="Заголовок №3 (3)_"/>
    <w:basedOn w:val="a1"/>
    <w:rsid w:val="00B6522F"/>
    <w:rPr>
      <w:rFonts w:ascii="Tahoma" w:eastAsia="Tahoma" w:hAnsi="Tahoma" w:cs="Tahoma"/>
      <w:b w:val="0"/>
      <w:bCs w:val="0"/>
      <w:i w:val="0"/>
      <w:iCs w:val="0"/>
      <w:smallCaps w:val="0"/>
      <w:strike w:val="0"/>
      <w:spacing w:val="0"/>
      <w:sz w:val="25"/>
      <w:szCs w:val="25"/>
    </w:rPr>
  </w:style>
  <w:style w:type="character" w:customStyle="1" w:styleId="NoSpacingChar">
    <w:name w:val="No Spacing Char"/>
    <w:link w:val="21"/>
    <w:uiPriority w:val="99"/>
    <w:locked/>
    <w:rsid w:val="00B6522F"/>
    <w:rPr>
      <w:rFonts w:ascii="Calibri" w:eastAsia="Times New Roman" w:hAnsi="Calibri" w:cs="Calibri"/>
      <w:lang w:eastAsia="ru-RU"/>
    </w:rPr>
  </w:style>
  <w:style w:type="paragraph" w:customStyle="1" w:styleId="Style182">
    <w:name w:val="Style182"/>
    <w:basedOn w:val="a0"/>
    <w:rsid w:val="00B6522F"/>
    <w:pPr>
      <w:widowControl w:val="0"/>
      <w:autoSpaceDE w:val="0"/>
      <w:autoSpaceDN w:val="0"/>
      <w:adjustRightInd w:val="0"/>
      <w:spacing w:after="0" w:line="298" w:lineRule="exact"/>
      <w:ind w:hanging="346"/>
    </w:pPr>
    <w:rPr>
      <w:rFonts w:ascii="Tahoma" w:hAnsi="Tahoma" w:cs="Tahoma"/>
      <w:sz w:val="24"/>
      <w:szCs w:val="24"/>
      <w:lang w:eastAsia="ru-RU"/>
    </w:rPr>
  </w:style>
  <w:style w:type="paragraph" w:styleId="a">
    <w:name w:val="List Number"/>
    <w:basedOn w:val="a0"/>
    <w:rsid w:val="00B6522F"/>
    <w:pPr>
      <w:numPr>
        <w:numId w:val="38"/>
      </w:numPr>
      <w:spacing w:after="200" w:line="276" w:lineRule="auto"/>
    </w:pPr>
  </w:style>
  <w:style w:type="table" w:customStyle="1" w:styleId="131">
    <w:name w:val="Сетка таблицы13"/>
    <w:basedOn w:val="a2"/>
    <w:next w:val="ab"/>
    <w:rsid w:val="00B6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Основной текст10"/>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character" w:customStyle="1" w:styleId="122">
    <w:name w:val="Основной текст12"/>
    <w:basedOn w:val="a7"/>
    <w:rsid w:val="00B6522F"/>
    <w:rPr>
      <w:rFonts w:ascii="Times New Roman" w:eastAsia="Times New Roman" w:hAnsi="Times New Roman" w:cs="Times New Roman"/>
      <w:b w:val="0"/>
      <w:bCs w:val="0"/>
      <w:i w:val="0"/>
      <w:iCs w:val="0"/>
      <w:smallCaps w:val="0"/>
      <w:strike w:val="0"/>
      <w:spacing w:val="0"/>
      <w:sz w:val="22"/>
      <w:szCs w:val="22"/>
      <w:shd w:val="clear" w:color="auto" w:fill="FFFFFF"/>
      <w:lang w:eastAsia="ru-RU"/>
    </w:rPr>
  </w:style>
  <w:style w:type="table" w:customStyle="1" w:styleId="140">
    <w:name w:val="Сетка таблицы14"/>
    <w:basedOn w:val="a2"/>
    <w:next w:val="ab"/>
    <w:uiPriority w:val="59"/>
    <w:locked/>
    <w:rsid w:val="00B652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2"/>
    <w:next w:val="ab"/>
    <w:uiPriority w:val="59"/>
    <w:rsid w:val="00B652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B6522F"/>
  </w:style>
  <w:style w:type="table" w:customStyle="1" w:styleId="312">
    <w:name w:val="Сетка таблицы31"/>
    <w:basedOn w:val="a2"/>
    <w:next w:val="ab"/>
    <w:uiPriority w:val="59"/>
    <w:rsid w:val="00B652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b"/>
    <w:uiPriority w:val="59"/>
    <w:rsid w:val="00B6522F"/>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b"/>
    <w:uiPriority w:val="59"/>
    <w:rsid w:val="00B6522F"/>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b"/>
    <w:uiPriority w:val="59"/>
    <w:rsid w:val="00B6522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2">
    <w:name w:val="Заголовок 4 Знак1"/>
    <w:basedOn w:val="a1"/>
    <w:uiPriority w:val="9"/>
    <w:semiHidden/>
    <w:rsid w:val="00B6522F"/>
    <w:rPr>
      <w:rFonts w:asciiTheme="majorHAnsi" w:eastAsiaTheme="majorEastAsia" w:hAnsiTheme="majorHAnsi" w:cstheme="majorBidi"/>
      <w:i/>
      <w:iCs/>
      <w:color w:val="365F91" w:themeColor="accent1" w:themeShade="BF"/>
    </w:rPr>
  </w:style>
  <w:style w:type="character" w:customStyle="1" w:styleId="512">
    <w:name w:val="Заголовок 5 Знак1"/>
    <w:basedOn w:val="a1"/>
    <w:uiPriority w:val="9"/>
    <w:semiHidden/>
    <w:rsid w:val="00B6522F"/>
    <w:rPr>
      <w:rFonts w:asciiTheme="majorHAnsi" w:eastAsiaTheme="majorEastAsia" w:hAnsiTheme="majorHAnsi" w:cstheme="majorBidi"/>
      <w:color w:val="365F91" w:themeColor="accent1" w:themeShade="BF"/>
    </w:rPr>
  </w:style>
  <w:style w:type="character" w:customStyle="1" w:styleId="811">
    <w:name w:val="Заголовок 8 Знак1"/>
    <w:basedOn w:val="a1"/>
    <w:uiPriority w:val="9"/>
    <w:semiHidden/>
    <w:rsid w:val="00B6522F"/>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B6522F"/>
    <w:rPr>
      <w:rFonts w:asciiTheme="majorHAnsi" w:eastAsiaTheme="majorEastAsia" w:hAnsiTheme="majorHAnsi" w:cstheme="majorBidi"/>
      <w:i/>
      <w:iCs/>
      <w:color w:val="272727" w:themeColor="text1" w:themeTint="D8"/>
      <w:sz w:val="21"/>
      <w:szCs w:val="21"/>
    </w:rPr>
  </w:style>
  <w:style w:type="paragraph" w:styleId="affa">
    <w:name w:val="Title"/>
    <w:basedOn w:val="a0"/>
    <w:next w:val="a0"/>
    <w:link w:val="aff9"/>
    <w:uiPriority w:val="10"/>
    <w:qFormat/>
    <w:rsid w:val="00B6522F"/>
    <w:pPr>
      <w:spacing w:after="0" w:line="240" w:lineRule="auto"/>
      <w:contextualSpacing/>
    </w:pPr>
    <w:rPr>
      <w:rFonts w:ascii="Calibri Light" w:eastAsia="Times New Roman" w:hAnsi="Calibri Light"/>
      <w:i/>
      <w:color w:val="FFFFFF"/>
      <w:spacing w:val="10"/>
      <w:sz w:val="48"/>
      <w:szCs w:val="48"/>
      <w:lang w:eastAsia="ru-RU"/>
    </w:rPr>
  </w:style>
  <w:style w:type="character" w:customStyle="1" w:styleId="1fa">
    <w:name w:val="Название Знак1"/>
    <w:basedOn w:val="a1"/>
    <w:uiPriority w:val="10"/>
    <w:rsid w:val="00B6522F"/>
    <w:rPr>
      <w:rFonts w:asciiTheme="majorHAnsi" w:eastAsiaTheme="majorEastAsia" w:hAnsiTheme="majorHAnsi" w:cstheme="majorBidi"/>
      <w:spacing w:val="-10"/>
      <w:kern w:val="28"/>
      <w:sz w:val="56"/>
      <w:szCs w:val="56"/>
    </w:rPr>
  </w:style>
  <w:style w:type="paragraph" w:styleId="2b">
    <w:name w:val="Quote"/>
    <w:basedOn w:val="a0"/>
    <w:next w:val="a0"/>
    <w:link w:val="2a"/>
    <w:uiPriority w:val="29"/>
    <w:qFormat/>
    <w:rsid w:val="00B6522F"/>
    <w:pPr>
      <w:spacing w:before="200"/>
      <w:ind w:left="864" w:right="864"/>
      <w:jc w:val="center"/>
    </w:pPr>
    <w:rPr>
      <w:rFonts w:ascii="Times New Roman" w:eastAsia="Times New Roman" w:hAnsi="Times New Roman"/>
      <w:color w:val="C45911"/>
      <w:sz w:val="20"/>
      <w:szCs w:val="20"/>
      <w:lang w:eastAsia="ru-RU"/>
    </w:rPr>
  </w:style>
  <w:style w:type="character" w:customStyle="1" w:styleId="214">
    <w:name w:val="Цитата 2 Знак1"/>
    <w:basedOn w:val="a1"/>
    <w:uiPriority w:val="29"/>
    <w:rsid w:val="00B6522F"/>
    <w:rPr>
      <w:rFonts w:ascii="Calibri" w:eastAsia="Calibri" w:hAnsi="Calibri" w:cs="Times New Roman"/>
      <w:i/>
      <w:iCs/>
      <w:color w:val="404040" w:themeColor="text1" w:themeTint="BF"/>
    </w:rPr>
  </w:style>
  <w:style w:type="paragraph" w:styleId="affe">
    <w:name w:val="Intense Quote"/>
    <w:basedOn w:val="a0"/>
    <w:next w:val="a0"/>
    <w:link w:val="affd"/>
    <w:uiPriority w:val="30"/>
    <w:qFormat/>
    <w:rsid w:val="00B6522F"/>
    <w:pPr>
      <w:pBdr>
        <w:top w:val="single" w:sz="4" w:space="10" w:color="4F81BD" w:themeColor="accent1"/>
        <w:bottom w:val="single" w:sz="4" w:space="10" w:color="4F81BD" w:themeColor="accent1"/>
      </w:pBdr>
      <w:spacing w:before="360" w:after="360"/>
      <w:ind w:left="864" w:right="864"/>
      <w:jc w:val="center"/>
    </w:pPr>
    <w:rPr>
      <w:rFonts w:ascii="Calibri Light" w:eastAsia="Times New Roman" w:hAnsi="Calibri Light"/>
      <w:b/>
      <w:bCs/>
      <w:i/>
      <w:color w:val="ED7D31"/>
      <w:sz w:val="20"/>
      <w:szCs w:val="20"/>
      <w:lang w:eastAsia="ru-RU"/>
    </w:rPr>
  </w:style>
  <w:style w:type="character" w:customStyle="1" w:styleId="1fb">
    <w:name w:val="Выделенная цитата Знак1"/>
    <w:basedOn w:val="a1"/>
    <w:uiPriority w:val="30"/>
    <w:rsid w:val="00B6522F"/>
    <w:rPr>
      <w:rFonts w:ascii="Calibri" w:eastAsia="Calibri" w:hAnsi="Calibri" w:cs="Times New Roman"/>
      <w:i/>
      <w:iCs/>
      <w:color w:val="4F81BD" w:themeColor="accent1"/>
    </w:rPr>
  </w:style>
  <w:style w:type="character" w:styleId="afff0">
    <w:name w:val="Subtle Emphasis"/>
    <w:basedOn w:val="a1"/>
    <w:uiPriority w:val="19"/>
    <w:qFormat/>
    <w:rsid w:val="00B6522F"/>
    <w:rPr>
      <w:i/>
      <w:iCs/>
      <w:color w:val="404040" w:themeColor="text1" w:themeTint="BF"/>
    </w:rPr>
  </w:style>
  <w:style w:type="character" w:styleId="afff1">
    <w:name w:val="Intense Emphasis"/>
    <w:basedOn w:val="a1"/>
    <w:uiPriority w:val="21"/>
    <w:qFormat/>
    <w:rsid w:val="00B6522F"/>
    <w:rPr>
      <w:i/>
      <w:iCs/>
      <w:color w:val="4F81BD" w:themeColor="accent1"/>
    </w:rPr>
  </w:style>
  <w:style w:type="character" w:styleId="afff2">
    <w:name w:val="Subtle Reference"/>
    <w:basedOn w:val="a1"/>
    <w:uiPriority w:val="31"/>
    <w:qFormat/>
    <w:rsid w:val="00B6522F"/>
    <w:rPr>
      <w:smallCaps/>
      <w:color w:val="5A5A5A" w:themeColor="text1" w:themeTint="A5"/>
    </w:rPr>
  </w:style>
  <w:style w:type="character" w:styleId="afff3">
    <w:name w:val="Intense Reference"/>
    <w:basedOn w:val="a1"/>
    <w:uiPriority w:val="32"/>
    <w:qFormat/>
    <w:rsid w:val="00B6522F"/>
    <w:rPr>
      <w:b/>
      <w:bCs/>
      <w:smallCaps/>
      <w:color w:val="4F81BD" w:themeColor="accent1"/>
      <w:spacing w:val="5"/>
    </w:rPr>
  </w:style>
  <w:style w:type="character" w:styleId="afff4">
    <w:name w:val="Book Title"/>
    <w:basedOn w:val="a1"/>
    <w:uiPriority w:val="33"/>
    <w:qFormat/>
    <w:rsid w:val="00B6522F"/>
    <w:rPr>
      <w:b/>
      <w:bCs/>
      <w:i/>
      <w:iCs/>
      <w:spacing w:val="5"/>
    </w:rPr>
  </w:style>
  <w:style w:type="numbering" w:customStyle="1" w:styleId="5a">
    <w:name w:val="Нет списка5"/>
    <w:next w:val="a3"/>
    <w:semiHidden/>
    <w:rsid w:val="00573BDC"/>
  </w:style>
  <w:style w:type="table" w:customStyle="1" w:styleId="150">
    <w:name w:val="Сетка таблицы15"/>
    <w:basedOn w:val="a2"/>
    <w:next w:val="ab"/>
    <w:rsid w:val="00573B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Без интервала4"/>
    <w:basedOn w:val="a0"/>
    <w:rsid w:val="00573BDC"/>
    <w:pPr>
      <w:spacing w:after="0" w:line="240" w:lineRule="auto"/>
    </w:pPr>
    <w:rPr>
      <w:rFonts w:ascii="Cambria" w:eastAsia="Times New Roman" w:hAnsi="Cambria"/>
      <w:lang w:val="en-US"/>
    </w:rPr>
  </w:style>
  <w:style w:type="character" w:customStyle="1" w:styleId="FontStyle217">
    <w:name w:val="Font Style217"/>
    <w:rsid w:val="00573BDC"/>
    <w:rPr>
      <w:rFonts w:ascii="Microsoft Sans Serif" w:hAnsi="Microsoft Sans Serif" w:cs="Microsoft Sans Serif" w:hint="default"/>
      <w:sz w:val="14"/>
      <w:szCs w:val="14"/>
    </w:rPr>
  </w:style>
  <w:style w:type="character" w:customStyle="1" w:styleId="c9">
    <w:name w:val="c9"/>
    <w:rsid w:val="00573BDC"/>
  </w:style>
  <w:style w:type="character" w:customStyle="1" w:styleId="c14">
    <w:name w:val="c14"/>
    <w:rsid w:val="00573BDC"/>
  </w:style>
  <w:style w:type="character" w:customStyle="1" w:styleId="c4">
    <w:name w:val="c4"/>
    <w:rsid w:val="00573BDC"/>
  </w:style>
  <w:style w:type="paragraph" w:customStyle="1" w:styleId="Style29">
    <w:name w:val="Style29"/>
    <w:basedOn w:val="a0"/>
    <w:uiPriority w:val="99"/>
    <w:rsid w:val="00573BD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uiPriority w:val="99"/>
    <w:rsid w:val="00573BDC"/>
    <w:pPr>
      <w:widowControl w:val="0"/>
      <w:autoSpaceDE w:val="0"/>
      <w:autoSpaceDN w:val="0"/>
      <w:adjustRightInd w:val="0"/>
      <w:spacing w:after="0" w:line="240" w:lineRule="auto"/>
    </w:pPr>
    <w:rPr>
      <w:rFonts w:ascii="Tahoma" w:eastAsia="Times New Roman" w:hAnsi="Tahoma" w:cs="Tahoma"/>
      <w:sz w:val="24"/>
      <w:szCs w:val="24"/>
      <w:lang w:eastAsia="ru-RU"/>
    </w:rPr>
  </w:style>
  <w:style w:type="numbering" w:customStyle="1" w:styleId="63">
    <w:name w:val="Нет списка6"/>
    <w:next w:val="a3"/>
    <w:uiPriority w:val="99"/>
    <w:semiHidden/>
    <w:unhideWhenUsed/>
    <w:rsid w:val="00810646"/>
  </w:style>
  <w:style w:type="numbering" w:customStyle="1" w:styleId="123">
    <w:name w:val="Нет списка12"/>
    <w:next w:val="a3"/>
    <w:uiPriority w:val="99"/>
    <w:semiHidden/>
    <w:unhideWhenUsed/>
    <w:rsid w:val="00810646"/>
  </w:style>
  <w:style w:type="table" w:customStyle="1" w:styleId="160">
    <w:name w:val="Сетка таблицы16"/>
    <w:basedOn w:val="a2"/>
    <w:next w:val="ab"/>
    <w:uiPriority w:val="59"/>
    <w:rsid w:val="0081064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4612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BB28E9-B896-40A6-885C-80B5520C2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79</Pages>
  <Words>53526</Words>
  <Characters>305103</Characters>
  <Application>Microsoft Office Word</Application>
  <DocSecurity>0</DocSecurity>
  <Lines>2542</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30</cp:revision>
  <cp:lastPrinted>2018-06-08T10:06:00Z</cp:lastPrinted>
  <dcterms:created xsi:type="dcterms:W3CDTF">2018-02-14T03:26:00Z</dcterms:created>
  <dcterms:modified xsi:type="dcterms:W3CDTF">2020-02-05T04:08:00Z</dcterms:modified>
</cp:coreProperties>
</file>