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257" w:rsidRPr="003F2257" w:rsidRDefault="003F2257" w:rsidP="003F2257">
      <w:pPr>
        <w:spacing w:after="0" w:line="240" w:lineRule="auto"/>
        <w:rPr>
          <w:rFonts w:eastAsia="Times New Roman"/>
          <w:color w:val="auto"/>
          <w:szCs w:val="22"/>
          <w:lang w:eastAsia="ru-RU"/>
        </w:rPr>
      </w:pPr>
    </w:p>
    <w:p w:rsidR="003F2257" w:rsidRPr="003F2257" w:rsidRDefault="003F2257" w:rsidP="003F2257">
      <w:pPr>
        <w:spacing w:after="0" w:line="240" w:lineRule="auto"/>
        <w:jc w:val="center"/>
        <w:rPr>
          <w:rFonts w:eastAsia="Times New Roman"/>
          <w:color w:val="auto"/>
          <w:lang w:eastAsia="ru-RU"/>
        </w:rPr>
      </w:pPr>
      <w:r w:rsidRPr="003F2257">
        <w:rPr>
          <w:rFonts w:eastAsia="Times New Roman"/>
          <w:color w:val="auto"/>
          <w:lang w:eastAsia="ru-RU"/>
        </w:rPr>
        <w:t>Муниципальное автономное дошкольное образовательное учреждение города Нижневартовска детский сад № 40 «Золотая рыбка»</w:t>
      </w:r>
    </w:p>
    <w:p w:rsidR="003F2257" w:rsidRPr="003F2257" w:rsidRDefault="003F2257" w:rsidP="003F2257">
      <w:pPr>
        <w:spacing w:after="0" w:line="240" w:lineRule="auto"/>
        <w:jc w:val="center"/>
        <w:rPr>
          <w:rFonts w:eastAsia="Times New Roman"/>
          <w:color w:val="auto"/>
          <w:lang w:eastAsia="ru-RU"/>
        </w:rPr>
      </w:pPr>
    </w:p>
    <w:p w:rsidR="003F2257" w:rsidRPr="003F2257" w:rsidRDefault="003F2257" w:rsidP="003F2257">
      <w:pPr>
        <w:spacing w:after="0" w:line="240" w:lineRule="auto"/>
        <w:jc w:val="center"/>
        <w:rPr>
          <w:rFonts w:eastAsia="Times New Roman"/>
          <w:color w:val="auto"/>
          <w:lang w:eastAsia="ru-RU"/>
        </w:rPr>
      </w:pPr>
      <w:r w:rsidRPr="003F2257">
        <w:rPr>
          <w:rFonts w:ascii="Calibri" w:eastAsia="Times New Roman" w:hAnsi="Calibri"/>
          <w:noProof/>
          <w:color w:val="auto"/>
          <w:sz w:val="22"/>
          <w:szCs w:val="22"/>
          <w:lang w:eastAsia="ru-RU"/>
        </w:rPr>
        <w:drawing>
          <wp:anchor distT="0" distB="0" distL="114300" distR="114300" simplePos="0" relativeHeight="251662336" behindDoc="1" locked="0" layoutInCell="1" allowOverlap="1" wp14:anchorId="164B7728" wp14:editId="6826EAC2">
            <wp:simplePos x="0" y="0"/>
            <wp:positionH relativeFrom="column">
              <wp:posOffset>3021330</wp:posOffset>
            </wp:positionH>
            <wp:positionV relativeFrom="paragraph">
              <wp:posOffset>24130</wp:posOffset>
            </wp:positionV>
            <wp:extent cx="1511935" cy="1314450"/>
            <wp:effectExtent l="0" t="0" r="0" b="0"/>
            <wp:wrapNone/>
            <wp:docPr id="2" name="Рисунок 2" descr="D:\Рабочий стол\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Рабочий стол\media\image1.jpeg"/>
                    <pic:cNvPicPr>
                      <a:picLocks noChangeAspect="1" noChangeArrowheads="1"/>
                    </pic:cNvPicPr>
                  </pic:nvPicPr>
                  <pic:blipFill>
                    <a:blip r:embed="rId8" r:link="rId9">
                      <a:lum contrast="20000"/>
                      <a:extLst>
                        <a:ext uri="{28A0092B-C50C-407E-A947-70E740481C1C}">
                          <a14:useLocalDpi xmlns:a14="http://schemas.microsoft.com/office/drawing/2010/main" val="0"/>
                        </a:ext>
                      </a:extLst>
                    </a:blip>
                    <a:srcRect/>
                    <a:stretch>
                      <a:fillRect/>
                    </a:stretch>
                  </pic:blipFill>
                  <pic:spPr bwMode="auto">
                    <a:xfrm>
                      <a:off x="0" y="0"/>
                      <a:ext cx="1511935" cy="1314450"/>
                    </a:xfrm>
                    <a:prstGeom prst="rect">
                      <a:avLst/>
                    </a:prstGeom>
                    <a:noFill/>
                  </pic:spPr>
                </pic:pic>
              </a:graphicData>
            </a:graphic>
            <wp14:sizeRelH relativeFrom="page">
              <wp14:pctWidth>0</wp14:pctWidth>
            </wp14:sizeRelH>
            <wp14:sizeRelV relativeFrom="page">
              <wp14:pctHeight>0</wp14:pctHeight>
            </wp14:sizeRelV>
          </wp:anchor>
        </w:drawing>
      </w:r>
    </w:p>
    <w:tbl>
      <w:tblPr>
        <w:tblStyle w:va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715"/>
      </w:tblGrid>
      <w:tr w:rsidR="003F2257" w:rsidRPr="003F2257" w:rsidTr="003F2257">
        <w:tc>
          <w:tcPr>
            <w:tcW w:w="2500" w:type="pct"/>
            <w:hideMark/>
          </w:tcPr>
          <w:p w:rsidR="003F2257" w:rsidRPr="00A114A1" w:rsidRDefault="003F2257" w:rsidP="003F2257">
            <w:r w:rsidRPr="00A114A1">
              <w:t>ПРИНЯТО:</w:t>
            </w:r>
          </w:p>
          <w:p w:rsidR="003F2257" w:rsidRPr="00A114A1" w:rsidRDefault="003F2257" w:rsidP="003F2257">
            <w:r w:rsidRPr="00A114A1">
              <w:t>на педагогическом совете № 1</w:t>
            </w:r>
          </w:p>
          <w:p w:rsidR="003F2257" w:rsidRPr="00A114A1" w:rsidRDefault="002636AA" w:rsidP="003F2257">
            <w:r w:rsidRPr="00A114A1">
              <w:t>от 30 августа 20</w:t>
            </w:r>
            <w:r w:rsidR="00A114A1" w:rsidRPr="00A114A1">
              <w:t>19</w:t>
            </w:r>
            <w:r w:rsidR="003F2257" w:rsidRPr="00A114A1">
              <w:t>года</w:t>
            </w:r>
          </w:p>
          <w:p w:rsidR="003F2257" w:rsidRPr="00A114A1" w:rsidRDefault="002636AA" w:rsidP="00A114A1">
            <w:r w:rsidRPr="00A114A1">
              <w:t>Протокол № 1 от 30 августа 20</w:t>
            </w:r>
            <w:r w:rsidR="00A114A1" w:rsidRPr="00A114A1">
              <w:t>19</w:t>
            </w:r>
            <w:r w:rsidR="003F2257" w:rsidRPr="00A114A1">
              <w:t xml:space="preserve"> года</w:t>
            </w:r>
          </w:p>
        </w:tc>
        <w:tc>
          <w:tcPr>
            <w:tcW w:w="2500" w:type="pct"/>
            <w:hideMark/>
          </w:tcPr>
          <w:p w:rsidR="003F2257" w:rsidRPr="00A114A1" w:rsidRDefault="003F2257" w:rsidP="003F2257">
            <w:r w:rsidRPr="00A114A1">
              <w:t>УТВЕРЖДАЮ:</w:t>
            </w:r>
          </w:p>
          <w:p w:rsidR="003F2257" w:rsidRPr="00A114A1" w:rsidRDefault="00D8459A" w:rsidP="003F2257">
            <w:r w:rsidRPr="00A114A1">
              <w:rPr>
                <w:noProof/>
                <w:lang w:eastAsia="en-US"/>
              </w:rPr>
              <w:pict>
                <v:shape id="Полилиния 29" o:spid="_x0000_s1029" style="position:absolute;margin-left:31.55pt;margin-top:9.75pt;width:33pt;height:3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19636,42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" path="m419636,c272792,168275,125948,336550,57686,400050,-10576,463550,19586,385763,10061,381000,536,376237,-1051,388937,536,371475v1587,-17462,9525,-73025,19050,-95250c29111,254000,35461,250825,57686,238125v22225,-12700,71438,-31750,95250,-38100c176748,193675,200561,200025,200561,200025v14287,,20637,-3175,38100,c256123,203200,292636,206375,305336,219075v12700,12700,6350,47625,9525,57150c318036,285750,319624,277812,324386,276225v4762,-1587,11906,-5556,19050,-9525e" filled="f" strokecolor="#002060" strokeweight="1pt">
                  <v:path arrowok="t" o:connecttype="custom" o:connectlocs="419100,0;57612,399993;10048,380945;535,371422;19561,276185;57612,238091;152741,199996;200305,199996;238356,199996;304946,219044;314459,276185;323972,276185;342997,266662" o:connectangles="0,0,0,0,0,0,0,0,0,0,0,0,0"/>
                </v:shape>
              </w:pict>
            </w:r>
            <w:r w:rsidR="003F2257" w:rsidRPr="00A114A1">
              <w:t>Заведующий МАДОУ Г. Нижневартовска</w:t>
            </w:r>
          </w:p>
          <w:p w:rsidR="003F2257" w:rsidRPr="00A114A1" w:rsidRDefault="003F2257" w:rsidP="003F2257">
            <w:r w:rsidRPr="00A114A1">
              <w:t>ДС № 40 «Золотая рыбка»</w:t>
            </w:r>
          </w:p>
          <w:p w:rsidR="003F2257" w:rsidRPr="00A114A1" w:rsidRDefault="003F2257" w:rsidP="003F2257">
            <w:r w:rsidRPr="00A114A1">
              <w:t>_______________ /Р.Т. Осадчая</w:t>
            </w:r>
          </w:p>
          <w:p w:rsidR="003F2257" w:rsidRPr="003F2257" w:rsidRDefault="002636AA" w:rsidP="00A114A1">
            <w:r w:rsidRPr="00A114A1">
              <w:t>Приказ № 233</w:t>
            </w:r>
            <w:r w:rsidR="003F2257" w:rsidRPr="00A114A1">
              <w:t xml:space="preserve"> от 30 августа 20</w:t>
            </w:r>
            <w:r w:rsidR="00A114A1" w:rsidRPr="00A114A1">
              <w:t>19</w:t>
            </w:r>
            <w:r w:rsidR="003F2257" w:rsidRPr="00A114A1">
              <w:t xml:space="preserve"> года/</w:t>
            </w:r>
          </w:p>
        </w:tc>
      </w:tr>
    </w:tbl>
    <w:p w:rsidR="003F2257" w:rsidRPr="003F2257" w:rsidRDefault="003F2257" w:rsidP="003F2257">
      <w:pPr>
        <w:spacing w:after="0" w:line="240" w:lineRule="auto"/>
        <w:jc w:val="center"/>
        <w:rPr>
          <w:rFonts w:eastAsia="Times New Roman"/>
          <w:color w:val="auto"/>
          <w:lang w:eastAsia="ru-RU"/>
        </w:rPr>
      </w:pPr>
    </w:p>
    <w:p w:rsidR="003F2257" w:rsidRPr="003F2257" w:rsidRDefault="003F2257" w:rsidP="003F2257">
      <w:pPr>
        <w:spacing w:after="0" w:line="240" w:lineRule="auto"/>
        <w:jc w:val="center"/>
        <w:rPr>
          <w:rFonts w:eastAsia="Times New Roman"/>
          <w:color w:val="auto"/>
          <w:lang w:eastAsia="ru-RU"/>
        </w:rPr>
      </w:pPr>
    </w:p>
    <w:p w:rsidR="003F2257" w:rsidRPr="003F2257" w:rsidRDefault="003F2257" w:rsidP="003F2257">
      <w:pPr>
        <w:spacing w:after="0" w:line="240" w:lineRule="auto"/>
        <w:jc w:val="center"/>
        <w:rPr>
          <w:rFonts w:eastAsia="Times New Roman"/>
          <w:color w:val="auto"/>
          <w:lang w:eastAsia="ru-RU"/>
        </w:rPr>
      </w:pPr>
    </w:p>
    <w:p w:rsidR="003F2257" w:rsidRPr="003F2257" w:rsidRDefault="003F2257" w:rsidP="003F2257">
      <w:pPr>
        <w:spacing w:after="0" w:line="240" w:lineRule="auto"/>
        <w:jc w:val="center"/>
        <w:rPr>
          <w:rFonts w:eastAsia="Times New Roman"/>
          <w:color w:val="auto"/>
          <w:lang w:eastAsia="ru-RU"/>
        </w:rPr>
      </w:pPr>
    </w:p>
    <w:p w:rsidR="003F2257" w:rsidRPr="003F2257" w:rsidRDefault="003F2257" w:rsidP="003F2257">
      <w:pPr>
        <w:spacing w:after="0" w:line="240" w:lineRule="auto"/>
        <w:jc w:val="center"/>
        <w:rPr>
          <w:rFonts w:eastAsia="Times New Roman"/>
          <w:color w:val="auto"/>
          <w:lang w:eastAsia="ru-RU"/>
        </w:rPr>
      </w:pPr>
    </w:p>
    <w:p w:rsidR="003F2257" w:rsidRPr="003F2257" w:rsidRDefault="003F2257" w:rsidP="003F2257">
      <w:pPr>
        <w:spacing w:after="0" w:line="240" w:lineRule="auto"/>
        <w:jc w:val="center"/>
        <w:rPr>
          <w:rFonts w:eastAsia="Times New Roman"/>
          <w:color w:val="auto"/>
          <w:lang w:eastAsia="ru-RU"/>
        </w:rPr>
      </w:pPr>
    </w:p>
    <w:p w:rsidR="003F2257" w:rsidRPr="003F2257" w:rsidRDefault="003F2257" w:rsidP="003F2257">
      <w:pPr>
        <w:spacing w:after="0" w:line="240" w:lineRule="auto"/>
        <w:jc w:val="center"/>
        <w:rPr>
          <w:rFonts w:eastAsia="Times New Roman"/>
          <w:color w:val="auto"/>
          <w:lang w:eastAsia="ru-RU"/>
        </w:rPr>
      </w:pPr>
    </w:p>
    <w:p w:rsidR="003F2257" w:rsidRPr="003F2257" w:rsidRDefault="003F2257" w:rsidP="003F2257">
      <w:pPr>
        <w:spacing w:after="0" w:line="240" w:lineRule="auto"/>
        <w:jc w:val="center"/>
        <w:rPr>
          <w:rFonts w:eastAsia="Times New Roman"/>
          <w:color w:val="auto"/>
          <w:lang w:eastAsia="ru-RU"/>
        </w:rPr>
      </w:pPr>
    </w:p>
    <w:p w:rsidR="003F2257" w:rsidRPr="003F2257" w:rsidRDefault="003F2257" w:rsidP="003F2257">
      <w:pPr>
        <w:spacing w:after="0" w:line="240" w:lineRule="auto"/>
        <w:jc w:val="center"/>
        <w:rPr>
          <w:rFonts w:eastAsia="Times New Roman"/>
          <w:color w:val="auto"/>
          <w:lang w:eastAsia="ru-RU"/>
        </w:rPr>
      </w:pPr>
    </w:p>
    <w:p w:rsidR="003F2257" w:rsidRPr="003F2257" w:rsidRDefault="003F2257" w:rsidP="003F2257">
      <w:pPr>
        <w:spacing w:after="0" w:line="240" w:lineRule="auto"/>
        <w:jc w:val="center"/>
        <w:rPr>
          <w:rFonts w:eastAsia="Times New Roman"/>
          <w:b/>
          <w:color w:val="auto"/>
          <w:sz w:val="28"/>
          <w:szCs w:val="28"/>
          <w:lang w:eastAsia="ru-RU"/>
        </w:rPr>
      </w:pPr>
      <w:r w:rsidRPr="003F2257">
        <w:rPr>
          <w:rFonts w:eastAsia="Times New Roman"/>
          <w:b/>
          <w:color w:val="auto"/>
          <w:sz w:val="28"/>
          <w:szCs w:val="28"/>
          <w:lang w:eastAsia="ru-RU"/>
        </w:rPr>
        <w:t>Рабочая программа</w:t>
      </w:r>
    </w:p>
    <w:p w:rsidR="003F2257" w:rsidRPr="003F2257" w:rsidRDefault="003F2257" w:rsidP="003F2257">
      <w:pPr>
        <w:spacing w:after="0" w:line="240" w:lineRule="auto"/>
        <w:jc w:val="center"/>
        <w:rPr>
          <w:rFonts w:eastAsia="Times New Roman"/>
          <w:b/>
          <w:color w:val="auto"/>
          <w:sz w:val="28"/>
          <w:szCs w:val="28"/>
          <w:lang w:eastAsia="ru-RU"/>
        </w:rPr>
      </w:pPr>
      <w:r w:rsidRPr="003F2257">
        <w:rPr>
          <w:rFonts w:eastAsia="Times New Roman"/>
          <w:b/>
          <w:color w:val="auto"/>
          <w:sz w:val="28"/>
          <w:szCs w:val="28"/>
          <w:lang w:eastAsia="ru-RU"/>
        </w:rPr>
        <w:t>по организации образовательной деятельности</w:t>
      </w:r>
    </w:p>
    <w:p w:rsidR="003F2257" w:rsidRPr="003F2257" w:rsidRDefault="003F2257" w:rsidP="003F2257">
      <w:pPr>
        <w:spacing w:after="0" w:line="240" w:lineRule="auto"/>
        <w:jc w:val="center"/>
        <w:rPr>
          <w:rFonts w:eastAsia="Times New Roman"/>
          <w:b/>
          <w:color w:val="auto"/>
          <w:sz w:val="28"/>
          <w:szCs w:val="28"/>
          <w:lang w:eastAsia="ru-RU"/>
        </w:rPr>
      </w:pPr>
      <w:r w:rsidRPr="003F2257">
        <w:rPr>
          <w:rFonts w:eastAsia="Times New Roman"/>
          <w:b/>
          <w:color w:val="auto"/>
          <w:sz w:val="28"/>
          <w:szCs w:val="28"/>
          <w:lang w:eastAsia="ru-RU"/>
        </w:rPr>
        <w:t xml:space="preserve">с детьми </w:t>
      </w:r>
      <w:r>
        <w:rPr>
          <w:rFonts w:eastAsia="Times New Roman"/>
          <w:b/>
          <w:color w:val="auto"/>
          <w:sz w:val="28"/>
          <w:szCs w:val="28"/>
          <w:lang w:eastAsia="ru-RU"/>
        </w:rPr>
        <w:t>стар</w:t>
      </w:r>
      <w:r w:rsidRPr="003F2257">
        <w:rPr>
          <w:rFonts w:eastAsia="Times New Roman"/>
          <w:b/>
          <w:color w:val="auto"/>
          <w:sz w:val="28"/>
          <w:szCs w:val="28"/>
          <w:lang w:eastAsia="ru-RU"/>
        </w:rPr>
        <w:t>шего дошкольного возраста</w:t>
      </w:r>
    </w:p>
    <w:p w:rsidR="003F2257" w:rsidRPr="003F2257" w:rsidRDefault="003F2257" w:rsidP="003F2257">
      <w:pPr>
        <w:spacing w:after="0" w:line="240" w:lineRule="auto"/>
        <w:jc w:val="center"/>
        <w:rPr>
          <w:rFonts w:eastAsia="Times New Roman"/>
          <w:b/>
          <w:color w:val="auto"/>
          <w:sz w:val="28"/>
          <w:szCs w:val="28"/>
          <w:lang w:eastAsia="ru-RU"/>
        </w:rPr>
      </w:pPr>
      <w:r>
        <w:rPr>
          <w:rFonts w:eastAsia="Times New Roman"/>
          <w:b/>
          <w:color w:val="auto"/>
          <w:sz w:val="28"/>
          <w:szCs w:val="28"/>
          <w:lang w:eastAsia="ru-RU"/>
        </w:rPr>
        <w:t>(</w:t>
      </w:r>
      <w:r w:rsidR="00DB08AA">
        <w:rPr>
          <w:rFonts w:eastAsia="Times New Roman"/>
          <w:b/>
          <w:color w:val="auto"/>
          <w:sz w:val="28"/>
          <w:szCs w:val="28"/>
          <w:lang w:eastAsia="ru-RU"/>
        </w:rPr>
        <w:t xml:space="preserve">от 6 </w:t>
      </w:r>
      <w:r>
        <w:rPr>
          <w:rFonts w:eastAsia="Times New Roman"/>
          <w:b/>
          <w:color w:val="auto"/>
          <w:sz w:val="28"/>
          <w:szCs w:val="28"/>
          <w:lang w:eastAsia="ru-RU"/>
        </w:rPr>
        <w:t>лет</w:t>
      </w:r>
      <w:r w:rsidR="00DB08AA">
        <w:rPr>
          <w:rFonts w:eastAsia="Times New Roman"/>
          <w:b/>
          <w:color w:val="auto"/>
          <w:sz w:val="28"/>
          <w:szCs w:val="28"/>
          <w:lang w:eastAsia="ru-RU"/>
        </w:rPr>
        <w:t xml:space="preserve"> до завершения образовательных отношений</w:t>
      </w:r>
      <w:r w:rsidRPr="003F2257">
        <w:rPr>
          <w:rFonts w:eastAsia="Times New Roman"/>
          <w:b/>
          <w:color w:val="auto"/>
          <w:sz w:val="28"/>
          <w:szCs w:val="28"/>
          <w:lang w:eastAsia="ru-RU"/>
        </w:rPr>
        <w:t>)</w:t>
      </w:r>
    </w:p>
    <w:p w:rsidR="003F2257" w:rsidRPr="003F2257" w:rsidRDefault="003F2257" w:rsidP="003F2257">
      <w:pPr>
        <w:spacing w:after="0" w:line="240" w:lineRule="auto"/>
        <w:jc w:val="center"/>
        <w:rPr>
          <w:rFonts w:eastAsia="Times New Roman"/>
          <w:color w:val="auto"/>
          <w:sz w:val="28"/>
          <w:szCs w:val="28"/>
          <w:lang w:eastAsia="ru-RU"/>
        </w:rPr>
      </w:pPr>
    </w:p>
    <w:p w:rsidR="003F2257" w:rsidRPr="003F2257" w:rsidRDefault="003F2257" w:rsidP="003F2257">
      <w:pPr>
        <w:spacing w:after="0" w:line="240" w:lineRule="auto"/>
        <w:jc w:val="center"/>
        <w:rPr>
          <w:rFonts w:eastAsia="Times New Roman"/>
          <w:color w:val="auto"/>
          <w:sz w:val="28"/>
          <w:szCs w:val="28"/>
          <w:lang w:eastAsia="ru-RU"/>
        </w:rPr>
      </w:pPr>
    </w:p>
    <w:p w:rsidR="003F2257" w:rsidRPr="003F2257" w:rsidRDefault="003F2257" w:rsidP="003F2257">
      <w:pPr>
        <w:spacing w:after="0" w:line="240" w:lineRule="auto"/>
        <w:jc w:val="center"/>
        <w:rPr>
          <w:rFonts w:eastAsia="Times New Roman"/>
          <w:color w:val="auto"/>
          <w:sz w:val="28"/>
          <w:szCs w:val="28"/>
          <w:lang w:eastAsia="ru-RU"/>
        </w:rPr>
      </w:pPr>
    </w:p>
    <w:p w:rsidR="003F2257" w:rsidRPr="003F2257" w:rsidRDefault="003F2257" w:rsidP="003F2257">
      <w:pPr>
        <w:spacing w:after="0" w:line="240" w:lineRule="auto"/>
        <w:jc w:val="center"/>
        <w:rPr>
          <w:rFonts w:eastAsia="Times New Roman"/>
          <w:color w:val="auto"/>
          <w:sz w:val="28"/>
          <w:szCs w:val="28"/>
          <w:lang w:eastAsia="ru-RU"/>
        </w:rPr>
      </w:pPr>
    </w:p>
    <w:p w:rsidR="003F2257" w:rsidRPr="003F2257" w:rsidRDefault="003F2257" w:rsidP="003F2257">
      <w:pPr>
        <w:spacing w:after="0" w:line="240" w:lineRule="auto"/>
        <w:jc w:val="center"/>
        <w:rPr>
          <w:rFonts w:eastAsia="Times New Roman"/>
          <w:color w:val="auto"/>
          <w:sz w:val="28"/>
          <w:szCs w:val="28"/>
          <w:lang w:eastAsia="ru-RU"/>
        </w:rPr>
      </w:pPr>
    </w:p>
    <w:p w:rsidR="003F2257" w:rsidRPr="003F2257" w:rsidRDefault="003F2257" w:rsidP="003F2257">
      <w:pPr>
        <w:spacing w:after="0" w:line="240" w:lineRule="auto"/>
        <w:jc w:val="center"/>
        <w:rPr>
          <w:rFonts w:eastAsia="Times New Roman"/>
          <w:color w:val="auto"/>
          <w:sz w:val="28"/>
          <w:szCs w:val="28"/>
          <w:lang w:eastAsia="ru-RU"/>
        </w:rPr>
      </w:pPr>
    </w:p>
    <w:p w:rsidR="003F2257" w:rsidRPr="003F2257" w:rsidRDefault="003F2257" w:rsidP="003F2257">
      <w:pPr>
        <w:spacing w:after="0" w:line="240" w:lineRule="auto"/>
        <w:jc w:val="center"/>
        <w:rPr>
          <w:rFonts w:eastAsia="Times New Roman"/>
          <w:color w:val="auto"/>
          <w:sz w:val="28"/>
          <w:szCs w:val="28"/>
          <w:lang w:eastAsia="ru-RU"/>
        </w:rPr>
      </w:pPr>
    </w:p>
    <w:p w:rsidR="003F2257" w:rsidRPr="003F2257" w:rsidRDefault="003F2257" w:rsidP="003F2257">
      <w:pPr>
        <w:spacing w:after="0" w:line="240" w:lineRule="auto"/>
        <w:jc w:val="center"/>
        <w:rPr>
          <w:rFonts w:eastAsia="Times New Roman"/>
          <w:color w:val="auto"/>
          <w:sz w:val="28"/>
          <w:szCs w:val="28"/>
          <w:lang w:eastAsia="ru-RU"/>
        </w:rPr>
      </w:pPr>
    </w:p>
    <w:p w:rsidR="003F2257" w:rsidRPr="003F2257" w:rsidRDefault="003F2257" w:rsidP="003F2257">
      <w:pPr>
        <w:spacing w:after="0" w:line="240" w:lineRule="auto"/>
        <w:jc w:val="center"/>
        <w:rPr>
          <w:rFonts w:eastAsia="Times New Roman"/>
          <w:color w:val="auto"/>
          <w:sz w:val="28"/>
          <w:szCs w:val="28"/>
          <w:lang w:eastAsia="ru-RU"/>
        </w:rPr>
      </w:pPr>
    </w:p>
    <w:p w:rsidR="003F2257" w:rsidRPr="003F2257" w:rsidRDefault="003F2257" w:rsidP="003F2257">
      <w:pPr>
        <w:spacing w:after="0" w:line="240" w:lineRule="auto"/>
        <w:jc w:val="center"/>
        <w:rPr>
          <w:rFonts w:eastAsia="Times New Roman"/>
          <w:color w:val="auto"/>
          <w:sz w:val="28"/>
          <w:szCs w:val="28"/>
          <w:lang w:eastAsia="ru-RU"/>
        </w:rPr>
      </w:pPr>
    </w:p>
    <w:p w:rsidR="003F2257" w:rsidRPr="003F2257" w:rsidRDefault="003F2257" w:rsidP="003F2257">
      <w:pPr>
        <w:spacing w:after="0" w:line="240" w:lineRule="auto"/>
        <w:jc w:val="center"/>
        <w:rPr>
          <w:rFonts w:eastAsia="Times New Roman"/>
          <w:color w:val="auto"/>
          <w:sz w:val="28"/>
          <w:szCs w:val="28"/>
          <w:lang w:eastAsia="ru-RU"/>
        </w:rPr>
      </w:pPr>
    </w:p>
    <w:p w:rsidR="003F2257" w:rsidRPr="003F2257" w:rsidRDefault="003F2257" w:rsidP="003F2257">
      <w:pPr>
        <w:spacing w:after="0" w:line="240" w:lineRule="auto"/>
        <w:jc w:val="center"/>
        <w:rPr>
          <w:rFonts w:eastAsia="Times New Roman"/>
          <w:color w:val="auto"/>
          <w:sz w:val="28"/>
          <w:szCs w:val="28"/>
          <w:lang w:eastAsia="ru-RU"/>
        </w:rPr>
      </w:pPr>
    </w:p>
    <w:p w:rsidR="003F2257" w:rsidRPr="003F2257" w:rsidRDefault="003F2257" w:rsidP="003F2257">
      <w:pPr>
        <w:spacing w:after="0" w:line="240" w:lineRule="auto"/>
        <w:jc w:val="center"/>
        <w:rPr>
          <w:rFonts w:eastAsia="Times New Roman"/>
          <w:color w:val="auto"/>
          <w:sz w:val="28"/>
          <w:szCs w:val="28"/>
          <w:lang w:eastAsia="ru-RU"/>
        </w:rPr>
      </w:pPr>
    </w:p>
    <w:p w:rsidR="003F2257" w:rsidRPr="003F2257" w:rsidRDefault="003F2257" w:rsidP="003F2257">
      <w:pPr>
        <w:spacing w:after="0" w:line="240" w:lineRule="auto"/>
        <w:jc w:val="center"/>
        <w:rPr>
          <w:rFonts w:eastAsia="Times New Roman"/>
          <w:color w:val="auto"/>
          <w:sz w:val="28"/>
          <w:szCs w:val="28"/>
          <w:lang w:eastAsia="ru-RU"/>
        </w:rPr>
      </w:pPr>
    </w:p>
    <w:p w:rsidR="003F2257" w:rsidRPr="003F2257" w:rsidRDefault="003F2257" w:rsidP="003F2257">
      <w:pPr>
        <w:spacing w:after="0" w:line="240" w:lineRule="auto"/>
        <w:jc w:val="center"/>
        <w:rPr>
          <w:rFonts w:eastAsia="Times New Roman"/>
          <w:color w:val="auto"/>
          <w:sz w:val="28"/>
          <w:szCs w:val="28"/>
          <w:lang w:eastAsia="ru-RU"/>
        </w:rPr>
      </w:pPr>
    </w:p>
    <w:p w:rsidR="003F2257" w:rsidRPr="003F2257" w:rsidRDefault="003F2257" w:rsidP="003F2257">
      <w:pPr>
        <w:spacing w:after="0" w:line="240" w:lineRule="auto"/>
        <w:jc w:val="center"/>
        <w:rPr>
          <w:rFonts w:eastAsia="Times New Roman"/>
          <w:color w:val="auto"/>
          <w:sz w:val="28"/>
          <w:szCs w:val="28"/>
          <w:lang w:eastAsia="ru-RU"/>
        </w:rPr>
      </w:pPr>
    </w:p>
    <w:p w:rsidR="003F2257" w:rsidRDefault="003F2257" w:rsidP="003F2257">
      <w:pPr>
        <w:spacing w:after="0" w:line="240" w:lineRule="auto"/>
        <w:jc w:val="center"/>
        <w:rPr>
          <w:rFonts w:eastAsia="Times New Roman"/>
          <w:color w:val="auto"/>
          <w:sz w:val="28"/>
          <w:szCs w:val="28"/>
          <w:lang w:eastAsia="ru-RU"/>
        </w:rPr>
      </w:pPr>
    </w:p>
    <w:p w:rsidR="00E221E9" w:rsidRDefault="00E221E9" w:rsidP="003F2257">
      <w:pPr>
        <w:spacing w:after="0" w:line="240" w:lineRule="auto"/>
        <w:jc w:val="center"/>
        <w:rPr>
          <w:rFonts w:eastAsia="Times New Roman"/>
          <w:color w:val="auto"/>
          <w:sz w:val="28"/>
          <w:szCs w:val="28"/>
          <w:lang w:eastAsia="ru-RU"/>
        </w:rPr>
      </w:pPr>
    </w:p>
    <w:p w:rsidR="00E221E9" w:rsidRDefault="00E221E9" w:rsidP="003F2257">
      <w:pPr>
        <w:spacing w:after="0" w:line="240" w:lineRule="auto"/>
        <w:jc w:val="center"/>
        <w:rPr>
          <w:rFonts w:eastAsia="Times New Roman"/>
          <w:color w:val="auto"/>
          <w:sz w:val="28"/>
          <w:szCs w:val="28"/>
          <w:lang w:eastAsia="ru-RU"/>
        </w:rPr>
      </w:pPr>
    </w:p>
    <w:p w:rsidR="00E221E9" w:rsidRDefault="00E221E9" w:rsidP="003F2257">
      <w:pPr>
        <w:spacing w:after="0" w:line="240" w:lineRule="auto"/>
        <w:jc w:val="center"/>
        <w:rPr>
          <w:rFonts w:eastAsia="Times New Roman"/>
          <w:color w:val="auto"/>
          <w:sz w:val="28"/>
          <w:szCs w:val="28"/>
          <w:lang w:eastAsia="ru-RU"/>
        </w:rPr>
      </w:pPr>
    </w:p>
    <w:p w:rsidR="00E221E9" w:rsidRPr="003F2257" w:rsidRDefault="00E221E9" w:rsidP="003F2257">
      <w:pPr>
        <w:spacing w:after="0" w:line="240" w:lineRule="auto"/>
        <w:jc w:val="center"/>
        <w:rPr>
          <w:rFonts w:eastAsia="Times New Roman"/>
          <w:color w:val="auto"/>
          <w:sz w:val="28"/>
          <w:szCs w:val="28"/>
          <w:lang w:eastAsia="ru-RU"/>
        </w:rPr>
      </w:pPr>
    </w:p>
    <w:p w:rsidR="003F2257" w:rsidRPr="003F2257" w:rsidRDefault="003F2257" w:rsidP="003F2257">
      <w:pPr>
        <w:spacing w:after="0" w:line="240" w:lineRule="auto"/>
        <w:jc w:val="center"/>
        <w:rPr>
          <w:rFonts w:eastAsia="Times New Roman"/>
          <w:color w:val="auto"/>
          <w:sz w:val="28"/>
          <w:szCs w:val="28"/>
          <w:lang w:eastAsia="ru-RU"/>
        </w:rPr>
      </w:pPr>
    </w:p>
    <w:p w:rsidR="003F2257" w:rsidRPr="003F2257" w:rsidRDefault="003F2257" w:rsidP="003F2257">
      <w:pPr>
        <w:spacing w:after="0" w:line="240" w:lineRule="auto"/>
        <w:jc w:val="center"/>
        <w:rPr>
          <w:rFonts w:eastAsia="Times New Roman"/>
          <w:color w:val="auto"/>
          <w:sz w:val="28"/>
          <w:szCs w:val="28"/>
          <w:lang w:eastAsia="ru-RU"/>
        </w:rPr>
      </w:pPr>
    </w:p>
    <w:p w:rsidR="003F2257" w:rsidRPr="00E221E9" w:rsidRDefault="003F2257" w:rsidP="003F2257">
      <w:pPr>
        <w:spacing w:after="0" w:line="240" w:lineRule="auto"/>
        <w:jc w:val="center"/>
        <w:rPr>
          <w:rFonts w:eastAsia="Times New Roman"/>
          <w:color w:val="auto"/>
          <w:lang w:eastAsia="ru-RU"/>
        </w:rPr>
      </w:pPr>
      <w:r w:rsidRPr="00E221E9">
        <w:rPr>
          <w:rFonts w:eastAsia="Times New Roman"/>
          <w:color w:val="auto"/>
          <w:lang w:eastAsia="ru-RU"/>
        </w:rPr>
        <w:t>г. Нижневартовск</w:t>
      </w:r>
      <w:r w:rsidR="00301169">
        <w:rPr>
          <w:rFonts w:eastAsia="Times New Roman"/>
          <w:color w:val="auto"/>
          <w:lang w:eastAsia="ru-RU"/>
        </w:rPr>
        <w:t>,</w:t>
      </w:r>
      <w:r w:rsidR="00E221E9" w:rsidRPr="00E221E9">
        <w:rPr>
          <w:rFonts w:eastAsia="Times New Roman"/>
          <w:color w:val="auto"/>
          <w:lang w:eastAsia="ru-RU"/>
        </w:rPr>
        <w:t xml:space="preserve"> </w:t>
      </w:r>
      <w:r w:rsidRPr="00E221E9">
        <w:rPr>
          <w:rFonts w:eastAsia="Times New Roman"/>
          <w:color w:val="auto"/>
          <w:lang w:eastAsia="ru-RU"/>
        </w:rPr>
        <w:t>20</w:t>
      </w:r>
      <w:r w:rsidR="00EE7A01">
        <w:rPr>
          <w:rFonts w:eastAsia="Times New Roman"/>
          <w:color w:val="auto"/>
          <w:lang w:eastAsia="ru-RU"/>
        </w:rPr>
        <w:t>19</w:t>
      </w:r>
      <w:r w:rsidRPr="00E221E9">
        <w:rPr>
          <w:rFonts w:eastAsia="Times New Roman"/>
          <w:color w:val="auto"/>
          <w:lang w:eastAsia="ru-RU"/>
        </w:rPr>
        <w:t>г.</w:t>
      </w:r>
    </w:p>
    <w:p w:rsidR="003F2257" w:rsidRPr="003F2257" w:rsidRDefault="003F2257" w:rsidP="003F2257">
      <w:pPr>
        <w:spacing w:after="0" w:line="240" w:lineRule="auto"/>
        <w:rPr>
          <w:rFonts w:eastAsia="Times New Roman"/>
          <w:color w:val="auto"/>
          <w:lang w:eastAsia="ru-RU"/>
        </w:rPr>
      </w:pPr>
    </w:p>
    <w:p w:rsidR="003F2257" w:rsidRDefault="003F2257">
      <w:pPr>
        <w:rPr>
          <w:rFonts w:eastAsia="Calibri"/>
          <w:b/>
          <w:color w:val="auto"/>
        </w:rPr>
      </w:pPr>
      <w:r>
        <w:rPr>
          <w:rFonts w:eastAsia="Calibri"/>
          <w:b/>
          <w:color w:val="auto"/>
        </w:rPr>
        <w:br w:type="page"/>
      </w:r>
    </w:p>
    <w:p w:rsidR="00264BEE" w:rsidRPr="00176B68" w:rsidRDefault="00077DA5" w:rsidP="00264BEE">
      <w:pPr>
        <w:spacing w:line="360" w:lineRule="auto"/>
        <w:ind w:left="-539"/>
        <w:jc w:val="center"/>
        <w:rPr>
          <w:rFonts w:eastAsia="Calibri"/>
          <w:color w:val="auto"/>
        </w:rPr>
      </w:pPr>
      <w:r>
        <w:rPr>
          <w:rFonts w:eastAsia="Calibri"/>
          <w:b/>
          <w:color w:val="auto"/>
        </w:rPr>
        <w:lastRenderedPageBreak/>
        <w:t>СОДЕРЖАНИЕ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513"/>
        <w:gridCol w:w="833"/>
      </w:tblGrid>
      <w:tr w:rsidR="00176B68" w:rsidRPr="00176B68" w:rsidTr="00845885">
        <w:tc>
          <w:tcPr>
            <w:tcW w:w="993" w:type="dxa"/>
            <w:shd w:val="clear" w:color="auto" w:fill="auto"/>
          </w:tcPr>
          <w:p w:rsidR="00264BEE" w:rsidRPr="001C67C3" w:rsidRDefault="00264BEE" w:rsidP="001C67C3">
            <w:pPr>
              <w:spacing w:after="0" w:line="240" w:lineRule="auto"/>
              <w:rPr>
                <w:rFonts w:eastAsia="Calibri"/>
                <w:color w:val="auto"/>
              </w:rPr>
            </w:pPr>
            <w:r w:rsidRPr="001C67C3">
              <w:rPr>
                <w:rFonts w:eastAsia="Calibri"/>
                <w:color w:val="auto"/>
              </w:rPr>
              <w:t xml:space="preserve"> 1</w:t>
            </w:r>
          </w:p>
        </w:tc>
        <w:tc>
          <w:tcPr>
            <w:tcW w:w="7513" w:type="dxa"/>
            <w:shd w:val="clear" w:color="auto" w:fill="auto"/>
          </w:tcPr>
          <w:p w:rsidR="00264BEE" w:rsidRPr="00845885" w:rsidRDefault="00845885" w:rsidP="00264BEE">
            <w:pPr>
              <w:spacing w:after="0" w:line="240" w:lineRule="auto"/>
              <w:ind w:left="377" w:hanging="377"/>
              <w:rPr>
                <w:rFonts w:eastAsia="Calibri"/>
                <w:color w:val="auto"/>
              </w:rPr>
            </w:pPr>
            <w:r>
              <w:rPr>
                <w:rFonts w:eastAsia="Calibri"/>
                <w:color w:val="auto"/>
              </w:rPr>
              <w:t>ЦЕЛЕВОЙ РАЗДЕЛ</w:t>
            </w:r>
          </w:p>
        </w:tc>
        <w:tc>
          <w:tcPr>
            <w:tcW w:w="833" w:type="dxa"/>
            <w:shd w:val="clear" w:color="auto" w:fill="auto"/>
          </w:tcPr>
          <w:p w:rsidR="00264BEE" w:rsidRPr="00176B68" w:rsidRDefault="00264BEE" w:rsidP="00264BEE">
            <w:pPr>
              <w:spacing w:after="0" w:line="240" w:lineRule="auto"/>
              <w:rPr>
                <w:rFonts w:eastAsia="Calibri"/>
                <w:b/>
                <w:color w:val="auto"/>
              </w:rPr>
            </w:pPr>
          </w:p>
        </w:tc>
      </w:tr>
      <w:tr w:rsidR="00176B68" w:rsidRPr="00176B68" w:rsidTr="00845885">
        <w:tc>
          <w:tcPr>
            <w:tcW w:w="993" w:type="dxa"/>
            <w:shd w:val="clear" w:color="auto" w:fill="auto"/>
          </w:tcPr>
          <w:p w:rsidR="00264BEE" w:rsidRPr="001C67C3" w:rsidRDefault="00264BEE" w:rsidP="001C67C3">
            <w:pPr>
              <w:spacing w:after="0" w:line="240" w:lineRule="auto"/>
              <w:rPr>
                <w:rFonts w:eastAsia="Calibri"/>
                <w:color w:val="auto"/>
              </w:rPr>
            </w:pPr>
            <w:r w:rsidRPr="001C67C3">
              <w:rPr>
                <w:rFonts w:eastAsia="Calibri"/>
                <w:color w:val="auto"/>
              </w:rPr>
              <w:t>1.1</w:t>
            </w:r>
          </w:p>
        </w:tc>
        <w:tc>
          <w:tcPr>
            <w:tcW w:w="7513" w:type="dxa"/>
            <w:shd w:val="clear" w:color="auto" w:fill="auto"/>
          </w:tcPr>
          <w:p w:rsidR="00264BEE" w:rsidRPr="00176B68" w:rsidRDefault="00264BEE" w:rsidP="00264BEE">
            <w:pPr>
              <w:spacing w:after="0" w:line="240" w:lineRule="auto"/>
              <w:ind w:left="377" w:hanging="377"/>
              <w:rPr>
                <w:rFonts w:eastAsia="Calibri"/>
                <w:color w:val="auto"/>
              </w:rPr>
            </w:pPr>
            <w:r w:rsidRPr="00176B68">
              <w:rPr>
                <w:rFonts w:eastAsia="Calibri"/>
                <w:color w:val="auto"/>
              </w:rPr>
              <w:t>Пояснительная записка</w:t>
            </w:r>
          </w:p>
        </w:tc>
        <w:tc>
          <w:tcPr>
            <w:tcW w:w="833" w:type="dxa"/>
            <w:shd w:val="clear" w:color="auto" w:fill="auto"/>
          </w:tcPr>
          <w:p w:rsidR="00264BEE" w:rsidRPr="00176B68" w:rsidRDefault="00264BEE" w:rsidP="00264BEE">
            <w:pPr>
              <w:spacing w:after="0" w:line="240" w:lineRule="auto"/>
              <w:rPr>
                <w:rFonts w:eastAsia="Calibri"/>
                <w:b/>
                <w:color w:val="auto"/>
              </w:rPr>
            </w:pPr>
          </w:p>
        </w:tc>
      </w:tr>
      <w:tr w:rsidR="00176B68" w:rsidRPr="00176B68" w:rsidTr="00845885">
        <w:tc>
          <w:tcPr>
            <w:tcW w:w="993" w:type="dxa"/>
            <w:shd w:val="clear" w:color="auto" w:fill="auto"/>
          </w:tcPr>
          <w:p w:rsidR="00264BEE" w:rsidRPr="001C67C3" w:rsidRDefault="00845885" w:rsidP="001C67C3">
            <w:pPr>
              <w:spacing w:after="0" w:line="240" w:lineRule="auto"/>
              <w:rPr>
                <w:rFonts w:eastAsia="Calibri"/>
                <w:color w:val="auto"/>
              </w:rPr>
            </w:pPr>
            <w:r>
              <w:rPr>
                <w:rFonts w:eastAsia="Calibri"/>
                <w:color w:val="auto"/>
              </w:rPr>
              <w:t>1.2</w:t>
            </w:r>
          </w:p>
        </w:tc>
        <w:tc>
          <w:tcPr>
            <w:tcW w:w="7513" w:type="dxa"/>
            <w:shd w:val="clear" w:color="auto" w:fill="auto"/>
          </w:tcPr>
          <w:p w:rsidR="00264BEE" w:rsidRPr="00176B68" w:rsidRDefault="00264BEE" w:rsidP="00264BEE">
            <w:pPr>
              <w:spacing w:after="0" w:line="240" w:lineRule="auto"/>
              <w:ind w:left="377" w:hanging="377"/>
              <w:rPr>
                <w:rFonts w:eastAsia="Calibri"/>
                <w:color w:val="auto"/>
              </w:rPr>
            </w:pPr>
            <w:r w:rsidRPr="00176B68">
              <w:rPr>
                <w:rFonts w:eastAsia="Calibri"/>
                <w:color w:val="auto"/>
              </w:rPr>
              <w:t>Цели и задачи реализации Программы</w:t>
            </w:r>
          </w:p>
        </w:tc>
        <w:tc>
          <w:tcPr>
            <w:tcW w:w="833" w:type="dxa"/>
            <w:shd w:val="clear" w:color="auto" w:fill="auto"/>
          </w:tcPr>
          <w:p w:rsidR="00264BEE" w:rsidRPr="00176B68" w:rsidRDefault="00264BEE" w:rsidP="00264BEE">
            <w:pPr>
              <w:spacing w:after="0" w:line="240" w:lineRule="auto"/>
              <w:rPr>
                <w:rFonts w:eastAsia="Calibri"/>
                <w:b/>
                <w:color w:val="auto"/>
              </w:rPr>
            </w:pPr>
          </w:p>
        </w:tc>
      </w:tr>
      <w:tr w:rsidR="00176B68" w:rsidRPr="00176B68" w:rsidTr="00845885">
        <w:tc>
          <w:tcPr>
            <w:tcW w:w="993" w:type="dxa"/>
            <w:shd w:val="clear" w:color="auto" w:fill="auto"/>
          </w:tcPr>
          <w:p w:rsidR="00264BEE" w:rsidRPr="001C67C3" w:rsidRDefault="00845885" w:rsidP="001C67C3">
            <w:pPr>
              <w:spacing w:after="0" w:line="240" w:lineRule="auto"/>
              <w:rPr>
                <w:rFonts w:eastAsia="Calibri"/>
                <w:color w:val="auto"/>
              </w:rPr>
            </w:pPr>
            <w:r>
              <w:rPr>
                <w:rFonts w:eastAsia="Calibri"/>
                <w:color w:val="auto"/>
              </w:rPr>
              <w:t>1.3</w:t>
            </w:r>
          </w:p>
        </w:tc>
        <w:tc>
          <w:tcPr>
            <w:tcW w:w="7513" w:type="dxa"/>
            <w:shd w:val="clear" w:color="auto" w:fill="auto"/>
          </w:tcPr>
          <w:p w:rsidR="00264BEE" w:rsidRPr="00176B68" w:rsidRDefault="00264BEE" w:rsidP="00231A6E">
            <w:pPr>
              <w:spacing w:after="0" w:line="240" w:lineRule="auto"/>
              <w:rPr>
                <w:rFonts w:eastAsia="Calibri"/>
                <w:color w:val="auto"/>
              </w:rPr>
            </w:pPr>
            <w:r w:rsidRPr="00176B68">
              <w:rPr>
                <w:rFonts w:eastAsia="Calibri"/>
                <w:color w:val="auto"/>
              </w:rPr>
              <w:t xml:space="preserve">Принципы и подходы к формированию </w:t>
            </w:r>
            <w:r w:rsidR="00231A6E">
              <w:rPr>
                <w:rFonts w:eastAsia="Calibri"/>
                <w:color w:val="auto"/>
              </w:rPr>
              <w:t>п</w:t>
            </w:r>
            <w:r w:rsidRPr="00176B68">
              <w:rPr>
                <w:rFonts w:eastAsia="Calibri"/>
                <w:color w:val="auto"/>
              </w:rPr>
              <w:t>рограммы</w:t>
            </w:r>
          </w:p>
        </w:tc>
        <w:tc>
          <w:tcPr>
            <w:tcW w:w="833" w:type="dxa"/>
            <w:shd w:val="clear" w:color="auto" w:fill="auto"/>
          </w:tcPr>
          <w:p w:rsidR="00264BEE" w:rsidRPr="00176B68" w:rsidRDefault="00264BEE" w:rsidP="00264BEE">
            <w:pPr>
              <w:spacing w:after="0" w:line="240" w:lineRule="auto"/>
              <w:rPr>
                <w:rFonts w:eastAsia="Calibri"/>
                <w:b/>
                <w:color w:val="auto"/>
              </w:rPr>
            </w:pPr>
          </w:p>
        </w:tc>
      </w:tr>
      <w:tr w:rsidR="00176B68" w:rsidRPr="00176B68" w:rsidTr="00845885">
        <w:tc>
          <w:tcPr>
            <w:tcW w:w="993" w:type="dxa"/>
            <w:shd w:val="clear" w:color="auto" w:fill="auto"/>
          </w:tcPr>
          <w:p w:rsidR="00264BEE" w:rsidRPr="001C67C3" w:rsidRDefault="00845885" w:rsidP="001C67C3">
            <w:pPr>
              <w:spacing w:after="0" w:line="240" w:lineRule="auto"/>
              <w:rPr>
                <w:rFonts w:eastAsia="Calibri"/>
                <w:color w:val="auto"/>
              </w:rPr>
            </w:pPr>
            <w:r>
              <w:rPr>
                <w:rFonts w:eastAsia="Calibri"/>
                <w:color w:val="auto"/>
              </w:rPr>
              <w:t>1.4</w:t>
            </w:r>
          </w:p>
        </w:tc>
        <w:tc>
          <w:tcPr>
            <w:tcW w:w="7513" w:type="dxa"/>
            <w:shd w:val="clear" w:color="auto" w:fill="auto"/>
          </w:tcPr>
          <w:p w:rsidR="00264BEE" w:rsidRPr="00176B68" w:rsidRDefault="00264BEE" w:rsidP="00231A6E">
            <w:pPr>
              <w:spacing w:after="0" w:line="240" w:lineRule="auto"/>
              <w:rPr>
                <w:rFonts w:eastAsia="Calibri"/>
                <w:color w:val="auto"/>
              </w:rPr>
            </w:pPr>
            <w:r w:rsidRPr="00176B68">
              <w:rPr>
                <w:rFonts w:eastAsia="Calibri"/>
                <w:color w:val="auto"/>
              </w:rPr>
              <w:t xml:space="preserve">Значимые для разработки и реализации </w:t>
            </w:r>
            <w:r w:rsidR="00231A6E">
              <w:rPr>
                <w:rFonts w:eastAsia="Calibri"/>
                <w:color w:val="auto"/>
              </w:rPr>
              <w:t>п</w:t>
            </w:r>
            <w:r w:rsidRPr="00176B68">
              <w:rPr>
                <w:rFonts w:eastAsia="Calibri"/>
                <w:color w:val="auto"/>
              </w:rPr>
              <w:t>рограммы характеристики</w:t>
            </w:r>
          </w:p>
        </w:tc>
        <w:tc>
          <w:tcPr>
            <w:tcW w:w="833" w:type="dxa"/>
            <w:shd w:val="clear" w:color="auto" w:fill="auto"/>
          </w:tcPr>
          <w:p w:rsidR="00264BEE" w:rsidRPr="00176B68" w:rsidRDefault="00264BEE" w:rsidP="00264BEE">
            <w:pPr>
              <w:spacing w:after="0" w:line="240" w:lineRule="auto"/>
              <w:rPr>
                <w:rFonts w:eastAsia="Calibri"/>
                <w:b/>
                <w:color w:val="auto"/>
              </w:rPr>
            </w:pPr>
          </w:p>
        </w:tc>
      </w:tr>
      <w:tr w:rsidR="00176B68" w:rsidRPr="00176B68" w:rsidTr="00845885">
        <w:tc>
          <w:tcPr>
            <w:tcW w:w="993" w:type="dxa"/>
            <w:shd w:val="clear" w:color="auto" w:fill="auto"/>
          </w:tcPr>
          <w:p w:rsidR="00264BEE" w:rsidRPr="001C67C3" w:rsidRDefault="00264BEE" w:rsidP="00845885">
            <w:pPr>
              <w:spacing w:after="0" w:line="240" w:lineRule="auto"/>
              <w:rPr>
                <w:rFonts w:eastAsia="Calibri"/>
                <w:color w:val="auto"/>
              </w:rPr>
            </w:pPr>
            <w:r w:rsidRPr="001C67C3">
              <w:rPr>
                <w:rFonts w:eastAsia="Calibri"/>
                <w:color w:val="auto"/>
              </w:rPr>
              <w:t>1.</w:t>
            </w:r>
            <w:r w:rsidR="00845885">
              <w:rPr>
                <w:rFonts w:eastAsia="Calibri"/>
                <w:color w:val="auto"/>
              </w:rPr>
              <w:t>5</w:t>
            </w:r>
          </w:p>
        </w:tc>
        <w:tc>
          <w:tcPr>
            <w:tcW w:w="7513" w:type="dxa"/>
            <w:shd w:val="clear" w:color="auto" w:fill="auto"/>
          </w:tcPr>
          <w:p w:rsidR="00264BEE" w:rsidRPr="00176B68" w:rsidRDefault="00264BEE" w:rsidP="00231A6E">
            <w:pPr>
              <w:spacing w:after="0" w:line="240" w:lineRule="auto"/>
              <w:rPr>
                <w:rFonts w:eastAsia="Calibri"/>
                <w:color w:val="auto"/>
              </w:rPr>
            </w:pPr>
            <w:r w:rsidRPr="00176B68">
              <w:rPr>
                <w:rFonts w:eastAsia="Calibri"/>
                <w:color w:val="auto"/>
              </w:rPr>
              <w:t xml:space="preserve">Планируемые результаты освоения </w:t>
            </w:r>
            <w:r w:rsidR="00231A6E">
              <w:rPr>
                <w:rFonts w:eastAsia="Calibri"/>
                <w:color w:val="auto"/>
              </w:rPr>
              <w:t>п</w:t>
            </w:r>
            <w:r w:rsidRPr="00176B68">
              <w:rPr>
                <w:rFonts w:eastAsia="Calibri"/>
                <w:color w:val="auto"/>
              </w:rPr>
              <w:t>рограммы</w:t>
            </w:r>
          </w:p>
        </w:tc>
        <w:tc>
          <w:tcPr>
            <w:tcW w:w="833" w:type="dxa"/>
            <w:shd w:val="clear" w:color="auto" w:fill="auto"/>
          </w:tcPr>
          <w:p w:rsidR="00264BEE" w:rsidRPr="00176B68" w:rsidRDefault="00264BEE" w:rsidP="00264BEE">
            <w:pPr>
              <w:spacing w:after="0" w:line="240" w:lineRule="auto"/>
              <w:rPr>
                <w:rFonts w:eastAsia="Calibri"/>
                <w:b/>
                <w:color w:val="auto"/>
              </w:rPr>
            </w:pPr>
          </w:p>
        </w:tc>
      </w:tr>
      <w:tr w:rsidR="00176B68" w:rsidRPr="00176B68" w:rsidTr="00845885">
        <w:tc>
          <w:tcPr>
            <w:tcW w:w="993" w:type="dxa"/>
            <w:shd w:val="clear" w:color="auto" w:fill="auto"/>
          </w:tcPr>
          <w:p w:rsidR="00264BEE" w:rsidRPr="001C67C3" w:rsidRDefault="00264BEE" w:rsidP="001C67C3">
            <w:pPr>
              <w:spacing w:after="0" w:line="240" w:lineRule="auto"/>
              <w:rPr>
                <w:rFonts w:eastAsia="Calibri"/>
                <w:color w:val="auto"/>
              </w:rPr>
            </w:pPr>
            <w:r w:rsidRPr="001C67C3">
              <w:rPr>
                <w:rFonts w:eastAsia="Calibri"/>
                <w:color w:val="auto"/>
              </w:rPr>
              <w:t xml:space="preserve"> 2</w:t>
            </w:r>
          </w:p>
        </w:tc>
        <w:tc>
          <w:tcPr>
            <w:tcW w:w="7513" w:type="dxa"/>
            <w:shd w:val="clear" w:color="auto" w:fill="auto"/>
          </w:tcPr>
          <w:p w:rsidR="00264BEE" w:rsidRPr="00B823BC" w:rsidRDefault="00845885" w:rsidP="00264BEE">
            <w:pPr>
              <w:spacing w:after="0" w:line="240" w:lineRule="auto"/>
              <w:rPr>
                <w:rFonts w:eastAsia="Calibri"/>
                <w:color w:val="auto"/>
              </w:rPr>
            </w:pPr>
            <w:r w:rsidRPr="00B823BC">
              <w:rPr>
                <w:rFonts w:eastAsia="Calibri"/>
                <w:color w:val="auto"/>
              </w:rPr>
              <w:t>СОДЕРЖАТЕЛЬНЫЙ РАЗДЕЛ</w:t>
            </w:r>
          </w:p>
        </w:tc>
        <w:tc>
          <w:tcPr>
            <w:tcW w:w="833" w:type="dxa"/>
            <w:shd w:val="clear" w:color="auto" w:fill="auto"/>
          </w:tcPr>
          <w:p w:rsidR="00264BEE" w:rsidRPr="00176B68" w:rsidRDefault="00264BEE" w:rsidP="00264BEE">
            <w:pPr>
              <w:spacing w:after="0" w:line="240" w:lineRule="auto"/>
              <w:rPr>
                <w:rFonts w:eastAsia="Calibri"/>
                <w:b/>
                <w:color w:val="auto"/>
              </w:rPr>
            </w:pPr>
          </w:p>
        </w:tc>
      </w:tr>
      <w:tr w:rsidR="00176B68" w:rsidRPr="00176B68" w:rsidTr="00845885">
        <w:tc>
          <w:tcPr>
            <w:tcW w:w="993" w:type="dxa"/>
            <w:shd w:val="clear" w:color="auto" w:fill="auto"/>
          </w:tcPr>
          <w:p w:rsidR="00264BEE" w:rsidRPr="001C67C3" w:rsidRDefault="00264BEE" w:rsidP="001C67C3">
            <w:pPr>
              <w:spacing w:after="0" w:line="240" w:lineRule="auto"/>
              <w:rPr>
                <w:rFonts w:eastAsia="Calibri"/>
                <w:color w:val="auto"/>
              </w:rPr>
            </w:pPr>
            <w:r w:rsidRPr="001C67C3">
              <w:rPr>
                <w:rFonts w:eastAsia="Calibri"/>
                <w:color w:val="auto"/>
              </w:rPr>
              <w:t>2.1</w:t>
            </w:r>
          </w:p>
        </w:tc>
        <w:tc>
          <w:tcPr>
            <w:tcW w:w="7513" w:type="dxa"/>
            <w:shd w:val="clear" w:color="auto" w:fill="auto"/>
          </w:tcPr>
          <w:p w:rsidR="00264BEE" w:rsidRPr="00176B68" w:rsidRDefault="0098304E" w:rsidP="00264BEE">
            <w:pPr>
              <w:spacing w:after="0" w:line="240" w:lineRule="auto"/>
              <w:rPr>
                <w:rFonts w:eastAsia="Calibri"/>
                <w:b/>
                <w:color w:val="auto"/>
              </w:rPr>
            </w:pPr>
            <w:r>
              <w:rPr>
                <w:rFonts w:eastAsia="Calibri"/>
                <w:color w:val="auto"/>
              </w:rPr>
              <w:t>Описание ведущих видов деятельности детей</w:t>
            </w:r>
          </w:p>
        </w:tc>
        <w:tc>
          <w:tcPr>
            <w:tcW w:w="833" w:type="dxa"/>
            <w:shd w:val="clear" w:color="auto" w:fill="auto"/>
          </w:tcPr>
          <w:p w:rsidR="00264BEE" w:rsidRPr="00176B68" w:rsidRDefault="00264BEE" w:rsidP="00264BEE">
            <w:pPr>
              <w:spacing w:after="0" w:line="240" w:lineRule="auto"/>
              <w:rPr>
                <w:rFonts w:eastAsia="Calibri"/>
                <w:b/>
                <w:color w:val="auto"/>
              </w:rPr>
            </w:pPr>
          </w:p>
        </w:tc>
      </w:tr>
      <w:tr w:rsidR="00176B68" w:rsidRPr="00176B68" w:rsidTr="00845885">
        <w:tc>
          <w:tcPr>
            <w:tcW w:w="993" w:type="dxa"/>
            <w:shd w:val="clear" w:color="auto" w:fill="auto"/>
          </w:tcPr>
          <w:p w:rsidR="00264BEE" w:rsidRPr="001C67C3" w:rsidRDefault="00264BEE" w:rsidP="001C67C3">
            <w:pPr>
              <w:spacing w:after="0" w:line="240" w:lineRule="auto"/>
              <w:rPr>
                <w:rFonts w:eastAsia="Calibri"/>
                <w:color w:val="auto"/>
              </w:rPr>
            </w:pPr>
            <w:r w:rsidRPr="001C67C3">
              <w:rPr>
                <w:rFonts w:eastAsia="Calibri"/>
                <w:color w:val="auto"/>
              </w:rPr>
              <w:t>2.2</w:t>
            </w:r>
          </w:p>
        </w:tc>
        <w:tc>
          <w:tcPr>
            <w:tcW w:w="7513" w:type="dxa"/>
            <w:shd w:val="clear" w:color="auto" w:fill="auto"/>
          </w:tcPr>
          <w:p w:rsidR="00264BEE" w:rsidRPr="00176B68" w:rsidRDefault="0098304E" w:rsidP="0098304E">
            <w:pPr>
              <w:spacing w:after="0" w:line="240" w:lineRule="auto"/>
              <w:jc w:val="both"/>
              <w:rPr>
                <w:rFonts w:eastAsia="Calibri"/>
                <w:color w:val="auto"/>
              </w:rPr>
            </w:pPr>
            <w:r>
              <w:rPr>
                <w:rFonts w:eastAsia="Calibri"/>
                <w:color w:val="auto"/>
              </w:rPr>
              <w:t>Описание образовательной деятельности в соответствии с направлениями развития ребенка</w:t>
            </w:r>
            <w:r w:rsidR="00763D80">
              <w:rPr>
                <w:rFonts w:eastAsia="Calibri"/>
                <w:color w:val="auto"/>
              </w:rPr>
              <w:t xml:space="preserve"> (приложение)</w:t>
            </w:r>
          </w:p>
        </w:tc>
        <w:tc>
          <w:tcPr>
            <w:tcW w:w="833" w:type="dxa"/>
            <w:shd w:val="clear" w:color="auto" w:fill="auto"/>
          </w:tcPr>
          <w:p w:rsidR="00264BEE" w:rsidRPr="00176B68" w:rsidRDefault="00264BEE" w:rsidP="00264BEE">
            <w:pPr>
              <w:spacing w:after="0" w:line="240" w:lineRule="auto"/>
              <w:rPr>
                <w:rFonts w:eastAsia="Calibri"/>
                <w:b/>
                <w:color w:val="auto"/>
              </w:rPr>
            </w:pPr>
          </w:p>
        </w:tc>
      </w:tr>
      <w:tr w:rsidR="00176B68" w:rsidRPr="00176B68" w:rsidTr="00845885">
        <w:tc>
          <w:tcPr>
            <w:tcW w:w="993" w:type="dxa"/>
            <w:shd w:val="clear" w:color="auto" w:fill="auto"/>
          </w:tcPr>
          <w:p w:rsidR="00264BEE" w:rsidRPr="001C67C3" w:rsidRDefault="00264BEE" w:rsidP="001C67C3">
            <w:pPr>
              <w:spacing w:after="0" w:line="240" w:lineRule="auto"/>
              <w:rPr>
                <w:rFonts w:eastAsia="Calibri"/>
                <w:color w:val="auto"/>
              </w:rPr>
            </w:pPr>
            <w:r w:rsidRPr="001C67C3">
              <w:rPr>
                <w:rFonts w:eastAsia="Calibri"/>
                <w:color w:val="auto"/>
              </w:rPr>
              <w:t>2.3</w:t>
            </w:r>
          </w:p>
        </w:tc>
        <w:tc>
          <w:tcPr>
            <w:tcW w:w="7513" w:type="dxa"/>
            <w:shd w:val="clear" w:color="auto" w:fill="auto"/>
          </w:tcPr>
          <w:p w:rsidR="00264BEE" w:rsidRPr="00176B68" w:rsidRDefault="0098304E" w:rsidP="0098304E">
            <w:pPr>
              <w:spacing w:after="0" w:line="240" w:lineRule="auto"/>
              <w:jc w:val="both"/>
              <w:rPr>
                <w:rFonts w:eastAsia="Calibri"/>
                <w:color w:val="auto"/>
              </w:rPr>
            </w:pPr>
            <w:r>
              <w:rPr>
                <w:rFonts w:eastAsia="Calibri"/>
                <w:color w:val="auto"/>
              </w:rPr>
              <w:t>Описание вариативных форм, способов, методов  и средств реализации программы с учетом возрастных и индивидуальных особенностей воспитанников</w:t>
            </w:r>
          </w:p>
        </w:tc>
        <w:tc>
          <w:tcPr>
            <w:tcW w:w="833" w:type="dxa"/>
            <w:shd w:val="clear" w:color="auto" w:fill="auto"/>
          </w:tcPr>
          <w:p w:rsidR="00264BEE" w:rsidRPr="00176B68" w:rsidRDefault="00264BEE" w:rsidP="00264BEE">
            <w:pPr>
              <w:spacing w:after="0" w:line="240" w:lineRule="auto"/>
              <w:rPr>
                <w:rFonts w:eastAsia="Calibri"/>
                <w:b/>
                <w:color w:val="auto"/>
              </w:rPr>
            </w:pPr>
          </w:p>
        </w:tc>
      </w:tr>
      <w:tr w:rsidR="0098304E" w:rsidRPr="00176B68" w:rsidTr="00845885">
        <w:tc>
          <w:tcPr>
            <w:tcW w:w="993" w:type="dxa"/>
            <w:shd w:val="clear" w:color="auto" w:fill="auto"/>
          </w:tcPr>
          <w:p w:rsidR="0098304E" w:rsidRPr="001C67C3" w:rsidRDefault="0098304E" w:rsidP="001C67C3">
            <w:pPr>
              <w:spacing w:after="0" w:line="240" w:lineRule="auto"/>
              <w:rPr>
                <w:rFonts w:eastAsia="Calibri"/>
                <w:color w:val="auto"/>
              </w:rPr>
            </w:pPr>
            <w:r>
              <w:rPr>
                <w:rFonts w:eastAsia="Calibri"/>
                <w:color w:val="auto"/>
              </w:rPr>
              <w:t>2.4</w:t>
            </w:r>
          </w:p>
        </w:tc>
        <w:tc>
          <w:tcPr>
            <w:tcW w:w="7513" w:type="dxa"/>
            <w:shd w:val="clear" w:color="auto" w:fill="auto"/>
          </w:tcPr>
          <w:p w:rsidR="0098304E" w:rsidRPr="00176B68" w:rsidRDefault="0098304E" w:rsidP="0098304E">
            <w:pPr>
              <w:spacing w:after="0" w:line="240" w:lineRule="auto"/>
              <w:jc w:val="both"/>
              <w:rPr>
                <w:rFonts w:eastAsia="Calibri"/>
                <w:color w:val="auto"/>
              </w:rPr>
            </w:pPr>
            <w:r w:rsidRPr="00176B68">
              <w:rPr>
                <w:rFonts w:eastAsia="Calibri"/>
                <w:color w:val="auto"/>
              </w:rPr>
              <w:t>Особенности образовательной деятельности разных видов и культурных практик</w:t>
            </w:r>
          </w:p>
        </w:tc>
        <w:tc>
          <w:tcPr>
            <w:tcW w:w="833" w:type="dxa"/>
            <w:shd w:val="clear" w:color="auto" w:fill="auto"/>
          </w:tcPr>
          <w:p w:rsidR="0098304E" w:rsidRPr="00176B68" w:rsidRDefault="0098304E" w:rsidP="00264BEE">
            <w:pPr>
              <w:spacing w:after="0" w:line="240" w:lineRule="auto"/>
              <w:rPr>
                <w:rFonts w:eastAsia="Calibri"/>
                <w:b/>
                <w:color w:val="auto"/>
              </w:rPr>
            </w:pPr>
          </w:p>
        </w:tc>
      </w:tr>
      <w:tr w:rsidR="0098304E" w:rsidRPr="00176B68" w:rsidTr="00845885">
        <w:tc>
          <w:tcPr>
            <w:tcW w:w="993" w:type="dxa"/>
            <w:shd w:val="clear" w:color="auto" w:fill="auto"/>
          </w:tcPr>
          <w:p w:rsidR="0098304E" w:rsidRDefault="0098304E" w:rsidP="001C67C3">
            <w:pPr>
              <w:spacing w:after="0" w:line="240" w:lineRule="auto"/>
              <w:rPr>
                <w:rFonts w:eastAsia="Calibri"/>
                <w:color w:val="auto"/>
              </w:rPr>
            </w:pPr>
            <w:r>
              <w:rPr>
                <w:rFonts w:eastAsia="Calibri"/>
                <w:color w:val="auto"/>
              </w:rPr>
              <w:t>2.5</w:t>
            </w:r>
          </w:p>
        </w:tc>
        <w:tc>
          <w:tcPr>
            <w:tcW w:w="7513" w:type="dxa"/>
            <w:shd w:val="clear" w:color="auto" w:fill="auto"/>
          </w:tcPr>
          <w:p w:rsidR="0098304E" w:rsidRPr="00176B68" w:rsidRDefault="0098304E" w:rsidP="0098304E">
            <w:pPr>
              <w:spacing w:after="0" w:line="240" w:lineRule="auto"/>
              <w:jc w:val="both"/>
              <w:rPr>
                <w:rFonts w:eastAsia="Calibri"/>
                <w:color w:val="auto"/>
              </w:rPr>
            </w:pPr>
            <w:r>
              <w:rPr>
                <w:rFonts w:eastAsia="Calibri"/>
                <w:color w:val="auto"/>
              </w:rPr>
              <w:t>Способы поддержки детской инициативы</w:t>
            </w:r>
          </w:p>
        </w:tc>
        <w:tc>
          <w:tcPr>
            <w:tcW w:w="833" w:type="dxa"/>
            <w:shd w:val="clear" w:color="auto" w:fill="auto"/>
          </w:tcPr>
          <w:p w:rsidR="0098304E" w:rsidRPr="00176B68" w:rsidRDefault="0098304E" w:rsidP="00264BEE">
            <w:pPr>
              <w:spacing w:after="0" w:line="240" w:lineRule="auto"/>
              <w:rPr>
                <w:rFonts w:eastAsia="Calibri"/>
                <w:b/>
                <w:color w:val="auto"/>
              </w:rPr>
            </w:pPr>
          </w:p>
        </w:tc>
      </w:tr>
      <w:tr w:rsidR="0098304E" w:rsidRPr="00176B68" w:rsidTr="00845885">
        <w:tc>
          <w:tcPr>
            <w:tcW w:w="993" w:type="dxa"/>
            <w:shd w:val="clear" w:color="auto" w:fill="auto"/>
          </w:tcPr>
          <w:p w:rsidR="0098304E" w:rsidRPr="001C67C3" w:rsidRDefault="0098304E" w:rsidP="0098304E">
            <w:pPr>
              <w:spacing w:after="0" w:line="240" w:lineRule="auto"/>
              <w:rPr>
                <w:rFonts w:eastAsia="Calibri"/>
                <w:color w:val="auto"/>
              </w:rPr>
            </w:pPr>
            <w:r w:rsidRPr="001C67C3">
              <w:rPr>
                <w:rFonts w:eastAsia="Calibri"/>
                <w:color w:val="auto"/>
              </w:rPr>
              <w:t>2.</w:t>
            </w:r>
            <w:r>
              <w:rPr>
                <w:rFonts w:eastAsia="Calibri"/>
                <w:color w:val="auto"/>
              </w:rPr>
              <w:t>6</w:t>
            </w:r>
          </w:p>
        </w:tc>
        <w:tc>
          <w:tcPr>
            <w:tcW w:w="7513" w:type="dxa"/>
            <w:shd w:val="clear" w:color="auto" w:fill="auto"/>
          </w:tcPr>
          <w:p w:rsidR="0098304E" w:rsidRPr="00176B68" w:rsidRDefault="0098304E" w:rsidP="0098304E">
            <w:pPr>
              <w:spacing w:after="0" w:line="240" w:lineRule="auto"/>
              <w:rPr>
                <w:rFonts w:eastAsia="Calibri"/>
                <w:color w:val="auto"/>
              </w:rPr>
            </w:pPr>
            <w:r w:rsidRPr="00176B68">
              <w:rPr>
                <w:rFonts w:eastAsia="Calibri"/>
                <w:color w:val="auto"/>
              </w:rPr>
              <w:t>Особенности взаимодействия с семьями воспитанников</w:t>
            </w:r>
          </w:p>
        </w:tc>
        <w:tc>
          <w:tcPr>
            <w:tcW w:w="833" w:type="dxa"/>
            <w:shd w:val="clear" w:color="auto" w:fill="auto"/>
          </w:tcPr>
          <w:p w:rsidR="0098304E" w:rsidRPr="00176B68" w:rsidRDefault="0098304E" w:rsidP="00264BEE">
            <w:pPr>
              <w:spacing w:after="0" w:line="240" w:lineRule="auto"/>
              <w:rPr>
                <w:rFonts w:eastAsia="Calibri"/>
                <w:b/>
                <w:color w:val="auto"/>
              </w:rPr>
            </w:pPr>
          </w:p>
        </w:tc>
      </w:tr>
      <w:tr w:rsidR="0098304E" w:rsidRPr="00176B68" w:rsidTr="00845885">
        <w:tc>
          <w:tcPr>
            <w:tcW w:w="993" w:type="dxa"/>
            <w:shd w:val="clear" w:color="auto" w:fill="auto"/>
          </w:tcPr>
          <w:p w:rsidR="0098304E" w:rsidRPr="001C67C3" w:rsidRDefault="0098304E" w:rsidP="0098304E">
            <w:pPr>
              <w:spacing w:after="0" w:line="240" w:lineRule="auto"/>
              <w:rPr>
                <w:rFonts w:eastAsia="Calibri"/>
                <w:color w:val="auto"/>
              </w:rPr>
            </w:pPr>
            <w:r w:rsidRPr="001C67C3">
              <w:rPr>
                <w:rFonts w:eastAsia="Calibri"/>
                <w:color w:val="auto"/>
              </w:rPr>
              <w:t>2.</w:t>
            </w:r>
            <w:r>
              <w:rPr>
                <w:rFonts w:eastAsia="Calibri"/>
                <w:color w:val="auto"/>
              </w:rPr>
              <w:t>7</w:t>
            </w:r>
          </w:p>
        </w:tc>
        <w:tc>
          <w:tcPr>
            <w:tcW w:w="7513" w:type="dxa"/>
            <w:shd w:val="clear" w:color="auto" w:fill="auto"/>
          </w:tcPr>
          <w:p w:rsidR="0098304E" w:rsidRPr="00176B68" w:rsidRDefault="0098304E" w:rsidP="00264BEE">
            <w:pPr>
              <w:spacing w:after="0" w:line="240" w:lineRule="auto"/>
              <w:rPr>
                <w:rFonts w:eastAsia="Calibri"/>
                <w:color w:val="auto"/>
              </w:rPr>
            </w:pPr>
            <w:r>
              <w:rPr>
                <w:rFonts w:eastAsia="Calibri"/>
                <w:color w:val="auto"/>
              </w:rPr>
              <w:t>Часть, формируемая участниками образовательных отношений</w:t>
            </w:r>
          </w:p>
        </w:tc>
        <w:tc>
          <w:tcPr>
            <w:tcW w:w="833" w:type="dxa"/>
            <w:shd w:val="clear" w:color="auto" w:fill="auto"/>
          </w:tcPr>
          <w:p w:rsidR="0098304E" w:rsidRPr="00176B68" w:rsidRDefault="0098304E" w:rsidP="00264BEE">
            <w:pPr>
              <w:spacing w:after="0" w:line="240" w:lineRule="auto"/>
              <w:rPr>
                <w:rFonts w:eastAsia="Calibri"/>
                <w:b/>
                <w:color w:val="auto"/>
              </w:rPr>
            </w:pPr>
          </w:p>
        </w:tc>
      </w:tr>
      <w:tr w:rsidR="0098304E" w:rsidRPr="00176B68" w:rsidTr="00845885">
        <w:tc>
          <w:tcPr>
            <w:tcW w:w="993" w:type="dxa"/>
            <w:shd w:val="clear" w:color="auto" w:fill="auto"/>
          </w:tcPr>
          <w:p w:rsidR="0098304E" w:rsidRPr="001C67C3" w:rsidRDefault="0098304E" w:rsidP="001C67C3">
            <w:pPr>
              <w:spacing w:after="0" w:line="240" w:lineRule="auto"/>
              <w:rPr>
                <w:rFonts w:eastAsia="Calibri"/>
                <w:color w:val="auto"/>
              </w:rPr>
            </w:pPr>
            <w:r w:rsidRPr="001C67C3">
              <w:rPr>
                <w:rFonts w:eastAsia="Calibri"/>
                <w:color w:val="auto"/>
              </w:rPr>
              <w:t xml:space="preserve"> 3</w:t>
            </w:r>
          </w:p>
        </w:tc>
        <w:tc>
          <w:tcPr>
            <w:tcW w:w="7513" w:type="dxa"/>
            <w:shd w:val="clear" w:color="auto" w:fill="auto"/>
          </w:tcPr>
          <w:p w:rsidR="0098304E" w:rsidRPr="0098304E" w:rsidRDefault="0098304E" w:rsidP="00264BEE">
            <w:pPr>
              <w:spacing w:after="0" w:line="240" w:lineRule="auto"/>
              <w:rPr>
                <w:rFonts w:eastAsia="Calibri"/>
                <w:color w:val="auto"/>
              </w:rPr>
            </w:pPr>
            <w:r w:rsidRPr="0098304E">
              <w:rPr>
                <w:rFonts w:eastAsia="Calibri"/>
                <w:color w:val="auto"/>
              </w:rPr>
              <w:t>ОРГАНИЗАЦИОННЫЙ РАЗДЕЛ</w:t>
            </w:r>
          </w:p>
        </w:tc>
        <w:tc>
          <w:tcPr>
            <w:tcW w:w="833" w:type="dxa"/>
            <w:shd w:val="clear" w:color="auto" w:fill="auto"/>
          </w:tcPr>
          <w:p w:rsidR="0098304E" w:rsidRPr="00176B68" w:rsidRDefault="0098304E" w:rsidP="00264BEE">
            <w:pPr>
              <w:spacing w:after="0" w:line="240" w:lineRule="auto"/>
              <w:rPr>
                <w:rFonts w:eastAsia="Calibri"/>
                <w:b/>
                <w:color w:val="auto"/>
              </w:rPr>
            </w:pPr>
          </w:p>
        </w:tc>
      </w:tr>
      <w:tr w:rsidR="0098304E" w:rsidRPr="00176B68" w:rsidTr="00845885">
        <w:tc>
          <w:tcPr>
            <w:tcW w:w="993" w:type="dxa"/>
            <w:shd w:val="clear" w:color="auto" w:fill="auto"/>
          </w:tcPr>
          <w:p w:rsidR="0098304E" w:rsidRPr="001C67C3" w:rsidRDefault="0098304E" w:rsidP="001C67C3">
            <w:pPr>
              <w:spacing w:after="0" w:line="240" w:lineRule="auto"/>
              <w:rPr>
                <w:rFonts w:eastAsia="Calibri"/>
                <w:color w:val="auto"/>
              </w:rPr>
            </w:pPr>
            <w:r w:rsidRPr="001C67C3">
              <w:rPr>
                <w:rFonts w:eastAsia="Calibri"/>
                <w:color w:val="auto"/>
              </w:rPr>
              <w:t>3.1</w:t>
            </w:r>
          </w:p>
        </w:tc>
        <w:tc>
          <w:tcPr>
            <w:tcW w:w="7513" w:type="dxa"/>
            <w:shd w:val="clear" w:color="auto" w:fill="auto"/>
          </w:tcPr>
          <w:p w:rsidR="0098304E" w:rsidRPr="00176B68" w:rsidRDefault="0098304E" w:rsidP="00231A6E">
            <w:pPr>
              <w:spacing w:after="0" w:line="240" w:lineRule="auto"/>
              <w:rPr>
                <w:rFonts w:eastAsia="Calibri"/>
                <w:color w:val="auto"/>
              </w:rPr>
            </w:pPr>
            <w:r w:rsidRPr="00176B68">
              <w:rPr>
                <w:rFonts w:eastAsia="Calibri"/>
                <w:color w:val="auto"/>
              </w:rPr>
              <w:t xml:space="preserve">Материально-техническое обеспечение </w:t>
            </w:r>
            <w:r w:rsidR="00231A6E">
              <w:rPr>
                <w:rFonts w:eastAsia="Calibri"/>
                <w:color w:val="auto"/>
              </w:rPr>
              <w:t>п</w:t>
            </w:r>
            <w:r w:rsidRPr="00176B68">
              <w:rPr>
                <w:rFonts w:eastAsia="Calibri"/>
                <w:color w:val="auto"/>
              </w:rPr>
              <w:t>рограммы</w:t>
            </w:r>
          </w:p>
        </w:tc>
        <w:tc>
          <w:tcPr>
            <w:tcW w:w="833" w:type="dxa"/>
            <w:shd w:val="clear" w:color="auto" w:fill="auto"/>
          </w:tcPr>
          <w:p w:rsidR="0098304E" w:rsidRPr="00176B68" w:rsidRDefault="0098304E" w:rsidP="00264BEE">
            <w:pPr>
              <w:spacing w:after="0" w:line="240" w:lineRule="auto"/>
              <w:rPr>
                <w:rFonts w:eastAsia="Calibri"/>
                <w:b/>
                <w:color w:val="auto"/>
              </w:rPr>
            </w:pPr>
          </w:p>
        </w:tc>
      </w:tr>
      <w:tr w:rsidR="0098304E" w:rsidRPr="00176B68" w:rsidTr="00845885">
        <w:tc>
          <w:tcPr>
            <w:tcW w:w="993" w:type="dxa"/>
            <w:shd w:val="clear" w:color="auto" w:fill="auto"/>
          </w:tcPr>
          <w:p w:rsidR="0098304E" w:rsidRPr="001C67C3" w:rsidRDefault="0098304E" w:rsidP="001C67C3">
            <w:pPr>
              <w:spacing w:after="0" w:line="240" w:lineRule="auto"/>
              <w:rPr>
                <w:rFonts w:eastAsia="Calibri"/>
                <w:color w:val="auto"/>
              </w:rPr>
            </w:pPr>
            <w:r w:rsidRPr="001C67C3">
              <w:rPr>
                <w:rFonts w:eastAsia="Calibri"/>
                <w:color w:val="auto"/>
              </w:rPr>
              <w:t>3.2</w:t>
            </w:r>
          </w:p>
        </w:tc>
        <w:tc>
          <w:tcPr>
            <w:tcW w:w="7513" w:type="dxa"/>
            <w:shd w:val="clear" w:color="auto" w:fill="auto"/>
          </w:tcPr>
          <w:p w:rsidR="0098304E" w:rsidRPr="00176B68" w:rsidRDefault="0098304E" w:rsidP="00264BEE">
            <w:pPr>
              <w:spacing w:after="0" w:line="240" w:lineRule="auto"/>
              <w:rPr>
                <w:rFonts w:eastAsia="Calibri"/>
                <w:color w:val="auto"/>
              </w:rPr>
            </w:pPr>
            <w:r w:rsidRPr="00176B68">
              <w:rPr>
                <w:rFonts w:eastAsia="Calibri"/>
                <w:color w:val="auto"/>
              </w:rPr>
              <w:t xml:space="preserve">Обеспеченность методическими материалами и </w:t>
            </w:r>
          </w:p>
          <w:p w:rsidR="0098304E" w:rsidRPr="00176B68" w:rsidRDefault="0098304E" w:rsidP="00231A6E">
            <w:pPr>
              <w:spacing w:after="0" w:line="240" w:lineRule="auto"/>
              <w:jc w:val="both"/>
              <w:rPr>
                <w:rFonts w:eastAsia="Calibri"/>
                <w:color w:val="auto"/>
              </w:rPr>
            </w:pPr>
            <w:r w:rsidRPr="00176B68">
              <w:rPr>
                <w:rFonts w:eastAsia="Calibri"/>
                <w:color w:val="auto"/>
              </w:rPr>
              <w:t>средствами обучения и воспитания</w:t>
            </w:r>
          </w:p>
        </w:tc>
        <w:tc>
          <w:tcPr>
            <w:tcW w:w="833" w:type="dxa"/>
            <w:shd w:val="clear" w:color="auto" w:fill="auto"/>
          </w:tcPr>
          <w:p w:rsidR="0098304E" w:rsidRPr="00176B68" w:rsidRDefault="0098304E" w:rsidP="00264BEE">
            <w:pPr>
              <w:spacing w:after="0" w:line="240" w:lineRule="auto"/>
              <w:rPr>
                <w:rFonts w:eastAsia="Calibri"/>
                <w:b/>
                <w:color w:val="auto"/>
              </w:rPr>
            </w:pPr>
          </w:p>
        </w:tc>
      </w:tr>
      <w:tr w:rsidR="00231A6E" w:rsidRPr="00176B68" w:rsidTr="00845885">
        <w:tc>
          <w:tcPr>
            <w:tcW w:w="993" w:type="dxa"/>
            <w:shd w:val="clear" w:color="auto" w:fill="auto"/>
          </w:tcPr>
          <w:p w:rsidR="00231A6E" w:rsidRPr="001C67C3" w:rsidRDefault="00231A6E" w:rsidP="001C67C3">
            <w:pPr>
              <w:spacing w:after="0" w:line="240" w:lineRule="auto"/>
              <w:rPr>
                <w:rFonts w:eastAsia="Calibri"/>
                <w:color w:val="auto"/>
              </w:rPr>
            </w:pPr>
            <w:r>
              <w:rPr>
                <w:rFonts w:eastAsia="Calibri"/>
                <w:color w:val="auto"/>
              </w:rPr>
              <w:t>3.3</w:t>
            </w:r>
          </w:p>
        </w:tc>
        <w:tc>
          <w:tcPr>
            <w:tcW w:w="7513" w:type="dxa"/>
            <w:shd w:val="clear" w:color="auto" w:fill="auto"/>
          </w:tcPr>
          <w:p w:rsidR="00231A6E" w:rsidRPr="00176B68" w:rsidRDefault="00231A6E" w:rsidP="00231A6E">
            <w:pPr>
              <w:spacing w:after="0" w:line="240" w:lineRule="auto"/>
              <w:rPr>
                <w:rFonts w:eastAsia="Calibri"/>
                <w:color w:val="auto"/>
              </w:rPr>
            </w:pPr>
            <w:r>
              <w:rPr>
                <w:rFonts w:eastAsia="Calibri"/>
                <w:color w:val="auto"/>
              </w:rPr>
              <w:t>Учебный план работы с воспитанниками</w:t>
            </w:r>
          </w:p>
        </w:tc>
        <w:tc>
          <w:tcPr>
            <w:tcW w:w="833" w:type="dxa"/>
            <w:shd w:val="clear" w:color="auto" w:fill="auto"/>
          </w:tcPr>
          <w:p w:rsidR="00231A6E" w:rsidRPr="00176B68" w:rsidRDefault="00231A6E" w:rsidP="00264BEE">
            <w:pPr>
              <w:spacing w:after="0" w:line="240" w:lineRule="auto"/>
              <w:rPr>
                <w:rFonts w:eastAsia="Calibri"/>
                <w:b/>
                <w:color w:val="auto"/>
              </w:rPr>
            </w:pPr>
          </w:p>
        </w:tc>
      </w:tr>
      <w:tr w:rsidR="0098304E" w:rsidRPr="00176B68" w:rsidTr="00845885">
        <w:tc>
          <w:tcPr>
            <w:tcW w:w="993" w:type="dxa"/>
            <w:shd w:val="clear" w:color="auto" w:fill="auto"/>
          </w:tcPr>
          <w:p w:rsidR="0098304E" w:rsidRPr="001C67C3" w:rsidRDefault="0098304E" w:rsidP="00231A6E">
            <w:pPr>
              <w:spacing w:after="0" w:line="240" w:lineRule="auto"/>
              <w:rPr>
                <w:rFonts w:eastAsia="Calibri"/>
                <w:color w:val="auto"/>
              </w:rPr>
            </w:pPr>
            <w:r w:rsidRPr="001C67C3">
              <w:rPr>
                <w:rFonts w:eastAsia="Calibri"/>
                <w:color w:val="auto"/>
              </w:rPr>
              <w:t>3.</w:t>
            </w:r>
            <w:r w:rsidR="00231A6E">
              <w:rPr>
                <w:rFonts w:eastAsia="Calibri"/>
                <w:color w:val="auto"/>
              </w:rPr>
              <w:t>4</w:t>
            </w:r>
          </w:p>
        </w:tc>
        <w:tc>
          <w:tcPr>
            <w:tcW w:w="7513" w:type="dxa"/>
            <w:shd w:val="clear" w:color="auto" w:fill="auto"/>
          </w:tcPr>
          <w:p w:rsidR="0098304E" w:rsidRPr="00176B68" w:rsidRDefault="00231A6E" w:rsidP="00231A6E">
            <w:pPr>
              <w:spacing w:after="0" w:line="240" w:lineRule="auto"/>
              <w:jc w:val="both"/>
              <w:rPr>
                <w:rFonts w:eastAsia="Calibri"/>
                <w:color w:val="auto"/>
              </w:rPr>
            </w:pPr>
            <w:r>
              <w:rPr>
                <w:rFonts w:eastAsia="Calibri"/>
                <w:color w:val="auto"/>
              </w:rPr>
              <w:t>Р</w:t>
            </w:r>
            <w:r w:rsidR="0098304E" w:rsidRPr="00176B68">
              <w:rPr>
                <w:rFonts w:eastAsia="Calibri"/>
                <w:color w:val="auto"/>
              </w:rPr>
              <w:t>ежим дня</w:t>
            </w:r>
            <w:r>
              <w:rPr>
                <w:rFonts w:eastAsia="Calibri"/>
                <w:color w:val="auto"/>
              </w:rPr>
              <w:t xml:space="preserve"> (примерный), особенности традиций, праздников, мероприятий</w:t>
            </w:r>
          </w:p>
        </w:tc>
        <w:tc>
          <w:tcPr>
            <w:tcW w:w="833" w:type="dxa"/>
            <w:shd w:val="clear" w:color="auto" w:fill="auto"/>
          </w:tcPr>
          <w:p w:rsidR="0098304E" w:rsidRPr="00176B68" w:rsidRDefault="0098304E" w:rsidP="00264BEE">
            <w:pPr>
              <w:spacing w:after="0" w:line="240" w:lineRule="auto"/>
              <w:rPr>
                <w:rFonts w:eastAsia="Calibri"/>
                <w:b/>
                <w:color w:val="auto"/>
              </w:rPr>
            </w:pPr>
          </w:p>
        </w:tc>
      </w:tr>
      <w:tr w:rsidR="0098304E" w:rsidRPr="00176B68" w:rsidTr="00845885">
        <w:tc>
          <w:tcPr>
            <w:tcW w:w="993" w:type="dxa"/>
            <w:shd w:val="clear" w:color="auto" w:fill="auto"/>
          </w:tcPr>
          <w:p w:rsidR="0098304E" w:rsidRPr="001C67C3" w:rsidRDefault="0098304E" w:rsidP="001C67C3">
            <w:pPr>
              <w:spacing w:after="0" w:line="240" w:lineRule="auto"/>
              <w:rPr>
                <w:rFonts w:eastAsia="Calibri"/>
                <w:color w:val="auto"/>
              </w:rPr>
            </w:pPr>
            <w:r w:rsidRPr="001C67C3">
              <w:rPr>
                <w:rFonts w:eastAsia="Calibri"/>
                <w:color w:val="auto"/>
              </w:rPr>
              <w:t>3.5</w:t>
            </w:r>
          </w:p>
        </w:tc>
        <w:tc>
          <w:tcPr>
            <w:tcW w:w="7513" w:type="dxa"/>
            <w:shd w:val="clear" w:color="auto" w:fill="auto"/>
          </w:tcPr>
          <w:p w:rsidR="0098304E" w:rsidRPr="00176B68" w:rsidRDefault="0098304E" w:rsidP="00231A6E">
            <w:pPr>
              <w:spacing w:after="0" w:line="240" w:lineRule="auto"/>
              <w:jc w:val="both"/>
              <w:rPr>
                <w:rFonts w:eastAsia="Calibri"/>
                <w:color w:val="auto"/>
              </w:rPr>
            </w:pPr>
            <w:r w:rsidRPr="00176B68">
              <w:rPr>
                <w:rFonts w:eastAsia="Calibri"/>
                <w:color w:val="auto"/>
              </w:rPr>
              <w:t>Особенности организации развивающей  предметно-пространственной среды</w:t>
            </w:r>
          </w:p>
        </w:tc>
        <w:tc>
          <w:tcPr>
            <w:tcW w:w="833" w:type="dxa"/>
            <w:shd w:val="clear" w:color="auto" w:fill="auto"/>
          </w:tcPr>
          <w:p w:rsidR="0098304E" w:rsidRPr="00176B68" w:rsidRDefault="0098304E" w:rsidP="00264BEE">
            <w:pPr>
              <w:spacing w:after="0" w:line="240" w:lineRule="auto"/>
              <w:rPr>
                <w:rFonts w:eastAsia="Calibri"/>
                <w:b/>
                <w:color w:val="auto"/>
              </w:rPr>
            </w:pPr>
          </w:p>
        </w:tc>
      </w:tr>
      <w:tr w:rsidR="0098304E" w:rsidRPr="00176B68" w:rsidTr="00845885">
        <w:tc>
          <w:tcPr>
            <w:tcW w:w="993" w:type="dxa"/>
            <w:shd w:val="clear" w:color="auto" w:fill="auto"/>
          </w:tcPr>
          <w:p w:rsidR="0098304E" w:rsidRPr="00176B68" w:rsidRDefault="00231A6E" w:rsidP="001C67C3">
            <w:pPr>
              <w:spacing w:after="0" w:line="240" w:lineRule="auto"/>
              <w:rPr>
                <w:rFonts w:eastAsia="Calibri"/>
                <w:color w:val="auto"/>
              </w:rPr>
            </w:pPr>
            <w:r>
              <w:rPr>
                <w:rFonts w:eastAsia="Calibri"/>
                <w:color w:val="auto"/>
              </w:rPr>
              <w:t>3.6</w:t>
            </w:r>
          </w:p>
        </w:tc>
        <w:tc>
          <w:tcPr>
            <w:tcW w:w="7513" w:type="dxa"/>
            <w:shd w:val="clear" w:color="auto" w:fill="auto"/>
          </w:tcPr>
          <w:p w:rsidR="0098304E" w:rsidRPr="00176B68" w:rsidRDefault="00231A6E" w:rsidP="00264BEE">
            <w:pPr>
              <w:spacing w:after="0" w:line="240" w:lineRule="auto"/>
              <w:rPr>
                <w:rFonts w:eastAsia="Calibri"/>
                <w:color w:val="auto"/>
              </w:rPr>
            </w:pPr>
            <w:r>
              <w:rPr>
                <w:rFonts w:eastAsia="Calibri"/>
                <w:color w:val="auto"/>
              </w:rPr>
              <w:t>Перечень литературных источников</w:t>
            </w:r>
          </w:p>
        </w:tc>
        <w:tc>
          <w:tcPr>
            <w:tcW w:w="833" w:type="dxa"/>
            <w:shd w:val="clear" w:color="auto" w:fill="auto"/>
          </w:tcPr>
          <w:p w:rsidR="0098304E" w:rsidRPr="00176B68" w:rsidRDefault="0098304E" w:rsidP="00264BEE">
            <w:pPr>
              <w:spacing w:after="0" w:line="240" w:lineRule="auto"/>
              <w:rPr>
                <w:rFonts w:eastAsia="Calibri"/>
                <w:b/>
                <w:color w:val="auto"/>
              </w:rPr>
            </w:pPr>
          </w:p>
        </w:tc>
      </w:tr>
      <w:tr w:rsidR="00763D80" w:rsidRPr="00176B68" w:rsidTr="00845885">
        <w:tc>
          <w:tcPr>
            <w:tcW w:w="993" w:type="dxa"/>
            <w:shd w:val="clear" w:color="auto" w:fill="auto"/>
          </w:tcPr>
          <w:p w:rsidR="00763D80" w:rsidRDefault="00763D80" w:rsidP="001C67C3">
            <w:pPr>
              <w:spacing w:after="0" w:line="240" w:lineRule="auto"/>
              <w:rPr>
                <w:rFonts w:eastAsia="Calibri"/>
                <w:color w:val="auto"/>
              </w:rPr>
            </w:pPr>
          </w:p>
        </w:tc>
        <w:tc>
          <w:tcPr>
            <w:tcW w:w="7513" w:type="dxa"/>
            <w:shd w:val="clear" w:color="auto" w:fill="auto"/>
          </w:tcPr>
          <w:p w:rsidR="00763D80" w:rsidRDefault="00763D80" w:rsidP="00264BEE">
            <w:pPr>
              <w:spacing w:after="0" w:line="240" w:lineRule="auto"/>
              <w:rPr>
                <w:rFonts w:eastAsia="Calibri"/>
                <w:color w:val="auto"/>
              </w:rPr>
            </w:pPr>
            <w:r>
              <w:rPr>
                <w:rFonts w:eastAsia="Calibri"/>
                <w:color w:val="auto"/>
              </w:rPr>
              <w:t>Приложение</w:t>
            </w:r>
          </w:p>
        </w:tc>
        <w:tc>
          <w:tcPr>
            <w:tcW w:w="833" w:type="dxa"/>
            <w:shd w:val="clear" w:color="auto" w:fill="auto"/>
          </w:tcPr>
          <w:p w:rsidR="00763D80" w:rsidRPr="00176B68" w:rsidRDefault="00763D80" w:rsidP="00264BEE">
            <w:pPr>
              <w:spacing w:after="0" w:line="240" w:lineRule="auto"/>
              <w:rPr>
                <w:rFonts w:eastAsia="Calibri"/>
                <w:b/>
                <w:color w:val="auto"/>
              </w:rPr>
            </w:pPr>
          </w:p>
        </w:tc>
      </w:tr>
    </w:tbl>
    <w:p w:rsidR="00264BEE" w:rsidRPr="00176B68" w:rsidRDefault="00264BEE" w:rsidP="00264BEE">
      <w:pPr>
        <w:jc w:val="center"/>
        <w:rPr>
          <w:color w:val="auto"/>
        </w:rPr>
      </w:pPr>
    </w:p>
    <w:p w:rsidR="00264BEE" w:rsidRPr="00176B68" w:rsidRDefault="00264BEE" w:rsidP="00264BEE">
      <w:pPr>
        <w:jc w:val="center"/>
        <w:rPr>
          <w:color w:val="auto"/>
        </w:rPr>
      </w:pPr>
    </w:p>
    <w:p w:rsidR="00264BEE" w:rsidRPr="00176B68" w:rsidRDefault="00264BEE" w:rsidP="00264BEE">
      <w:pPr>
        <w:jc w:val="center"/>
        <w:rPr>
          <w:color w:val="auto"/>
        </w:rPr>
      </w:pPr>
    </w:p>
    <w:p w:rsidR="00264BEE" w:rsidRPr="00176B68" w:rsidRDefault="00264BEE" w:rsidP="00264BEE">
      <w:pPr>
        <w:jc w:val="center"/>
        <w:rPr>
          <w:color w:val="auto"/>
        </w:rPr>
      </w:pPr>
    </w:p>
    <w:p w:rsidR="00264BEE" w:rsidRPr="00176B68" w:rsidRDefault="00264BEE" w:rsidP="00264BEE">
      <w:pPr>
        <w:jc w:val="center"/>
        <w:rPr>
          <w:color w:val="auto"/>
        </w:rPr>
      </w:pPr>
    </w:p>
    <w:p w:rsidR="00264BEE" w:rsidRPr="00176B68" w:rsidRDefault="00264BEE" w:rsidP="00264BEE">
      <w:pPr>
        <w:jc w:val="center"/>
        <w:rPr>
          <w:color w:val="auto"/>
        </w:rPr>
      </w:pPr>
    </w:p>
    <w:p w:rsidR="00264BEE" w:rsidRPr="00176B68" w:rsidRDefault="00264BEE" w:rsidP="00264BEE">
      <w:pPr>
        <w:jc w:val="center"/>
        <w:rPr>
          <w:color w:val="auto"/>
        </w:rPr>
      </w:pPr>
    </w:p>
    <w:p w:rsidR="00264BEE" w:rsidRPr="00176B68" w:rsidRDefault="00264BEE" w:rsidP="00264BEE">
      <w:pPr>
        <w:jc w:val="center"/>
        <w:rPr>
          <w:color w:val="auto"/>
        </w:rPr>
      </w:pPr>
    </w:p>
    <w:p w:rsidR="00264BEE" w:rsidRPr="00176B68" w:rsidRDefault="00264BEE" w:rsidP="00214480">
      <w:pPr>
        <w:rPr>
          <w:color w:val="auto"/>
        </w:rPr>
      </w:pPr>
    </w:p>
    <w:tbl>
      <w:tblPr>
        <w:tblW w:w="9039" w:type="dxa"/>
        <w:tblLayout w:type="fixed"/>
        <w:tblLook w:val="01E0" w:firstRow="1" w:lastRow="1" w:firstColumn="1" w:lastColumn="1" w:noHBand="0" w:noVBand="0"/>
      </w:tblPr>
      <w:tblGrid>
        <w:gridCol w:w="9039"/>
      </w:tblGrid>
      <w:tr w:rsidR="00176B68" w:rsidRPr="00176B68" w:rsidTr="0093305D">
        <w:trPr>
          <w:trHeight w:val="18729"/>
        </w:trPr>
        <w:tc>
          <w:tcPr>
            <w:tcW w:w="9039" w:type="dxa"/>
            <w:hideMark/>
          </w:tcPr>
          <w:p w:rsidR="00264BEE" w:rsidRPr="00176B68" w:rsidRDefault="00264BEE" w:rsidP="00757FDB">
            <w:pPr>
              <w:widowControl w:val="0"/>
              <w:spacing w:after="0" w:line="240" w:lineRule="auto"/>
              <w:jc w:val="right"/>
              <w:rPr>
                <w:rFonts w:eastAsia="Times New Roman"/>
                <w:color w:val="auto"/>
                <w:lang w:eastAsia="ru-RU"/>
              </w:rPr>
            </w:pPr>
          </w:p>
          <w:p w:rsidR="00264BEE" w:rsidRPr="00176B68" w:rsidRDefault="00264BEE" w:rsidP="00757FDB">
            <w:pPr>
              <w:keepNext/>
              <w:spacing w:after="0" w:line="240" w:lineRule="auto"/>
              <w:contextualSpacing/>
              <w:jc w:val="both"/>
              <w:outlineLvl w:val="0"/>
              <w:rPr>
                <w:rFonts w:eastAsia="Times New Roman"/>
                <w:b/>
                <w:bCs/>
                <w:color w:val="auto"/>
                <w:kern w:val="32"/>
                <w:lang w:eastAsia="ru-RU"/>
              </w:rPr>
            </w:pPr>
            <w:r w:rsidRPr="00176B68">
              <w:rPr>
                <w:rFonts w:eastAsia="Times New Roman"/>
                <w:b/>
                <w:bCs/>
                <w:color w:val="auto"/>
                <w:kern w:val="32"/>
                <w:lang w:eastAsia="ru-RU"/>
              </w:rPr>
              <w:t>1. Ц</w:t>
            </w:r>
            <w:r w:rsidR="00B77E34">
              <w:rPr>
                <w:rFonts w:eastAsia="Times New Roman"/>
                <w:b/>
                <w:bCs/>
                <w:color w:val="auto"/>
                <w:kern w:val="32"/>
                <w:lang w:eastAsia="ru-RU"/>
              </w:rPr>
              <w:t>ЕЛЕВОЙ РАЗДЕЛ</w:t>
            </w:r>
          </w:p>
          <w:p w:rsidR="00264BEE" w:rsidRPr="00176B68" w:rsidRDefault="00264BEE" w:rsidP="00757FDB">
            <w:pPr>
              <w:keepNext/>
              <w:spacing w:after="0" w:line="240" w:lineRule="auto"/>
              <w:contextualSpacing/>
              <w:jc w:val="both"/>
              <w:outlineLvl w:val="0"/>
              <w:rPr>
                <w:rFonts w:eastAsia="Times New Roman"/>
                <w:b/>
                <w:bCs/>
                <w:color w:val="auto"/>
                <w:kern w:val="32"/>
                <w:lang w:eastAsia="ru-RU"/>
              </w:rPr>
            </w:pPr>
          </w:p>
          <w:p w:rsidR="00264BEE" w:rsidRPr="00734640" w:rsidRDefault="00264BEE" w:rsidP="00734640">
            <w:pPr>
              <w:pStyle w:val="aa"/>
              <w:keepNext/>
              <w:numPr>
                <w:ilvl w:val="1"/>
                <w:numId w:val="33"/>
              </w:numPr>
              <w:spacing w:after="0" w:line="240" w:lineRule="auto"/>
              <w:jc w:val="center"/>
              <w:outlineLvl w:val="0"/>
              <w:rPr>
                <w:rFonts w:ascii="Times New Roman" w:eastAsia="Times New Roman" w:hAnsi="Times New Roman"/>
                <w:b/>
                <w:bCs/>
                <w:kern w:val="32"/>
                <w:sz w:val="24"/>
                <w:szCs w:val="24"/>
                <w:lang w:eastAsia="ru-RU"/>
              </w:rPr>
            </w:pPr>
            <w:r w:rsidRPr="00734640">
              <w:rPr>
                <w:rFonts w:ascii="Times New Roman" w:eastAsia="Times New Roman" w:hAnsi="Times New Roman"/>
                <w:b/>
                <w:bCs/>
                <w:kern w:val="32"/>
                <w:sz w:val="24"/>
                <w:szCs w:val="24"/>
                <w:lang w:eastAsia="ru-RU"/>
              </w:rPr>
              <w:t>Пояснительная записка</w:t>
            </w:r>
          </w:p>
          <w:p w:rsidR="00734640" w:rsidRPr="005F24D5" w:rsidRDefault="00734640" w:rsidP="005F24D5">
            <w:pPr>
              <w:keepNext/>
              <w:spacing w:after="0" w:line="240" w:lineRule="auto"/>
              <w:jc w:val="both"/>
              <w:outlineLvl w:val="0"/>
              <w:rPr>
                <w:rFonts w:eastAsia="Times New Roman"/>
                <w:b/>
                <w:bCs/>
                <w:color w:val="000000" w:themeColor="text1"/>
                <w:kern w:val="32"/>
                <w:lang w:eastAsia="ru-RU"/>
              </w:rPr>
            </w:pPr>
          </w:p>
          <w:p w:rsidR="005F24D5" w:rsidRPr="005F24D5" w:rsidRDefault="005F24D5" w:rsidP="005F24D5">
            <w:pPr>
              <w:tabs>
                <w:tab w:val="left" w:pos="6960"/>
              </w:tabs>
              <w:spacing w:after="0" w:line="240" w:lineRule="auto"/>
              <w:jc w:val="both"/>
              <w:rPr>
                <w:rFonts w:eastAsia="Calibri"/>
                <w:color w:val="000000" w:themeColor="text1"/>
              </w:rPr>
            </w:pPr>
            <w:r w:rsidRPr="005F24D5">
              <w:rPr>
                <w:rFonts w:eastAsia="Calibri"/>
                <w:color w:val="000000" w:themeColor="text1"/>
              </w:rPr>
              <w:t xml:space="preserve">            Программа дошкольного образования является документом, представляющим модель образовательной деятельности муниципального автономного дошкольного образовательного учреждения г. Нижневартовска детский сад № 40 «Золотая рыбка». Программа обеспечивает разностороннее развитие детей в возрасте от 5 лет до 6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Программа разработана в соответствии с федеральным государственным образовательным стандартом дошкольного образования на основе комплексной программы «Радуга» Т.Н. </w:t>
            </w:r>
            <w:proofErr w:type="spellStart"/>
            <w:r w:rsidRPr="005F24D5">
              <w:rPr>
                <w:rFonts w:eastAsia="Calibri"/>
                <w:color w:val="000000" w:themeColor="text1"/>
              </w:rPr>
              <w:t>Дороновой</w:t>
            </w:r>
            <w:proofErr w:type="spellEnd"/>
            <w:r w:rsidRPr="005F24D5">
              <w:rPr>
                <w:rFonts w:eastAsia="Calibri"/>
                <w:color w:val="000000" w:themeColor="text1"/>
              </w:rPr>
              <w:t xml:space="preserve">, В. В. Гербовой, Т. И. </w:t>
            </w:r>
            <w:proofErr w:type="spellStart"/>
            <w:r w:rsidRPr="005F24D5">
              <w:rPr>
                <w:rFonts w:eastAsia="Calibri"/>
                <w:color w:val="000000" w:themeColor="text1"/>
              </w:rPr>
              <w:t>Гризик</w:t>
            </w:r>
            <w:proofErr w:type="spellEnd"/>
            <w:r w:rsidRPr="005F24D5">
              <w:rPr>
                <w:rFonts w:eastAsia="Calibri"/>
                <w:color w:val="000000" w:themeColor="text1"/>
              </w:rPr>
              <w:t xml:space="preserve">, Е. В. Соловьёвой, И. Ф. </w:t>
            </w:r>
            <w:proofErr w:type="spellStart"/>
            <w:r w:rsidRPr="005F24D5">
              <w:rPr>
                <w:rFonts w:eastAsia="Calibri"/>
                <w:color w:val="000000" w:themeColor="text1"/>
              </w:rPr>
              <w:t>Тарловской</w:t>
            </w:r>
            <w:proofErr w:type="spellEnd"/>
            <w:r w:rsidRPr="005F24D5">
              <w:rPr>
                <w:rFonts w:eastAsia="Calibri"/>
                <w:color w:val="000000" w:themeColor="text1"/>
              </w:rPr>
              <w:t>, Л. А. Топорковой, С. Г. Якобсон, рекомендованной Министерством образования РФ.</w:t>
            </w:r>
          </w:p>
          <w:p w:rsidR="005F24D5" w:rsidRPr="005F24D5" w:rsidRDefault="005F24D5" w:rsidP="005F24D5">
            <w:pPr>
              <w:tabs>
                <w:tab w:val="left" w:pos="6960"/>
              </w:tabs>
              <w:spacing w:after="0" w:line="240" w:lineRule="auto"/>
              <w:jc w:val="both"/>
              <w:rPr>
                <w:rFonts w:eastAsia="Calibri"/>
                <w:color w:val="000000" w:themeColor="text1"/>
              </w:rPr>
            </w:pPr>
            <w:r w:rsidRPr="005F24D5">
              <w:rPr>
                <w:rFonts w:eastAsia="Calibri"/>
                <w:color w:val="000000" w:themeColor="text1"/>
              </w:rPr>
              <w:t xml:space="preserve">     При разработке рабочей учебной программы учитывались следующие нормативные документы:</w:t>
            </w:r>
          </w:p>
          <w:p w:rsidR="005F24D5" w:rsidRPr="005F24D5" w:rsidRDefault="005F24D5" w:rsidP="005F24D5">
            <w:pPr>
              <w:tabs>
                <w:tab w:val="left" w:pos="6960"/>
              </w:tabs>
              <w:spacing w:after="0" w:line="240" w:lineRule="auto"/>
              <w:jc w:val="both"/>
              <w:rPr>
                <w:rFonts w:eastAsia="Calibri"/>
                <w:color w:val="000000" w:themeColor="text1"/>
              </w:rPr>
            </w:pPr>
            <w:r w:rsidRPr="005F24D5">
              <w:rPr>
                <w:rFonts w:eastAsia="Calibri"/>
                <w:color w:val="000000" w:themeColor="text1"/>
              </w:rPr>
              <w:t>1.       Федеральный закон «Об образовании в РФ» от 29 декабря 2012г. №273-ФЗ.</w:t>
            </w:r>
          </w:p>
          <w:p w:rsidR="005F24D5" w:rsidRPr="005F24D5" w:rsidRDefault="005F24D5" w:rsidP="005F24D5">
            <w:pPr>
              <w:tabs>
                <w:tab w:val="left" w:pos="6960"/>
              </w:tabs>
              <w:spacing w:after="0" w:line="240" w:lineRule="auto"/>
              <w:jc w:val="both"/>
              <w:rPr>
                <w:rFonts w:eastAsia="Calibri"/>
                <w:color w:val="000000" w:themeColor="text1"/>
              </w:rPr>
            </w:pPr>
            <w:r w:rsidRPr="005F24D5">
              <w:rPr>
                <w:rFonts w:eastAsia="Calibri"/>
                <w:color w:val="000000" w:themeColor="text1"/>
              </w:rPr>
              <w:t>2.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(Зарегистрированного в Минюсте РФ 14 ноября 2013 г. № 30384).</w:t>
            </w:r>
          </w:p>
          <w:p w:rsidR="005F24D5" w:rsidRPr="005F24D5" w:rsidRDefault="005F24D5" w:rsidP="005F24D5">
            <w:pPr>
              <w:tabs>
                <w:tab w:val="left" w:pos="6960"/>
              </w:tabs>
              <w:spacing w:after="0" w:line="240" w:lineRule="auto"/>
              <w:jc w:val="both"/>
              <w:rPr>
                <w:rFonts w:eastAsia="Calibri"/>
                <w:color w:val="000000" w:themeColor="text1"/>
              </w:rPr>
            </w:pPr>
            <w:r w:rsidRPr="005F24D5">
              <w:rPr>
                <w:rFonts w:eastAsia="Calibri"/>
                <w:color w:val="000000" w:themeColor="text1"/>
              </w:rPr>
              <w:t xml:space="preserve">3.      </w:t>
            </w:r>
            <w:proofErr w:type="gramStart"/>
            <w:r w:rsidRPr="005F24D5">
              <w:rPr>
                <w:rFonts w:eastAsia="Calibri"/>
                <w:color w:val="000000" w:themeColor="text1"/>
              </w:rPr>
              <w:t>Постановление Главного государственного санитарного врача Российской Федерации от 15 мая 2013 г. № 26 г. Москва от «Об утверждении СанПиН 2.4.1.3049-13 «Санитар но –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roofErr w:type="gramEnd"/>
          </w:p>
          <w:p w:rsidR="005F24D5" w:rsidRPr="005F24D5" w:rsidRDefault="005F24D5" w:rsidP="005F24D5">
            <w:pPr>
              <w:tabs>
                <w:tab w:val="left" w:pos="6960"/>
              </w:tabs>
              <w:spacing w:after="0" w:line="240" w:lineRule="auto"/>
              <w:jc w:val="both"/>
              <w:rPr>
                <w:rFonts w:eastAsia="Calibri"/>
                <w:color w:val="000000" w:themeColor="text1"/>
              </w:rPr>
            </w:pPr>
            <w:r w:rsidRPr="005F24D5">
              <w:rPr>
                <w:rFonts w:eastAsia="Calibri"/>
                <w:color w:val="000000" w:themeColor="text1"/>
              </w:rPr>
              <w:t>4.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г. № 30038).</w:t>
            </w:r>
          </w:p>
          <w:p w:rsidR="005F24D5" w:rsidRPr="005F24D5" w:rsidRDefault="005F24D5" w:rsidP="005F24D5">
            <w:pPr>
              <w:tabs>
                <w:tab w:val="left" w:pos="6960"/>
              </w:tabs>
              <w:spacing w:after="0" w:line="240" w:lineRule="auto"/>
              <w:jc w:val="both"/>
              <w:rPr>
                <w:rFonts w:eastAsia="Calibri"/>
                <w:color w:val="000000" w:themeColor="text1"/>
              </w:rPr>
            </w:pPr>
            <w:r w:rsidRPr="005F24D5">
              <w:rPr>
                <w:rFonts w:eastAsia="Calibri"/>
                <w:color w:val="000000" w:themeColor="text1"/>
              </w:rPr>
              <w:t>5.    Приказ Министерства образования и науки РФ от 14 июня 2013 г. № 462 г. Москва «Об утверждении Порядка проведения само обследования образовательной организацией» (Зарегистрирован в Минюсте РФ 27 июня 2013 г. № 28908).</w:t>
            </w:r>
          </w:p>
          <w:p w:rsidR="005F24D5" w:rsidRPr="005F24D5" w:rsidRDefault="005F24D5" w:rsidP="005F24D5">
            <w:pPr>
              <w:spacing w:after="0" w:line="240" w:lineRule="auto"/>
              <w:jc w:val="both"/>
              <w:rPr>
                <w:color w:val="000000" w:themeColor="text1"/>
              </w:rPr>
            </w:pPr>
            <w:r w:rsidRPr="005F24D5">
              <w:rPr>
                <w:color w:val="000000" w:themeColor="text1"/>
              </w:rPr>
              <w:t xml:space="preserve">        Содержание Программы включает совокупность образовательных областей, которые обеспечивают социальную ситуацию развития личности ребенка.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F24D5" w:rsidRPr="005F24D5" w:rsidRDefault="005F24D5" w:rsidP="005F24D5">
            <w:pPr>
              <w:spacing w:after="0" w:line="240" w:lineRule="auto"/>
              <w:jc w:val="both"/>
              <w:rPr>
                <w:color w:val="000000" w:themeColor="text1"/>
              </w:rPr>
            </w:pPr>
            <w:r w:rsidRPr="005F24D5">
              <w:rPr>
                <w:color w:val="000000" w:themeColor="text1"/>
              </w:rPr>
              <w:t xml:space="preserve">         </w:t>
            </w:r>
            <w:proofErr w:type="gramStart"/>
            <w:r w:rsidRPr="005F24D5">
              <w:rPr>
                <w:color w:val="000000" w:themeColor="text1"/>
              </w:rPr>
              <w:t>Программа включает три основные раздела: - целевой раздел (цели и задачей Программы, принципы и подходы, планируемые результаты, характеристика особенностей развития детей старшего дошкольного возраста); - содержательный раздел (раскрывает цели, задачи, основные методы, приемы по пяти образовательным областям, планирование взаимодействия взрослых с детьми и педагогического коллектива с семьями дошкольников); - организационный раздел (включает описание организационно-педагогических условий: психолого-педагогических, кадровых, материально-технических;</w:t>
            </w:r>
            <w:proofErr w:type="gramEnd"/>
            <w:r w:rsidRPr="005F24D5">
              <w:rPr>
                <w:color w:val="000000" w:themeColor="text1"/>
              </w:rPr>
              <w:t xml:space="preserve"> организация развивающей предметно - пространственной среды; режим дня). </w:t>
            </w:r>
          </w:p>
          <w:p w:rsidR="005F24D5" w:rsidRPr="005F24D5" w:rsidRDefault="005F24D5" w:rsidP="005F24D5">
            <w:pPr>
              <w:spacing w:after="0" w:line="240" w:lineRule="auto"/>
              <w:jc w:val="both"/>
              <w:rPr>
                <w:color w:val="000000" w:themeColor="text1"/>
              </w:rPr>
            </w:pPr>
            <w:r w:rsidRPr="005F24D5">
              <w:rPr>
                <w:color w:val="000000" w:themeColor="text1"/>
              </w:rPr>
              <w:t xml:space="preserve">          Образовательный проце</w:t>
            </w:r>
            <w:proofErr w:type="gramStart"/>
            <w:r w:rsidRPr="005F24D5">
              <w:rPr>
                <w:color w:val="000000" w:themeColor="text1"/>
              </w:rPr>
              <w:t>сс стр</w:t>
            </w:r>
            <w:proofErr w:type="gramEnd"/>
            <w:r w:rsidRPr="005F24D5">
              <w:rPr>
                <w:color w:val="000000" w:themeColor="text1"/>
              </w:rPr>
              <w:t xml:space="preserve">оится с учетом принципа интеграции </w:t>
            </w:r>
            <w:r w:rsidRPr="005F24D5">
              <w:rPr>
                <w:color w:val="000000" w:themeColor="text1"/>
              </w:rPr>
              <w:lastRenderedPageBreak/>
              <w:t>образовательных областей в соответствии с возрастными психолого-педагогическими и индивидуальными возможностями, требованиями к развитию личности ребенка, развивающий эффект обеспечивается за счет пространственно-предметных условий в соответствии с программой «Радуга» в каждой возрастной группе. Педагогическая деятельность включает:</w:t>
            </w:r>
          </w:p>
          <w:p w:rsidR="005F24D5" w:rsidRPr="005F24D5" w:rsidRDefault="005F24D5" w:rsidP="005F24D5">
            <w:pPr>
              <w:numPr>
                <w:ilvl w:val="0"/>
                <w:numId w:val="34"/>
              </w:numPr>
              <w:spacing w:after="0" w:line="240" w:lineRule="auto"/>
              <w:jc w:val="both"/>
              <w:rPr>
                <w:color w:val="000000" w:themeColor="text1"/>
              </w:rPr>
            </w:pPr>
            <w:r w:rsidRPr="005F24D5">
              <w:rPr>
                <w:color w:val="000000" w:themeColor="text1"/>
              </w:rPr>
              <w:t>реализацию Программы «Радуга» через вариативный  подбор технологий для ее выполнения;</w:t>
            </w:r>
          </w:p>
          <w:p w:rsidR="005F24D5" w:rsidRPr="005F24D5" w:rsidRDefault="005F24D5" w:rsidP="005F24D5">
            <w:pPr>
              <w:numPr>
                <w:ilvl w:val="0"/>
                <w:numId w:val="34"/>
              </w:numPr>
              <w:spacing w:after="0" w:line="240" w:lineRule="auto"/>
              <w:jc w:val="both"/>
              <w:rPr>
                <w:color w:val="000000" w:themeColor="text1"/>
              </w:rPr>
            </w:pPr>
            <w:r w:rsidRPr="005F24D5">
              <w:rPr>
                <w:color w:val="000000" w:themeColor="text1"/>
              </w:rPr>
              <w:t>выполнение режима деятельности в каждой возрастной группе;</w:t>
            </w:r>
          </w:p>
          <w:p w:rsidR="005F24D5" w:rsidRPr="005F24D5" w:rsidRDefault="005F24D5" w:rsidP="005F24D5">
            <w:pPr>
              <w:numPr>
                <w:ilvl w:val="0"/>
                <w:numId w:val="34"/>
              </w:numPr>
              <w:spacing w:after="0" w:line="240" w:lineRule="auto"/>
              <w:jc w:val="both"/>
              <w:rPr>
                <w:color w:val="000000" w:themeColor="text1"/>
              </w:rPr>
            </w:pPr>
            <w:r w:rsidRPr="005F24D5">
              <w:rPr>
                <w:color w:val="000000" w:themeColor="text1"/>
              </w:rPr>
              <w:t>соблюдение графиков работы, взаимодействия специалистами;</w:t>
            </w:r>
          </w:p>
          <w:p w:rsidR="005F24D5" w:rsidRPr="005F24D5" w:rsidRDefault="005F24D5" w:rsidP="005F24D5">
            <w:pPr>
              <w:numPr>
                <w:ilvl w:val="0"/>
                <w:numId w:val="34"/>
              </w:numPr>
              <w:spacing w:after="0" w:line="240" w:lineRule="auto"/>
              <w:jc w:val="both"/>
              <w:rPr>
                <w:color w:val="000000" w:themeColor="text1"/>
              </w:rPr>
            </w:pPr>
            <w:r w:rsidRPr="005F24D5">
              <w:rPr>
                <w:color w:val="000000" w:themeColor="text1"/>
              </w:rPr>
              <w:t>соблюдение графика выдачи питания на пищеблоке;</w:t>
            </w:r>
          </w:p>
          <w:p w:rsidR="005F24D5" w:rsidRPr="005F24D5" w:rsidRDefault="005F24D5" w:rsidP="005F24D5">
            <w:pPr>
              <w:numPr>
                <w:ilvl w:val="0"/>
                <w:numId w:val="34"/>
              </w:numPr>
              <w:spacing w:after="0" w:line="240" w:lineRule="auto"/>
              <w:jc w:val="both"/>
              <w:rPr>
                <w:color w:val="000000" w:themeColor="text1"/>
              </w:rPr>
            </w:pPr>
            <w:r w:rsidRPr="005F24D5">
              <w:rPr>
                <w:color w:val="000000" w:themeColor="text1"/>
              </w:rPr>
              <w:t>соблюдение расписания занятий в соответствии с СанПиН 2.4.1.3049-13;</w:t>
            </w:r>
          </w:p>
          <w:p w:rsidR="005F24D5" w:rsidRPr="005F24D5" w:rsidRDefault="005F24D5" w:rsidP="005F24D5">
            <w:pPr>
              <w:tabs>
                <w:tab w:val="left" w:pos="240"/>
                <w:tab w:val="left" w:pos="11550"/>
              </w:tabs>
              <w:spacing w:after="0" w:line="240" w:lineRule="auto"/>
              <w:jc w:val="both"/>
              <w:rPr>
                <w:color w:val="000000" w:themeColor="text1"/>
              </w:rPr>
            </w:pPr>
            <w:r w:rsidRPr="005F24D5">
              <w:rPr>
                <w:color w:val="000000" w:themeColor="text1"/>
              </w:rPr>
              <w:t xml:space="preserve">выполнение учебного плана (учебной нагрузки) для </w:t>
            </w:r>
            <w:proofErr w:type="gramStart"/>
            <w:r w:rsidRPr="005F24D5">
              <w:rPr>
                <w:color w:val="000000" w:themeColor="text1"/>
              </w:rPr>
              <w:t>групп</w:t>
            </w:r>
            <w:proofErr w:type="gramEnd"/>
            <w:r w:rsidRPr="005F24D5">
              <w:rPr>
                <w:color w:val="000000" w:themeColor="text1"/>
              </w:rPr>
              <w:t xml:space="preserve"> работающих по основной общеобразовательной Программе «Радуга», для групп компенсирующей направленности для детей с общим недоразвитием речи (дополнительной программой Т.Б. Филичевой и Г.В. Чиркиной «Подготовка к школе детей с общим недоразвитием речи в условиях специального детского сада»). </w:t>
            </w:r>
          </w:p>
          <w:p w:rsidR="005F24D5" w:rsidRPr="005F24D5" w:rsidRDefault="005F24D5" w:rsidP="005F24D5">
            <w:pPr>
              <w:tabs>
                <w:tab w:val="left" w:pos="6960"/>
              </w:tabs>
              <w:spacing w:after="0" w:line="240" w:lineRule="auto"/>
              <w:jc w:val="both"/>
              <w:rPr>
                <w:rFonts w:eastAsia="Calibri"/>
                <w:color w:val="000000" w:themeColor="text1"/>
              </w:rPr>
            </w:pPr>
          </w:p>
          <w:p w:rsidR="005F24D5" w:rsidRPr="00843A4A" w:rsidRDefault="005F24D5" w:rsidP="005F24D5">
            <w:pPr>
              <w:tabs>
                <w:tab w:val="left" w:pos="6960"/>
              </w:tabs>
              <w:ind w:left="720"/>
              <w:contextualSpacing/>
              <w:jc w:val="both"/>
              <w:rPr>
                <w:rFonts w:eastAsia="Calibri"/>
                <w:b/>
              </w:rPr>
            </w:pPr>
          </w:p>
          <w:p w:rsidR="005F24D5" w:rsidRPr="00341E83" w:rsidRDefault="005F24D5" w:rsidP="005F24D5">
            <w:pPr>
              <w:tabs>
                <w:tab w:val="left" w:pos="6960"/>
              </w:tabs>
              <w:ind w:left="720"/>
              <w:contextualSpacing/>
              <w:jc w:val="center"/>
              <w:rPr>
                <w:rFonts w:eastAsia="Calibri"/>
                <w:b/>
                <w:color w:val="auto"/>
              </w:rPr>
            </w:pPr>
            <w:r w:rsidRPr="00341E83">
              <w:rPr>
                <w:rFonts w:eastAsia="Calibri"/>
                <w:b/>
                <w:color w:val="auto"/>
              </w:rPr>
              <w:t>1.2 ЦЕЛИ И ЗАДАЧИ ПРОГРАММЫ</w:t>
            </w:r>
          </w:p>
          <w:p w:rsidR="005F24D5" w:rsidRPr="00341E83" w:rsidRDefault="005F24D5" w:rsidP="005F24D5">
            <w:pPr>
              <w:tabs>
                <w:tab w:val="left" w:pos="6960"/>
              </w:tabs>
              <w:jc w:val="both"/>
              <w:rPr>
                <w:rFonts w:eastAsia="Calibri"/>
                <w:b/>
                <w:color w:val="auto"/>
              </w:rPr>
            </w:pPr>
            <w:r w:rsidRPr="00341E83">
              <w:rPr>
                <w:rFonts w:eastAsia="Calibri"/>
                <w:b/>
                <w:color w:val="auto"/>
              </w:rPr>
              <w:t>Цель Программы:</w:t>
            </w:r>
          </w:p>
          <w:p w:rsidR="005F24D5" w:rsidRPr="00341E83" w:rsidRDefault="005F24D5" w:rsidP="005F24D5">
            <w:pPr>
              <w:tabs>
                <w:tab w:val="left" w:pos="6960"/>
              </w:tabs>
              <w:jc w:val="both"/>
              <w:rPr>
                <w:rFonts w:eastAsia="Calibri"/>
                <w:color w:val="auto"/>
              </w:rPr>
            </w:pPr>
            <w:r w:rsidRPr="00341E83">
              <w:rPr>
                <w:rFonts w:eastAsia="Calibri"/>
                <w:color w:val="auto"/>
              </w:rPr>
              <w:t>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734640" w:rsidRPr="00341E83" w:rsidRDefault="00B1409C" w:rsidP="00734640">
            <w:pPr>
              <w:keepNext/>
              <w:spacing w:after="0" w:line="240" w:lineRule="auto"/>
              <w:jc w:val="both"/>
              <w:outlineLvl w:val="0"/>
              <w:rPr>
                <w:rFonts w:eastAsia="Times New Roman"/>
                <w:b/>
                <w:bCs/>
                <w:color w:val="auto"/>
                <w:kern w:val="32"/>
                <w:lang w:eastAsia="ru-RU"/>
              </w:rPr>
            </w:pPr>
            <w:r w:rsidRPr="00341E83">
              <w:rPr>
                <w:rFonts w:eastAsia="Times New Roman"/>
                <w:b/>
                <w:bCs/>
                <w:color w:val="auto"/>
                <w:kern w:val="32"/>
                <w:lang w:eastAsia="ru-RU"/>
              </w:rPr>
              <w:t xml:space="preserve">Задачи: </w:t>
            </w:r>
          </w:p>
          <w:p w:rsidR="00B1409C" w:rsidRPr="00341E83" w:rsidRDefault="00B1409C" w:rsidP="00B1409C">
            <w:pPr>
              <w:pStyle w:val="aa"/>
              <w:keepNext/>
              <w:numPr>
                <w:ilvl w:val="0"/>
                <w:numId w:val="38"/>
              </w:numPr>
              <w:spacing w:after="0" w:line="240" w:lineRule="auto"/>
              <w:ind w:left="0" w:firstLine="0"/>
              <w:jc w:val="both"/>
              <w:outlineLvl w:val="0"/>
              <w:rPr>
                <w:rFonts w:ascii="Times New Roman" w:hAnsi="Times New Roman"/>
                <w:sz w:val="24"/>
                <w:szCs w:val="24"/>
              </w:rPr>
            </w:pPr>
            <w:r w:rsidRPr="00341E83">
              <w:rPr>
                <w:rFonts w:ascii="Times New Roman" w:hAnsi="Times New Roman"/>
                <w:sz w:val="24"/>
                <w:szCs w:val="24"/>
              </w:rPr>
              <w:t xml:space="preserve">Содействовать своевременному и полноценному развитию ребенка через создание условий для развития игровой деятельности и становления мотивации к учебной деятельности, совершенствование навыков самообслуживания,  приобретение простейших навыков трудовой деятельности в быту и в природе, закрепление правил общения </w:t>
            </w:r>
            <w:proofErr w:type="gramStart"/>
            <w:r w:rsidRPr="00341E83">
              <w:rPr>
                <w:rFonts w:ascii="Times New Roman" w:hAnsi="Times New Roman"/>
                <w:sz w:val="24"/>
                <w:szCs w:val="24"/>
              </w:rPr>
              <w:t>со</w:t>
            </w:r>
            <w:proofErr w:type="gramEnd"/>
            <w:r w:rsidRPr="00341E83">
              <w:rPr>
                <w:rFonts w:ascii="Times New Roman" w:hAnsi="Times New Roman"/>
                <w:sz w:val="24"/>
                <w:szCs w:val="24"/>
              </w:rPr>
              <w:t xml:space="preserve"> взрослыми, формирование культуры поведения.</w:t>
            </w:r>
          </w:p>
          <w:p w:rsidR="00B1409C" w:rsidRPr="00341E83" w:rsidRDefault="00B1409C" w:rsidP="00B1409C">
            <w:pPr>
              <w:pStyle w:val="aa"/>
              <w:keepNext/>
              <w:numPr>
                <w:ilvl w:val="0"/>
                <w:numId w:val="38"/>
              </w:numPr>
              <w:spacing w:after="0" w:line="240" w:lineRule="auto"/>
              <w:ind w:left="0" w:firstLine="0"/>
              <w:jc w:val="both"/>
              <w:outlineLvl w:val="0"/>
              <w:rPr>
                <w:rFonts w:ascii="Times New Roman" w:hAnsi="Times New Roman"/>
                <w:sz w:val="24"/>
                <w:szCs w:val="24"/>
              </w:rPr>
            </w:pPr>
            <w:r w:rsidRPr="00341E83">
              <w:rPr>
                <w:rFonts w:ascii="Times New Roman" w:hAnsi="Times New Roman"/>
                <w:sz w:val="24"/>
                <w:szCs w:val="24"/>
              </w:rPr>
              <w:t>Содействовать своевременному и полноценному развитию ребенка через становление мотивации учебной деятельности, развитие интереса к исследовательской и экспериментальной деятельности, расширение кругозора, формирование элементарных географических представлений, формирование предпосылок трудовой деятельности, причинно-следственных связей.</w:t>
            </w:r>
          </w:p>
          <w:p w:rsidR="00B1409C" w:rsidRPr="00341E83" w:rsidRDefault="00B1409C" w:rsidP="00B1409C">
            <w:pPr>
              <w:pStyle w:val="aa"/>
              <w:keepNext/>
              <w:numPr>
                <w:ilvl w:val="0"/>
                <w:numId w:val="38"/>
              </w:numPr>
              <w:spacing w:after="0" w:line="240" w:lineRule="auto"/>
              <w:ind w:left="0" w:firstLine="0"/>
              <w:jc w:val="both"/>
              <w:outlineLvl w:val="0"/>
              <w:rPr>
                <w:rFonts w:ascii="Times New Roman" w:hAnsi="Times New Roman"/>
                <w:sz w:val="24"/>
                <w:szCs w:val="24"/>
              </w:rPr>
            </w:pPr>
            <w:r w:rsidRPr="00341E83">
              <w:rPr>
                <w:rFonts w:ascii="Times New Roman" w:hAnsi="Times New Roman"/>
                <w:sz w:val="24"/>
                <w:szCs w:val="24"/>
              </w:rPr>
              <w:t>Формирование элементарных математических представлений через изучение понятий о числовой прямой, знакомство с арифметическими операциями сложение и вычитание, содействие формированию первичного представления о модулировании.</w:t>
            </w:r>
          </w:p>
          <w:p w:rsidR="00B1409C" w:rsidRPr="00341E83" w:rsidRDefault="00B1409C" w:rsidP="00B1409C">
            <w:pPr>
              <w:pStyle w:val="aa"/>
              <w:keepNext/>
              <w:numPr>
                <w:ilvl w:val="0"/>
                <w:numId w:val="38"/>
              </w:numPr>
              <w:spacing w:after="0" w:line="240" w:lineRule="auto"/>
              <w:ind w:left="0" w:firstLine="0"/>
              <w:jc w:val="both"/>
              <w:outlineLvl w:val="0"/>
              <w:rPr>
                <w:rFonts w:ascii="Times New Roman" w:hAnsi="Times New Roman"/>
                <w:sz w:val="24"/>
                <w:szCs w:val="24"/>
              </w:rPr>
            </w:pPr>
            <w:r w:rsidRPr="00341E83">
              <w:rPr>
                <w:rFonts w:ascii="Times New Roman" w:hAnsi="Times New Roman"/>
                <w:sz w:val="24"/>
                <w:szCs w:val="24"/>
              </w:rPr>
              <w:t>Развитие коммуникативного общения, подготовка к обучению чтению и письму через знакомство со значением слов, с книжной культурой, детской литературой и художественным словом, развитие произвольной стороны речи, совершенствование связной речи.</w:t>
            </w:r>
          </w:p>
          <w:p w:rsidR="00B1409C" w:rsidRPr="00341E83" w:rsidRDefault="00B1409C" w:rsidP="002E12FE">
            <w:pPr>
              <w:pStyle w:val="aa"/>
              <w:numPr>
                <w:ilvl w:val="0"/>
                <w:numId w:val="38"/>
              </w:numPr>
              <w:tabs>
                <w:tab w:val="center" w:pos="4677"/>
                <w:tab w:val="right" w:pos="9355"/>
              </w:tabs>
              <w:spacing w:after="0" w:line="240" w:lineRule="auto"/>
              <w:ind w:left="357" w:hanging="357"/>
              <w:jc w:val="both"/>
              <w:rPr>
                <w:rFonts w:ascii="Times New Roman" w:hAnsi="Times New Roman"/>
                <w:sz w:val="24"/>
                <w:szCs w:val="24"/>
              </w:rPr>
            </w:pPr>
            <w:r w:rsidRPr="00341E83">
              <w:rPr>
                <w:rFonts w:ascii="Times New Roman" w:hAnsi="Times New Roman"/>
                <w:sz w:val="24"/>
                <w:szCs w:val="24"/>
              </w:rPr>
              <w:t>Формировать основы культуры здоровья через поощрение двигательной активности ребенка,  обучение элементам спортивных игр и правил их выполнения, совершенствование навыков совместной деятельности в команде, навыков произвольности, расширение знаний о правилах безопасного поведения на природе, на улице.</w:t>
            </w:r>
          </w:p>
          <w:p w:rsidR="00B1409C" w:rsidRPr="00341E83" w:rsidRDefault="00B1409C" w:rsidP="00734640">
            <w:pPr>
              <w:keepNext/>
              <w:spacing w:after="0" w:line="240" w:lineRule="auto"/>
              <w:jc w:val="both"/>
              <w:outlineLvl w:val="0"/>
              <w:rPr>
                <w:rFonts w:eastAsia="Times New Roman"/>
                <w:b/>
                <w:bCs/>
                <w:color w:val="auto"/>
                <w:kern w:val="32"/>
                <w:lang w:eastAsia="ru-RU"/>
              </w:rPr>
            </w:pPr>
          </w:p>
          <w:p w:rsidR="00734640" w:rsidRPr="00341E83" w:rsidRDefault="00D058AE" w:rsidP="00D058AE">
            <w:pPr>
              <w:keepNext/>
              <w:spacing w:after="0" w:line="240" w:lineRule="auto"/>
              <w:jc w:val="center"/>
              <w:outlineLvl w:val="0"/>
              <w:rPr>
                <w:rFonts w:eastAsia="Times New Roman"/>
                <w:b/>
                <w:bCs/>
                <w:color w:val="auto"/>
                <w:kern w:val="32"/>
                <w:lang w:eastAsia="ru-RU"/>
              </w:rPr>
            </w:pPr>
            <w:r w:rsidRPr="00341E83">
              <w:rPr>
                <w:rFonts w:eastAsia="Times New Roman"/>
                <w:b/>
                <w:bCs/>
                <w:color w:val="auto"/>
                <w:kern w:val="32"/>
                <w:lang w:eastAsia="ru-RU"/>
              </w:rPr>
              <w:t>1.3 ПРИНЦИПЫ И ПОДХОДЫ К ФОРМИРОВАНИЮ ПРОГРАММЫ</w:t>
            </w:r>
          </w:p>
          <w:p w:rsidR="00CD1894" w:rsidRPr="00341E83" w:rsidRDefault="00CD1894" w:rsidP="00D058AE">
            <w:pPr>
              <w:keepNext/>
              <w:spacing w:after="0" w:line="240" w:lineRule="auto"/>
              <w:jc w:val="center"/>
              <w:outlineLvl w:val="0"/>
              <w:rPr>
                <w:rFonts w:eastAsia="Times New Roman"/>
                <w:b/>
                <w:bCs/>
                <w:color w:val="auto"/>
                <w:kern w:val="32"/>
                <w:lang w:eastAsia="ru-RU"/>
              </w:rPr>
            </w:pPr>
          </w:p>
          <w:p w:rsidR="006409DE" w:rsidRPr="00341E83" w:rsidRDefault="006409DE" w:rsidP="00CD1894">
            <w:pPr>
              <w:spacing w:after="0" w:line="240" w:lineRule="auto"/>
              <w:rPr>
                <w:b/>
                <w:color w:val="auto"/>
              </w:rPr>
            </w:pPr>
            <w:r w:rsidRPr="00341E83">
              <w:rPr>
                <w:b/>
                <w:color w:val="auto"/>
              </w:rPr>
              <w:t xml:space="preserve">Принципы, сформулированные  на основе требований  ФГОС </w:t>
            </w:r>
          </w:p>
          <w:p w:rsidR="006409DE" w:rsidRPr="00341E83" w:rsidRDefault="006409DE" w:rsidP="006409DE">
            <w:pPr>
              <w:shd w:val="clear" w:color="auto" w:fill="FFFFFF"/>
              <w:spacing w:after="0" w:line="240" w:lineRule="auto"/>
              <w:ind w:firstLine="567"/>
              <w:jc w:val="both"/>
              <w:rPr>
                <w:color w:val="auto"/>
              </w:rPr>
            </w:pPr>
            <w:r w:rsidRPr="00341E83">
              <w:rPr>
                <w:color w:val="auto"/>
              </w:rPr>
              <w:t xml:space="preserve">1. Поддержка разнообразия детства; сохранение уникальности и </w:t>
            </w:r>
            <w:proofErr w:type="spellStart"/>
            <w:r w:rsidRPr="00341E83">
              <w:rPr>
                <w:color w:val="auto"/>
              </w:rPr>
              <w:t>самоценности</w:t>
            </w:r>
            <w:proofErr w:type="spellEnd"/>
            <w:r w:rsidRPr="00341E83">
              <w:rPr>
                <w:color w:val="auto"/>
              </w:rPr>
              <w:t xml:space="preserve"> </w:t>
            </w:r>
            <w:r w:rsidRPr="00341E83">
              <w:rPr>
                <w:color w:val="auto"/>
              </w:rPr>
              <w:lastRenderedPageBreak/>
              <w:t xml:space="preserve">детства как важного этапа в общем развитии человека, </w:t>
            </w:r>
            <w:proofErr w:type="spellStart"/>
            <w:r w:rsidRPr="00341E83">
              <w:rPr>
                <w:color w:val="auto"/>
              </w:rPr>
              <w:t>самоценность</w:t>
            </w:r>
            <w:proofErr w:type="spellEnd"/>
            <w:r w:rsidRPr="00341E83">
              <w:rPr>
                <w:color w:val="auto"/>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409DE" w:rsidRPr="00341E83" w:rsidRDefault="006409DE" w:rsidP="006409DE">
            <w:pPr>
              <w:shd w:val="clear" w:color="auto" w:fill="FFFFFF"/>
              <w:spacing w:after="0" w:line="240" w:lineRule="auto"/>
              <w:ind w:firstLine="567"/>
              <w:jc w:val="both"/>
              <w:rPr>
                <w:color w:val="auto"/>
              </w:rPr>
            </w:pPr>
            <w:r w:rsidRPr="00341E83">
              <w:rPr>
                <w:color w:val="auto"/>
              </w:rPr>
              <w:t>2.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6409DE" w:rsidRPr="00341E83" w:rsidRDefault="006409DE" w:rsidP="006409DE">
            <w:pPr>
              <w:shd w:val="clear" w:color="auto" w:fill="FFFFFF"/>
              <w:spacing w:after="0" w:line="240" w:lineRule="auto"/>
              <w:ind w:firstLine="567"/>
              <w:jc w:val="both"/>
              <w:rPr>
                <w:color w:val="auto"/>
              </w:rPr>
            </w:pPr>
            <w:r w:rsidRPr="00341E83">
              <w:rPr>
                <w:color w:val="auto"/>
              </w:rPr>
              <w:t>3.  Уважение личности ребенка.</w:t>
            </w:r>
          </w:p>
          <w:p w:rsidR="006409DE" w:rsidRPr="00341E83" w:rsidRDefault="006409DE" w:rsidP="006409DE">
            <w:pPr>
              <w:shd w:val="clear" w:color="auto" w:fill="FFFFFF"/>
              <w:spacing w:after="0" w:line="240" w:lineRule="auto"/>
              <w:ind w:firstLine="567"/>
              <w:jc w:val="both"/>
              <w:rPr>
                <w:color w:val="auto"/>
              </w:rPr>
            </w:pPr>
            <w:r w:rsidRPr="00341E83">
              <w:rPr>
                <w:color w:val="auto"/>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409DE" w:rsidRPr="00341E83" w:rsidRDefault="006409DE" w:rsidP="001B59F4">
            <w:pPr>
              <w:spacing w:after="0" w:line="240" w:lineRule="auto"/>
              <w:rPr>
                <w:b/>
                <w:color w:val="auto"/>
              </w:rPr>
            </w:pPr>
            <w:r w:rsidRPr="00341E83">
              <w:rPr>
                <w:b/>
                <w:color w:val="auto"/>
              </w:rPr>
              <w:t>Основные принципы дошкольного образования</w:t>
            </w:r>
          </w:p>
          <w:p w:rsidR="006409DE" w:rsidRPr="00341E83" w:rsidRDefault="006409DE" w:rsidP="006409DE">
            <w:pPr>
              <w:spacing w:after="0" w:line="240" w:lineRule="auto"/>
              <w:ind w:firstLine="567"/>
              <w:jc w:val="both"/>
              <w:rPr>
                <w:color w:val="auto"/>
              </w:rPr>
            </w:pPr>
            <w:r w:rsidRPr="00341E83">
              <w:rPr>
                <w:color w:val="auto"/>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409DE" w:rsidRPr="00341E83" w:rsidRDefault="006409DE" w:rsidP="006409DE">
            <w:pPr>
              <w:spacing w:after="0" w:line="240" w:lineRule="auto"/>
              <w:ind w:firstLine="567"/>
              <w:jc w:val="both"/>
              <w:rPr>
                <w:color w:val="auto"/>
              </w:rPr>
            </w:pPr>
            <w:r w:rsidRPr="00341E83">
              <w:rPr>
                <w:color w:val="auto"/>
              </w:rPr>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409DE" w:rsidRPr="00341E83" w:rsidRDefault="006409DE" w:rsidP="006409DE">
            <w:pPr>
              <w:spacing w:after="0" w:line="240" w:lineRule="auto"/>
              <w:ind w:firstLine="567"/>
              <w:jc w:val="both"/>
              <w:rPr>
                <w:color w:val="auto"/>
              </w:rPr>
            </w:pPr>
            <w:r w:rsidRPr="00341E83">
              <w:rPr>
                <w:color w:val="auto"/>
              </w:rPr>
              <w:t>3.Содействие и сотрудничество детей и взрослых, признание ребенка полноценным участником (субъектом) образовательных отношений.</w:t>
            </w:r>
          </w:p>
          <w:p w:rsidR="006409DE" w:rsidRPr="00341E83" w:rsidRDefault="006409DE" w:rsidP="006409DE">
            <w:pPr>
              <w:spacing w:after="0" w:line="240" w:lineRule="auto"/>
              <w:ind w:firstLine="567"/>
              <w:jc w:val="both"/>
              <w:rPr>
                <w:color w:val="auto"/>
              </w:rPr>
            </w:pPr>
            <w:r w:rsidRPr="00341E83">
              <w:rPr>
                <w:color w:val="auto"/>
              </w:rPr>
              <w:t>4.Поддержка инициативы детей в различных видах деятельности.</w:t>
            </w:r>
          </w:p>
          <w:p w:rsidR="006409DE" w:rsidRPr="00341E83" w:rsidRDefault="006409DE" w:rsidP="006409DE">
            <w:pPr>
              <w:spacing w:after="0" w:line="240" w:lineRule="auto"/>
              <w:ind w:firstLine="567"/>
              <w:jc w:val="both"/>
              <w:rPr>
                <w:color w:val="auto"/>
              </w:rPr>
            </w:pPr>
            <w:r w:rsidRPr="00341E83">
              <w:rPr>
                <w:color w:val="auto"/>
              </w:rPr>
              <w:t>5. Сотрудничество  ДОУ с семьей.</w:t>
            </w:r>
          </w:p>
          <w:p w:rsidR="006409DE" w:rsidRPr="00341E83" w:rsidRDefault="006409DE" w:rsidP="006409DE">
            <w:pPr>
              <w:spacing w:after="0" w:line="240" w:lineRule="auto"/>
              <w:ind w:firstLine="567"/>
              <w:jc w:val="both"/>
              <w:rPr>
                <w:color w:val="auto"/>
              </w:rPr>
            </w:pPr>
            <w:r w:rsidRPr="00341E83">
              <w:rPr>
                <w:color w:val="auto"/>
              </w:rPr>
              <w:t>6.Приобщение детей к социокультурным нормам, традициям семьи, общества и государства.</w:t>
            </w:r>
          </w:p>
          <w:p w:rsidR="006409DE" w:rsidRPr="00341E83" w:rsidRDefault="006409DE" w:rsidP="006409DE">
            <w:pPr>
              <w:spacing w:after="0" w:line="240" w:lineRule="auto"/>
              <w:ind w:firstLine="567"/>
              <w:jc w:val="both"/>
              <w:rPr>
                <w:color w:val="auto"/>
              </w:rPr>
            </w:pPr>
            <w:r w:rsidRPr="00341E83">
              <w:rPr>
                <w:color w:val="auto"/>
              </w:rPr>
              <w:t>7.Формирование познавательных интересов и познавательных действий ребенка в различных видах деятельности.</w:t>
            </w:r>
          </w:p>
          <w:p w:rsidR="006409DE" w:rsidRPr="00341E83" w:rsidRDefault="006409DE" w:rsidP="006409DE">
            <w:pPr>
              <w:spacing w:after="0" w:line="240" w:lineRule="auto"/>
              <w:ind w:firstLine="567"/>
              <w:jc w:val="both"/>
              <w:rPr>
                <w:color w:val="auto"/>
              </w:rPr>
            </w:pPr>
            <w:r w:rsidRPr="00341E83">
              <w:rPr>
                <w:color w:val="auto"/>
              </w:rPr>
              <w:t>8.Возрастная адекватность дошкольного образования (соответствие условий, требований, методов возрасту и особенностям развития).</w:t>
            </w:r>
          </w:p>
          <w:p w:rsidR="006409DE" w:rsidRPr="00341E83" w:rsidRDefault="006409DE" w:rsidP="006409DE">
            <w:pPr>
              <w:spacing w:after="0" w:line="240" w:lineRule="auto"/>
              <w:ind w:firstLine="567"/>
              <w:jc w:val="both"/>
              <w:rPr>
                <w:color w:val="auto"/>
              </w:rPr>
            </w:pPr>
            <w:r w:rsidRPr="00341E83">
              <w:rPr>
                <w:color w:val="auto"/>
              </w:rPr>
              <w:t>9.Учет этнокультурной ситуации развития детей.</w:t>
            </w:r>
          </w:p>
          <w:p w:rsidR="006409DE" w:rsidRPr="00341E83" w:rsidRDefault="006409DE" w:rsidP="001B59F4">
            <w:pPr>
              <w:spacing w:after="0" w:line="240" w:lineRule="auto"/>
              <w:rPr>
                <w:b/>
                <w:color w:val="auto"/>
              </w:rPr>
            </w:pPr>
            <w:r w:rsidRPr="00341E83">
              <w:rPr>
                <w:b/>
                <w:color w:val="auto"/>
              </w:rPr>
              <w:t xml:space="preserve">Принципы, сформулированные на основе особенностей программы «Радуга»: </w:t>
            </w:r>
          </w:p>
          <w:p w:rsidR="006409DE" w:rsidRPr="00341E83" w:rsidRDefault="006409DE" w:rsidP="006409DE">
            <w:pPr>
              <w:spacing w:after="0" w:line="240" w:lineRule="auto"/>
              <w:ind w:firstLine="567"/>
              <w:jc w:val="both"/>
              <w:rPr>
                <w:color w:val="auto"/>
              </w:rPr>
            </w:pPr>
            <w:r w:rsidRPr="00341E83">
              <w:rPr>
                <w:color w:val="auto"/>
              </w:rPr>
              <w:t>Программа является современной интегративной про</w:t>
            </w:r>
            <w:r w:rsidRPr="00341E83">
              <w:rPr>
                <w:color w:val="auto"/>
              </w:rPr>
              <w:softHyphen/>
              <w:t xml:space="preserve">граммой, реализующей </w:t>
            </w:r>
            <w:proofErr w:type="spellStart"/>
            <w:r w:rsidRPr="00341E83">
              <w:rPr>
                <w:color w:val="auto"/>
              </w:rPr>
              <w:t>деятельностный</w:t>
            </w:r>
            <w:proofErr w:type="spellEnd"/>
            <w:r w:rsidRPr="00341E83">
              <w:rPr>
                <w:color w:val="auto"/>
              </w:rPr>
              <w:t xml:space="preserve"> подход к развитию ребенка и культурологический подход к отбору содержа</w:t>
            </w:r>
            <w:r w:rsidRPr="00341E83">
              <w:rPr>
                <w:color w:val="auto"/>
              </w:rPr>
              <w:softHyphen/>
              <w:t>ния образования.</w:t>
            </w:r>
          </w:p>
          <w:p w:rsidR="006409DE" w:rsidRPr="00341E83" w:rsidRDefault="006409DE" w:rsidP="006409DE">
            <w:pPr>
              <w:spacing w:after="0" w:line="240" w:lineRule="auto"/>
              <w:ind w:firstLine="567"/>
              <w:jc w:val="both"/>
              <w:rPr>
                <w:color w:val="auto"/>
              </w:rPr>
            </w:pPr>
            <w:r w:rsidRPr="00341E83">
              <w:rPr>
                <w:color w:val="auto"/>
              </w:rPr>
              <w:t>Принципы:</w:t>
            </w:r>
          </w:p>
          <w:p w:rsidR="006409DE" w:rsidRPr="00341E83" w:rsidRDefault="006409DE" w:rsidP="006409DE">
            <w:pPr>
              <w:numPr>
                <w:ilvl w:val="0"/>
                <w:numId w:val="2"/>
              </w:numPr>
              <w:tabs>
                <w:tab w:val="clear" w:pos="720"/>
                <w:tab w:val="num" w:pos="0"/>
                <w:tab w:val="left" w:pos="270"/>
              </w:tabs>
              <w:spacing w:after="0" w:line="240" w:lineRule="auto"/>
              <w:ind w:left="0" w:firstLine="0"/>
              <w:jc w:val="both"/>
              <w:rPr>
                <w:color w:val="auto"/>
              </w:rPr>
            </w:pPr>
            <w:r w:rsidRPr="00341E83">
              <w:rPr>
                <w:color w:val="auto"/>
              </w:rPr>
              <w:t>принцип развивающего образования, целью которого является психическое развитие ребенка;</w:t>
            </w:r>
          </w:p>
          <w:p w:rsidR="006409DE" w:rsidRPr="00341E83" w:rsidRDefault="006409DE" w:rsidP="006409DE">
            <w:pPr>
              <w:numPr>
                <w:ilvl w:val="0"/>
                <w:numId w:val="2"/>
              </w:numPr>
              <w:tabs>
                <w:tab w:val="clear" w:pos="720"/>
                <w:tab w:val="num" w:pos="0"/>
                <w:tab w:val="left" w:pos="270"/>
              </w:tabs>
              <w:spacing w:after="0" w:line="240" w:lineRule="auto"/>
              <w:ind w:left="0" w:firstLine="0"/>
              <w:jc w:val="both"/>
              <w:rPr>
                <w:color w:val="auto"/>
              </w:rPr>
            </w:pPr>
            <w:r w:rsidRPr="00341E83">
              <w:rPr>
                <w:color w:val="auto"/>
              </w:rPr>
              <w:t>принципы научной обоснованности и практи</w:t>
            </w:r>
            <w:r w:rsidRPr="00341E83">
              <w:rPr>
                <w:color w:val="auto"/>
              </w:rPr>
              <w:softHyphen/>
              <w:t>ческой применимости, основывается на базовых положени</w:t>
            </w:r>
            <w:r w:rsidRPr="00341E83">
              <w:rPr>
                <w:color w:val="auto"/>
              </w:rPr>
              <w:softHyphen/>
              <w:t>ях возрастной психологии и дошкольной педагогики;</w:t>
            </w:r>
          </w:p>
          <w:p w:rsidR="006409DE" w:rsidRPr="00341E83" w:rsidRDefault="006409DE" w:rsidP="006409DE">
            <w:pPr>
              <w:numPr>
                <w:ilvl w:val="0"/>
                <w:numId w:val="2"/>
              </w:numPr>
              <w:tabs>
                <w:tab w:val="clear" w:pos="720"/>
                <w:tab w:val="num" w:pos="0"/>
                <w:tab w:val="left" w:pos="270"/>
              </w:tabs>
              <w:spacing w:after="0" w:line="240" w:lineRule="auto"/>
              <w:ind w:left="0" w:firstLine="0"/>
              <w:jc w:val="both"/>
              <w:rPr>
                <w:color w:val="auto"/>
              </w:rPr>
            </w:pPr>
            <w:r w:rsidRPr="00341E83">
              <w:rPr>
                <w:color w:val="auto"/>
              </w:rPr>
              <w:t>решение по</w:t>
            </w:r>
            <w:r w:rsidRPr="00341E83">
              <w:rPr>
                <w:color w:val="auto"/>
              </w:rPr>
              <w:softHyphen/>
              <w:t>ставленные цели и задачи на разумном минимально необ</w:t>
            </w:r>
            <w:r w:rsidRPr="00341E83">
              <w:rPr>
                <w:color w:val="auto"/>
              </w:rPr>
              <w:softHyphen/>
              <w:t>ходимом и достаточном материале, не допуская перегру</w:t>
            </w:r>
            <w:r w:rsidRPr="00341E83">
              <w:rPr>
                <w:color w:val="auto"/>
              </w:rPr>
              <w:softHyphen/>
              <w:t>женности детей;</w:t>
            </w:r>
          </w:p>
          <w:p w:rsidR="006409DE" w:rsidRPr="00341E83" w:rsidRDefault="006409DE" w:rsidP="006409DE">
            <w:pPr>
              <w:numPr>
                <w:ilvl w:val="0"/>
                <w:numId w:val="2"/>
              </w:numPr>
              <w:tabs>
                <w:tab w:val="clear" w:pos="720"/>
                <w:tab w:val="num" w:pos="0"/>
                <w:tab w:val="left" w:pos="270"/>
              </w:tabs>
              <w:spacing w:after="0" w:line="240" w:lineRule="auto"/>
              <w:ind w:left="0" w:firstLine="0"/>
              <w:jc w:val="both"/>
              <w:rPr>
                <w:color w:val="auto"/>
              </w:rPr>
            </w:pPr>
            <w:r w:rsidRPr="00341E83">
              <w:rPr>
                <w:color w:val="auto"/>
              </w:rPr>
              <w:t>единство воспитательных, развивающих и обучающих целей и задач образования дошкольников;</w:t>
            </w:r>
          </w:p>
          <w:p w:rsidR="006409DE" w:rsidRPr="00341E83" w:rsidRDefault="006409DE" w:rsidP="006409DE">
            <w:pPr>
              <w:numPr>
                <w:ilvl w:val="0"/>
                <w:numId w:val="2"/>
              </w:numPr>
              <w:tabs>
                <w:tab w:val="clear" w:pos="720"/>
                <w:tab w:val="num" w:pos="0"/>
                <w:tab w:val="left" w:pos="270"/>
              </w:tabs>
              <w:spacing w:after="0" w:line="240" w:lineRule="auto"/>
              <w:ind w:left="0" w:firstLine="0"/>
              <w:jc w:val="both"/>
              <w:rPr>
                <w:color w:val="auto"/>
              </w:rPr>
            </w:pPr>
            <w:r w:rsidRPr="00341E83">
              <w:rPr>
                <w:color w:val="auto"/>
              </w:rPr>
              <w:t xml:space="preserve"> принципа интеграции образователь</w:t>
            </w:r>
            <w:r w:rsidRPr="00341E83">
              <w:rPr>
                <w:color w:val="auto"/>
              </w:rPr>
              <w:softHyphen/>
              <w:t>ных областей в соответствии с возрастными возможностя</w:t>
            </w:r>
            <w:r w:rsidRPr="00341E83">
              <w:rPr>
                <w:color w:val="auto"/>
              </w:rPr>
              <w:softHyphen/>
              <w:t>ми и особенностями детей, а также спецификой  образовательных  облас</w:t>
            </w:r>
            <w:r w:rsidRPr="00341E83">
              <w:rPr>
                <w:color w:val="auto"/>
              </w:rPr>
              <w:softHyphen/>
              <w:t>тей;</w:t>
            </w:r>
          </w:p>
          <w:p w:rsidR="006409DE" w:rsidRPr="00341E83" w:rsidRDefault="006409DE" w:rsidP="006409DE">
            <w:pPr>
              <w:numPr>
                <w:ilvl w:val="0"/>
                <w:numId w:val="2"/>
              </w:numPr>
              <w:tabs>
                <w:tab w:val="clear" w:pos="720"/>
                <w:tab w:val="num" w:pos="0"/>
                <w:tab w:val="left" w:pos="270"/>
              </w:tabs>
              <w:spacing w:after="0" w:line="240" w:lineRule="auto"/>
              <w:ind w:left="0" w:firstLine="0"/>
              <w:jc w:val="both"/>
              <w:rPr>
                <w:color w:val="auto"/>
              </w:rPr>
            </w:pPr>
            <w:r w:rsidRPr="00341E83">
              <w:rPr>
                <w:color w:val="auto"/>
              </w:rPr>
              <w:t>принцип комплексно-тематического построения образо</w:t>
            </w:r>
            <w:r w:rsidRPr="00341E83">
              <w:rPr>
                <w:color w:val="auto"/>
              </w:rPr>
              <w:softHyphen/>
              <w:t>вательного процесса. Данный под</w:t>
            </w:r>
            <w:r w:rsidRPr="00341E83">
              <w:rPr>
                <w:color w:val="auto"/>
              </w:rPr>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341E83">
              <w:rPr>
                <w:color w:val="auto"/>
              </w:rPr>
              <w:softHyphen/>
              <w:t>ка — игру как основу организации жизнедеятельности дет</w:t>
            </w:r>
            <w:r w:rsidRPr="00341E83">
              <w:rPr>
                <w:color w:val="auto"/>
              </w:rPr>
              <w:softHyphen/>
              <w:t>ского сообщества.</w:t>
            </w:r>
          </w:p>
          <w:p w:rsidR="006409DE" w:rsidRDefault="006409DE" w:rsidP="006409DE">
            <w:pPr>
              <w:tabs>
                <w:tab w:val="left" w:pos="270"/>
              </w:tabs>
              <w:spacing w:after="0" w:line="240" w:lineRule="auto"/>
              <w:jc w:val="both"/>
              <w:rPr>
                <w:color w:val="auto"/>
              </w:rPr>
            </w:pPr>
          </w:p>
          <w:p w:rsidR="009B671E" w:rsidRPr="00341E83" w:rsidRDefault="009B671E" w:rsidP="006409DE">
            <w:pPr>
              <w:tabs>
                <w:tab w:val="left" w:pos="270"/>
              </w:tabs>
              <w:spacing w:after="0" w:line="240" w:lineRule="auto"/>
              <w:jc w:val="both"/>
              <w:rPr>
                <w:color w:val="auto"/>
              </w:rPr>
            </w:pPr>
          </w:p>
          <w:p w:rsidR="006409DE" w:rsidRPr="00341E83" w:rsidRDefault="006409DE" w:rsidP="00A6572B">
            <w:pPr>
              <w:tabs>
                <w:tab w:val="left" w:pos="270"/>
              </w:tabs>
              <w:spacing w:after="0" w:line="240" w:lineRule="auto"/>
              <w:jc w:val="center"/>
              <w:rPr>
                <w:b/>
                <w:color w:val="auto"/>
              </w:rPr>
            </w:pPr>
            <w:r w:rsidRPr="00341E83">
              <w:rPr>
                <w:b/>
                <w:color w:val="auto"/>
              </w:rPr>
              <w:lastRenderedPageBreak/>
              <w:t>1</w:t>
            </w:r>
            <w:r w:rsidR="00A6572B" w:rsidRPr="00341E83">
              <w:rPr>
                <w:b/>
                <w:color w:val="auto"/>
              </w:rPr>
              <w:t>.4 ЗНАЧИМЫЕ ДЛЯ РАЗРАБОТКИ И РЕАЛИЗАЦИИ ПРОГРАММЫ ХАРАКТЕРИСТИКИ</w:t>
            </w:r>
          </w:p>
          <w:p w:rsidR="00A6572B" w:rsidRPr="00341E83" w:rsidRDefault="00A6572B" w:rsidP="00A6572B">
            <w:pPr>
              <w:tabs>
                <w:tab w:val="left" w:pos="270"/>
              </w:tabs>
              <w:spacing w:after="0" w:line="240" w:lineRule="auto"/>
              <w:jc w:val="center"/>
              <w:rPr>
                <w:b/>
                <w:color w:val="auto"/>
              </w:rPr>
            </w:pPr>
          </w:p>
          <w:p w:rsidR="00FC06CB" w:rsidRPr="00341E83" w:rsidRDefault="00FC06CB" w:rsidP="00FC06CB">
            <w:pPr>
              <w:spacing w:after="0" w:line="240" w:lineRule="auto"/>
              <w:ind w:firstLine="709"/>
              <w:contextualSpacing/>
              <w:jc w:val="both"/>
              <w:rPr>
                <w:rFonts w:eastAsia="Times New Roman"/>
                <w:color w:val="auto"/>
                <w:lang w:eastAsia="ru-RU"/>
              </w:rPr>
            </w:pPr>
            <w:r w:rsidRPr="00341E83">
              <w:rPr>
                <w:rFonts w:eastAsia="Times New Roman"/>
                <w:color w:val="auto"/>
                <w:lang w:eastAsia="ru-RU"/>
              </w:rPr>
              <w:t>Цели и задачи организации работы с детьми старшего дошкольного возраста (6–8 лет) «Мечтатели, помощники, будущие ученики»</w:t>
            </w:r>
          </w:p>
          <w:p w:rsidR="00FC06CB" w:rsidRPr="00341E83" w:rsidRDefault="00FC06CB" w:rsidP="00FC06CB">
            <w:pPr>
              <w:spacing w:after="0" w:line="240" w:lineRule="auto"/>
              <w:ind w:firstLine="709"/>
              <w:jc w:val="both"/>
              <w:rPr>
                <w:rFonts w:eastAsia="Times New Roman"/>
                <w:color w:val="auto"/>
                <w:lang w:eastAsia="ru-RU"/>
              </w:rPr>
            </w:pPr>
            <w:r w:rsidRPr="00341E83">
              <w:rPr>
                <w:rFonts w:eastAsia="Times New Roman"/>
                <w:b/>
                <w:bCs/>
                <w:color w:val="auto"/>
                <w:lang w:eastAsia="ru-RU"/>
              </w:rPr>
              <w:t xml:space="preserve">Ключ возраста. </w:t>
            </w:r>
            <w:r w:rsidRPr="00341E83">
              <w:rPr>
                <w:rFonts w:eastAsia="Times New Roman"/>
                <w:color w:val="auto"/>
                <w:lang w:eastAsia="ru-RU"/>
              </w:rPr>
              <w:t xml:space="preserve">Произвольность поведения и психических процессов имеет решающее значение для успешности школьного обучения, ибо означает умение ребёнка подчинять свои действия требованиям учителя. В школе, как известно, ребёнок занимается не тем, чем хочется, а прилагает все усилия для достижения целей, поставленных учителем. Трудность в достижении и удержании таких целей состоит в том, что не всё учебное содержание, даже при самой удачной методике, будет захватывающе интересно для всех детей. Поэтому ребёнок должен не только решать поставленную задачу по содержанию, </w:t>
            </w:r>
            <w:proofErr w:type="gramStart"/>
            <w:r w:rsidRPr="00341E83">
              <w:rPr>
                <w:rFonts w:eastAsia="Times New Roman"/>
                <w:color w:val="auto"/>
                <w:lang w:eastAsia="ru-RU"/>
              </w:rPr>
              <w:t>например</w:t>
            </w:r>
            <w:proofErr w:type="gramEnd"/>
            <w:r w:rsidRPr="00341E83">
              <w:rPr>
                <w:rFonts w:eastAsia="Times New Roman"/>
                <w:color w:val="auto"/>
                <w:lang w:eastAsia="ru-RU"/>
              </w:rPr>
              <w:t xml:space="preserve"> аккуратно писать палочки, но и уметь заставить себя заниматься написанием палочек, когда на самом деле ему хочется рисовать что-то другое, например самолёт.</w:t>
            </w:r>
          </w:p>
          <w:p w:rsidR="00FC06CB" w:rsidRPr="00341E83" w:rsidRDefault="00FC06CB" w:rsidP="00FC06CB">
            <w:pPr>
              <w:spacing w:after="0" w:line="240" w:lineRule="auto"/>
              <w:ind w:firstLine="709"/>
              <w:jc w:val="both"/>
              <w:rPr>
                <w:rFonts w:eastAsia="Times New Roman"/>
                <w:color w:val="auto"/>
                <w:lang w:eastAsia="ru-RU"/>
              </w:rPr>
            </w:pPr>
            <w:r w:rsidRPr="00341E83">
              <w:rPr>
                <w:rFonts w:eastAsia="Times New Roman"/>
                <w:b/>
                <w:bCs/>
                <w:color w:val="auto"/>
                <w:lang w:eastAsia="ru-RU"/>
              </w:rPr>
              <w:t xml:space="preserve">Эмоции. </w:t>
            </w:r>
            <w:r w:rsidRPr="00341E83">
              <w:rPr>
                <w:rFonts w:eastAsia="Times New Roman"/>
                <w:color w:val="auto"/>
                <w:lang w:eastAsia="ru-RU"/>
              </w:rPr>
              <w:t xml:space="preserve">Совершенствуется способность контролировать проявления непосредственных эмоциональных реакций. Развивается система устойчивых чувств и отношений — глубокая и осознанная любовь к </w:t>
            </w:r>
            <w:proofErr w:type="gramStart"/>
            <w:r w:rsidRPr="00341E83">
              <w:rPr>
                <w:rFonts w:eastAsia="Times New Roman"/>
                <w:color w:val="auto"/>
                <w:lang w:eastAsia="ru-RU"/>
              </w:rPr>
              <w:t>близким</w:t>
            </w:r>
            <w:proofErr w:type="gramEnd"/>
            <w:r w:rsidRPr="00341E83">
              <w:rPr>
                <w:rFonts w:eastAsia="Times New Roman"/>
                <w:color w:val="auto"/>
                <w:lang w:eastAsia="ru-RU"/>
              </w:rPr>
              <w:t xml:space="preserve">, включая иногда домашних питомцев; устойчивые отношения дружбы, включающие </w:t>
            </w:r>
            <w:proofErr w:type="spellStart"/>
            <w:r w:rsidRPr="00341E83">
              <w:rPr>
                <w:rFonts w:eastAsia="Times New Roman"/>
                <w:color w:val="auto"/>
                <w:lang w:eastAsia="ru-RU"/>
              </w:rPr>
              <w:t>эмпатию</w:t>
            </w:r>
            <w:proofErr w:type="spellEnd"/>
            <w:r w:rsidRPr="00341E83">
              <w:rPr>
                <w:rFonts w:eastAsia="Times New Roman"/>
                <w:color w:val="auto"/>
                <w:lang w:eastAsia="ru-RU"/>
              </w:rPr>
              <w:t>.</w:t>
            </w:r>
          </w:p>
          <w:p w:rsidR="00FC06CB" w:rsidRPr="00341E83" w:rsidRDefault="00FC06CB" w:rsidP="00FC06CB">
            <w:pPr>
              <w:spacing w:after="0" w:line="240" w:lineRule="auto"/>
              <w:ind w:firstLine="709"/>
              <w:jc w:val="both"/>
              <w:rPr>
                <w:rFonts w:eastAsia="Times New Roman"/>
                <w:color w:val="auto"/>
                <w:lang w:eastAsia="ru-RU"/>
              </w:rPr>
            </w:pPr>
            <w:r w:rsidRPr="00341E83">
              <w:rPr>
                <w:rFonts w:eastAsia="Times New Roman"/>
                <w:b/>
                <w:bCs/>
                <w:color w:val="auto"/>
                <w:lang w:eastAsia="ru-RU"/>
              </w:rPr>
              <w:t>Восприятие</w:t>
            </w:r>
            <w:r w:rsidRPr="00341E83">
              <w:rPr>
                <w:rFonts w:eastAsia="Times New Roman"/>
                <w:color w:val="auto"/>
                <w:lang w:eastAsia="ru-RU"/>
              </w:rPr>
              <w:t>. Совершенствуется произвольность восприятия. Оно становится самостоятельным процессом. Ребёнок может произвольно ставить перед собой задачи на восприятие и использовать для этого специфические приёмы.</w:t>
            </w:r>
          </w:p>
          <w:p w:rsidR="00FC06CB" w:rsidRPr="00341E83" w:rsidRDefault="00FC06CB" w:rsidP="00FC06CB">
            <w:pPr>
              <w:spacing w:after="0" w:line="240" w:lineRule="auto"/>
              <w:ind w:firstLine="709"/>
              <w:jc w:val="both"/>
              <w:rPr>
                <w:rFonts w:eastAsia="Times New Roman"/>
                <w:color w:val="auto"/>
                <w:lang w:eastAsia="ru-RU"/>
              </w:rPr>
            </w:pPr>
            <w:r w:rsidRPr="00341E83">
              <w:rPr>
                <w:rFonts w:eastAsia="Times New Roman"/>
                <w:b/>
                <w:bCs/>
                <w:color w:val="auto"/>
                <w:lang w:eastAsia="ru-RU"/>
              </w:rPr>
              <w:t>Память и внимание</w:t>
            </w:r>
            <w:r w:rsidRPr="00341E83">
              <w:rPr>
                <w:rFonts w:eastAsia="Times New Roman"/>
                <w:color w:val="auto"/>
                <w:lang w:eastAsia="ru-RU"/>
              </w:rPr>
              <w:t>. Формируется произвольность памяти и внимания, которое становится одной из важных составляющих готовности к школе. Произвольность этих процессов выражается в том, что ребёнок может запоминать то содержание, которое ему в данный момент неинтересно и не нужно, и быть внимательным.</w:t>
            </w:r>
          </w:p>
          <w:p w:rsidR="00FC06CB" w:rsidRPr="00341E83" w:rsidRDefault="00FC06CB" w:rsidP="00FC06CB">
            <w:pPr>
              <w:spacing w:after="0" w:line="240" w:lineRule="auto"/>
              <w:ind w:firstLine="709"/>
              <w:jc w:val="both"/>
              <w:rPr>
                <w:rFonts w:eastAsia="Times New Roman"/>
                <w:color w:val="auto"/>
                <w:lang w:eastAsia="ru-RU"/>
              </w:rPr>
            </w:pPr>
            <w:r w:rsidRPr="00341E83">
              <w:rPr>
                <w:rFonts w:eastAsia="Times New Roman"/>
                <w:color w:val="auto"/>
                <w:lang w:eastAsia="ru-RU"/>
              </w:rPr>
              <w:t xml:space="preserve">Психологическое отличие произвольных памяти и внимания от более ранних форм этих процессов в том, что раньше дети запоминали то, что «само запомнилось», и были внимательны, когда что </w:t>
            </w:r>
            <w:proofErr w:type="gramStart"/>
            <w:r w:rsidRPr="00341E83">
              <w:rPr>
                <w:rFonts w:eastAsia="Times New Roman"/>
                <w:color w:val="auto"/>
                <w:lang w:eastAsia="ru-RU"/>
              </w:rPr>
              <w:t>-т</w:t>
            </w:r>
            <w:proofErr w:type="gramEnd"/>
            <w:r w:rsidRPr="00341E83">
              <w:rPr>
                <w:rFonts w:eastAsia="Times New Roman"/>
                <w:color w:val="auto"/>
                <w:lang w:eastAsia="ru-RU"/>
              </w:rPr>
              <w:t>о приковывало их внимание. Теперь же ребёнок ставит перед собой особые цели — запомнить или быть внимательным — и стремится к их выполнению.</w:t>
            </w:r>
          </w:p>
          <w:p w:rsidR="00FC06CB" w:rsidRPr="00341E83" w:rsidRDefault="00FC06CB" w:rsidP="00FC06CB">
            <w:pPr>
              <w:spacing w:after="0" w:line="240" w:lineRule="auto"/>
              <w:ind w:firstLine="709"/>
              <w:jc w:val="both"/>
              <w:rPr>
                <w:rFonts w:eastAsia="Times New Roman"/>
                <w:color w:val="auto"/>
                <w:lang w:eastAsia="ru-RU"/>
              </w:rPr>
            </w:pPr>
            <w:r w:rsidRPr="00341E83">
              <w:rPr>
                <w:rFonts w:eastAsia="Times New Roman"/>
                <w:color w:val="auto"/>
                <w:lang w:eastAsia="ru-RU"/>
              </w:rPr>
              <w:t>Дети также овладевают особыми приёмами управления своей памятью и вниманием.</w:t>
            </w:r>
          </w:p>
          <w:p w:rsidR="00FC06CB" w:rsidRPr="00341E83" w:rsidRDefault="00FC06CB" w:rsidP="00FC06CB">
            <w:pPr>
              <w:spacing w:after="0" w:line="240" w:lineRule="auto"/>
              <w:ind w:firstLine="709"/>
              <w:jc w:val="both"/>
              <w:rPr>
                <w:rFonts w:eastAsia="Times New Roman"/>
                <w:color w:val="auto"/>
                <w:lang w:eastAsia="ru-RU"/>
              </w:rPr>
            </w:pPr>
            <w:r w:rsidRPr="00341E83">
              <w:rPr>
                <w:rFonts w:eastAsia="Times New Roman"/>
                <w:b/>
                <w:bCs/>
                <w:color w:val="auto"/>
                <w:lang w:eastAsia="ru-RU"/>
              </w:rPr>
              <w:t>Речь</w:t>
            </w:r>
            <w:r w:rsidRPr="00341E83">
              <w:rPr>
                <w:rFonts w:eastAsia="Times New Roman"/>
                <w:color w:val="auto"/>
                <w:lang w:eastAsia="ru-RU"/>
              </w:rPr>
              <w:t>. На седьмом году жизни ребёнок практически овладевает всеми сторонами родного языка: звуковым составом, словарём, грамматическим строем. Развитие голосового аппарата ребёнка даёт ему возможность правильно произносить все звуки родного языка. В активном словаре ребёнка седьмого года насчитывается почти 3000—3500 слов. Достаточно развитой является грамматическая сторона речи ребёнка. Дети овладевают системой морфологических средств оформления грамматических категорий, усваивают типы склонений и спряжений, способы словоизменения; увеличивается объём сложных предложений.</w:t>
            </w:r>
          </w:p>
          <w:p w:rsidR="00FC06CB" w:rsidRPr="00341E83" w:rsidRDefault="00FC06CB" w:rsidP="00FC06CB">
            <w:pPr>
              <w:spacing w:after="0" w:line="240" w:lineRule="auto"/>
              <w:ind w:firstLine="709"/>
              <w:jc w:val="both"/>
              <w:rPr>
                <w:rFonts w:eastAsia="Times New Roman"/>
                <w:color w:val="auto"/>
                <w:lang w:eastAsia="ru-RU"/>
              </w:rPr>
            </w:pPr>
            <w:r w:rsidRPr="00341E83">
              <w:rPr>
                <w:rFonts w:eastAsia="Times New Roman"/>
                <w:color w:val="auto"/>
                <w:lang w:eastAsia="ru-RU"/>
              </w:rPr>
              <w:t>Специалисты отмечают чуткость детей к языковым явлениям; например, она проявляется в их способности понимать и употреблять новые слова, их формы и сочетания по аналогии с ранее усвоенными словами, формами и их сочетаниями. Педагогам в работе с детьми седьмого года жизни важно использовать это языковое чутьё, а при решении некоторых задач делать на него ставку (например, упражняя детей в словообразовании, в употреблении имён существительных в родительном падеже и пр.).</w:t>
            </w:r>
          </w:p>
          <w:p w:rsidR="00FC06CB" w:rsidRPr="00341E83" w:rsidRDefault="00FC06CB" w:rsidP="00FC06CB">
            <w:pPr>
              <w:spacing w:after="0" w:line="240" w:lineRule="auto"/>
              <w:ind w:firstLine="709"/>
              <w:jc w:val="both"/>
              <w:rPr>
                <w:rFonts w:eastAsia="Times New Roman"/>
                <w:color w:val="auto"/>
                <w:lang w:eastAsia="ru-RU"/>
              </w:rPr>
            </w:pPr>
            <w:r w:rsidRPr="00341E83">
              <w:rPr>
                <w:rFonts w:eastAsia="Times New Roman"/>
                <w:color w:val="auto"/>
                <w:lang w:eastAsia="ru-RU"/>
              </w:rPr>
              <w:t xml:space="preserve">Таким образом, в речевом развитии ребёнка 6—7 лет акцент перемещается на формирование осознанного отношения к языку, а также на дальнейшее развитие связной речи ребёнка, как диалогической, так и монологической. Овладение ребёнком разнообразными навыками связной речи позволяет ему осуществлять </w:t>
            </w:r>
            <w:r w:rsidRPr="00341E83">
              <w:rPr>
                <w:rFonts w:eastAsia="Times New Roman"/>
                <w:color w:val="auto"/>
                <w:lang w:eastAsia="ru-RU"/>
              </w:rPr>
              <w:lastRenderedPageBreak/>
              <w:t>полноценное общение со сверстниками и взрослыми, даёт возможность делиться с ними накопленными знаниями и впечатлениями, а также получать необходимую и интересующую его информацию. Связная речь как бы вбирает в себя все достижения ребёнка в овладении родным языком: усвоение звукового и словарного состава, грамматического строя.</w:t>
            </w:r>
          </w:p>
          <w:p w:rsidR="00FC06CB" w:rsidRPr="00341E83" w:rsidRDefault="00FC06CB" w:rsidP="00FC06CB">
            <w:pPr>
              <w:spacing w:after="0" w:line="240" w:lineRule="auto"/>
              <w:ind w:firstLine="709"/>
              <w:jc w:val="both"/>
              <w:rPr>
                <w:rFonts w:eastAsia="Times New Roman"/>
                <w:color w:val="auto"/>
                <w:lang w:eastAsia="ru-RU"/>
              </w:rPr>
            </w:pPr>
            <w:r w:rsidRPr="00341E83">
              <w:rPr>
                <w:rFonts w:eastAsia="Times New Roman"/>
                <w:b/>
                <w:bCs/>
                <w:color w:val="auto"/>
                <w:lang w:eastAsia="ru-RU"/>
              </w:rPr>
              <w:t>Мышлени</w:t>
            </w:r>
            <w:r w:rsidRPr="00341E83">
              <w:rPr>
                <w:rFonts w:eastAsia="Times New Roman"/>
                <w:color w:val="auto"/>
                <w:lang w:eastAsia="ru-RU"/>
              </w:rPr>
              <w:t>е ребёнка после5лет</w:t>
            </w:r>
            <w:proofErr w:type="gramStart"/>
            <w:r w:rsidRPr="00341E83">
              <w:rPr>
                <w:rFonts w:eastAsia="Times New Roman"/>
                <w:color w:val="auto"/>
                <w:lang w:eastAsia="ru-RU"/>
              </w:rPr>
              <w:t>,к</w:t>
            </w:r>
            <w:proofErr w:type="gramEnd"/>
            <w:r w:rsidRPr="00341E83">
              <w:rPr>
                <w:rFonts w:eastAsia="Times New Roman"/>
                <w:color w:val="auto"/>
                <w:lang w:eastAsia="ru-RU"/>
              </w:rPr>
              <w:t>ак уже отмечалось, отличает способность удерживать в представлении цепочку взаимосвязанных событий. На этой основе формируются представления об изменениях признаков предметов, а также их количества.</w:t>
            </w:r>
          </w:p>
          <w:p w:rsidR="00FC06CB" w:rsidRPr="00341E83" w:rsidRDefault="00FC06CB" w:rsidP="00FC06CB">
            <w:pPr>
              <w:spacing w:after="0" w:line="240" w:lineRule="auto"/>
              <w:ind w:firstLine="709"/>
              <w:jc w:val="both"/>
              <w:rPr>
                <w:rFonts w:eastAsia="Times New Roman"/>
                <w:color w:val="auto"/>
                <w:lang w:eastAsia="ru-RU"/>
              </w:rPr>
            </w:pPr>
            <w:r w:rsidRPr="00341E83">
              <w:rPr>
                <w:rFonts w:eastAsia="Times New Roman"/>
                <w:color w:val="auto"/>
                <w:lang w:eastAsia="ru-RU"/>
              </w:rPr>
              <w:t>Дети 6—7 лет могут оперировать количествами, увеличивать и уменьшать их, правильно описывать эти ситуации на языке математики как действия сложения и вычитания.</w:t>
            </w:r>
          </w:p>
          <w:p w:rsidR="00FC06CB" w:rsidRPr="00341E83" w:rsidRDefault="00FC06CB" w:rsidP="00FC06CB">
            <w:pPr>
              <w:spacing w:after="0" w:line="240" w:lineRule="auto"/>
              <w:ind w:firstLine="709"/>
              <w:jc w:val="both"/>
              <w:rPr>
                <w:rFonts w:eastAsia="Times New Roman"/>
                <w:color w:val="auto"/>
                <w:lang w:eastAsia="ru-RU"/>
              </w:rPr>
            </w:pPr>
            <w:r w:rsidRPr="00341E83">
              <w:rPr>
                <w:rFonts w:eastAsia="Times New Roman"/>
                <w:color w:val="auto"/>
                <w:lang w:eastAsia="ru-RU"/>
              </w:rPr>
              <w:t>Ребёнок обретает способность оценивать сохранение количества в той или иной ситуации. Так, при переливании воды из одного сосуда в другой общее количество воды не меняется, а при отливании или доливании — уменьшается или увеличивается.</w:t>
            </w:r>
          </w:p>
          <w:p w:rsidR="00FC06CB" w:rsidRPr="00341E83" w:rsidRDefault="00FC06CB" w:rsidP="00FC06CB">
            <w:pPr>
              <w:spacing w:after="0" w:line="240" w:lineRule="auto"/>
              <w:ind w:firstLine="709"/>
              <w:jc w:val="both"/>
              <w:rPr>
                <w:rFonts w:eastAsia="Times New Roman"/>
                <w:color w:val="auto"/>
                <w:lang w:eastAsia="ru-RU"/>
              </w:rPr>
            </w:pPr>
            <w:r w:rsidRPr="00341E83">
              <w:rPr>
                <w:rFonts w:eastAsia="Times New Roman"/>
                <w:color w:val="auto"/>
                <w:lang w:eastAsia="ru-RU"/>
              </w:rPr>
              <w:t xml:space="preserve">Большинство детей этого возраста обладают сильно развитым пространственным воображением по сравнению с </w:t>
            </w:r>
            <w:proofErr w:type="gramStart"/>
            <w:r w:rsidRPr="00341E83">
              <w:rPr>
                <w:rFonts w:eastAsia="Times New Roman"/>
                <w:color w:val="auto"/>
                <w:lang w:eastAsia="ru-RU"/>
              </w:rPr>
              <w:t>более старшими</w:t>
            </w:r>
            <w:proofErr w:type="gramEnd"/>
            <w:r w:rsidRPr="00341E83">
              <w:rPr>
                <w:rFonts w:eastAsia="Times New Roman"/>
                <w:color w:val="auto"/>
                <w:lang w:eastAsia="ru-RU"/>
              </w:rPr>
              <w:t xml:space="preserve"> детьми.</w:t>
            </w:r>
          </w:p>
          <w:p w:rsidR="00FC06CB" w:rsidRPr="00341E83" w:rsidRDefault="00FC06CB" w:rsidP="00FC06CB">
            <w:pPr>
              <w:spacing w:after="0" w:line="240" w:lineRule="auto"/>
              <w:ind w:firstLine="709"/>
              <w:jc w:val="both"/>
              <w:rPr>
                <w:rFonts w:eastAsia="Times New Roman"/>
                <w:color w:val="auto"/>
                <w:lang w:eastAsia="ru-RU"/>
              </w:rPr>
            </w:pPr>
            <w:r w:rsidRPr="00341E83">
              <w:rPr>
                <w:rFonts w:eastAsia="Times New Roman"/>
                <w:color w:val="auto"/>
                <w:lang w:eastAsia="ru-RU"/>
              </w:rPr>
              <w:t>Арифметические задачи на сложение и вычитание в пределах первого десятка многие дети решают также на основе воображения и оперирования в уме описанными в условии задачи группами. При этом</w:t>
            </w:r>
            <w:proofErr w:type="gramStart"/>
            <w:r w:rsidRPr="00341E83">
              <w:rPr>
                <w:rFonts w:eastAsia="Times New Roman"/>
                <w:color w:val="auto"/>
                <w:lang w:eastAsia="ru-RU"/>
              </w:rPr>
              <w:t>,</w:t>
            </w:r>
            <w:proofErr w:type="gramEnd"/>
            <w:r w:rsidRPr="00341E83">
              <w:rPr>
                <w:rFonts w:eastAsia="Times New Roman"/>
                <w:color w:val="auto"/>
                <w:lang w:eastAsia="ru-RU"/>
              </w:rPr>
              <w:t xml:space="preserve"> если речь идёт о пирожках, они ответят на вопрос, с чем эти пирожки (хотя в условии об этом не говорилось), печёные они или жареные, большие или маленькие и какой формы. Разумеется, каждый ребёнок представляет себе свои пирожки — примечателен сам факт детализации подробностей, возникающих в представлении детей образов.</w:t>
            </w:r>
          </w:p>
          <w:p w:rsidR="00FC06CB" w:rsidRPr="00341E83" w:rsidRDefault="00FC06CB" w:rsidP="00FC06CB">
            <w:pPr>
              <w:spacing w:after="0" w:line="240" w:lineRule="auto"/>
              <w:ind w:firstLine="709"/>
              <w:jc w:val="both"/>
              <w:rPr>
                <w:rFonts w:eastAsia="Times New Roman"/>
                <w:color w:val="auto"/>
                <w:lang w:eastAsia="ru-RU"/>
              </w:rPr>
            </w:pPr>
            <w:r w:rsidRPr="00341E83">
              <w:rPr>
                <w:rFonts w:eastAsia="Times New Roman"/>
                <w:color w:val="auto"/>
                <w:lang w:eastAsia="ru-RU"/>
              </w:rPr>
              <w:t>К концу дошкольного детства у детей формируется первичный целостный образ мира, в котором они живут, отражающий основные его закономерности. Деятельность. Совершенствуются навыки произвольного контроля на всех этапах осуществления деятельности. Формируется произвольность внимания и памяти. Произвольное внимание необходимо в работе, так или иначе связанной с тем или иным образцом — наглядным или же заданным в форме словесной инструкции. Творческая работа без образца выполняется при желании и по желанию и потому не требует от ребёнка дополнительных усилий по организации собственного внимания.</w:t>
            </w:r>
          </w:p>
          <w:p w:rsidR="00FC06CB" w:rsidRPr="00341E83" w:rsidRDefault="00FC06CB" w:rsidP="00FC06CB">
            <w:pPr>
              <w:spacing w:after="0" w:line="240" w:lineRule="auto"/>
              <w:ind w:firstLine="709"/>
              <w:jc w:val="both"/>
              <w:rPr>
                <w:rFonts w:eastAsia="Times New Roman"/>
                <w:color w:val="auto"/>
                <w:lang w:eastAsia="ru-RU"/>
              </w:rPr>
            </w:pPr>
            <w:r w:rsidRPr="00341E83">
              <w:rPr>
                <w:rFonts w:eastAsia="Times New Roman"/>
                <w:color w:val="auto"/>
                <w:lang w:eastAsia="ru-RU"/>
              </w:rPr>
              <w:t>Ребёнок учится принимать задачи, поставленные перед ним взрослым, что постепенно подготавливает его к принятию позиции ученика. Ориентация не только на внутренние побуждения, но и на внешние требования — важный этап становления деятельности и общей социализации.</w:t>
            </w:r>
          </w:p>
          <w:p w:rsidR="00FC06CB" w:rsidRPr="00341E83" w:rsidRDefault="00FC06CB" w:rsidP="00FC06CB">
            <w:pPr>
              <w:spacing w:after="0" w:line="240" w:lineRule="auto"/>
              <w:ind w:firstLine="709"/>
              <w:jc w:val="both"/>
              <w:rPr>
                <w:rFonts w:eastAsia="Times New Roman"/>
                <w:color w:val="auto"/>
                <w:lang w:eastAsia="ru-RU"/>
              </w:rPr>
            </w:pPr>
            <w:r w:rsidRPr="00341E83">
              <w:rPr>
                <w:rFonts w:eastAsia="Times New Roman"/>
                <w:color w:val="auto"/>
                <w:lang w:eastAsia="ru-RU"/>
              </w:rPr>
              <w:t>Продолжает развиваться индивидуальная сюжетная и режиссёрская игра, которая также способствует психическому развитию ребёнка, развивая его познавательную сферу, символическое и наглядн</w:t>
            </w:r>
            <w:proofErr w:type="gramStart"/>
            <w:r w:rsidRPr="00341E83">
              <w:rPr>
                <w:rFonts w:eastAsia="Times New Roman"/>
                <w:color w:val="auto"/>
                <w:lang w:eastAsia="ru-RU"/>
              </w:rPr>
              <w:t>о-</w:t>
            </w:r>
            <w:proofErr w:type="gramEnd"/>
            <w:r w:rsidRPr="00341E83">
              <w:rPr>
                <w:rFonts w:eastAsia="Times New Roman"/>
                <w:color w:val="auto"/>
                <w:lang w:eastAsia="ru-RU"/>
              </w:rPr>
              <w:t xml:space="preserve"> образное мышление.</w:t>
            </w:r>
          </w:p>
          <w:p w:rsidR="00FC06CB" w:rsidRPr="00341E83" w:rsidRDefault="00FC06CB" w:rsidP="00FC06CB">
            <w:pPr>
              <w:spacing w:after="0" w:line="240" w:lineRule="auto"/>
              <w:ind w:firstLine="709"/>
              <w:jc w:val="both"/>
              <w:rPr>
                <w:rFonts w:eastAsia="Times New Roman"/>
                <w:color w:val="auto"/>
                <w:lang w:eastAsia="ru-RU"/>
              </w:rPr>
            </w:pPr>
            <w:r w:rsidRPr="00341E83">
              <w:rPr>
                <w:rFonts w:eastAsia="Times New Roman"/>
                <w:color w:val="auto"/>
                <w:lang w:eastAsia="ru-RU"/>
              </w:rPr>
              <w:t>Вместе с тем ведущую роль в развитии детей по-прежнему принадлежит совместной сюжетной игре. Реальные отношения, которые возникают у детей в игре, выполняют существенную роль в развитии коммуникативной и социальной компетентности ребёнка.</w:t>
            </w:r>
          </w:p>
          <w:p w:rsidR="00FC06CB" w:rsidRPr="00341E83" w:rsidRDefault="00FC06CB" w:rsidP="00FC06CB">
            <w:pPr>
              <w:spacing w:after="0" w:line="240" w:lineRule="auto"/>
              <w:ind w:firstLine="709"/>
              <w:jc w:val="both"/>
              <w:rPr>
                <w:rFonts w:eastAsia="Times New Roman"/>
                <w:color w:val="auto"/>
                <w:lang w:eastAsia="ru-RU"/>
              </w:rPr>
            </w:pPr>
            <w:r w:rsidRPr="00341E83">
              <w:rPr>
                <w:rFonts w:eastAsia="Times New Roman"/>
                <w:b/>
                <w:bCs/>
                <w:color w:val="auto"/>
                <w:lang w:eastAsia="ru-RU"/>
              </w:rPr>
              <w:t xml:space="preserve">Игра </w:t>
            </w:r>
            <w:r w:rsidRPr="00341E83">
              <w:rPr>
                <w:rFonts w:eastAsia="Times New Roman"/>
                <w:color w:val="auto"/>
                <w:lang w:eastAsia="ru-RU"/>
              </w:rPr>
              <w:t>основывается на активном сотрудничестве детей, требующем налаживания контактов и установления взаимопонимания, на общей ориентации ребёнка на сверстника.</w:t>
            </w:r>
          </w:p>
          <w:p w:rsidR="00FC06CB" w:rsidRPr="00341E83" w:rsidRDefault="00FC06CB" w:rsidP="00FC06CB">
            <w:pPr>
              <w:spacing w:after="0" w:line="240" w:lineRule="auto"/>
              <w:ind w:firstLine="709"/>
              <w:jc w:val="both"/>
              <w:rPr>
                <w:rFonts w:eastAsia="Times New Roman"/>
                <w:color w:val="auto"/>
                <w:lang w:eastAsia="ru-RU"/>
              </w:rPr>
            </w:pPr>
            <w:r w:rsidRPr="00341E83">
              <w:rPr>
                <w:rFonts w:eastAsia="Times New Roman"/>
                <w:color w:val="auto"/>
                <w:lang w:eastAsia="ru-RU"/>
              </w:rPr>
              <w:t xml:space="preserve">Реализуемые в игре партнёрство и взаимодействие стимулируют развёртывание планирования, регуляции и контроля совместной деятельности и тем самым обеспечивают увеличение времени, приходящегося на совместную игру по сравнению </w:t>
            </w:r>
            <w:proofErr w:type="gramStart"/>
            <w:r w:rsidRPr="00341E83">
              <w:rPr>
                <w:rFonts w:eastAsia="Times New Roman"/>
                <w:color w:val="auto"/>
                <w:lang w:eastAsia="ru-RU"/>
              </w:rPr>
              <w:t>с</w:t>
            </w:r>
            <w:proofErr w:type="gramEnd"/>
            <w:r w:rsidRPr="00341E83">
              <w:rPr>
                <w:rFonts w:eastAsia="Times New Roman"/>
                <w:color w:val="auto"/>
                <w:lang w:eastAsia="ru-RU"/>
              </w:rPr>
              <w:t xml:space="preserve"> индивидуальной.</w:t>
            </w:r>
          </w:p>
          <w:p w:rsidR="00FC06CB" w:rsidRPr="00341E83" w:rsidRDefault="00FC06CB" w:rsidP="00FC06CB">
            <w:pPr>
              <w:spacing w:after="0" w:line="240" w:lineRule="auto"/>
              <w:ind w:firstLine="709"/>
              <w:jc w:val="both"/>
              <w:rPr>
                <w:rFonts w:eastAsia="Times New Roman"/>
                <w:color w:val="auto"/>
                <w:lang w:eastAsia="ru-RU"/>
              </w:rPr>
            </w:pPr>
            <w:r w:rsidRPr="00341E83">
              <w:rPr>
                <w:rFonts w:eastAsia="Times New Roman"/>
                <w:color w:val="auto"/>
                <w:lang w:eastAsia="ru-RU"/>
              </w:rPr>
              <w:t xml:space="preserve">Игровые замыслы детей 6—7 лет заметно отличаются от игровых замыслов детей среднего дошкольного возраста своей новизной, богатством и </w:t>
            </w:r>
            <w:r w:rsidRPr="00341E83">
              <w:rPr>
                <w:rFonts w:eastAsia="Times New Roman"/>
                <w:color w:val="auto"/>
                <w:lang w:eastAsia="ru-RU"/>
              </w:rPr>
              <w:lastRenderedPageBreak/>
              <w:t xml:space="preserve">оригинальностью. Несмотря на </w:t>
            </w:r>
            <w:proofErr w:type="gramStart"/>
            <w:r w:rsidRPr="00341E83">
              <w:rPr>
                <w:rFonts w:eastAsia="Times New Roman"/>
                <w:color w:val="auto"/>
                <w:lang w:eastAsia="ru-RU"/>
              </w:rPr>
              <w:t>то</w:t>
            </w:r>
            <w:proofErr w:type="gramEnd"/>
            <w:r w:rsidRPr="00341E83">
              <w:rPr>
                <w:rFonts w:eastAsia="Times New Roman"/>
                <w:color w:val="auto"/>
                <w:lang w:eastAsia="ru-RU"/>
              </w:rPr>
              <w:t xml:space="preserve"> что бытовые сюжеты остаются, они приобретают несколько другой характер. Помимо этого, появляются романтические, героические, фантастические сюжеты.</w:t>
            </w:r>
          </w:p>
          <w:p w:rsidR="00FC06CB" w:rsidRPr="00341E83" w:rsidRDefault="00FC06CB" w:rsidP="00FC06CB">
            <w:pPr>
              <w:spacing w:after="0" w:line="240" w:lineRule="auto"/>
              <w:ind w:firstLine="709"/>
              <w:jc w:val="both"/>
              <w:rPr>
                <w:rFonts w:eastAsia="Times New Roman"/>
                <w:color w:val="auto"/>
                <w:lang w:eastAsia="ru-RU"/>
              </w:rPr>
            </w:pPr>
            <w:r w:rsidRPr="00341E83">
              <w:rPr>
                <w:rFonts w:eastAsia="Times New Roman"/>
                <w:color w:val="auto"/>
                <w:lang w:eastAsia="ru-RU"/>
              </w:rPr>
              <w:t xml:space="preserve">Появление таких сюжетов связано с тем, что, во </w:t>
            </w:r>
            <w:proofErr w:type="gramStart"/>
            <w:r w:rsidRPr="00341E83">
              <w:rPr>
                <w:rFonts w:eastAsia="Times New Roman"/>
                <w:color w:val="auto"/>
                <w:lang w:eastAsia="ru-RU"/>
              </w:rPr>
              <w:t>-п</w:t>
            </w:r>
            <w:proofErr w:type="gramEnd"/>
            <w:r w:rsidRPr="00341E83">
              <w:rPr>
                <w:rFonts w:eastAsia="Times New Roman"/>
                <w:color w:val="auto"/>
                <w:lang w:eastAsia="ru-RU"/>
              </w:rPr>
              <w:t>ервых, реально накопившийся у детей игровой опыт значительно обогатился; во -вторых, дети приобрели многие знания и представления об окружающем их мире и о том, что находится за его пределами; в -третьих, после 6 лет жизни дети способны оперировать имеющимися у них представлениями, образами, реализуя их в разных взаимосвязанных событиях. Именно поэтому в играх детей этого возраста начинает ярко проявляться событийная сторона сюжета.</w:t>
            </w:r>
          </w:p>
          <w:p w:rsidR="00FC06CB" w:rsidRPr="00341E83" w:rsidRDefault="00FC06CB" w:rsidP="00FC06CB">
            <w:pPr>
              <w:spacing w:after="0" w:line="240" w:lineRule="auto"/>
              <w:ind w:firstLine="709"/>
              <w:jc w:val="both"/>
              <w:rPr>
                <w:rFonts w:eastAsia="Times New Roman"/>
                <w:color w:val="auto"/>
                <w:lang w:eastAsia="ru-RU"/>
              </w:rPr>
            </w:pPr>
            <w:r w:rsidRPr="00341E83">
              <w:rPr>
                <w:rFonts w:eastAsia="Times New Roman"/>
                <w:color w:val="auto"/>
                <w:lang w:eastAsia="ru-RU"/>
              </w:rPr>
              <w:t>Следующая особенность заключается в том, что заметное расширение знаний об окружающем, особенно о человеческих действиях и взаимоотношениях, приводит к увеличению в игре числа ролей, необходимых, с точки зрения детей, для полноценной игры. Поэтому игровые группировки детей расширяются от двух-трёх до пяти-семи участников. Увеличение числа ролей усложняет ролевые отношения, усиливает необходимость чёткой координации действий всех участников игры. Самостоятельно, без участия взрослых, дети в общих чертах могут обговаривать замысел игры, распределять роли и разыгрывать их. В играх старших дошкольников всегда есть лидер, который «двигает» сюжет. Остальные участники игры обычно «подстраиваются». Разногласия по поводу дальнейшего развёртывания сюжета дети этого возраста (в отличие от маленьких детей) улаживают без помощи взрослых. Дети, не разделяющие точку зрения лидера, пытаются найти аргументированные доказательства своего, на их взгляд более правильного, предложения по дальнейшему развитию сюжета, делают попытки отстоять свою точку зрения, скоординировать её с точкой зрения других партнёров по игре.</w:t>
            </w:r>
          </w:p>
          <w:p w:rsidR="00FC06CB" w:rsidRPr="00341E83" w:rsidRDefault="00FC06CB" w:rsidP="00FC06CB">
            <w:pPr>
              <w:spacing w:after="0" w:line="240" w:lineRule="auto"/>
              <w:ind w:firstLine="709"/>
              <w:jc w:val="both"/>
              <w:rPr>
                <w:rFonts w:eastAsia="Times New Roman"/>
                <w:color w:val="auto"/>
                <w:lang w:eastAsia="ru-RU"/>
              </w:rPr>
            </w:pPr>
            <w:r w:rsidRPr="00341E83">
              <w:rPr>
                <w:rFonts w:eastAsia="Times New Roman"/>
                <w:color w:val="auto"/>
                <w:lang w:eastAsia="ru-RU"/>
              </w:rPr>
              <w:t xml:space="preserve">Поскольку старшие дошкольники уверенны и самостоятельны в игре, то они совершенно по </w:t>
            </w:r>
            <w:proofErr w:type="gramStart"/>
            <w:r w:rsidRPr="00341E83">
              <w:rPr>
                <w:rFonts w:eastAsia="Times New Roman"/>
                <w:color w:val="auto"/>
                <w:lang w:eastAsia="ru-RU"/>
              </w:rPr>
              <w:t>-и</w:t>
            </w:r>
            <w:proofErr w:type="gramEnd"/>
            <w:r w:rsidRPr="00341E83">
              <w:rPr>
                <w:rFonts w:eastAsia="Times New Roman"/>
                <w:color w:val="auto"/>
                <w:lang w:eastAsia="ru-RU"/>
              </w:rPr>
              <w:t xml:space="preserve">ному относятся к участию в игре взрослого. Если у младших дошкольников игровой опыт был ещё </w:t>
            </w:r>
            <w:proofErr w:type="gramStart"/>
            <w:r w:rsidRPr="00341E83">
              <w:rPr>
                <w:rFonts w:eastAsia="Times New Roman"/>
                <w:color w:val="auto"/>
                <w:lang w:eastAsia="ru-RU"/>
              </w:rPr>
              <w:t>несовершенен</w:t>
            </w:r>
            <w:proofErr w:type="gramEnd"/>
            <w:r w:rsidRPr="00341E83">
              <w:rPr>
                <w:rFonts w:eastAsia="Times New Roman"/>
                <w:color w:val="auto"/>
                <w:lang w:eastAsia="ru-RU"/>
              </w:rPr>
              <w:t xml:space="preserve"> и они почти всегда с большим удовольствием принимали в игру взрослого с его идеями, уступали ему даже главные роли, то шестилетние дети сами охотно занимают главные роли. Взрослый их устраивает в качестве советчика, не принимающего непосредственного участия в игре, но вовремя помогающего преодолевать сюжетные или организационные трудности.</w:t>
            </w:r>
          </w:p>
          <w:p w:rsidR="00FC06CB" w:rsidRPr="00341E83" w:rsidRDefault="00FC06CB" w:rsidP="00FC06CB">
            <w:pPr>
              <w:spacing w:after="0" w:line="240" w:lineRule="auto"/>
              <w:ind w:firstLine="709"/>
              <w:jc w:val="both"/>
              <w:rPr>
                <w:rFonts w:eastAsia="Times New Roman"/>
                <w:color w:val="auto"/>
                <w:lang w:eastAsia="ru-RU"/>
              </w:rPr>
            </w:pPr>
            <w:r w:rsidRPr="00341E83">
              <w:rPr>
                <w:rFonts w:eastAsia="Times New Roman"/>
                <w:color w:val="auto"/>
                <w:lang w:eastAsia="ru-RU"/>
              </w:rPr>
              <w:t>У детей формируются предпосылки учебной деятельности.</w:t>
            </w:r>
          </w:p>
          <w:p w:rsidR="00FC06CB" w:rsidRPr="00341E83" w:rsidRDefault="00FC06CB" w:rsidP="00FC06CB">
            <w:pPr>
              <w:spacing w:after="0" w:line="240" w:lineRule="auto"/>
              <w:ind w:firstLine="709"/>
              <w:jc w:val="both"/>
              <w:rPr>
                <w:rFonts w:eastAsia="Times New Roman"/>
                <w:color w:val="auto"/>
                <w:lang w:eastAsia="ru-RU"/>
              </w:rPr>
            </w:pPr>
            <w:r w:rsidRPr="00341E83">
              <w:rPr>
                <w:rFonts w:eastAsia="Times New Roman"/>
                <w:b/>
                <w:bCs/>
                <w:color w:val="auto"/>
                <w:lang w:eastAsia="ru-RU"/>
              </w:rPr>
              <w:t xml:space="preserve">Сознание. </w:t>
            </w:r>
            <w:r w:rsidRPr="00341E83">
              <w:rPr>
                <w:rFonts w:eastAsia="Times New Roman"/>
                <w:color w:val="auto"/>
                <w:lang w:eastAsia="ru-RU"/>
              </w:rPr>
              <w:t xml:space="preserve">Изменения характеризуются </w:t>
            </w:r>
            <w:proofErr w:type="gramStart"/>
            <w:r w:rsidRPr="00341E83">
              <w:rPr>
                <w:rFonts w:eastAsia="Times New Roman"/>
                <w:color w:val="auto"/>
                <w:lang w:eastAsia="ru-RU"/>
              </w:rPr>
              <w:t>развитием</w:t>
            </w:r>
            <w:proofErr w:type="gramEnd"/>
            <w:r w:rsidRPr="00341E83">
              <w:rPr>
                <w:rFonts w:eastAsia="Times New Roman"/>
                <w:color w:val="auto"/>
                <w:lang w:eastAsia="ru-RU"/>
              </w:rPr>
              <w:t xml:space="preserve"> так называемого внутреннего плана действий — способностью оперировать в уме, а не только в наглядном плане различными представлениями.</w:t>
            </w:r>
          </w:p>
          <w:p w:rsidR="00FC06CB" w:rsidRPr="00341E83" w:rsidRDefault="00FC06CB" w:rsidP="00FC06CB">
            <w:pPr>
              <w:spacing w:after="0" w:line="240" w:lineRule="auto"/>
              <w:ind w:firstLine="709"/>
              <w:jc w:val="both"/>
              <w:rPr>
                <w:rFonts w:eastAsia="Times New Roman"/>
                <w:color w:val="auto"/>
                <w:lang w:eastAsia="ru-RU"/>
              </w:rPr>
            </w:pPr>
            <w:r w:rsidRPr="00341E83">
              <w:rPr>
                <w:rFonts w:eastAsia="Times New Roman"/>
                <w:color w:val="auto"/>
                <w:lang w:eastAsia="ru-RU"/>
              </w:rPr>
              <w:t>Дальнейшее развитие и усложнение этих образований создаёт к 6 годам благоприятные условия для развития рефлексии — способности осознавать и отдавать себе отчёт в своих целях, способах их достижения, полученных результатах, переживаниях, чувствах и побуждениях; для морального развития. Этот период во многом предопределяет будущий моральный облик человека и в то же время исключительно благоприятен для педагогических воздействий.</w:t>
            </w:r>
          </w:p>
          <w:p w:rsidR="00FC06CB" w:rsidRPr="00341E83" w:rsidRDefault="00FC06CB" w:rsidP="00FC06CB">
            <w:pPr>
              <w:spacing w:after="0" w:line="240" w:lineRule="auto"/>
              <w:ind w:firstLine="709"/>
              <w:jc w:val="both"/>
              <w:rPr>
                <w:rFonts w:eastAsia="Times New Roman"/>
                <w:color w:val="auto"/>
                <w:lang w:eastAsia="ru-RU"/>
              </w:rPr>
            </w:pPr>
            <w:r w:rsidRPr="00341E83">
              <w:rPr>
                <w:rFonts w:eastAsia="Times New Roman"/>
                <w:color w:val="auto"/>
                <w:lang w:eastAsia="ru-RU"/>
              </w:rPr>
              <w:t>По данным многих авторов, детям седьмого года жизни вполне доступно полноценное моральное поведение, т. е. соблюдение норм при отсутствии внешнего контроля и принуждения и вопреки собственным желаниям и интересам. У многих детей уже имеются или складываются те внутренние механизмы, которые позволяют им удерживаться от соблазна нарушать норму и свободно делать правильный моральный выбор.</w:t>
            </w:r>
          </w:p>
          <w:p w:rsidR="00FC06CB" w:rsidRPr="00341E83" w:rsidRDefault="00FC06CB" w:rsidP="00FC06CB">
            <w:pPr>
              <w:spacing w:after="0" w:line="240" w:lineRule="auto"/>
              <w:ind w:firstLine="709"/>
              <w:jc w:val="both"/>
              <w:rPr>
                <w:rFonts w:eastAsia="Times New Roman"/>
                <w:color w:val="auto"/>
                <w:lang w:eastAsia="ru-RU"/>
              </w:rPr>
            </w:pPr>
            <w:r w:rsidRPr="00341E83">
              <w:rPr>
                <w:rFonts w:eastAsia="Times New Roman"/>
                <w:color w:val="auto"/>
                <w:lang w:eastAsia="ru-RU"/>
              </w:rPr>
              <w:t xml:space="preserve">Первое условие соблюдения норм — это знание и понимание детьми моральных предписаний и требований, т. е. того, что хорошо, а что плохо. Они являются основанием для оценки поступков с точки зрения их соответствия требованиям морали — поступков других и самого себя. А оценка предполагает не </w:t>
            </w:r>
            <w:r w:rsidRPr="00341E83">
              <w:rPr>
                <w:rFonts w:eastAsia="Times New Roman"/>
                <w:color w:val="auto"/>
                <w:lang w:eastAsia="ru-RU"/>
              </w:rPr>
              <w:lastRenderedPageBreak/>
              <w:t>только знания о том, как следует оценивать явление, но и такой субъективный момент, как отношение к тому, что оценивается, испытывает ли человек отвращение к нарушению нормы или, наоборот, смотрит на это снисходительно.</w:t>
            </w:r>
          </w:p>
          <w:p w:rsidR="00FC06CB" w:rsidRPr="00341E83" w:rsidRDefault="00FC06CB" w:rsidP="00FC06CB">
            <w:pPr>
              <w:spacing w:after="0" w:line="240" w:lineRule="auto"/>
              <w:ind w:firstLine="709"/>
              <w:jc w:val="both"/>
              <w:rPr>
                <w:rFonts w:eastAsia="Times New Roman"/>
                <w:color w:val="auto"/>
                <w:lang w:eastAsia="ru-RU"/>
              </w:rPr>
            </w:pPr>
            <w:r w:rsidRPr="00341E83">
              <w:rPr>
                <w:rFonts w:eastAsia="Times New Roman"/>
                <w:color w:val="auto"/>
                <w:lang w:eastAsia="ru-RU"/>
              </w:rPr>
              <w:t xml:space="preserve">Первая особенность морального сознания детей седьмого года жизни — это </w:t>
            </w:r>
            <w:proofErr w:type="gramStart"/>
            <w:r w:rsidRPr="00341E83">
              <w:rPr>
                <w:rFonts w:eastAsia="Times New Roman"/>
                <w:color w:val="auto"/>
                <w:lang w:eastAsia="ru-RU"/>
              </w:rPr>
              <w:t>рас-хождение</w:t>
            </w:r>
            <w:proofErr w:type="gramEnd"/>
            <w:r w:rsidRPr="00341E83">
              <w:rPr>
                <w:rFonts w:eastAsia="Times New Roman"/>
                <w:color w:val="auto"/>
                <w:lang w:eastAsia="ru-RU"/>
              </w:rPr>
              <w:t xml:space="preserve"> между знанием норм и личным отношением к их соблюдению и нарушению.</w:t>
            </w:r>
          </w:p>
          <w:p w:rsidR="00FC06CB" w:rsidRPr="00341E83" w:rsidRDefault="00FC06CB" w:rsidP="00FC06CB">
            <w:pPr>
              <w:spacing w:after="0" w:line="240" w:lineRule="auto"/>
              <w:ind w:firstLine="709"/>
              <w:jc w:val="both"/>
              <w:rPr>
                <w:rFonts w:eastAsia="Times New Roman"/>
                <w:color w:val="auto"/>
                <w:lang w:eastAsia="ru-RU"/>
              </w:rPr>
            </w:pPr>
            <w:r w:rsidRPr="00341E83">
              <w:rPr>
                <w:rFonts w:eastAsia="Times New Roman"/>
                <w:color w:val="auto"/>
                <w:lang w:eastAsia="ru-RU"/>
              </w:rPr>
              <w:t>Поэтому появление правильной моральной оценки других требует формирования у ребёнка личного отрицательного отношения, искреннего осуждения им фактов нарушения норм и такого же личного, искреннего одобрения фактов бескорыстного соблюдения этих же норм.</w:t>
            </w:r>
          </w:p>
          <w:p w:rsidR="00FC06CB" w:rsidRPr="00341E83" w:rsidRDefault="00FC06CB" w:rsidP="00FC06CB">
            <w:pPr>
              <w:spacing w:after="0" w:line="240" w:lineRule="auto"/>
              <w:ind w:firstLine="709"/>
              <w:jc w:val="both"/>
              <w:rPr>
                <w:rFonts w:eastAsia="Times New Roman"/>
                <w:color w:val="auto"/>
                <w:lang w:eastAsia="ru-RU"/>
              </w:rPr>
            </w:pPr>
            <w:r w:rsidRPr="00341E83">
              <w:rPr>
                <w:rFonts w:eastAsia="Times New Roman"/>
                <w:b/>
                <w:color w:val="auto"/>
                <w:lang w:eastAsia="ru-RU"/>
              </w:rPr>
              <w:t xml:space="preserve">Личность. </w:t>
            </w:r>
            <w:r w:rsidRPr="00341E83">
              <w:rPr>
                <w:rFonts w:eastAsia="Times New Roman"/>
                <w:color w:val="auto"/>
                <w:lang w:eastAsia="ru-RU"/>
              </w:rPr>
              <w:t>Развитие личности характеризуется формированием дифференцированного отношения к сверстникам и ко многим взрослым, к одним из которых ребёнок безразличен, других он любит, к третьим испытывает неприязнь. У ребёнка формируется отношение к литературным героям и некоторым произведениям искусства, к природным явлениям предметам техники, к поступкам других людей, к себе самому и ко многому другому. Это отношение может быть чётко выраженным и осознанным или почти не проявляться; может быть эмоционально окрашенным или, скорее, рациональным; положительным или отрицательным и т. д.</w:t>
            </w:r>
          </w:p>
          <w:p w:rsidR="00FC06CB" w:rsidRPr="00341E83" w:rsidRDefault="00FC06CB" w:rsidP="00FC06CB">
            <w:pPr>
              <w:spacing w:after="0" w:line="240" w:lineRule="auto"/>
              <w:ind w:firstLine="709"/>
              <w:jc w:val="both"/>
              <w:rPr>
                <w:rFonts w:eastAsia="Times New Roman"/>
                <w:color w:val="auto"/>
                <w:lang w:eastAsia="ru-RU"/>
              </w:rPr>
            </w:pPr>
            <w:r w:rsidRPr="00341E83">
              <w:rPr>
                <w:rFonts w:eastAsia="Times New Roman"/>
                <w:b/>
                <w:bCs/>
                <w:color w:val="auto"/>
                <w:lang w:eastAsia="ru-RU"/>
              </w:rPr>
              <w:t>Отношение к себе</w:t>
            </w:r>
            <w:r w:rsidRPr="00341E83">
              <w:rPr>
                <w:rFonts w:eastAsia="Times New Roman"/>
                <w:color w:val="auto"/>
                <w:lang w:eastAsia="ru-RU"/>
              </w:rPr>
              <w:t xml:space="preserve">. У ребёнка продолжает формироваться его образ Я. Развивается и изменяется образ </w:t>
            </w:r>
            <w:proofErr w:type="gramStart"/>
            <w:r w:rsidRPr="00341E83">
              <w:rPr>
                <w:rFonts w:eastAsia="Times New Roman"/>
                <w:color w:val="auto"/>
                <w:lang w:eastAsia="ru-RU"/>
              </w:rPr>
              <w:t>Я-потенциального</w:t>
            </w:r>
            <w:proofErr w:type="gramEnd"/>
            <w:r w:rsidRPr="00341E83">
              <w:rPr>
                <w:rFonts w:eastAsia="Times New Roman"/>
                <w:color w:val="auto"/>
                <w:lang w:eastAsia="ru-RU"/>
              </w:rPr>
              <w:t>, т. е. того, каким ребёнок хочет себя видеть. Ребёнок стремится к тому, чтобы этот образ стал позитивным. Каждый ребёнок нуждается в поддержке взрослыми убеждения в том, что в нём много хорошего, а также в том, чтобы взрослые сообщали о его достоинствах другим детям, родителям. Важной педагогической задачей становится воспитание у каждого ребёнка чувства уверенности в том, что взрослые (воспитатели, родители) его уважают.</w:t>
            </w:r>
          </w:p>
          <w:p w:rsidR="00FC06CB" w:rsidRPr="00341E83" w:rsidRDefault="00FC06CB" w:rsidP="00FC06CB">
            <w:pPr>
              <w:spacing w:after="0" w:line="240" w:lineRule="auto"/>
              <w:ind w:firstLine="709"/>
              <w:jc w:val="both"/>
              <w:rPr>
                <w:rFonts w:eastAsia="Times New Roman"/>
                <w:color w:val="auto"/>
                <w:lang w:eastAsia="ru-RU"/>
              </w:rPr>
            </w:pPr>
            <w:r w:rsidRPr="00341E83">
              <w:rPr>
                <w:rFonts w:eastAsia="Times New Roman"/>
                <w:color w:val="auto"/>
                <w:lang w:eastAsia="ru-RU"/>
              </w:rPr>
              <w:t xml:space="preserve">Образ </w:t>
            </w:r>
            <w:proofErr w:type="gramStart"/>
            <w:r w:rsidRPr="00341E83">
              <w:rPr>
                <w:rFonts w:eastAsia="Times New Roman"/>
                <w:color w:val="auto"/>
                <w:lang w:eastAsia="ru-RU"/>
              </w:rPr>
              <w:t>Я-потенциального</w:t>
            </w:r>
            <w:proofErr w:type="gramEnd"/>
            <w:r w:rsidRPr="00341E83">
              <w:rPr>
                <w:rFonts w:eastAsia="Times New Roman"/>
                <w:color w:val="auto"/>
                <w:lang w:eastAsia="ru-RU"/>
              </w:rPr>
              <w:t xml:space="preserve"> является психологической предпосылкой становления учебной мотивации. Дело в том, что учиться ребёнка побуждает не только и не столько интерес к изучаемым дисциплинам. Вряд ли старательное выписывание палочек и букв может представлять для детей особый интерес. Побуждением к учению, овладению новыми знаниями и умениями является желание видеть себя «умным», «знающим», «умеющим». Вы, возможно, обращали внимание на то, что некоторые дети хвастаются, до скольких они умеют считать, сколько букв знают и как охотно они готовы научиться ещё чему-нибудь. Причина такого отношения ребёнка к собственным возможностям лежит в том, что он как бы видит себя в ближайшем будущем более умным, знающим и компетентным, чем в данный момент. Иными словами, в его образ «себя», каким он хотел бы стать, входит владение новыми знаниями и умениями. И это стремление видеть себя более продвинутым и совершенным и тем самым соответствовать своему представлению о том, каким он может и хочет стать, является мощным побуждением учебной деятельности.</w:t>
            </w:r>
          </w:p>
          <w:p w:rsidR="00FC06CB" w:rsidRPr="00341E83" w:rsidRDefault="00FC06CB" w:rsidP="00FC06CB">
            <w:pPr>
              <w:spacing w:after="0" w:line="240" w:lineRule="auto"/>
              <w:ind w:firstLine="709"/>
              <w:jc w:val="both"/>
              <w:rPr>
                <w:rFonts w:eastAsia="Times New Roman"/>
                <w:color w:val="auto"/>
                <w:lang w:eastAsia="ru-RU"/>
              </w:rPr>
            </w:pPr>
            <w:r w:rsidRPr="00341E83">
              <w:rPr>
                <w:rFonts w:eastAsia="Times New Roman"/>
                <w:b/>
                <w:bCs/>
                <w:color w:val="auto"/>
                <w:lang w:eastAsia="ru-RU"/>
              </w:rPr>
              <w:t>Отношение к сверстникам</w:t>
            </w:r>
            <w:r w:rsidRPr="00341E83">
              <w:rPr>
                <w:rFonts w:eastAsia="Times New Roman"/>
                <w:color w:val="auto"/>
                <w:lang w:eastAsia="ru-RU"/>
              </w:rPr>
              <w:t>. Благодаря педагогическим усилиям создаются условия для воспитания доброжелательного отношения ребёнка к другим детям, уважения прав сверстников, формируется установка на сотрудничество. Дети овладевают навыками совместной деятельности, понимают её преимущества.</w:t>
            </w:r>
          </w:p>
          <w:p w:rsidR="00FC06CB" w:rsidRPr="00341E83" w:rsidRDefault="00FC06CB" w:rsidP="00FC06CB">
            <w:pPr>
              <w:spacing w:after="0" w:line="240" w:lineRule="auto"/>
              <w:ind w:firstLine="709"/>
              <w:jc w:val="both"/>
              <w:rPr>
                <w:rFonts w:eastAsia="Times New Roman"/>
                <w:color w:val="auto"/>
                <w:lang w:eastAsia="ru-RU"/>
              </w:rPr>
            </w:pPr>
            <w:r w:rsidRPr="00341E83">
              <w:rPr>
                <w:rFonts w:eastAsia="Times New Roman"/>
                <w:color w:val="auto"/>
                <w:lang w:eastAsia="ru-RU"/>
              </w:rPr>
              <w:t>Отношение к взрослым. Меняется отношение к взрослому как безусловному авторитету. Взрослый принимается детьми в качестве советчика, равноправного партнёра и ценится детьми за умение решать организационные вопросы, придумывать интересные сюжеты для игр, организовать интересное дело. Уважение к авторитету взрослого поддерживается именно такими его способностями.</w:t>
            </w:r>
          </w:p>
          <w:p w:rsidR="00FC06CB" w:rsidRPr="00341E83" w:rsidRDefault="00FC06CB" w:rsidP="00FC06CB">
            <w:pPr>
              <w:spacing w:after="0" w:line="240" w:lineRule="auto"/>
              <w:ind w:firstLine="709"/>
              <w:jc w:val="both"/>
              <w:rPr>
                <w:rFonts w:eastAsia="Times New Roman"/>
                <w:color w:val="auto"/>
                <w:lang w:eastAsia="ru-RU"/>
              </w:rPr>
            </w:pPr>
            <w:r w:rsidRPr="00341E83">
              <w:rPr>
                <w:rFonts w:eastAsia="Times New Roman"/>
                <w:b/>
                <w:bCs/>
                <w:iCs/>
                <w:color w:val="auto"/>
                <w:lang w:eastAsia="ru-RU"/>
              </w:rPr>
              <w:t>Индивидуальные особенности контингента</w:t>
            </w:r>
          </w:p>
          <w:p w:rsidR="00FC06CB" w:rsidRPr="00341E83" w:rsidRDefault="00FC06CB" w:rsidP="00FC06CB">
            <w:pPr>
              <w:spacing w:after="0" w:line="240" w:lineRule="auto"/>
              <w:ind w:firstLine="709"/>
              <w:jc w:val="both"/>
              <w:rPr>
                <w:rFonts w:eastAsia="Times New Roman"/>
                <w:color w:val="auto"/>
                <w:lang w:eastAsia="ru-RU"/>
              </w:rPr>
            </w:pPr>
            <w:r w:rsidRPr="00341E83">
              <w:rPr>
                <w:rFonts w:eastAsia="Times New Roman"/>
                <w:color w:val="auto"/>
                <w:lang w:eastAsia="ru-RU"/>
              </w:rPr>
              <w:t xml:space="preserve">Поддерживать стремление к улучшению результатов выполнения физических </w:t>
            </w:r>
            <w:r w:rsidRPr="00341E83">
              <w:rPr>
                <w:rFonts w:eastAsia="Times New Roman"/>
                <w:color w:val="auto"/>
                <w:lang w:eastAsia="ru-RU"/>
              </w:rPr>
              <w:lastRenderedPageBreak/>
              <w:t xml:space="preserve">упражнений. Продолжать учить проявлять доброжелательность, эмоциональную отзывчивость в общении </w:t>
            </w:r>
            <w:proofErr w:type="gramStart"/>
            <w:r w:rsidRPr="00341E83">
              <w:rPr>
                <w:rFonts w:eastAsia="Times New Roman"/>
                <w:color w:val="auto"/>
                <w:lang w:eastAsia="ru-RU"/>
              </w:rPr>
              <w:t>со</w:t>
            </w:r>
            <w:proofErr w:type="gramEnd"/>
            <w:r w:rsidRPr="00341E83">
              <w:rPr>
                <w:rFonts w:eastAsia="Times New Roman"/>
                <w:color w:val="auto"/>
                <w:lang w:eastAsia="ru-RU"/>
              </w:rPr>
              <w:t xml:space="preserve"> взрослыми и сверстниками. Содействовать прочному усвоению правил поведения в общественных местах, на улице, в транспорте, при переходе дороги.</w:t>
            </w:r>
          </w:p>
          <w:p w:rsidR="00FC06CB" w:rsidRPr="00341E83" w:rsidRDefault="00FC06CB" w:rsidP="00FC06CB">
            <w:pPr>
              <w:spacing w:after="0" w:line="240" w:lineRule="auto"/>
              <w:ind w:firstLine="709"/>
              <w:jc w:val="both"/>
              <w:rPr>
                <w:rFonts w:eastAsia="Times New Roman"/>
                <w:color w:val="auto"/>
                <w:lang w:eastAsia="ru-RU"/>
              </w:rPr>
            </w:pPr>
            <w:r w:rsidRPr="00341E83">
              <w:rPr>
                <w:rFonts w:eastAsia="Times New Roman"/>
                <w:color w:val="auto"/>
                <w:lang w:eastAsia="ru-RU"/>
              </w:rPr>
              <w:t xml:space="preserve">Способствовать воспитанию чувства патриотизма, осознанию ребенком себя как гражданина своей страны, уважительно и с гордостью относящегося к ее символике. </w:t>
            </w:r>
            <w:proofErr w:type="gramStart"/>
            <w:r w:rsidRPr="00341E83">
              <w:rPr>
                <w:rFonts w:eastAsia="Times New Roman"/>
                <w:color w:val="auto"/>
                <w:lang w:eastAsia="ru-RU"/>
              </w:rPr>
              <w:t>Помогать ребенку анализировать</w:t>
            </w:r>
            <w:proofErr w:type="gramEnd"/>
            <w:r w:rsidRPr="00341E83">
              <w:rPr>
                <w:rFonts w:eastAsia="Times New Roman"/>
                <w:color w:val="auto"/>
                <w:lang w:eastAsia="ru-RU"/>
              </w:rPr>
              <w:t xml:space="preserve"> и адекватно оценивать свои возможности в различных видах деятельности. Продолжать обогащать игровой опыт народными играми. Формировать представления о том, что труд человека должен учитывать закономерности развития природы.</w:t>
            </w:r>
          </w:p>
          <w:p w:rsidR="00FC06CB" w:rsidRPr="00341E83" w:rsidRDefault="00FC06CB" w:rsidP="00FC06CB">
            <w:pPr>
              <w:spacing w:after="0" w:line="240" w:lineRule="auto"/>
              <w:ind w:firstLine="709"/>
              <w:jc w:val="both"/>
              <w:rPr>
                <w:rFonts w:eastAsia="Times New Roman"/>
                <w:color w:val="auto"/>
                <w:lang w:eastAsia="ru-RU"/>
              </w:rPr>
            </w:pPr>
            <w:r w:rsidRPr="00341E83">
              <w:rPr>
                <w:rFonts w:eastAsia="Times New Roman"/>
                <w:color w:val="auto"/>
                <w:lang w:eastAsia="ru-RU"/>
              </w:rPr>
              <w:t>Учить исследовать и воспринимать природу с помощью всех органов чувств. Продолжать знакомить с отдельными процессами производства и потребления продуктов питания. Помогать видеть красоту и разнообразие природы. Развивать через чтение представления о мире, в котором они живут, деятельности взрослых и жизни детей в разных частях света. Развивать выразительную литературную речь, приобщать к словесному искусству. Развивать чувство юмора. Создавать условия для самостоятельной художественной деятельности вне занятий, активизировать их участие в организации выставок рисунков, лепки, аппликационных работ.</w:t>
            </w:r>
          </w:p>
          <w:p w:rsidR="00A6572B" w:rsidRPr="00341E83" w:rsidRDefault="00A6572B" w:rsidP="00A6572B">
            <w:pPr>
              <w:tabs>
                <w:tab w:val="left" w:pos="270"/>
              </w:tabs>
              <w:spacing w:after="0" w:line="240" w:lineRule="auto"/>
              <w:jc w:val="center"/>
              <w:rPr>
                <w:b/>
                <w:color w:val="auto"/>
              </w:rPr>
            </w:pPr>
          </w:p>
          <w:p w:rsidR="00A6572B" w:rsidRPr="00341E83" w:rsidRDefault="00A6572B" w:rsidP="00A6572B">
            <w:pPr>
              <w:tabs>
                <w:tab w:val="left" w:pos="270"/>
              </w:tabs>
              <w:spacing w:after="0" w:line="240" w:lineRule="auto"/>
              <w:jc w:val="center"/>
              <w:rPr>
                <w:b/>
                <w:color w:val="auto"/>
              </w:rPr>
            </w:pPr>
          </w:p>
          <w:p w:rsidR="00A6572B" w:rsidRPr="00341E83" w:rsidRDefault="007C5AAE" w:rsidP="00A6572B">
            <w:pPr>
              <w:tabs>
                <w:tab w:val="left" w:pos="270"/>
              </w:tabs>
              <w:spacing w:after="0" w:line="240" w:lineRule="auto"/>
              <w:jc w:val="center"/>
              <w:rPr>
                <w:b/>
                <w:color w:val="auto"/>
              </w:rPr>
            </w:pPr>
            <w:r w:rsidRPr="00341E83">
              <w:rPr>
                <w:b/>
                <w:color w:val="auto"/>
              </w:rPr>
              <w:t>1.5 ПЛАНИРУЕМЫЕ РЕЗУЛЬТАТЫ ОСВОЕНИЯ ПРОГРАММЫ</w:t>
            </w:r>
          </w:p>
          <w:p w:rsidR="00A6572B" w:rsidRPr="00341E83" w:rsidRDefault="00A6572B" w:rsidP="00A6572B">
            <w:pPr>
              <w:tabs>
                <w:tab w:val="left" w:pos="270"/>
              </w:tabs>
              <w:spacing w:after="0" w:line="240" w:lineRule="auto"/>
              <w:jc w:val="center"/>
              <w:rPr>
                <w:b/>
                <w:color w:val="auto"/>
              </w:rPr>
            </w:pPr>
          </w:p>
          <w:p w:rsidR="006409DE" w:rsidRPr="00341E83" w:rsidRDefault="006409DE" w:rsidP="006409DE">
            <w:pPr>
              <w:shd w:val="clear" w:color="auto" w:fill="FFFFFF"/>
              <w:spacing w:after="0" w:line="240" w:lineRule="auto"/>
              <w:rPr>
                <w:b/>
                <w:color w:val="auto"/>
              </w:rPr>
            </w:pPr>
            <w:r w:rsidRPr="00341E83">
              <w:rPr>
                <w:b/>
                <w:color w:val="auto"/>
              </w:rPr>
              <w:t>Целевые ориентиры на этапе завершения  дошкольного образования:</w:t>
            </w:r>
          </w:p>
          <w:p w:rsidR="006409DE" w:rsidRPr="00341E83" w:rsidRDefault="006409DE" w:rsidP="002013C4">
            <w:pPr>
              <w:numPr>
                <w:ilvl w:val="0"/>
                <w:numId w:val="39"/>
              </w:numPr>
              <w:shd w:val="clear" w:color="auto" w:fill="FFFFFF"/>
              <w:spacing w:after="0" w:line="240" w:lineRule="auto"/>
              <w:ind w:left="0" w:firstLine="0"/>
              <w:jc w:val="both"/>
              <w:rPr>
                <w:color w:val="auto"/>
              </w:rPr>
            </w:pPr>
            <w:r w:rsidRPr="00341E83">
              <w:rPr>
                <w:color w:val="auto"/>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409DE" w:rsidRPr="00341E83" w:rsidRDefault="006409DE" w:rsidP="002013C4">
            <w:pPr>
              <w:numPr>
                <w:ilvl w:val="0"/>
                <w:numId w:val="39"/>
              </w:numPr>
              <w:shd w:val="clear" w:color="auto" w:fill="FFFFFF"/>
              <w:spacing w:after="0" w:line="240" w:lineRule="auto"/>
              <w:ind w:left="0" w:firstLine="0"/>
              <w:jc w:val="both"/>
              <w:rPr>
                <w:color w:val="auto"/>
              </w:rPr>
            </w:pPr>
            <w:r w:rsidRPr="00341E83">
              <w:rPr>
                <w:color w:val="auto"/>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409DE" w:rsidRPr="00341E83" w:rsidRDefault="006409DE" w:rsidP="002013C4">
            <w:pPr>
              <w:numPr>
                <w:ilvl w:val="0"/>
                <w:numId w:val="39"/>
              </w:numPr>
              <w:shd w:val="clear" w:color="auto" w:fill="FFFFFF"/>
              <w:spacing w:after="0" w:line="240" w:lineRule="auto"/>
              <w:ind w:left="0" w:firstLine="0"/>
              <w:jc w:val="both"/>
              <w:rPr>
                <w:color w:val="auto"/>
              </w:rPr>
            </w:pPr>
            <w:r w:rsidRPr="00341E83">
              <w:rPr>
                <w:color w:val="auto"/>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409DE" w:rsidRPr="00341E83" w:rsidRDefault="006409DE" w:rsidP="002013C4">
            <w:pPr>
              <w:numPr>
                <w:ilvl w:val="0"/>
                <w:numId w:val="39"/>
              </w:numPr>
              <w:shd w:val="clear" w:color="auto" w:fill="FFFFFF"/>
              <w:spacing w:after="0" w:line="240" w:lineRule="auto"/>
              <w:ind w:left="0" w:firstLine="0"/>
              <w:jc w:val="both"/>
              <w:rPr>
                <w:color w:val="auto"/>
              </w:rPr>
            </w:pPr>
            <w:r w:rsidRPr="00341E83">
              <w:rPr>
                <w:color w:val="auto"/>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409DE" w:rsidRPr="00341E83" w:rsidRDefault="006409DE" w:rsidP="002013C4">
            <w:pPr>
              <w:numPr>
                <w:ilvl w:val="0"/>
                <w:numId w:val="39"/>
              </w:numPr>
              <w:shd w:val="clear" w:color="auto" w:fill="FFFFFF"/>
              <w:spacing w:after="0" w:line="240" w:lineRule="auto"/>
              <w:ind w:left="0" w:firstLine="0"/>
              <w:jc w:val="both"/>
              <w:rPr>
                <w:color w:val="auto"/>
              </w:rPr>
            </w:pPr>
            <w:r w:rsidRPr="00341E83">
              <w:rPr>
                <w:color w:val="auto"/>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409DE" w:rsidRPr="00341E83" w:rsidRDefault="006409DE" w:rsidP="002013C4">
            <w:pPr>
              <w:numPr>
                <w:ilvl w:val="0"/>
                <w:numId w:val="39"/>
              </w:numPr>
              <w:shd w:val="clear" w:color="auto" w:fill="FFFFFF"/>
              <w:spacing w:after="0" w:line="240" w:lineRule="auto"/>
              <w:ind w:left="0" w:firstLine="0"/>
              <w:jc w:val="both"/>
              <w:rPr>
                <w:color w:val="auto"/>
              </w:rPr>
            </w:pPr>
            <w:r w:rsidRPr="00341E83">
              <w:rPr>
                <w:color w:val="auto"/>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41E83">
              <w:rPr>
                <w:color w:val="auto"/>
              </w:rPr>
              <w:t>со</w:t>
            </w:r>
            <w:proofErr w:type="gramEnd"/>
            <w:r w:rsidRPr="00341E83">
              <w:rPr>
                <w:color w:val="auto"/>
              </w:rPr>
              <w:t xml:space="preserve"> взрослыми и сверстниками, может соблюдать правила безопасного поведения и личной гигиены;</w:t>
            </w:r>
          </w:p>
          <w:p w:rsidR="006409DE" w:rsidRPr="00341E83" w:rsidRDefault="006409DE" w:rsidP="002013C4">
            <w:pPr>
              <w:numPr>
                <w:ilvl w:val="0"/>
                <w:numId w:val="39"/>
              </w:numPr>
              <w:shd w:val="clear" w:color="auto" w:fill="FFFFFF"/>
              <w:spacing w:after="0" w:line="240" w:lineRule="auto"/>
              <w:ind w:left="0" w:firstLine="0"/>
              <w:jc w:val="both"/>
              <w:rPr>
                <w:color w:val="auto"/>
              </w:rPr>
            </w:pPr>
            <w:r w:rsidRPr="00341E83">
              <w:rPr>
                <w:color w:val="auto"/>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w:t>
            </w:r>
            <w:r w:rsidRPr="00341E83">
              <w:rPr>
                <w:color w:val="auto"/>
              </w:rPr>
              <w:lastRenderedPageBreak/>
              <w:t>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409DE" w:rsidRPr="00341E83" w:rsidRDefault="006409DE" w:rsidP="002013C4">
            <w:pPr>
              <w:spacing w:after="0" w:line="240" w:lineRule="auto"/>
              <w:jc w:val="both"/>
              <w:rPr>
                <w:rFonts w:eastAsia="Times New Roman"/>
                <w:b/>
                <w:color w:val="auto"/>
                <w:lang w:eastAsia="ru-RU"/>
              </w:rPr>
            </w:pPr>
          </w:p>
          <w:p w:rsidR="00AC52F1" w:rsidRPr="00341E83" w:rsidRDefault="00AC52F1" w:rsidP="00AC52F1">
            <w:pPr>
              <w:shd w:val="clear" w:color="auto" w:fill="FFFFFF"/>
              <w:jc w:val="both"/>
              <w:rPr>
                <w:color w:val="auto"/>
              </w:rPr>
            </w:pPr>
            <w:r w:rsidRPr="00341E83">
              <w:rPr>
                <w:b/>
                <w:i/>
                <w:color w:val="auto"/>
              </w:rPr>
              <w:t xml:space="preserve">           Педагогическая диагностика</w:t>
            </w:r>
            <w:r w:rsidRPr="00341E83">
              <w:rPr>
                <w:color w:val="auto"/>
              </w:rPr>
              <w:t xml:space="preserve"> проводится 3 раза в год октябрь, январь, </w:t>
            </w:r>
            <w:proofErr w:type="gramStart"/>
            <w:r w:rsidRPr="00341E83">
              <w:rPr>
                <w:color w:val="auto"/>
              </w:rPr>
              <w:t>апрель</w:t>
            </w:r>
            <w:proofErr w:type="gramEnd"/>
            <w:r w:rsidRPr="00341E83">
              <w:rPr>
                <w:color w:val="auto"/>
              </w:rPr>
              <w:t xml:space="preserve"> входя наблюдения за активностью ребенка в разных видах деятельности и проявлению инициативы в разных сферах деятельности:</w:t>
            </w:r>
          </w:p>
          <w:p w:rsidR="00AC52F1" w:rsidRPr="00341E83" w:rsidRDefault="00AC52F1" w:rsidP="00AC52F1">
            <w:pPr>
              <w:numPr>
                <w:ilvl w:val="0"/>
                <w:numId w:val="40"/>
              </w:numPr>
              <w:shd w:val="clear" w:color="auto" w:fill="FFFFFF"/>
              <w:spacing w:after="0" w:line="240" w:lineRule="auto"/>
              <w:jc w:val="both"/>
              <w:rPr>
                <w:color w:val="auto"/>
              </w:rPr>
            </w:pPr>
            <w:r w:rsidRPr="00341E83">
              <w:rPr>
                <w:color w:val="auto"/>
              </w:rPr>
              <w:t>Инициативы как целеполагание и волевое усилие;</w:t>
            </w:r>
          </w:p>
          <w:p w:rsidR="00AC52F1" w:rsidRDefault="00AC52F1" w:rsidP="00AC52F1">
            <w:pPr>
              <w:numPr>
                <w:ilvl w:val="0"/>
                <w:numId w:val="40"/>
              </w:numPr>
              <w:shd w:val="clear" w:color="auto" w:fill="FFFFFF"/>
              <w:spacing w:after="0" w:line="240" w:lineRule="auto"/>
              <w:jc w:val="both"/>
              <w:rPr>
                <w:color w:val="000000"/>
              </w:rPr>
            </w:pPr>
            <w:r>
              <w:rPr>
                <w:color w:val="000000"/>
              </w:rPr>
              <w:t>Творческая инициатива;</w:t>
            </w:r>
          </w:p>
          <w:p w:rsidR="00AC52F1" w:rsidRDefault="00AC52F1" w:rsidP="00AC52F1">
            <w:pPr>
              <w:numPr>
                <w:ilvl w:val="0"/>
                <w:numId w:val="40"/>
              </w:numPr>
              <w:shd w:val="clear" w:color="auto" w:fill="FFFFFF"/>
              <w:spacing w:after="0" w:line="240" w:lineRule="auto"/>
              <w:jc w:val="both"/>
              <w:rPr>
                <w:color w:val="000000"/>
              </w:rPr>
            </w:pPr>
            <w:r>
              <w:rPr>
                <w:color w:val="000000"/>
              </w:rPr>
              <w:t>Коммуникативная инициатива;</w:t>
            </w:r>
          </w:p>
          <w:p w:rsidR="00AC52F1" w:rsidRDefault="00AC52F1" w:rsidP="00AC52F1">
            <w:pPr>
              <w:numPr>
                <w:ilvl w:val="0"/>
                <w:numId w:val="40"/>
              </w:numPr>
              <w:shd w:val="clear" w:color="auto" w:fill="FFFFFF"/>
              <w:spacing w:after="0" w:line="240" w:lineRule="auto"/>
              <w:jc w:val="both"/>
              <w:rPr>
                <w:color w:val="000000"/>
              </w:rPr>
            </w:pPr>
            <w:r>
              <w:rPr>
                <w:color w:val="000000"/>
              </w:rPr>
              <w:t>Познавательная (любознательная) инициатива;</w:t>
            </w:r>
          </w:p>
          <w:p w:rsidR="00AC52F1" w:rsidRPr="00473E6D" w:rsidRDefault="00AC52F1" w:rsidP="00AC52F1">
            <w:pPr>
              <w:numPr>
                <w:ilvl w:val="0"/>
                <w:numId w:val="40"/>
              </w:numPr>
              <w:shd w:val="clear" w:color="auto" w:fill="FFFFFF"/>
              <w:spacing w:after="0" w:line="240" w:lineRule="auto"/>
              <w:jc w:val="both"/>
              <w:rPr>
                <w:color w:val="000000"/>
              </w:rPr>
            </w:pPr>
            <w:r>
              <w:rPr>
                <w:color w:val="000000"/>
              </w:rPr>
              <w:t>Двигательная инициатива.</w:t>
            </w:r>
          </w:p>
          <w:p w:rsidR="00FE7328" w:rsidRPr="00176B68" w:rsidRDefault="00FE7328" w:rsidP="002013C4">
            <w:pPr>
              <w:spacing w:after="0" w:line="240" w:lineRule="auto"/>
              <w:jc w:val="both"/>
              <w:rPr>
                <w:rFonts w:eastAsia="Times New Roman"/>
                <w:b/>
                <w:color w:val="auto"/>
                <w:lang w:eastAsia="ru-RU"/>
              </w:rPr>
            </w:pPr>
          </w:p>
          <w:p w:rsidR="006409DE" w:rsidRPr="001B47F0" w:rsidRDefault="001B47F0" w:rsidP="001B47F0">
            <w:pPr>
              <w:pStyle w:val="aa"/>
              <w:numPr>
                <w:ilvl w:val="0"/>
                <w:numId w:val="33"/>
              </w:numPr>
              <w:spacing w:after="0" w:line="240" w:lineRule="auto"/>
              <w:jc w:val="both"/>
              <w:rPr>
                <w:rFonts w:ascii="Times New Roman" w:eastAsia="Times New Roman" w:hAnsi="Times New Roman"/>
                <w:b/>
                <w:sz w:val="24"/>
                <w:szCs w:val="24"/>
                <w:lang w:eastAsia="ru-RU"/>
              </w:rPr>
            </w:pPr>
            <w:r w:rsidRPr="001B47F0">
              <w:rPr>
                <w:rFonts w:ascii="Times New Roman" w:eastAsia="Times New Roman" w:hAnsi="Times New Roman"/>
                <w:b/>
                <w:sz w:val="24"/>
                <w:szCs w:val="24"/>
                <w:lang w:eastAsia="ru-RU"/>
              </w:rPr>
              <w:t>СОДЕРЖАТЕЛЬНЫЙ РАЗДЕЛ</w:t>
            </w:r>
          </w:p>
          <w:p w:rsidR="006409DE" w:rsidRPr="00176B68" w:rsidRDefault="006409DE" w:rsidP="006409DE">
            <w:pPr>
              <w:spacing w:after="0" w:line="240" w:lineRule="auto"/>
              <w:jc w:val="both"/>
              <w:rPr>
                <w:rFonts w:eastAsia="Times New Roman"/>
                <w:b/>
                <w:color w:val="auto"/>
                <w:lang w:eastAsia="ru-RU"/>
              </w:rPr>
            </w:pPr>
          </w:p>
          <w:p w:rsidR="006409DE" w:rsidRPr="004A6F58" w:rsidRDefault="00805519" w:rsidP="004A6F58">
            <w:pPr>
              <w:pStyle w:val="aa"/>
              <w:numPr>
                <w:ilvl w:val="1"/>
                <w:numId w:val="33"/>
              </w:numPr>
              <w:spacing w:after="0" w:line="240" w:lineRule="auto"/>
              <w:jc w:val="center"/>
              <w:rPr>
                <w:rFonts w:ascii="Times New Roman" w:eastAsia="Times New Roman" w:hAnsi="Times New Roman"/>
                <w:b/>
                <w:sz w:val="24"/>
                <w:szCs w:val="24"/>
                <w:lang w:eastAsia="ru-RU"/>
              </w:rPr>
            </w:pPr>
            <w:r w:rsidRPr="004A6F58">
              <w:rPr>
                <w:rFonts w:ascii="Times New Roman" w:eastAsia="Times New Roman" w:hAnsi="Times New Roman"/>
                <w:b/>
                <w:sz w:val="24"/>
                <w:szCs w:val="24"/>
                <w:lang w:eastAsia="ru-RU"/>
              </w:rPr>
              <w:t>ОПИСАНИЕ ВЕДУЩИХ ВИДОВ ДЕЯТЕЛЬНОСТИ ДЕТЕЙ ПОДГОТОВИТЕЛЬНОЙ ГРУППЫ</w:t>
            </w:r>
          </w:p>
          <w:p w:rsidR="004A6F58" w:rsidRPr="004A6F58" w:rsidRDefault="004A6F58" w:rsidP="004A6F58">
            <w:pPr>
              <w:spacing w:after="0" w:line="240" w:lineRule="auto"/>
              <w:jc w:val="center"/>
              <w:rPr>
                <w:rFonts w:eastAsia="Times New Roman"/>
                <w:b/>
                <w:lang w:eastAsia="ru-RU"/>
              </w:rPr>
            </w:pPr>
          </w:p>
          <w:p w:rsidR="006C7689" w:rsidRPr="00176B68" w:rsidRDefault="006C7689" w:rsidP="006C7689">
            <w:pPr>
              <w:spacing w:after="0" w:line="240" w:lineRule="auto"/>
              <w:ind w:firstLine="540"/>
              <w:jc w:val="both"/>
              <w:rPr>
                <w:color w:val="auto"/>
              </w:rPr>
            </w:pPr>
            <w:r w:rsidRPr="00176B68">
              <w:rPr>
                <w:b/>
                <w:color w:val="auto"/>
              </w:rPr>
              <w:t>Игровые действия детей становятся более сложными</w:t>
            </w:r>
            <w:r w:rsidRPr="00176B68">
              <w:rPr>
                <w:color w:val="auto"/>
              </w:rPr>
              <w:t>,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только как покупатель, а как покупатель-мама или покупатель-шофёр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ребёнок командует 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6C7689" w:rsidRPr="00176B68" w:rsidRDefault="006C7689" w:rsidP="006C7689">
            <w:pPr>
              <w:spacing w:after="0" w:line="240" w:lineRule="auto"/>
              <w:ind w:firstLine="540"/>
              <w:jc w:val="both"/>
              <w:rPr>
                <w:color w:val="auto"/>
              </w:rPr>
            </w:pPr>
            <w:r w:rsidRPr="00176B68">
              <w:rPr>
                <w:color w:val="auto"/>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176B68">
              <w:rPr>
                <w:b/>
                <w:color w:val="auto"/>
              </w:rPr>
              <w:t>Рисунки приобретают более детализированный характер, обогащается их цветовая гамма</w:t>
            </w:r>
            <w:r w:rsidRPr="00176B68">
              <w:rPr>
                <w:color w:val="auto"/>
              </w:rPr>
              <w:t>. Более явными становятся различия между рисунками мальчиков и девочек. Мальчики охотно изображают технику, космос, военные действия и т.п. Часто встречаются и бытовые сюжеты: мама и дочка, комната и т.д.</w:t>
            </w:r>
          </w:p>
          <w:p w:rsidR="006C7689" w:rsidRPr="00176B68" w:rsidRDefault="006C7689" w:rsidP="006C7689">
            <w:pPr>
              <w:spacing w:after="0" w:line="240" w:lineRule="auto"/>
              <w:ind w:firstLine="540"/>
              <w:jc w:val="both"/>
              <w:rPr>
                <w:color w:val="auto"/>
              </w:rPr>
            </w:pPr>
            <w:r w:rsidRPr="00176B68">
              <w:rPr>
                <w:color w:val="auto"/>
              </w:rPr>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6C7689" w:rsidRPr="00176B68" w:rsidRDefault="006C7689" w:rsidP="006C7689">
            <w:pPr>
              <w:spacing w:after="0" w:line="240" w:lineRule="auto"/>
              <w:ind w:firstLine="540"/>
              <w:jc w:val="both"/>
              <w:rPr>
                <w:color w:val="auto"/>
              </w:rPr>
            </w:pPr>
            <w:r w:rsidRPr="00176B68">
              <w:rPr>
                <w:color w:val="auto"/>
              </w:rPr>
              <w:t>При правильном педагогическом подходе у детей формируются художественно-творческие способности в изобразительной деятельности.</w:t>
            </w:r>
          </w:p>
          <w:p w:rsidR="006C7689" w:rsidRPr="00176B68" w:rsidRDefault="006C7689" w:rsidP="006C7689">
            <w:pPr>
              <w:spacing w:after="0" w:line="240" w:lineRule="auto"/>
              <w:ind w:firstLine="540"/>
              <w:jc w:val="both"/>
              <w:rPr>
                <w:color w:val="auto"/>
              </w:rPr>
            </w:pPr>
            <w:r w:rsidRPr="00176B68">
              <w:rPr>
                <w:color w:val="auto"/>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обобщёнными способами  </w:t>
            </w:r>
            <w:proofErr w:type="gramStart"/>
            <w:r w:rsidRPr="00176B68">
              <w:rPr>
                <w:color w:val="auto"/>
              </w:rPr>
              <w:t>анализа</w:t>
            </w:r>
            <w:proofErr w:type="gramEnd"/>
            <w:r w:rsidRPr="00176B68">
              <w:rPr>
                <w:color w:val="auto"/>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6C7689" w:rsidRPr="00176B68" w:rsidRDefault="006C7689" w:rsidP="006C7689">
            <w:pPr>
              <w:spacing w:after="0" w:line="240" w:lineRule="auto"/>
              <w:ind w:firstLine="540"/>
              <w:jc w:val="both"/>
              <w:rPr>
                <w:b/>
                <w:color w:val="auto"/>
              </w:rPr>
            </w:pPr>
            <w:r w:rsidRPr="00176B68">
              <w:rPr>
                <w:color w:val="auto"/>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w:t>
            </w:r>
            <w:r w:rsidRPr="00176B68">
              <w:rPr>
                <w:color w:val="auto"/>
              </w:rPr>
              <w:lastRenderedPageBreak/>
              <w:t xml:space="preserve">постройка, и материал, который понадобится для её выполнения; </w:t>
            </w:r>
            <w:r w:rsidRPr="00176B68">
              <w:rPr>
                <w:b/>
                <w:color w:val="auto"/>
              </w:rPr>
              <w:t xml:space="preserve">способны выполнять различные по степени сложности </w:t>
            </w:r>
            <w:proofErr w:type="gramStart"/>
            <w:r w:rsidRPr="00176B68">
              <w:rPr>
                <w:b/>
                <w:color w:val="auto"/>
              </w:rPr>
              <w:t>постройки</w:t>
            </w:r>
            <w:proofErr w:type="gramEnd"/>
            <w:r w:rsidRPr="00176B68">
              <w:rPr>
                <w:b/>
                <w:color w:val="auto"/>
              </w:rPr>
              <w:t xml:space="preserve"> как по собственному замыслу, так и по условиям.</w:t>
            </w:r>
          </w:p>
          <w:p w:rsidR="006C7689" w:rsidRPr="00176B68" w:rsidRDefault="006C7689" w:rsidP="006C7689">
            <w:pPr>
              <w:spacing w:after="0" w:line="240" w:lineRule="auto"/>
              <w:ind w:firstLine="540"/>
              <w:jc w:val="both"/>
              <w:rPr>
                <w:b/>
                <w:color w:val="auto"/>
              </w:rPr>
            </w:pPr>
            <w:r w:rsidRPr="00176B68">
              <w:rPr>
                <w:color w:val="auto"/>
              </w:rPr>
              <w:t xml:space="preserve">В этом возрасте дети уже </w:t>
            </w:r>
            <w:r w:rsidRPr="00176B68">
              <w:rPr>
                <w:b/>
                <w:color w:val="auto"/>
              </w:rPr>
              <w:t xml:space="preserve">могут освоить сложные формы сложения из листа бумаги </w:t>
            </w:r>
            <w:r w:rsidRPr="00176B68">
              <w:rPr>
                <w:color w:val="auto"/>
              </w:rPr>
              <w:t xml:space="preserve">и придумывать собственные, но этому их нужно специально обучать. </w:t>
            </w:r>
            <w:r w:rsidRPr="00176B68">
              <w:rPr>
                <w:b/>
                <w:color w:val="auto"/>
              </w:rPr>
              <w:t>Данный вид деятельности</w:t>
            </w:r>
            <w:r w:rsidRPr="00176B68">
              <w:rPr>
                <w:color w:val="auto"/>
              </w:rPr>
              <w:t xml:space="preserve"> не просто доступен детям – он </w:t>
            </w:r>
            <w:r w:rsidRPr="00176B68">
              <w:rPr>
                <w:b/>
                <w:color w:val="auto"/>
              </w:rPr>
              <w:t>важен для  углубления их пространственных представлений.</w:t>
            </w:r>
          </w:p>
          <w:p w:rsidR="006C7689" w:rsidRPr="00176B68" w:rsidRDefault="006C7689" w:rsidP="006C7689">
            <w:pPr>
              <w:spacing w:after="0" w:line="240" w:lineRule="auto"/>
              <w:ind w:firstLine="540"/>
              <w:jc w:val="both"/>
              <w:rPr>
                <w:color w:val="auto"/>
              </w:rPr>
            </w:pPr>
            <w:r w:rsidRPr="00176B68">
              <w:rPr>
                <w:color w:val="auto"/>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6C7689" w:rsidRPr="00176B68" w:rsidRDefault="006C7689" w:rsidP="006C7689">
            <w:pPr>
              <w:spacing w:after="0" w:line="240" w:lineRule="auto"/>
              <w:ind w:firstLine="540"/>
              <w:jc w:val="both"/>
              <w:rPr>
                <w:color w:val="auto"/>
              </w:rPr>
            </w:pPr>
            <w:r w:rsidRPr="00176B68">
              <w:rPr>
                <w:color w:val="auto"/>
              </w:rPr>
              <w:t>Продолжают развиваться навыки обобщения и рассуждения, но они в значительной степени ещё ограничиваются наглядными признаками ситуации.</w:t>
            </w:r>
          </w:p>
          <w:p w:rsidR="006C7689" w:rsidRPr="00176B68" w:rsidRDefault="006C7689" w:rsidP="006C7689">
            <w:pPr>
              <w:spacing w:after="0" w:line="240" w:lineRule="auto"/>
              <w:ind w:firstLine="540"/>
              <w:jc w:val="both"/>
              <w:rPr>
                <w:color w:val="auto"/>
              </w:rPr>
            </w:pPr>
            <w:r w:rsidRPr="00176B68">
              <w:rPr>
                <w:color w:val="auto"/>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w:t>
            </w:r>
            <w:proofErr w:type="gramStart"/>
            <w:r w:rsidRPr="00176B68">
              <w:rPr>
                <w:color w:val="auto"/>
              </w:rPr>
              <w:t>приводящим</w:t>
            </w:r>
            <w:proofErr w:type="gramEnd"/>
            <w:r w:rsidRPr="00176B68">
              <w:rPr>
                <w:color w:val="auto"/>
              </w:rPr>
              <w:t xml:space="preserve"> к стереотипности детских образов.</w:t>
            </w:r>
          </w:p>
          <w:p w:rsidR="006C7689" w:rsidRPr="00176B68" w:rsidRDefault="006C7689" w:rsidP="006C7689">
            <w:pPr>
              <w:spacing w:after="0" w:line="240" w:lineRule="auto"/>
              <w:ind w:firstLine="540"/>
              <w:jc w:val="both"/>
              <w:rPr>
                <w:color w:val="auto"/>
              </w:rPr>
            </w:pPr>
            <w:r w:rsidRPr="00176B68">
              <w:rPr>
                <w:b/>
                <w:color w:val="auto"/>
              </w:rPr>
              <w:t>Продолжает развиваться внимание дошкольников</w:t>
            </w:r>
            <w:r w:rsidRPr="00176B68">
              <w:rPr>
                <w:color w:val="auto"/>
              </w:rPr>
              <w:t>, оно становится произвольным. В некоторых видах деятельности время произвольного сосредоточения достигает 30 минут.</w:t>
            </w:r>
          </w:p>
          <w:p w:rsidR="006C7689" w:rsidRPr="00176B68" w:rsidRDefault="006C7689" w:rsidP="006C7689">
            <w:pPr>
              <w:spacing w:after="0" w:line="240" w:lineRule="auto"/>
              <w:ind w:firstLine="540"/>
              <w:jc w:val="both"/>
              <w:rPr>
                <w:color w:val="auto"/>
              </w:rPr>
            </w:pPr>
            <w:r w:rsidRPr="00176B68">
              <w:rPr>
                <w:color w:val="auto"/>
              </w:rPr>
              <w:t xml:space="preserve">У дошкольников </w:t>
            </w:r>
            <w:r w:rsidRPr="00176B68">
              <w:rPr>
                <w:b/>
                <w:color w:val="auto"/>
              </w:rPr>
              <w:t>продолжает развиваться речь</w:t>
            </w:r>
            <w:r w:rsidRPr="00176B68">
              <w:rPr>
                <w:color w:val="auto"/>
              </w:rPr>
              <w:t xml:space="preserve">: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В результате правильно организованной образовательной работы у дошкольников развиваются </w:t>
            </w:r>
            <w:proofErr w:type="gramStart"/>
            <w:r w:rsidRPr="00176B68">
              <w:rPr>
                <w:color w:val="auto"/>
              </w:rPr>
              <w:t>диалогическая</w:t>
            </w:r>
            <w:proofErr w:type="gramEnd"/>
            <w:r w:rsidRPr="00176B68">
              <w:rPr>
                <w:color w:val="auto"/>
              </w:rPr>
              <w:t xml:space="preserve"> и некоторые виды монологической речи.</w:t>
            </w:r>
          </w:p>
          <w:p w:rsidR="006C7689" w:rsidRDefault="006C7689" w:rsidP="006C7689">
            <w:pPr>
              <w:spacing w:after="0" w:line="240" w:lineRule="auto"/>
              <w:ind w:firstLine="540"/>
              <w:jc w:val="both"/>
              <w:rPr>
                <w:color w:val="auto"/>
              </w:rPr>
            </w:pPr>
            <w:r w:rsidRPr="00176B68">
              <w:rPr>
                <w:color w:val="auto"/>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863204" w:rsidRPr="00176B68" w:rsidRDefault="00863204" w:rsidP="00863204">
            <w:pPr>
              <w:spacing w:after="0" w:line="240" w:lineRule="auto"/>
              <w:ind w:firstLine="567"/>
              <w:jc w:val="both"/>
              <w:rPr>
                <w:color w:val="auto"/>
              </w:rPr>
            </w:pPr>
            <w:r w:rsidRPr="00176B68">
              <w:rPr>
                <w:color w:val="auto"/>
              </w:rPr>
              <w:t>Конкретное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 для детей дошкольного возраста  (3 года - 8 лет):</w:t>
            </w:r>
          </w:p>
          <w:p w:rsidR="00863204" w:rsidRPr="00176B68" w:rsidRDefault="00863204" w:rsidP="00863204">
            <w:pPr>
              <w:numPr>
                <w:ilvl w:val="0"/>
                <w:numId w:val="14"/>
              </w:numPr>
              <w:shd w:val="clear" w:color="auto" w:fill="FFFFFF"/>
              <w:tabs>
                <w:tab w:val="num" w:pos="332"/>
              </w:tabs>
              <w:spacing w:after="0" w:line="240" w:lineRule="auto"/>
              <w:ind w:left="332" w:hanging="332"/>
              <w:jc w:val="both"/>
              <w:rPr>
                <w:color w:val="auto"/>
              </w:rPr>
            </w:pPr>
            <w:proofErr w:type="gramStart"/>
            <w:r w:rsidRPr="00176B68">
              <w:rPr>
                <w:color w:val="auto"/>
              </w:rPr>
              <w:t>игровая</w:t>
            </w:r>
            <w:proofErr w:type="gramEnd"/>
            <w:r w:rsidRPr="00176B68">
              <w:rPr>
                <w:color w:val="auto"/>
              </w:rPr>
              <w:t xml:space="preserve">, включая сюжетно-ролевую игру, игру с правилами и другие виды игры, </w:t>
            </w:r>
          </w:p>
          <w:p w:rsidR="00863204" w:rsidRPr="00176B68" w:rsidRDefault="00863204" w:rsidP="00863204">
            <w:pPr>
              <w:numPr>
                <w:ilvl w:val="0"/>
                <w:numId w:val="14"/>
              </w:numPr>
              <w:shd w:val="clear" w:color="auto" w:fill="FFFFFF"/>
              <w:tabs>
                <w:tab w:val="num" w:pos="332"/>
              </w:tabs>
              <w:spacing w:after="0" w:line="240" w:lineRule="auto"/>
              <w:ind w:left="332" w:hanging="332"/>
              <w:jc w:val="both"/>
              <w:rPr>
                <w:color w:val="auto"/>
              </w:rPr>
            </w:pPr>
            <w:r w:rsidRPr="00176B68">
              <w:rPr>
                <w:color w:val="auto"/>
              </w:rPr>
              <w:t xml:space="preserve">коммуникативная (общение и взаимодействие </w:t>
            </w:r>
            <w:proofErr w:type="gramStart"/>
            <w:r w:rsidRPr="00176B68">
              <w:rPr>
                <w:color w:val="auto"/>
              </w:rPr>
              <w:t>со</w:t>
            </w:r>
            <w:proofErr w:type="gramEnd"/>
            <w:r w:rsidRPr="00176B68">
              <w:rPr>
                <w:color w:val="auto"/>
              </w:rPr>
              <w:t xml:space="preserve"> взрослыми и сверстниками), </w:t>
            </w:r>
          </w:p>
          <w:p w:rsidR="00863204" w:rsidRPr="00176B68" w:rsidRDefault="00863204" w:rsidP="00863204">
            <w:pPr>
              <w:numPr>
                <w:ilvl w:val="0"/>
                <w:numId w:val="14"/>
              </w:numPr>
              <w:shd w:val="clear" w:color="auto" w:fill="FFFFFF"/>
              <w:tabs>
                <w:tab w:val="num" w:pos="332"/>
              </w:tabs>
              <w:spacing w:after="0" w:line="240" w:lineRule="auto"/>
              <w:ind w:left="332" w:hanging="332"/>
              <w:jc w:val="both"/>
              <w:rPr>
                <w:color w:val="auto"/>
              </w:rPr>
            </w:pPr>
            <w:proofErr w:type="gramStart"/>
            <w:r w:rsidRPr="00176B68">
              <w:rPr>
                <w:color w:val="auto"/>
              </w:rPr>
              <w:t>познавательно-исследовательская</w:t>
            </w:r>
            <w:proofErr w:type="gramEnd"/>
            <w:r w:rsidRPr="00176B68">
              <w:rPr>
                <w:color w:val="auto"/>
              </w:rPr>
              <w:t xml:space="preserve"> (исследования объектов окружающего мира и экспериментирования с ними), </w:t>
            </w:r>
          </w:p>
          <w:p w:rsidR="00863204" w:rsidRPr="00176B68" w:rsidRDefault="00863204" w:rsidP="00863204">
            <w:pPr>
              <w:numPr>
                <w:ilvl w:val="0"/>
                <w:numId w:val="14"/>
              </w:numPr>
              <w:shd w:val="clear" w:color="auto" w:fill="FFFFFF"/>
              <w:tabs>
                <w:tab w:val="num" w:pos="332"/>
              </w:tabs>
              <w:spacing w:after="0" w:line="240" w:lineRule="auto"/>
              <w:ind w:left="332" w:hanging="332"/>
              <w:jc w:val="both"/>
              <w:rPr>
                <w:color w:val="auto"/>
              </w:rPr>
            </w:pPr>
            <w:r w:rsidRPr="00176B68">
              <w:rPr>
                <w:color w:val="auto"/>
              </w:rPr>
              <w:t xml:space="preserve">восприятие художественной литературы и фольклора, </w:t>
            </w:r>
          </w:p>
          <w:p w:rsidR="00863204" w:rsidRPr="00176B68" w:rsidRDefault="00863204" w:rsidP="00863204">
            <w:pPr>
              <w:numPr>
                <w:ilvl w:val="0"/>
                <w:numId w:val="14"/>
              </w:numPr>
              <w:shd w:val="clear" w:color="auto" w:fill="FFFFFF"/>
              <w:tabs>
                <w:tab w:val="num" w:pos="332"/>
              </w:tabs>
              <w:spacing w:after="0" w:line="240" w:lineRule="auto"/>
              <w:ind w:left="332" w:hanging="332"/>
              <w:jc w:val="both"/>
              <w:rPr>
                <w:color w:val="auto"/>
              </w:rPr>
            </w:pPr>
            <w:r w:rsidRPr="00176B68">
              <w:rPr>
                <w:color w:val="auto"/>
              </w:rPr>
              <w:t xml:space="preserve">самообслуживание и элементарный бытовой труд (в помещении и на улице), </w:t>
            </w:r>
          </w:p>
          <w:p w:rsidR="00863204" w:rsidRPr="00176B68" w:rsidRDefault="00863204" w:rsidP="00863204">
            <w:pPr>
              <w:numPr>
                <w:ilvl w:val="0"/>
                <w:numId w:val="14"/>
              </w:numPr>
              <w:shd w:val="clear" w:color="auto" w:fill="FFFFFF"/>
              <w:tabs>
                <w:tab w:val="num" w:pos="332"/>
              </w:tabs>
              <w:spacing w:after="0" w:line="240" w:lineRule="auto"/>
              <w:ind w:left="332" w:hanging="332"/>
              <w:jc w:val="both"/>
              <w:rPr>
                <w:color w:val="auto"/>
              </w:rPr>
            </w:pPr>
            <w:r w:rsidRPr="00176B68">
              <w:rPr>
                <w:color w:val="auto"/>
              </w:rPr>
              <w:t xml:space="preserve">конструирование из разного материала, включая конструкторы, модули, бумагу, природный и иной материал, </w:t>
            </w:r>
          </w:p>
          <w:p w:rsidR="00863204" w:rsidRPr="00176B68" w:rsidRDefault="00863204" w:rsidP="00863204">
            <w:pPr>
              <w:numPr>
                <w:ilvl w:val="0"/>
                <w:numId w:val="14"/>
              </w:numPr>
              <w:shd w:val="clear" w:color="auto" w:fill="FFFFFF"/>
              <w:tabs>
                <w:tab w:val="num" w:pos="332"/>
              </w:tabs>
              <w:spacing w:after="0" w:line="240" w:lineRule="auto"/>
              <w:ind w:left="332" w:hanging="332"/>
              <w:jc w:val="both"/>
              <w:rPr>
                <w:color w:val="auto"/>
              </w:rPr>
            </w:pPr>
            <w:r w:rsidRPr="00176B68">
              <w:rPr>
                <w:color w:val="auto"/>
              </w:rPr>
              <w:t>изобразительная (рисование, лепка, аппликация),</w:t>
            </w:r>
          </w:p>
          <w:p w:rsidR="00863204" w:rsidRPr="00176B68" w:rsidRDefault="00863204" w:rsidP="00863204">
            <w:pPr>
              <w:numPr>
                <w:ilvl w:val="0"/>
                <w:numId w:val="14"/>
              </w:numPr>
              <w:shd w:val="clear" w:color="auto" w:fill="FFFFFF"/>
              <w:tabs>
                <w:tab w:val="num" w:pos="332"/>
              </w:tabs>
              <w:spacing w:after="0" w:line="240" w:lineRule="auto"/>
              <w:ind w:left="332" w:hanging="332"/>
              <w:jc w:val="both"/>
              <w:rPr>
                <w:color w:val="auto"/>
              </w:rPr>
            </w:pPr>
            <w:proofErr w:type="gramStart"/>
            <w:r w:rsidRPr="00176B68">
              <w:rPr>
                <w:color w:val="auto"/>
              </w:rPr>
              <w:t>музыкальная</w:t>
            </w:r>
            <w:proofErr w:type="gramEnd"/>
            <w:r w:rsidRPr="00176B68">
              <w:rPr>
                <w:color w:val="auto"/>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863204" w:rsidRPr="00176B68" w:rsidRDefault="00863204" w:rsidP="00863204">
            <w:pPr>
              <w:pStyle w:val="aa"/>
              <w:numPr>
                <w:ilvl w:val="0"/>
                <w:numId w:val="14"/>
              </w:numPr>
              <w:tabs>
                <w:tab w:val="clear" w:pos="720"/>
                <w:tab w:val="num" w:pos="284"/>
              </w:tabs>
              <w:spacing w:after="0" w:line="240" w:lineRule="auto"/>
              <w:ind w:hanging="720"/>
              <w:jc w:val="both"/>
              <w:rPr>
                <w:rFonts w:ascii="Times New Roman" w:hAnsi="Times New Roman"/>
                <w:sz w:val="24"/>
                <w:szCs w:val="24"/>
              </w:rPr>
            </w:pPr>
            <w:proofErr w:type="gramStart"/>
            <w:r w:rsidRPr="00176B68">
              <w:rPr>
                <w:rFonts w:ascii="Times New Roman" w:hAnsi="Times New Roman"/>
                <w:sz w:val="24"/>
                <w:szCs w:val="24"/>
              </w:rPr>
              <w:t>двигательная</w:t>
            </w:r>
            <w:proofErr w:type="gramEnd"/>
            <w:r w:rsidRPr="00176B68">
              <w:rPr>
                <w:rFonts w:ascii="Times New Roman" w:hAnsi="Times New Roman"/>
                <w:sz w:val="24"/>
                <w:szCs w:val="24"/>
              </w:rPr>
              <w:t xml:space="preserve"> (овладение основными движениями) формы активности ребенка.</w:t>
            </w:r>
          </w:p>
          <w:p w:rsidR="00863204" w:rsidRPr="00176B68" w:rsidRDefault="00863204" w:rsidP="006C7689">
            <w:pPr>
              <w:spacing w:after="0" w:line="240" w:lineRule="auto"/>
              <w:ind w:firstLine="540"/>
              <w:jc w:val="both"/>
              <w:rPr>
                <w:color w:val="auto"/>
              </w:rPr>
            </w:pPr>
          </w:p>
          <w:p w:rsidR="004B5735" w:rsidRPr="000708C9" w:rsidRDefault="004B5735" w:rsidP="004B5735">
            <w:pPr>
              <w:pStyle w:val="7"/>
              <w:shd w:val="clear" w:color="auto" w:fill="auto"/>
              <w:spacing w:after="0" w:line="240" w:lineRule="auto"/>
              <w:ind w:firstLine="709"/>
              <w:jc w:val="center"/>
              <w:rPr>
                <w:b/>
                <w:sz w:val="24"/>
                <w:szCs w:val="24"/>
              </w:rPr>
            </w:pPr>
            <w:r w:rsidRPr="000708C9">
              <w:rPr>
                <w:b/>
                <w:sz w:val="24"/>
                <w:szCs w:val="24"/>
              </w:rPr>
              <w:t>Тематика учебных недель, согласно возрастной группе</w:t>
            </w:r>
          </w:p>
          <w:p w:rsidR="004B5735" w:rsidRPr="000708C9" w:rsidRDefault="004B5735" w:rsidP="004B5735">
            <w:pPr>
              <w:pStyle w:val="7"/>
              <w:shd w:val="clear" w:color="auto" w:fill="auto"/>
              <w:spacing w:after="0" w:line="240" w:lineRule="auto"/>
              <w:ind w:firstLine="709"/>
              <w:jc w:val="center"/>
              <w:rPr>
                <w:sz w:val="24"/>
                <w:szCs w:val="24"/>
              </w:rPr>
            </w:pPr>
          </w:p>
          <w:tbl>
            <w:tblPr>
              <w:tblW w:w="4319"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637"/>
              <w:gridCol w:w="550"/>
              <w:gridCol w:w="4426"/>
            </w:tblGrid>
            <w:tr w:rsidR="00860CB5" w:rsidRPr="00041C2A" w:rsidTr="00860CB5">
              <w:tc>
                <w:tcPr>
                  <w:tcW w:w="1732" w:type="pct"/>
                  <w:shd w:val="clear" w:color="auto" w:fill="FFFFFF"/>
                </w:tcPr>
                <w:p w:rsidR="004B5735" w:rsidRPr="00041C2A" w:rsidRDefault="004B5735" w:rsidP="00041C2A">
                  <w:pPr>
                    <w:spacing w:after="0" w:line="240" w:lineRule="auto"/>
                    <w:jc w:val="center"/>
                    <w:rPr>
                      <w:b/>
                      <w:sz w:val="20"/>
                      <w:szCs w:val="20"/>
                    </w:rPr>
                  </w:pPr>
                  <w:r w:rsidRPr="00041C2A">
                    <w:rPr>
                      <w:b/>
                      <w:sz w:val="20"/>
                      <w:szCs w:val="20"/>
                    </w:rPr>
                    <w:t>Тема праздников и событий</w:t>
                  </w:r>
                </w:p>
              </w:tc>
              <w:tc>
                <w:tcPr>
                  <w:tcW w:w="361" w:type="pct"/>
                  <w:shd w:val="clear" w:color="auto" w:fill="FFFFFF"/>
                </w:tcPr>
                <w:p w:rsidR="004B5735" w:rsidRPr="00041C2A" w:rsidRDefault="004B5735" w:rsidP="00041C2A">
                  <w:pPr>
                    <w:spacing w:after="0" w:line="240" w:lineRule="auto"/>
                    <w:jc w:val="center"/>
                    <w:rPr>
                      <w:b/>
                      <w:sz w:val="20"/>
                      <w:szCs w:val="20"/>
                    </w:rPr>
                  </w:pPr>
                  <w:r w:rsidRPr="00041C2A">
                    <w:rPr>
                      <w:b/>
                      <w:sz w:val="20"/>
                      <w:szCs w:val="20"/>
                    </w:rPr>
                    <w:t>№</w:t>
                  </w:r>
                </w:p>
              </w:tc>
              <w:tc>
                <w:tcPr>
                  <w:tcW w:w="2907" w:type="pct"/>
                  <w:shd w:val="clear" w:color="auto" w:fill="FFFFFF"/>
                </w:tcPr>
                <w:p w:rsidR="004B5735" w:rsidRPr="00041C2A" w:rsidRDefault="004B5735" w:rsidP="00041C2A">
                  <w:pPr>
                    <w:spacing w:after="0" w:line="240" w:lineRule="auto"/>
                    <w:jc w:val="center"/>
                    <w:rPr>
                      <w:b/>
                      <w:sz w:val="20"/>
                      <w:szCs w:val="20"/>
                    </w:rPr>
                  </w:pPr>
                  <w:r w:rsidRPr="00041C2A">
                    <w:rPr>
                      <w:b/>
                      <w:sz w:val="20"/>
                      <w:szCs w:val="20"/>
                    </w:rPr>
                    <w:t>Группа общеразвивающей (компенсирующей) направленности воспитанников</w:t>
                  </w:r>
                </w:p>
                <w:p w:rsidR="004B5735" w:rsidRPr="00041C2A" w:rsidRDefault="004B5735" w:rsidP="009B671E">
                  <w:pPr>
                    <w:spacing w:after="0" w:line="240" w:lineRule="auto"/>
                    <w:jc w:val="center"/>
                    <w:rPr>
                      <w:b/>
                      <w:sz w:val="20"/>
                      <w:szCs w:val="20"/>
                    </w:rPr>
                  </w:pPr>
                  <w:r w:rsidRPr="00041C2A">
                    <w:rPr>
                      <w:b/>
                      <w:sz w:val="20"/>
                      <w:szCs w:val="20"/>
                    </w:rPr>
                    <w:lastRenderedPageBreak/>
                    <w:t xml:space="preserve">от </w:t>
                  </w:r>
                  <w:r w:rsidR="009B671E">
                    <w:rPr>
                      <w:b/>
                      <w:sz w:val="20"/>
                      <w:szCs w:val="20"/>
                    </w:rPr>
                    <w:t>6</w:t>
                  </w:r>
                  <w:r w:rsidRPr="00041C2A">
                    <w:rPr>
                      <w:b/>
                      <w:sz w:val="20"/>
                      <w:szCs w:val="20"/>
                    </w:rPr>
                    <w:t>-ти до 8-ми лет</w:t>
                  </w:r>
                </w:p>
              </w:tc>
            </w:tr>
            <w:tr w:rsidR="00860CB5" w:rsidRPr="00041C2A" w:rsidTr="00860CB5">
              <w:trPr>
                <w:trHeight w:val="200"/>
              </w:trPr>
              <w:tc>
                <w:tcPr>
                  <w:tcW w:w="1732" w:type="pct"/>
                  <w:shd w:val="clear" w:color="auto" w:fill="FFFFFF"/>
                </w:tcPr>
                <w:p w:rsidR="004B5735" w:rsidRPr="00041C2A" w:rsidRDefault="004B5735" w:rsidP="00041C2A">
                  <w:pPr>
                    <w:spacing w:after="0" w:line="240" w:lineRule="auto"/>
                    <w:rPr>
                      <w:sz w:val="20"/>
                      <w:szCs w:val="20"/>
                    </w:rPr>
                  </w:pPr>
                  <w:r w:rsidRPr="00041C2A">
                    <w:rPr>
                      <w:sz w:val="20"/>
                      <w:szCs w:val="20"/>
                    </w:rPr>
                    <w:lastRenderedPageBreak/>
                    <w:t>День знаний.</w:t>
                  </w:r>
                </w:p>
              </w:tc>
              <w:tc>
                <w:tcPr>
                  <w:tcW w:w="361" w:type="pct"/>
                  <w:shd w:val="clear" w:color="auto" w:fill="FFFFFF"/>
                </w:tcPr>
                <w:p w:rsidR="004B5735" w:rsidRPr="00041C2A" w:rsidRDefault="004B5735" w:rsidP="00041C2A">
                  <w:pPr>
                    <w:spacing w:after="0" w:line="240" w:lineRule="auto"/>
                    <w:rPr>
                      <w:sz w:val="20"/>
                      <w:szCs w:val="20"/>
                    </w:rPr>
                  </w:pPr>
                  <w:r w:rsidRPr="00041C2A">
                    <w:rPr>
                      <w:sz w:val="20"/>
                      <w:szCs w:val="20"/>
                    </w:rPr>
                    <w:t>1</w:t>
                  </w:r>
                </w:p>
              </w:tc>
              <w:tc>
                <w:tcPr>
                  <w:tcW w:w="2907" w:type="pct"/>
                  <w:shd w:val="clear" w:color="auto" w:fill="FFFFFF"/>
                </w:tcPr>
                <w:p w:rsidR="004B5735" w:rsidRPr="00041C2A" w:rsidRDefault="004B5735" w:rsidP="00041C2A">
                  <w:pPr>
                    <w:spacing w:after="0" w:line="240" w:lineRule="auto"/>
                    <w:rPr>
                      <w:sz w:val="20"/>
                      <w:szCs w:val="20"/>
                    </w:rPr>
                  </w:pPr>
                  <w:r w:rsidRPr="00041C2A">
                    <w:rPr>
                      <w:sz w:val="20"/>
                      <w:szCs w:val="20"/>
                    </w:rPr>
                    <w:t>«Быстро</w:t>
                  </w:r>
                  <w:r w:rsidR="00041C2A" w:rsidRPr="00041C2A">
                    <w:rPr>
                      <w:sz w:val="20"/>
                      <w:szCs w:val="20"/>
                    </w:rPr>
                    <w:t xml:space="preserve"> подрастаем, в школу мы играем»</w:t>
                  </w:r>
                </w:p>
              </w:tc>
            </w:tr>
            <w:tr w:rsidR="00860CB5" w:rsidRPr="00041C2A" w:rsidTr="00860CB5">
              <w:tc>
                <w:tcPr>
                  <w:tcW w:w="1732" w:type="pct"/>
                  <w:shd w:val="clear" w:color="auto" w:fill="FFFFFF"/>
                </w:tcPr>
                <w:p w:rsidR="004B5735" w:rsidRPr="00041C2A" w:rsidRDefault="004B5735" w:rsidP="00041C2A">
                  <w:pPr>
                    <w:spacing w:after="0" w:line="240" w:lineRule="auto"/>
                    <w:rPr>
                      <w:sz w:val="20"/>
                      <w:szCs w:val="20"/>
                    </w:rPr>
                  </w:pPr>
                  <w:r w:rsidRPr="00041C2A">
                    <w:rPr>
                      <w:sz w:val="20"/>
                      <w:szCs w:val="20"/>
                    </w:rPr>
                    <w:t>Ранняя осень.</w:t>
                  </w:r>
                </w:p>
              </w:tc>
              <w:tc>
                <w:tcPr>
                  <w:tcW w:w="361" w:type="pct"/>
                  <w:shd w:val="clear" w:color="auto" w:fill="FFFFFF"/>
                </w:tcPr>
                <w:p w:rsidR="004B5735" w:rsidRPr="00041C2A" w:rsidRDefault="004B5735" w:rsidP="00041C2A">
                  <w:pPr>
                    <w:spacing w:after="0" w:line="240" w:lineRule="auto"/>
                    <w:rPr>
                      <w:sz w:val="20"/>
                      <w:szCs w:val="20"/>
                    </w:rPr>
                  </w:pPr>
                  <w:r w:rsidRPr="00041C2A">
                    <w:rPr>
                      <w:sz w:val="20"/>
                      <w:szCs w:val="20"/>
                    </w:rPr>
                    <w:t>2</w:t>
                  </w:r>
                </w:p>
              </w:tc>
              <w:tc>
                <w:tcPr>
                  <w:tcW w:w="2907" w:type="pct"/>
                  <w:shd w:val="clear" w:color="auto" w:fill="FFFFFF"/>
                </w:tcPr>
                <w:p w:rsidR="004B5735" w:rsidRPr="00041C2A" w:rsidRDefault="004B5735" w:rsidP="00041C2A">
                  <w:pPr>
                    <w:spacing w:after="0" w:line="240" w:lineRule="auto"/>
                    <w:rPr>
                      <w:sz w:val="20"/>
                      <w:szCs w:val="20"/>
                    </w:rPr>
                  </w:pPr>
                  <w:r w:rsidRPr="00041C2A">
                    <w:rPr>
                      <w:sz w:val="20"/>
                      <w:szCs w:val="20"/>
                    </w:rPr>
                    <w:t>Осенние листья по ветру кружат.</w:t>
                  </w:r>
                </w:p>
              </w:tc>
            </w:tr>
            <w:tr w:rsidR="00860CB5" w:rsidRPr="00041C2A" w:rsidTr="00860CB5">
              <w:tc>
                <w:tcPr>
                  <w:tcW w:w="1732" w:type="pct"/>
                  <w:shd w:val="clear" w:color="auto" w:fill="FFFFFF"/>
                </w:tcPr>
                <w:p w:rsidR="004B5735" w:rsidRPr="00041C2A" w:rsidRDefault="004B5735" w:rsidP="00041C2A">
                  <w:pPr>
                    <w:spacing w:after="0" w:line="240" w:lineRule="auto"/>
                    <w:rPr>
                      <w:sz w:val="20"/>
                      <w:szCs w:val="20"/>
                    </w:rPr>
                  </w:pPr>
                  <w:r w:rsidRPr="00041C2A">
                    <w:rPr>
                      <w:sz w:val="20"/>
                      <w:szCs w:val="20"/>
                    </w:rPr>
                    <w:t>Хлеб – всему голова.</w:t>
                  </w:r>
                </w:p>
              </w:tc>
              <w:tc>
                <w:tcPr>
                  <w:tcW w:w="361" w:type="pct"/>
                  <w:shd w:val="clear" w:color="auto" w:fill="FFFFFF"/>
                </w:tcPr>
                <w:p w:rsidR="004B5735" w:rsidRPr="00041C2A" w:rsidRDefault="004B5735" w:rsidP="00041C2A">
                  <w:pPr>
                    <w:spacing w:after="0" w:line="240" w:lineRule="auto"/>
                    <w:rPr>
                      <w:sz w:val="20"/>
                      <w:szCs w:val="20"/>
                    </w:rPr>
                  </w:pPr>
                  <w:r w:rsidRPr="00041C2A">
                    <w:rPr>
                      <w:sz w:val="20"/>
                      <w:szCs w:val="20"/>
                    </w:rPr>
                    <w:t>3</w:t>
                  </w:r>
                </w:p>
              </w:tc>
              <w:tc>
                <w:tcPr>
                  <w:tcW w:w="2907" w:type="pct"/>
                  <w:shd w:val="clear" w:color="auto" w:fill="FFFFFF"/>
                </w:tcPr>
                <w:p w:rsidR="004B5735" w:rsidRPr="00041C2A" w:rsidRDefault="004B5735" w:rsidP="00041C2A">
                  <w:pPr>
                    <w:spacing w:after="0" w:line="240" w:lineRule="auto"/>
                    <w:rPr>
                      <w:sz w:val="20"/>
                      <w:szCs w:val="20"/>
                    </w:rPr>
                  </w:pPr>
                  <w:r w:rsidRPr="00041C2A">
                    <w:rPr>
                      <w:sz w:val="20"/>
                      <w:szCs w:val="20"/>
                    </w:rPr>
                    <w:t>«Хлеб – наше</w:t>
                  </w:r>
                  <w:r w:rsidRPr="00041C2A">
                    <w:rPr>
                      <w:sz w:val="20"/>
                      <w:szCs w:val="20"/>
                      <w:shd w:val="clear" w:color="auto" w:fill="F4F4F4"/>
                    </w:rPr>
                    <w:t xml:space="preserve"> </w:t>
                  </w:r>
                  <w:r w:rsidRPr="00041C2A">
                    <w:rPr>
                      <w:sz w:val="20"/>
                      <w:szCs w:val="20"/>
                    </w:rPr>
                    <w:t>богатство».</w:t>
                  </w:r>
                </w:p>
              </w:tc>
            </w:tr>
            <w:tr w:rsidR="00860CB5" w:rsidRPr="00041C2A" w:rsidTr="00860CB5">
              <w:tc>
                <w:tcPr>
                  <w:tcW w:w="1732" w:type="pct"/>
                  <w:shd w:val="clear" w:color="auto" w:fill="FFFFFF"/>
                </w:tcPr>
                <w:p w:rsidR="004B5735" w:rsidRPr="00041C2A" w:rsidRDefault="004B5735" w:rsidP="00041C2A">
                  <w:pPr>
                    <w:spacing w:after="0" w:line="240" w:lineRule="auto"/>
                    <w:rPr>
                      <w:sz w:val="20"/>
                      <w:szCs w:val="20"/>
                    </w:rPr>
                  </w:pPr>
                  <w:r w:rsidRPr="00041C2A">
                    <w:rPr>
                      <w:sz w:val="20"/>
                      <w:szCs w:val="20"/>
                    </w:rPr>
                    <w:t>День дошкольного работника.</w:t>
                  </w:r>
                </w:p>
              </w:tc>
              <w:tc>
                <w:tcPr>
                  <w:tcW w:w="361" w:type="pct"/>
                  <w:shd w:val="clear" w:color="auto" w:fill="FFFFFF"/>
                </w:tcPr>
                <w:p w:rsidR="004B5735" w:rsidRPr="00041C2A" w:rsidRDefault="004B5735" w:rsidP="00041C2A">
                  <w:pPr>
                    <w:spacing w:after="0" w:line="240" w:lineRule="auto"/>
                    <w:rPr>
                      <w:sz w:val="20"/>
                      <w:szCs w:val="20"/>
                    </w:rPr>
                  </w:pPr>
                  <w:r w:rsidRPr="00041C2A">
                    <w:rPr>
                      <w:sz w:val="20"/>
                      <w:szCs w:val="20"/>
                    </w:rPr>
                    <w:t>4</w:t>
                  </w:r>
                </w:p>
              </w:tc>
              <w:tc>
                <w:tcPr>
                  <w:tcW w:w="2907" w:type="pct"/>
                  <w:shd w:val="clear" w:color="auto" w:fill="FFFFFF"/>
                </w:tcPr>
                <w:p w:rsidR="004B5735" w:rsidRPr="00041C2A" w:rsidRDefault="004B5735" w:rsidP="00041C2A">
                  <w:pPr>
                    <w:spacing w:after="0" w:line="240" w:lineRule="auto"/>
                    <w:rPr>
                      <w:sz w:val="20"/>
                      <w:szCs w:val="20"/>
                    </w:rPr>
                  </w:pPr>
                  <w:r w:rsidRPr="00041C2A">
                    <w:rPr>
                      <w:sz w:val="20"/>
                      <w:szCs w:val="20"/>
                    </w:rPr>
                    <w:t>«Все работы хороши».</w:t>
                  </w:r>
                </w:p>
              </w:tc>
            </w:tr>
            <w:tr w:rsidR="00860CB5" w:rsidRPr="00041C2A" w:rsidTr="00860CB5">
              <w:tc>
                <w:tcPr>
                  <w:tcW w:w="1732" w:type="pct"/>
                  <w:shd w:val="clear" w:color="auto" w:fill="FFFFFF"/>
                </w:tcPr>
                <w:p w:rsidR="004B5735" w:rsidRPr="00041C2A" w:rsidRDefault="004B5735" w:rsidP="00041C2A">
                  <w:pPr>
                    <w:spacing w:after="0" w:line="240" w:lineRule="auto"/>
                    <w:rPr>
                      <w:sz w:val="20"/>
                      <w:szCs w:val="20"/>
                    </w:rPr>
                  </w:pPr>
                  <w:r w:rsidRPr="00041C2A">
                    <w:rPr>
                      <w:sz w:val="20"/>
                      <w:szCs w:val="20"/>
                    </w:rPr>
                    <w:t>Международный день домашних животных.</w:t>
                  </w:r>
                </w:p>
              </w:tc>
              <w:tc>
                <w:tcPr>
                  <w:tcW w:w="361" w:type="pct"/>
                  <w:shd w:val="clear" w:color="auto" w:fill="FFFFFF"/>
                </w:tcPr>
                <w:p w:rsidR="004B5735" w:rsidRPr="00041C2A" w:rsidRDefault="004B5735" w:rsidP="00041C2A">
                  <w:pPr>
                    <w:spacing w:after="0" w:line="240" w:lineRule="auto"/>
                    <w:rPr>
                      <w:sz w:val="20"/>
                      <w:szCs w:val="20"/>
                    </w:rPr>
                  </w:pPr>
                  <w:r w:rsidRPr="00041C2A">
                    <w:rPr>
                      <w:sz w:val="20"/>
                      <w:szCs w:val="20"/>
                    </w:rPr>
                    <w:t>5</w:t>
                  </w:r>
                </w:p>
              </w:tc>
              <w:tc>
                <w:tcPr>
                  <w:tcW w:w="2907" w:type="pct"/>
                  <w:shd w:val="clear" w:color="auto" w:fill="FFFFFF"/>
                </w:tcPr>
                <w:p w:rsidR="004B5735" w:rsidRPr="00041C2A" w:rsidRDefault="004B5735" w:rsidP="00041C2A">
                  <w:pPr>
                    <w:spacing w:after="0" w:line="240" w:lineRule="auto"/>
                    <w:rPr>
                      <w:sz w:val="20"/>
                      <w:szCs w:val="20"/>
                    </w:rPr>
                  </w:pPr>
                  <w:r w:rsidRPr="00041C2A">
                    <w:rPr>
                      <w:sz w:val="20"/>
                      <w:szCs w:val="20"/>
                    </w:rPr>
                    <w:t>«Если б каждому ребенку по щенку да по котенку, не останется зверька без кормушки и кутка».</w:t>
                  </w:r>
                </w:p>
              </w:tc>
            </w:tr>
            <w:tr w:rsidR="00860CB5" w:rsidRPr="00041C2A" w:rsidTr="00860CB5">
              <w:tc>
                <w:tcPr>
                  <w:tcW w:w="1732" w:type="pct"/>
                  <w:shd w:val="clear" w:color="auto" w:fill="FFFFFF"/>
                </w:tcPr>
                <w:p w:rsidR="004B5735" w:rsidRPr="00041C2A" w:rsidRDefault="004B5735" w:rsidP="00041C2A">
                  <w:pPr>
                    <w:spacing w:after="0" w:line="240" w:lineRule="auto"/>
                    <w:rPr>
                      <w:sz w:val="20"/>
                      <w:szCs w:val="20"/>
                    </w:rPr>
                  </w:pPr>
                  <w:r w:rsidRPr="00041C2A">
                    <w:rPr>
                      <w:sz w:val="20"/>
                      <w:szCs w:val="20"/>
                    </w:rPr>
                    <w:t>Знакомство с народной культурой и традициями.</w:t>
                  </w:r>
                </w:p>
              </w:tc>
              <w:tc>
                <w:tcPr>
                  <w:tcW w:w="361" w:type="pct"/>
                  <w:shd w:val="clear" w:color="auto" w:fill="FFFFFF"/>
                </w:tcPr>
                <w:p w:rsidR="004B5735" w:rsidRPr="00041C2A" w:rsidRDefault="004B5735" w:rsidP="00041C2A">
                  <w:pPr>
                    <w:spacing w:after="0" w:line="240" w:lineRule="auto"/>
                    <w:rPr>
                      <w:sz w:val="20"/>
                      <w:szCs w:val="20"/>
                    </w:rPr>
                  </w:pPr>
                  <w:r w:rsidRPr="00041C2A">
                    <w:rPr>
                      <w:sz w:val="20"/>
                      <w:szCs w:val="20"/>
                    </w:rPr>
                    <w:t>6</w:t>
                  </w:r>
                </w:p>
              </w:tc>
              <w:tc>
                <w:tcPr>
                  <w:tcW w:w="2907" w:type="pct"/>
                  <w:shd w:val="clear" w:color="auto" w:fill="FFFFFF"/>
                </w:tcPr>
                <w:p w:rsidR="004B5735" w:rsidRPr="00041C2A" w:rsidRDefault="004B5735" w:rsidP="00041C2A">
                  <w:pPr>
                    <w:spacing w:after="0" w:line="240" w:lineRule="auto"/>
                    <w:rPr>
                      <w:sz w:val="20"/>
                      <w:szCs w:val="20"/>
                    </w:rPr>
                  </w:pPr>
                  <w:r w:rsidRPr="00041C2A">
                    <w:rPr>
                      <w:sz w:val="20"/>
                      <w:szCs w:val="20"/>
                    </w:rPr>
                    <w:t>«Художники - умельцы».</w:t>
                  </w:r>
                </w:p>
              </w:tc>
            </w:tr>
            <w:tr w:rsidR="00860CB5" w:rsidRPr="00041C2A" w:rsidTr="00860CB5">
              <w:tc>
                <w:tcPr>
                  <w:tcW w:w="1732" w:type="pct"/>
                  <w:vMerge w:val="restart"/>
                  <w:shd w:val="clear" w:color="auto" w:fill="FFFFFF"/>
                </w:tcPr>
                <w:p w:rsidR="004B5735" w:rsidRPr="00041C2A" w:rsidRDefault="004B5735" w:rsidP="00041C2A">
                  <w:pPr>
                    <w:spacing w:after="0" w:line="240" w:lineRule="auto"/>
                    <w:rPr>
                      <w:sz w:val="20"/>
                      <w:szCs w:val="20"/>
                    </w:rPr>
                  </w:pPr>
                  <w:r w:rsidRPr="00041C2A">
                    <w:rPr>
                      <w:sz w:val="20"/>
                      <w:szCs w:val="20"/>
                    </w:rPr>
                    <w:t>Золотая осень.</w:t>
                  </w:r>
                </w:p>
              </w:tc>
              <w:tc>
                <w:tcPr>
                  <w:tcW w:w="361" w:type="pct"/>
                  <w:shd w:val="clear" w:color="auto" w:fill="FFFFFF"/>
                </w:tcPr>
                <w:p w:rsidR="004B5735" w:rsidRPr="00041C2A" w:rsidRDefault="004B5735" w:rsidP="00041C2A">
                  <w:pPr>
                    <w:spacing w:after="0" w:line="240" w:lineRule="auto"/>
                    <w:rPr>
                      <w:sz w:val="20"/>
                      <w:szCs w:val="20"/>
                    </w:rPr>
                  </w:pPr>
                  <w:r w:rsidRPr="00041C2A">
                    <w:rPr>
                      <w:sz w:val="20"/>
                      <w:szCs w:val="20"/>
                    </w:rPr>
                    <w:t>7</w:t>
                  </w:r>
                </w:p>
              </w:tc>
              <w:tc>
                <w:tcPr>
                  <w:tcW w:w="2907" w:type="pct"/>
                  <w:vMerge w:val="restart"/>
                  <w:shd w:val="clear" w:color="auto" w:fill="FFFFFF"/>
                </w:tcPr>
                <w:p w:rsidR="004B5735" w:rsidRPr="00041C2A" w:rsidRDefault="004B5735" w:rsidP="00041C2A">
                  <w:pPr>
                    <w:spacing w:after="0" w:line="240" w:lineRule="auto"/>
                    <w:rPr>
                      <w:sz w:val="20"/>
                      <w:szCs w:val="20"/>
                    </w:rPr>
                  </w:pPr>
                  <w:r w:rsidRPr="00041C2A">
                    <w:rPr>
                      <w:sz w:val="20"/>
                      <w:szCs w:val="20"/>
                    </w:rPr>
                    <w:t>«Грибы, ягоды беру и в лукошечко кладу».</w:t>
                  </w:r>
                </w:p>
              </w:tc>
            </w:tr>
            <w:tr w:rsidR="00860CB5" w:rsidRPr="00041C2A" w:rsidTr="00860CB5">
              <w:tc>
                <w:tcPr>
                  <w:tcW w:w="1732" w:type="pct"/>
                  <w:vMerge/>
                  <w:shd w:val="clear" w:color="auto" w:fill="FFFFFF"/>
                </w:tcPr>
                <w:p w:rsidR="004B5735" w:rsidRPr="00041C2A" w:rsidRDefault="004B5735" w:rsidP="00041C2A">
                  <w:pPr>
                    <w:spacing w:after="0" w:line="240" w:lineRule="auto"/>
                    <w:rPr>
                      <w:sz w:val="20"/>
                      <w:szCs w:val="20"/>
                    </w:rPr>
                  </w:pPr>
                </w:p>
              </w:tc>
              <w:tc>
                <w:tcPr>
                  <w:tcW w:w="361" w:type="pct"/>
                  <w:shd w:val="clear" w:color="auto" w:fill="FFFFFF"/>
                </w:tcPr>
                <w:p w:rsidR="004B5735" w:rsidRPr="00041C2A" w:rsidRDefault="004B5735" w:rsidP="00041C2A">
                  <w:pPr>
                    <w:spacing w:after="0" w:line="240" w:lineRule="auto"/>
                    <w:rPr>
                      <w:sz w:val="20"/>
                      <w:szCs w:val="20"/>
                    </w:rPr>
                  </w:pPr>
                  <w:r w:rsidRPr="00041C2A">
                    <w:rPr>
                      <w:sz w:val="20"/>
                      <w:szCs w:val="20"/>
                    </w:rPr>
                    <w:t>8</w:t>
                  </w:r>
                </w:p>
              </w:tc>
              <w:tc>
                <w:tcPr>
                  <w:tcW w:w="2907" w:type="pct"/>
                  <w:vMerge/>
                  <w:shd w:val="clear" w:color="auto" w:fill="FFFFFF"/>
                </w:tcPr>
                <w:p w:rsidR="004B5735" w:rsidRPr="00041C2A" w:rsidRDefault="004B5735" w:rsidP="00041C2A">
                  <w:pPr>
                    <w:spacing w:after="0" w:line="240" w:lineRule="auto"/>
                    <w:rPr>
                      <w:sz w:val="20"/>
                      <w:szCs w:val="20"/>
                    </w:rPr>
                  </w:pPr>
                </w:p>
              </w:tc>
            </w:tr>
            <w:tr w:rsidR="00860CB5" w:rsidRPr="00041C2A" w:rsidTr="00860CB5">
              <w:trPr>
                <w:trHeight w:val="215"/>
              </w:trPr>
              <w:tc>
                <w:tcPr>
                  <w:tcW w:w="1732" w:type="pct"/>
                  <w:shd w:val="clear" w:color="auto" w:fill="FFFFFF"/>
                </w:tcPr>
                <w:p w:rsidR="004B5735" w:rsidRPr="00041C2A" w:rsidRDefault="004B5735" w:rsidP="00041C2A">
                  <w:pPr>
                    <w:spacing w:after="0" w:line="240" w:lineRule="auto"/>
                    <w:rPr>
                      <w:sz w:val="20"/>
                      <w:szCs w:val="20"/>
                    </w:rPr>
                  </w:pPr>
                  <w:r w:rsidRPr="00041C2A">
                    <w:rPr>
                      <w:sz w:val="20"/>
                      <w:szCs w:val="20"/>
                    </w:rPr>
                    <w:t>Профессии.</w:t>
                  </w:r>
                </w:p>
              </w:tc>
              <w:tc>
                <w:tcPr>
                  <w:tcW w:w="361" w:type="pct"/>
                  <w:shd w:val="clear" w:color="auto" w:fill="FFFFFF"/>
                </w:tcPr>
                <w:p w:rsidR="004B5735" w:rsidRPr="00041C2A" w:rsidRDefault="004B5735" w:rsidP="00041C2A">
                  <w:pPr>
                    <w:spacing w:after="0" w:line="240" w:lineRule="auto"/>
                    <w:rPr>
                      <w:sz w:val="20"/>
                      <w:szCs w:val="20"/>
                    </w:rPr>
                  </w:pPr>
                  <w:r w:rsidRPr="00041C2A">
                    <w:rPr>
                      <w:sz w:val="20"/>
                      <w:szCs w:val="20"/>
                    </w:rPr>
                    <w:t>9</w:t>
                  </w:r>
                </w:p>
              </w:tc>
              <w:tc>
                <w:tcPr>
                  <w:tcW w:w="2907" w:type="pct"/>
                  <w:shd w:val="clear" w:color="auto" w:fill="FFFFFF"/>
                </w:tcPr>
                <w:p w:rsidR="004B5735" w:rsidRPr="00041C2A" w:rsidRDefault="004B5735" w:rsidP="00041C2A">
                  <w:pPr>
                    <w:spacing w:after="0" w:line="240" w:lineRule="auto"/>
                    <w:rPr>
                      <w:i/>
                      <w:sz w:val="20"/>
                      <w:szCs w:val="20"/>
                    </w:rPr>
                  </w:pPr>
                  <w:r w:rsidRPr="00041C2A">
                    <w:rPr>
                      <w:rStyle w:val="af"/>
                      <w:bCs/>
                      <w:i w:val="0"/>
                      <w:sz w:val="20"/>
                      <w:szCs w:val="20"/>
                      <w:shd w:val="clear" w:color="auto" w:fill="FFFFFF"/>
                    </w:rPr>
                    <w:t>«Есть много профессий хороших и нужных».</w:t>
                  </w:r>
                </w:p>
              </w:tc>
            </w:tr>
            <w:tr w:rsidR="00860CB5" w:rsidRPr="00041C2A" w:rsidTr="00860CB5">
              <w:tc>
                <w:tcPr>
                  <w:tcW w:w="1732" w:type="pct"/>
                  <w:shd w:val="clear" w:color="auto" w:fill="FFFFFF"/>
                </w:tcPr>
                <w:p w:rsidR="004B5735" w:rsidRPr="00041C2A" w:rsidRDefault="004B5735" w:rsidP="00041C2A">
                  <w:pPr>
                    <w:spacing w:after="0" w:line="240" w:lineRule="auto"/>
                    <w:rPr>
                      <w:sz w:val="20"/>
                      <w:szCs w:val="20"/>
                    </w:rPr>
                  </w:pPr>
                  <w:r w:rsidRPr="00041C2A">
                    <w:rPr>
                      <w:sz w:val="20"/>
                      <w:szCs w:val="20"/>
                    </w:rPr>
                    <w:t>День народного единства.</w:t>
                  </w:r>
                </w:p>
              </w:tc>
              <w:tc>
                <w:tcPr>
                  <w:tcW w:w="361" w:type="pct"/>
                  <w:shd w:val="clear" w:color="auto" w:fill="FFFFFF"/>
                </w:tcPr>
                <w:p w:rsidR="004B5735" w:rsidRPr="00041C2A" w:rsidRDefault="004B5735" w:rsidP="00041C2A">
                  <w:pPr>
                    <w:spacing w:after="0" w:line="240" w:lineRule="auto"/>
                    <w:rPr>
                      <w:sz w:val="20"/>
                      <w:szCs w:val="20"/>
                    </w:rPr>
                  </w:pPr>
                  <w:r w:rsidRPr="00041C2A">
                    <w:rPr>
                      <w:sz w:val="20"/>
                      <w:szCs w:val="20"/>
                    </w:rPr>
                    <w:t>10</w:t>
                  </w:r>
                </w:p>
              </w:tc>
              <w:tc>
                <w:tcPr>
                  <w:tcW w:w="2907" w:type="pct"/>
                  <w:shd w:val="clear" w:color="auto" w:fill="FFFFFF"/>
                </w:tcPr>
                <w:p w:rsidR="004B5735" w:rsidRPr="00041C2A" w:rsidRDefault="004B5735" w:rsidP="00041C2A">
                  <w:pPr>
                    <w:spacing w:after="0" w:line="240" w:lineRule="auto"/>
                    <w:rPr>
                      <w:sz w:val="20"/>
                      <w:szCs w:val="20"/>
                    </w:rPr>
                  </w:pPr>
                  <w:r w:rsidRPr="00041C2A">
                    <w:rPr>
                      <w:sz w:val="20"/>
                      <w:szCs w:val="20"/>
                    </w:rPr>
                    <w:t>«Россия – края дорогой».</w:t>
                  </w:r>
                </w:p>
              </w:tc>
            </w:tr>
            <w:tr w:rsidR="00860CB5" w:rsidRPr="00041C2A" w:rsidTr="00860CB5">
              <w:tc>
                <w:tcPr>
                  <w:tcW w:w="1732" w:type="pct"/>
                  <w:shd w:val="clear" w:color="auto" w:fill="FFFFFF"/>
                </w:tcPr>
                <w:p w:rsidR="004B5735" w:rsidRPr="00041C2A" w:rsidRDefault="004B5735" w:rsidP="00041C2A">
                  <w:pPr>
                    <w:spacing w:after="0" w:line="240" w:lineRule="auto"/>
                    <w:rPr>
                      <w:sz w:val="20"/>
                      <w:szCs w:val="20"/>
                    </w:rPr>
                  </w:pPr>
                  <w:r w:rsidRPr="00041C2A">
                    <w:rPr>
                      <w:sz w:val="20"/>
                      <w:szCs w:val="20"/>
                    </w:rPr>
                    <w:t>Поздняя осень.</w:t>
                  </w:r>
                </w:p>
              </w:tc>
              <w:tc>
                <w:tcPr>
                  <w:tcW w:w="361" w:type="pct"/>
                  <w:shd w:val="clear" w:color="auto" w:fill="FFFFFF"/>
                </w:tcPr>
                <w:p w:rsidR="004B5735" w:rsidRPr="00041C2A" w:rsidRDefault="004B5735" w:rsidP="00041C2A">
                  <w:pPr>
                    <w:spacing w:after="0" w:line="240" w:lineRule="auto"/>
                    <w:rPr>
                      <w:sz w:val="20"/>
                      <w:szCs w:val="20"/>
                    </w:rPr>
                  </w:pPr>
                  <w:r w:rsidRPr="00041C2A">
                    <w:rPr>
                      <w:sz w:val="20"/>
                      <w:szCs w:val="20"/>
                    </w:rPr>
                    <w:t>11</w:t>
                  </w:r>
                </w:p>
              </w:tc>
              <w:tc>
                <w:tcPr>
                  <w:tcW w:w="2907" w:type="pct"/>
                  <w:shd w:val="clear" w:color="auto" w:fill="FFFFFF"/>
                </w:tcPr>
                <w:p w:rsidR="004B5735" w:rsidRPr="00041C2A" w:rsidRDefault="004B5735" w:rsidP="00041C2A">
                  <w:pPr>
                    <w:spacing w:after="0" w:line="240" w:lineRule="auto"/>
                    <w:rPr>
                      <w:sz w:val="20"/>
                      <w:szCs w:val="20"/>
                    </w:rPr>
                  </w:pPr>
                  <w:r w:rsidRPr="00041C2A">
                    <w:rPr>
                      <w:sz w:val="20"/>
                      <w:szCs w:val="20"/>
                    </w:rPr>
                    <w:t>«Осень провожаем – зимушку встречаем».</w:t>
                  </w:r>
                </w:p>
              </w:tc>
            </w:tr>
            <w:tr w:rsidR="00860CB5" w:rsidRPr="00041C2A" w:rsidTr="00860CB5">
              <w:trPr>
                <w:trHeight w:val="394"/>
              </w:trPr>
              <w:tc>
                <w:tcPr>
                  <w:tcW w:w="1732" w:type="pct"/>
                  <w:shd w:val="clear" w:color="auto" w:fill="FFFFFF"/>
                </w:tcPr>
                <w:p w:rsidR="004B5735" w:rsidRPr="00041C2A" w:rsidRDefault="004B5735" w:rsidP="00041C2A">
                  <w:pPr>
                    <w:spacing w:after="0" w:line="240" w:lineRule="auto"/>
                    <w:rPr>
                      <w:sz w:val="20"/>
                      <w:szCs w:val="20"/>
                    </w:rPr>
                  </w:pPr>
                  <w:r w:rsidRPr="00041C2A">
                    <w:rPr>
                      <w:sz w:val="20"/>
                      <w:szCs w:val="20"/>
                    </w:rPr>
                    <w:t>«Веселый светофор» ПДД.</w:t>
                  </w:r>
                </w:p>
              </w:tc>
              <w:tc>
                <w:tcPr>
                  <w:tcW w:w="361" w:type="pct"/>
                  <w:shd w:val="clear" w:color="auto" w:fill="FFFFFF"/>
                </w:tcPr>
                <w:p w:rsidR="004B5735" w:rsidRPr="00041C2A" w:rsidRDefault="004B5735" w:rsidP="00041C2A">
                  <w:pPr>
                    <w:spacing w:after="0" w:line="240" w:lineRule="auto"/>
                    <w:rPr>
                      <w:sz w:val="20"/>
                      <w:szCs w:val="20"/>
                    </w:rPr>
                  </w:pPr>
                  <w:r w:rsidRPr="00041C2A">
                    <w:rPr>
                      <w:sz w:val="20"/>
                      <w:szCs w:val="20"/>
                    </w:rPr>
                    <w:t>12</w:t>
                  </w:r>
                </w:p>
              </w:tc>
              <w:tc>
                <w:tcPr>
                  <w:tcW w:w="2907" w:type="pct"/>
                  <w:shd w:val="clear" w:color="auto" w:fill="FFFFFF"/>
                </w:tcPr>
                <w:p w:rsidR="004B5735" w:rsidRPr="00041C2A" w:rsidRDefault="004B5735" w:rsidP="00041C2A">
                  <w:pPr>
                    <w:pStyle w:val="1"/>
                    <w:spacing w:before="0" w:beforeAutospacing="0" w:after="0" w:afterAutospacing="0"/>
                    <w:rPr>
                      <w:sz w:val="20"/>
                      <w:szCs w:val="20"/>
                    </w:rPr>
                  </w:pPr>
                  <w:bookmarkStart w:id="0" w:name="_Toc31910753"/>
                  <w:r w:rsidRPr="00041C2A">
                    <w:rPr>
                      <w:sz w:val="20"/>
                      <w:szCs w:val="20"/>
                    </w:rPr>
                    <w:t>«</w:t>
                  </w:r>
                  <w:r w:rsidRPr="00041C2A">
                    <w:rPr>
                      <w:b w:val="0"/>
                      <w:sz w:val="20"/>
                      <w:szCs w:val="20"/>
                    </w:rPr>
                    <w:t>Школа пешеходных наук».</w:t>
                  </w:r>
                  <w:bookmarkEnd w:id="0"/>
                </w:p>
              </w:tc>
            </w:tr>
            <w:tr w:rsidR="00860CB5" w:rsidRPr="00041C2A" w:rsidTr="00860CB5">
              <w:tc>
                <w:tcPr>
                  <w:tcW w:w="1732" w:type="pct"/>
                  <w:shd w:val="clear" w:color="auto" w:fill="FFFFFF"/>
                </w:tcPr>
                <w:p w:rsidR="004B5735" w:rsidRPr="00041C2A" w:rsidRDefault="004B5735" w:rsidP="00041C2A">
                  <w:pPr>
                    <w:spacing w:after="0" w:line="240" w:lineRule="auto"/>
                    <w:rPr>
                      <w:sz w:val="20"/>
                      <w:szCs w:val="20"/>
                    </w:rPr>
                  </w:pPr>
                  <w:r w:rsidRPr="00041C2A">
                    <w:rPr>
                      <w:sz w:val="20"/>
                      <w:szCs w:val="20"/>
                    </w:rPr>
                    <w:t>Дикие животные.</w:t>
                  </w:r>
                </w:p>
              </w:tc>
              <w:tc>
                <w:tcPr>
                  <w:tcW w:w="361" w:type="pct"/>
                  <w:shd w:val="clear" w:color="auto" w:fill="FFFFFF"/>
                </w:tcPr>
                <w:p w:rsidR="004B5735" w:rsidRPr="00041C2A" w:rsidRDefault="004B5735" w:rsidP="00041C2A">
                  <w:pPr>
                    <w:spacing w:after="0" w:line="240" w:lineRule="auto"/>
                    <w:rPr>
                      <w:sz w:val="20"/>
                      <w:szCs w:val="20"/>
                    </w:rPr>
                  </w:pPr>
                  <w:r w:rsidRPr="00041C2A">
                    <w:rPr>
                      <w:sz w:val="20"/>
                      <w:szCs w:val="20"/>
                    </w:rPr>
                    <w:t>13</w:t>
                  </w:r>
                </w:p>
              </w:tc>
              <w:tc>
                <w:tcPr>
                  <w:tcW w:w="2907" w:type="pct"/>
                  <w:shd w:val="clear" w:color="auto" w:fill="FFFFFF"/>
                </w:tcPr>
                <w:p w:rsidR="004B5735" w:rsidRPr="00041C2A" w:rsidRDefault="004B5735" w:rsidP="00041C2A">
                  <w:pPr>
                    <w:shd w:val="clear" w:color="auto" w:fill="FFFFFF"/>
                    <w:spacing w:after="0" w:line="240" w:lineRule="auto"/>
                    <w:rPr>
                      <w:sz w:val="20"/>
                      <w:szCs w:val="20"/>
                    </w:rPr>
                  </w:pPr>
                  <w:r w:rsidRPr="00041C2A">
                    <w:rPr>
                      <w:sz w:val="20"/>
                      <w:szCs w:val="20"/>
                    </w:rPr>
                    <w:t>Спит в берлоге косолапый, до весны сосёт он лапу.</w:t>
                  </w:r>
                </w:p>
              </w:tc>
            </w:tr>
            <w:tr w:rsidR="00860CB5" w:rsidRPr="00041C2A" w:rsidTr="00860CB5">
              <w:tc>
                <w:tcPr>
                  <w:tcW w:w="1732" w:type="pct"/>
                  <w:vMerge w:val="restart"/>
                  <w:shd w:val="clear" w:color="auto" w:fill="FFFFFF"/>
                </w:tcPr>
                <w:p w:rsidR="004B5735" w:rsidRPr="00041C2A" w:rsidRDefault="004B5735" w:rsidP="00041C2A">
                  <w:pPr>
                    <w:spacing w:after="0" w:line="240" w:lineRule="auto"/>
                    <w:rPr>
                      <w:sz w:val="20"/>
                      <w:szCs w:val="20"/>
                    </w:rPr>
                  </w:pPr>
                  <w:r w:rsidRPr="00041C2A">
                    <w:rPr>
                      <w:sz w:val="20"/>
                      <w:szCs w:val="20"/>
                    </w:rPr>
                    <w:t>Пришла зима.</w:t>
                  </w:r>
                </w:p>
              </w:tc>
              <w:tc>
                <w:tcPr>
                  <w:tcW w:w="361" w:type="pct"/>
                  <w:shd w:val="clear" w:color="auto" w:fill="FFFFFF"/>
                </w:tcPr>
                <w:p w:rsidR="004B5735" w:rsidRPr="00041C2A" w:rsidRDefault="004B5735" w:rsidP="00041C2A">
                  <w:pPr>
                    <w:spacing w:after="0" w:line="240" w:lineRule="auto"/>
                    <w:rPr>
                      <w:sz w:val="20"/>
                      <w:szCs w:val="20"/>
                    </w:rPr>
                  </w:pPr>
                  <w:r w:rsidRPr="00041C2A">
                    <w:rPr>
                      <w:sz w:val="20"/>
                      <w:szCs w:val="20"/>
                    </w:rPr>
                    <w:t>14</w:t>
                  </w:r>
                </w:p>
              </w:tc>
              <w:tc>
                <w:tcPr>
                  <w:tcW w:w="2907" w:type="pct"/>
                  <w:vMerge w:val="restart"/>
                  <w:shd w:val="clear" w:color="auto" w:fill="FFFFFF"/>
                </w:tcPr>
                <w:p w:rsidR="004B5735" w:rsidRPr="00041C2A" w:rsidRDefault="004B5735" w:rsidP="00041C2A">
                  <w:pPr>
                    <w:spacing w:after="0" w:line="240" w:lineRule="auto"/>
                    <w:rPr>
                      <w:sz w:val="20"/>
                      <w:szCs w:val="20"/>
                    </w:rPr>
                  </w:pPr>
                  <w:r w:rsidRPr="00041C2A">
                    <w:rPr>
                      <w:sz w:val="20"/>
                      <w:szCs w:val="20"/>
                    </w:rPr>
                    <w:t>«Пришла зима, снег и радость принесла».</w:t>
                  </w:r>
                </w:p>
              </w:tc>
            </w:tr>
            <w:tr w:rsidR="00860CB5" w:rsidRPr="00041C2A" w:rsidTr="00860CB5">
              <w:tc>
                <w:tcPr>
                  <w:tcW w:w="1732" w:type="pct"/>
                  <w:vMerge/>
                  <w:shd w:val="clear" w:color="auto" w:fill="FFFFFF"/>
                </w:tcPr>
                <w:p w:rsidR="004B5735" w:rsidRPr="00041C2A" w:rsidRDefault="004B5735" w:rsidP="00041C2A">
                  <w:pPr>
                    <w:spacing w:after="0" w:line="240" w:lineRule="auto"/>
                    <w:rPr>
                      <w:sz w:val="20"/>
                      <w:szCs w:val="20"/>
                    </w:rPr>
                  </w:pPr>
                </w:p>
              </w:tc>
              <w:tc>
                <w:tcPr>
                  <w:tcW w:w="361" w:type="pct"/>
                  <w:shd w:val="clear" w:color="auto" w:fill="FFFFFF"/>
                </w:tcPr>
                <w:p w:rsidR="004B5735" w:rsidRPr="00041C2A" w:rsidRDefault="004B5735" w:rsidP="00041C2A">
                  <w:pPr>
                    <w:spacing w:after="0" w:line="240" w:lineRule="auto"/>
                    <w:rPr>
                      <w:sz w:val="20"/>
                      <w:szCs w:val="20"/>
                    </w:rPr>
                  </w:pPr>
                  <w:r w:rsidRPr="00041C2A">
                    <w:rPr>
                      <w:sz w:val="20"/>
                      <w:szCs w:val="20"/>
                    </w:rPr>
                    <w:t>15</w:t>
                  </w:r>
                </w:p>
              </w:tc>
              <w:tc>
                <w:tcPr>
                  <w:tcW w:w="2907" w:type="pct"/>
                  <w:vMerge/>
                  <w:shd w:val="clear" w:color="auto" w:fill="FFFFFF"/>
                </w:tcPr>
                <w:p w:rsidR="004B5735" w:rsidRPr="00041C2A" w:rsidRDefault="004B5735" w:rsidP="00041C2A">
                  <w:pPr>
                    <w:spacing w:after="0" w:line="240" w:lineRule="auto"/>
                    <w:rPr>
                      <w:sz w:val="20"/>
                      <w:szCs w:val="20"/>
                    </w:rPr>
                  </w:pPr>
                </w:p>
              </w:tc>
            </w:tr>
            <w:tr w:rsidR="00860CB5" w:rsidRPr="00041C2A" w:rsidTr="00860CB5">
              <w:tc>
                <w:tcPr>
                  <w:tcW w:w="1732" w:type="pct"/>
                  <w:shd w:val="clear" w:color="auto" w:fill="FFFFFF"/>
                </w:tcPr>
                <w:p w:rsidR="004B5735" w:rsidRPr="00041C2A" w:rsidRDefault="004B5735" w:rsidP="00041C2A">
                  <w:pPr>
                    <w:spacing w:after="0" w:line="240" w:lineRule="auto"/>
                    <w:rPr>
                      <w:sz w:val="20"/>
                      <w:szCs w:val="20"/>
                    </w:rPr>
                  </w:pPr>
                  <w:r w:rsidRPr="00041C2A">
                    <w:rPr>
                      <w:sz w:val="20"/>
                      <w:szCs w:val="20"/>
                    </w:rPr>
                    <w:t>Транспорт.</w:t>
                  </w:r>
                </w:p>
              </w:tc>
              <w:tc>
                <w:tcPr>
                  <w:tcW w:w="361" w:type="pct"/>
                  <w:shd w:val="clear" w:color="auto" w:fill="FFFFFF"/>
                </w:tcPr>
                <w:p w:rsidR="004B5735" w:rsidRPr="00041C2A" w:rsidRDefault="004B5735" w:rsidP="00041C2A">
                  <w:pPr>
                    <w:spacing w:after="0" w:line="240" w:lineRule="auto"/>
                    <w:rPr>
                      <w:sz w:val="20"/>
                      <w:szCs w:val="20"/>
                    </w:rPr>
                  </w:pPr>
                  <w:r w:rsidRPr="00041C2A">
                    <w:rPr>
                      <w:sz w:val="20"/>
                      <w:szCs w:val="20"/>
                    </w:rPr>
                    <w:t>16</w:t>
                  </w:r>
                </w:p>
              </w:tc>
              <w:tc>
                <w:tcPr>
                  <w:tcW w:w="2907" w:type="pct"/>
                  <w:shd w:val="clear" w:color="auto" w:fill="FFFFFF"/>
                </w:tcPr>
                <w:p w:rsidR="004B5735" w:rsidRPr="00041C2A" w:rsidRDefault="004B5735" w:rsidP="00041C2A">
                  <w:pPr>
                    <w:spacing w:after="0" w:line="240" w:lineRule="auto"/>
                    <w:rPr>
                      <w:sz w:val="20"/>
                      <w:szCs w:val="20"/>
                    </w:rPr>
                  </w:pPr>
                  <w:r w:rsidRPr="00041C2A">
                    <w:rPr>
                      <w:sz w:val="20"/>
                      <w:szCs w:val="20"/>
                    </w:rPr>
                    <w:t>«Машины разные нужны, машины разные важны».</w:t>
                  </w:r>
                </w:p>
              </w:tc>
            </w:tr>
            <w:tr w:rsidR="00860CB5" w:rsidRPr="00041C2A" w:rsidTr="00860CB5">
              <w:tc>
                <w:tcPr>
                  <w:tcW w:w="1732" w:type="pct"/>
                  <w:vMerge w:val="restart"/>
                  <w:shd w:val="clear" w:color="auto" w:fill="FFFFFF"/>
                </w:tcPr>
                <w:p w:rsidR="004B5735" w:rsidRPr="00041C2A" w:rsidRDefault="004B5735" w:rsidP="00041C2A">
                  <w:pPr>
                    <w:spacing w:after="0" w:line="240" w:lineRule="auto"/>
                    <w:rPr>
                      <w:sz w:val="20"/>
                      <w:szCs w:val="20"/>
                    </w:rPr>
                  </w:pPr>
                  <w:r w:rsidRPr="00041C2A">
                    <w:rPr>
                      <w:sz w:val="20"/>
                      <w:szCs w:val="20"/>
                    </w:rPr>
                    <w:t>Новогодний праздник.</w:t>
                  </w:r>
                </w:p>
              </w:tc>
              <w:tc>
                <w:tcPr>
                  <w:tcW w:w="361" w:type="pct"/>
                  <w:shd w:val="clear" w:color="auto" w:fill="FFFFFF"/>
                </w:tcPr>
                <w:p w:rsidR="004B5735" w:rsidRPr="00041C2A" w:rsidRDefault="004B5735" w:rsidP="00041C2A">
                  <w:pPr>
                    <w:spacing w:after="0" w:line="240" w:lineRule="auto"/>
                    <w:rPr>
                      <w:sz w:val="20"/>
                      <w:szCs w:val="20"/>
                    </w:rPr>
                  </w:pPr>
                  <w:r w:rsidRPr="00041C2A">
                    <w:rPr>
                      <w:sz w:val="20"/>
                      <w:szCs w:val="20"/>
                    </w:rPr>
                    <w:t>17</w:t>
                  </w:r>
                </w:p>
              </w:tc>
              <w:tc>
                <w:tcPr>
                  <w:tcW w:w="2907" w:type="pct"/>
                  <w:vMerge w:val="restart"/>
                  <w:shd w:val="clear" w:color="auto" w:fill="FFFFFF"/>
                </w:tcPr>
                <w:p w:rsidR="004B5735" w:rsidRPr="00041C2A" w:rsidRDefault="004B5735" w:rsidP="00041C2A">
                  <w:pPr>
                    <w:spacing w:after="0" w:line="240" w:lineRule="auto"/>
                    <w:rPr>
                      <w:sz w:val="20"/>
                      <w:szCs w:val="20"/>
                    </w:rPr>
                  </w:pPr>
                  <w:r w:rsidRPr="00041C2A">
                    <w:rPr>
                      <w:sz w:val="20"/>
                      <w:szCs w:val="20"/>
                    </w:rPr>
                    <w:t>«Волшебная страна Деда Мороза».</w:t>
                  </w:r>
                </w:p>
              </w:tc>
            </w:tr>
            <w:tr w:rsidR="00860CB5" w:rsidRPr="00041C2A" w:rsidTr="00860CB5">
              <w:tc>
                <w:tcPr>
                  <w:tcW w:w="1732" w:type="pct"/>
                  <w:vMerge/>
                  <w:shd w:val="clear" w:color="auto" w:fill="FFFFFF"/>
                </w:tcPr>
                <w:p w:rsidR="004B5735" w:rsidRPr="00041C2A" w:rsidRDefault="004B5735" w:rsidP="00041C2A">
                  <w:pPr>
                    <w:spacing w:after="0" w:line="240" w:lineRule="auto"/>
                    <w:rPr>
                      <w:sz w:val="20"/>
                      <w:szCs w:val="20"/>
                    </w:rPr>
                  </w:pPr>
                </w:p>
              </w:tc>
              <w:tc>
                <w:tcPr>
                  <w:tcW w:w="361" w:type="pct"/>
                  <w:shd w:val="clear" w:color="auto" w:fill="FFFFFF"/>
                </w:tcPr>
                <w:p w:rsidR="004B5735" w:rsidRPr="00041C2A" w:rsidRDefault="004B5735" w:rsidP="00041C2A">
                  <w:pPr>
                    <w:spacing w:after="0" w:line="240" w:lineRule="auto"/>
                    <w:rPr>
                      <w:sz w:val="20"/>
                      <w:szCs w:val="20"/>
                    </w:rPr>
                  </w:pPr>
                  <w:r w:rsidRPr="00041C2A">
                    <w:rPr>
                      <w:sz w:val="20"/>
                      <w:szCs w:val="20"/>
                    </w:rPr>
                    <w:t>18</w:t>
                  </w:r>
                </w:p>
              </w:tc>
              <w:tc>
                <w:tcPr>
                  <w:tcW w:w="2907" w:type="pct"/>
                  <w:vMerge/>
                  <w:shd w:val="clear" w:color="auto" w:fill="FFFFFF"/>
                </w:tcPr>
                <w:p w:rsidR="004B5735" w:rsidRPr="00041C2A" w:rsidRDefault="004B5735" w:rsidP="00041C2A">
                  <w:pPr>
                    <w:spacing w:after="0" w:line="240" w:lineRule="auto"/>
                    <w:rPr>
                      <w:sz w:val="20"/>
                      <w:szCs w:val="20"/>
                    </w:rPr>
                  </w:pPr>
                </w:p>
              </w:tc>
            </w:tr>
            <w:tr w:rsidR="00860CB5" w:rsidRPr="00041C2A" w:rsidTr="00860CB5">
              <w:tc>
                <w:tcPr>
                  <w:tcW w:w="1732" w:type="pct"/>
                  <w:shd w:val="clear" w:color="auto" w:fill="FFFFFF"/>
                </w:tcPr>
                <w:p w:rsidR="004B5735" w:rsidRPr="00041C2A" w:rsidRDefault="004B5735" w:rsidP="00041C2A">
                  <w:pPr>
                    <w:spacing w:after="0" w:line="240" w:lineRule="auto"/>
                    <w:rPr>
                      <w:sz w:val="20"/>
                      <w:szCs w:val="20"/>
                    </w:rPr>
                  </w:pPr>
                  <w:r w:rsidRPr="00041C2A">
                    <w:rPr>
                      <w:bCs/>
                      <w:color w:val="000000"/>
                      <w:sz w:val="20"/>
                      <w:szCs w:val="20"/>
                    </w:rPr>
                    <w:t>Конвенция о правах ребенка.</w:t>
                  </w:r>
                </w:p>
              </w:tc>
              <w:tc>
                <w:tcPr>
                  <w:tcW w:w="361" w:type="pct"/>
                  <w:shd w:val="clear" w:color="auto" w:fill="FFFFFF"/>
                </w:tcPr>
                <w:p w:rsidR="004B5735" w:rsidRPr="00041C2A" w:rsidRDefault="004B5735" w:rsidP="00041C2A">
                  <w:pPr>
                    <w:spacing w:after="0" w:line="240" w:lineRule="auto"/>
                    <w:rPr>
                      <w:sz w:val="20"/>
                      <w:szCs w:val="20"/>
                    </w:rPr>
                  </w:pPr>
                  <w:r w:rsidRPr="00041C2A">
                    <w:rPr>
                      <w:sz w:val="20"/>
                      <w:szCs w:val="20"/>
                    </w:rPr>
                    <w:t>19</w:t>
                  </w:r>
                </w:p>
              </w:tc>
              <w:tc>
                <w:tcPr>
                  <w:tcW w:w="2907" w:type="pct"/>
                  <w:shd w:val="clear" w:color="auto" w:fill="FFFFFF"/>
                </w:tcPr>
                <w:p w:rsidR="004B5735" w:rsidRPr="00041C2A" w:rsidRDefault="004B5735" w:rsidP="00041C2A">
                  <w:pPr>
                    <w:spacing w:after="0" w:line="240" w:lineRule="auto"/>
                    <w:rPr>
                      <w:sz w:val="20"/>
                      <w:szCs w:val="20"/>
                    </w:rPr>
                  </w:pPr>
                  <w:r w:rsidRPr="00041C2A">
                    <w:rPr>
                      <w:bCs/>
                      <w:color w:val="000000"/>
                      <w:sz w:val="20"/>
                      <w:szCs w:val="20"/>
                    </w:rPr>
                    <w:t>«Я и мои права».</w:t>
                  </w:r>
                </w:p>
              </w:tc>
            </w:tr>
            <w:tr w:rsidR="00860CB5" w:rsidRPr="00041C2A" w:rsidTr="00860CB5">
              <w:tc>
                <w:tcPr>
                  <w:tcW w:w="1732" w:type="pct"/>
                  <w:shd w:val="clear" w:color="auto" w:fill="FFFFFF"/>
                </w:tcPr>
                <w:p w:rsidR="004B5735" w:rsidRPr="00041C2A" w:rsidRDefault="004B5735" w:rsidP="00041C2A">
                  <w:pPr>
                    <w:spacing w:after="0" w:line="240" w:lineRule="auto"/>
                    <w:rPr>
                      <w:sz w:val="20"/>
                      <w:szCs w:val="20"/>
                    </w:rPr>
                  </w:pPr>
                  <w:r w:rsidRPr="00041C2A">
                    <w:rPr>
                      <w:bCs/>
                      <w:sz w:val="20"/>
                      <w:szCs w:val="20"/>
                    </w:rPr>
                    <w:t>Белые странички матушки Зимы.</w:t>
                  </w:r>
                </w:p>
              </w:tc>
              <w:tc>
                <w:tcPr>
                  <w:tcW w:w="361" w:type="pct"/>
                  <w:shd w:val="clear" w:color="auto" w:fill="FFFFFF"/>
                </w:tcPr>
                <w:p w:rsidR="004B5735" w:rsidRPr="00041C2A" w:rsidRDefault="004B5735" w:rsidP="00041C2A">
                  <w:pPr>
                    <w:spacing w:after="0" w:line="240" w:lineRule="auto"/>
                    <w:rPr>
                      <w:sz w:val="20"/>
                      <w:szCs w:val="20"/>
                    </w:rPr>
                  </w:pPr>
                  <w:r w:rsidRPr="00041C2A">
                    <w:rPr>
                      <w:sz w:val="20"/>
                      <w:szCs w:val="20"/>
                    </w:rPr>
                    <w:t>20</w:t>
                  </w:r>
                </w:p>
              </w:tc>
              <w:tc>
                <w:tcPr>
                  <w:tcW w:w="2907" w:type="pct"/>
                  <w:shd w:val="clear" w:color="auto" w:fill="FFFFFF"/>
                </w:tcPr>
                <w:p w:rsidR="004B5735" w:rsidRPr="00041C2A" w:rsidRDefault="004B5735" w:rsidP="00041C2A">
                  <w:pPr>
                    <w:spacing w:after="0" w:line="240" w:lineRule="auto"/>
                    <w:rPr>
                      <w:sz w:val="20"/>
                      <w:szCs w:val="20"/>
                    </w:rPr>
                  </w:pPr>
                  <w:r w:rsidRPr="00041C2A">
                    <w:rPr>
                      <w:sz w:val="20"/>
                      <w:szCs w:val="20"/>
                    </w:rPr>
                    <w:t>«Волшебница-Зима».</w:t>
                  </w:r>
                </w:p>
              </w:tc>
            </w:tr>
            <w:tr w:rsidR="00860CB5" w:rsidRPr="00041C2A" w:rsidTr="00860CB5">
              <w:tc>
                <w:tcPr>
                  <w:tcW w:w="1732" w:type="pct"/>
                  <w:shd w:val="clear" w:color="auto" w:fill="FFFFFF"/>
                </w:tcPr>
                <w:p w:rsidR="004B5735" w:rsidRPr="00041C2A" w:rsidRDefault="004B5735" w:rsidP="00041C2A">
                  <w:pPr>
                    <w:spacing w:after="0" w:line="240" w:lineRule="auto"/>
                    <w:rPr>
                      <w:sz w:val="20"/>
                      <w:szCs w:val="20"/>
                    </w:rPr>
                  </w:pPr>
                  <w:r w:rsidRPr="00041C2A">
                    <w:rPr>
                      <w:sz w:val="20"/>
                      <w:szCs w:val="20"/>
                    </w:rPr>
                    <w:t>Посуда.</w:t>
                  </w:r>
                </w:p>
              </w:tc>
              <w:tc>
                <w:tcPr>
                  <w:tcW w:w="361" w:type="pct"/>
                  <w:shd w:val="clear" w:color="auto" w:fill="FFFFFF"/>
                </w:tcPr>
                <w:p w:rsidR="004B5735" w:rsidRPr="00041C2A" w:rsidRDefault="004B5735" w:rsidP="00041C2A">
                  <w:pPr>
                    <w:spacing w:after="0" w:line="240" w:lineRule="auto"/>
                    <w:rPr>
                      <w:sz w:val="20"/>
                      <w:szCs w:val="20"/>
                    </w:rPr>
                  </w:pPr>
                  <w:r w:rsidRPr="00041C2A">
                    <w:rPr>
                      <w:sz w:val="20"/>
                      <w:szCs w:val="20"/>
                    </w:rPr>
                    <w:t>21</w:t>
                  </w:r>
                </w:p>
              </w:tc>
              <w:tc>
                <w:tcPr>
                  <w:tcW w:w="2907" w:type="pct"/>
                  <w:shd w:val="clear" w:color="auto" w:fill="FFFFFF"/>
                </w:tcPr>
                <w:p w:rsidR="004B5735" w:rsidRPr="00041C2A" w:rsidRDefault="004B5735" w:rsidP="00041C2A">
                  <w:pPr>
                    <w:spacing w:after="0" w:line="240" w:lineRule="auto"/>
                    <w:rPr>
                      <w:sz w:val="20"/>
                      <w:szCs w:val="20"/>
                    </w:rPr>
                  </w:pPr>
                  <w:r w:rsidRPr="00041C2A">
                    <w:rPr>
                      <w:sz w:val="20"/>
                      <w:szCs w:val="20"/>
                    </w:rPr>
                    <w:t>«Чайник, чашки, блюдца – почему так быстро бьются».</w:t>
                  </w:r>
                </w:p>
              </w:tc>
            </w:tr>
            <w:tr w:rsidR="00860CB5" w:rsidRPr="00041C2A" w:rsidTr="00860CB5">
              <w:tc>
                <w:tcPr>
                  <w:tcW w:w="1732" w:type="pct"/>
                  <w:shd w:val="clear" w:color="auto" w:fill="FFFFFF"/>
                </w:tcPr>
                <w:p w:rsidR="004B5735" w:rsidRPr="00041C2A" w:rsidRDefault="004B5735" w:rsidP="00041C2A">
                  <w:pPr>
                    <w:spacing w:after="0" w:line="240" w:lineRule="auto"/>
                    <w:rPr>
                      <w:sz w:val="20"/>
                      <w:szCs w:val="20"/>
                    </w:rPr>
                  </w:pPr>
                  <w:r w:rsidRPr="00041C2A">
                    <w:rPr>
                      <w:sz w:val="20"/>
                      <w:szCs w:val="20"/>
                    </w:rPr>
                    <w:t>Безопасность дома.</w:t>
                  </w:r>
                </w:p>
              </w:tc>
              <w:tc>
                <w:tcPr>
                  <w:tcW w:w="361" w:type="pct"/>
                  <w:shd w:val="clear" w:color="auto" w:fill="FFFFFF"/>
                </w:tcPr>
                <w:p w:rsidR="004B5735" w:rsidRPr="00041C2A" w:rsidRDefault="004B5735" w:rsidP="00041C2A">
                  <w:pPr>
                    <w:spacing w:after="0" w:line="240" w:lineRule="auto"/>
                    <w:rPr>
                      <w:sz w:val="20"/>
                      <w:szCs w:val="20"/>
                    </w:rPr>
                  </w:pPr>
                  <w:r w:rsidRPr="00041C2A">
                    <w:rPr>
                      <w:sz w:val="20"/>
                      <w:szCs w:val="20"/>
                    </w:rPr>
                    <w:t>22</w:t>
                  </w:r>
                </w:p>
              </w:tc>
              <w:tc>
                <w:tcPr>
                  <w:tcW w:w="2907" w:type="pct"/>
                  <w:shd w:val="clear" w:color="auto" w:fill="FFFFFF"/>
                </w:tcPr>
                <w:p w:rsidR="004B5735" w:rsidRPr="00041C2A" w:rsidRDefault="004B5735" w:rsidP="00041C2A">
                  <w:pPr>
                    <w:spacing w:after="0" w:line="240" w:lineRule="auto"/>
                    <w:rPr>
                      <w:sz w:val="20"/>
                      <w:szCs w:val="20"/>
                    </w:rPr>
                  </w:pPr>
                  <w:r w:rsidRPr="00041C2A">
                    <w:rPr>
                      <w:sz w:val="20"/>
                      <w:szCs w:val="20"/>
                    </w:rPr>
                    <w:t>«Если дома ты один, ни к чему не подходи».</w:t>
                  </w:r>
                </w:p>
              </w:tc>
            </w:tr>
            <w:tr w:rsidR="00860CB5" w:rsidRPr="00041C2A" w:rsidTr="00860CB5">
              <w:tc>
                <w:tcPr>
                  <w:tcW w:w="1732" w:type="pct"/>
                  <w:shd w:val="clear" w:color="auto" w:fill="FFFFFF"/>
                </w:tcPr>
                <w:p w:rsidR="004B5735" w:rsidRPr="00041C2A" w:rsidRDefault="004B5735" w:rsidP="00041C2A">
                  <w:pPr>
                    <w:spacing w:after="0" w:line="240" w:lineRule="auto"/>
                    <w:rPr>
                      <w:sz w:val="20"/>
                      <w:szCs w:val="20"/>
                    </w:rPr>
                  </w:pPr>
                  <w:r w:rsidRPr="00041C2A">
                    <w:rPr>
                      <w:sz w:val="20"/>
                      <w:szCs w:val="20"/>
                    </w:rPr>
                    <w:t>День защитника Отечества.</w:t>
                  </w:r>
                </w:p>
              </w:tc>
              <w:tc>
                <w:tcPr>
                  <w:tcW w:w="361" w:type="pct"/>
                  <w:shd w:val="clear" w:color="auto" w:fill="FFFFFF"/>
                </w:tcPr>
                <w:p w:rsidR="004B5735" w:rsidRPr="00041C2A" w:rsidRDefault="004B5735" w:rsidP="00041C2A">
                  <w:pPr>
                    <w:spacing w:after="0" w:line="240" w:lineRule="auto"/>
                    <w:rPr>
                      <w:sz w:val="20"/>
                      <w:szCs w:val="20"/>
                    </w:rPr>
                  </w:pPr>
                  <w:r w:rsidRPr="00041C2A">
                    <w:rPr>
                      <w:sz w:val="20"/>
                      <w:szCs w:val="20"/>
                    </w:rPr>
                    <w:t>23</w:t>
                  </w:r>
                </w:p>
              </w:tc>
              <w:tc>
                <w:tcPr>
                  <w:tcW w:w="2907" w:type="pct"/>
                  <w:shd w:val="clear" w:color="auto" w:fill="FFFFFF"/>
                </w:tcPr>
                <w:p w:rsidR="004B5735" w:rsidRPr="00041C2A" w:rsidRDefault="004B5735" w:rsidP="00041C2A">
                  <w:pPr>
                    <w:spacing w:after="0" w:line="240" w:lineRule="auto"/>
                    <w:rPr>
                      <w:sz w:val="20"/>
                      <w:szCs w:val="20"/>
                    </w:rPr>
                  </w:pPr>
                  <w:r w:rsidRPr="00041C2A">
                    <w:rPr>
                      <w:sz w:val="20"/>
                      <w:szCs w:val="20"/>
                    </w:rPr>
                    <w:t>«Хочу защитником я быть - пойду я в армию служить».</w:t>
                  </w:r>
                </w:p>
              </w:tc>
            </w:tr>
            <w:tr w:rsidR="00860CB5" w:rsidRPr="00041C2A" w:rsidTr="00860CB5">
              <w:tc>
                <w:tcPr>
                  <w:tcW w:w="1732" w:type="pct"/>
                  <w:shd w:val="clear" w:color="auto" w:fill="FFFFFF"/>
                </w:tcPr>
                <w:p w:rsidR="004B5735" w:rsidRPr="00041C2A" w:rsidRDefault="004B5735" w:rsidP="00041C2A">
                  <w:pPr>
                    <w:spacing w:after="0" w:line="240" w:lineRule="auto"/>
                    <w:rPr>
                      <w:sz w:val="20"/>
                      <w:szCs w:val="20"/>
                    </w:rPr>
                  </w:pPr>
                  <w:r w:rsidRPr="00041C2A">
                    <w:rPr>
                      <w:sz w:val="20"/>
                      <w:szCs w:val="20"/>
                    </w:rPr>
                    <w:t>Масленица.</w:t>
                  </w:r>
                </w:p>
              </w:tc>
              <w:tc>
                <w:tcPr>
                  <w:tcW w:w="361" w:type="pct"/>
                  <w:shd w:val="clear" w:color="auto" w:fill="FFFFFF"/>
                </w:tcPr>
                <w:p w:rsidR="004B5735" w:rsidRPr="00041C2A" w:rsidRDefault="004B5735" w:rsidP="00041C2A">
                  <w:pPr>
                    <w:spacing w:after="0" w:line="240" w:lineRule="auto"/>
                    <w:rPr>
                      <w:sz w:val="20"/>
                      <w:szCs w:val="20"/>
                    </w:rPr>
                  </w:pPr>
                  <w:r w:rsidRPr="00041C2A">
                    <w:rPr>
                      <w:sz w:val="20"/>
                      <w:szCs w:val="20"/>
                    </w:rPr>
                    <w:t>24</w:t>
                  </w:r>
                </w:p>
              </w:tc>
              <w:tc>
                <w:tcPr>
                  <w:tcW w:w="2907" w:type="pct"/>
                  <w:shd w:val="clear" w:color="auto" w:fill="FFFFFF"/>
                </w:tcPr>
                <w:p w:rsidR="004B5735" w:rsidRPr="00041C2A" w:rsidRDefault="004B5735" w:rsidP="00041C2A">
                  <w:pPr>
                    <w:spacing w:after="0" w:line="240" w:lineRule="auto"/>
                    <w:rPr>
                      <w:sz w:val="20"/>
                      <w:szCs w:val="20"/>
                    </w:rPr>
                  </w:pPr>
                  <w:r w:rsidRPr="00041C2A">
                    <w:rPr>
                      <w:sz w:val="20"/>
                      <w:szCs w:val="20"/>
                    </w:rPr>
                    <w:t xml:space="preserve">«Масленица – </w:t>
                  </w:r>
                  <w:proofErr w:type="spellStart"/>
                  <w:r w:rsidRPr="00041C2A">
                    <w:rPr>
                      <w:sz w:val="20"/>
                      <w:szCs w:val="20"/>
                    </w:rPr>
                    <w:t>блиноедка</w:t>
                  </w:r>
                  <w:proofErr w:type="spellEnd"/>
                  <w:r w:rsidRPr="00041C2A">
                    <w:rPr>
                      <w:sz w:val="20"/>
                      <w:szCs w:val="20"/>
                    </w:rPr>
                    <w:t>».</w:t>
                  </w:r>
                </w:p>
              </w:tc>
            </w:tr>
            <w:tr w:rsidR="00860CB5" w:rsidRPr="00041C2A" w:rsidTr="00860CB5">
              <w:tc>
                <w:tcPr>
                  <w:tcW w:w="1732" w:type="pct"/>
                  <w:shd w:val="clear" w:color="auto" w:fill="FFFFFF"/>
                </w:tcPr>
                <w:p w:rsidR="004B5735" w:rsidRPr="00041C2A" w:rsidRDefault="004B5735" w:rsidP="00041C2A">
                  <w:pPr>
                    <w:spacing w:after="0" w:line="240" w:lineRule="auto"/>
                    <w:rPr>
                      <w:sz w:val="20"/>
                      <w:szCs w:val="20"/>
                    </w:rPr>
                  </w:pPr>
                  <w:r w:rsidRPr="00041C2A">
                    <w:rPr>
                      <w:sz w:val="20"/>
                      <w:szCs w:val="20"/>
                    </w:rPr>
                    <w:t>Международный Женский день.</w:t>
                  </w:r>
                </w:p>
              </w:tc>
              <w:tc>
                <w:tcPr>
                  <w:tcW w:w="361" w:type="pct"/>
                  <w:shd w:val="clear" w:color="auto" w:fill="FFFFFF"/>
                </w:tcPr>
                <w:p w:rsidR="004B5735" w:rsidRPr="00041C2A" w:rsidRDefault="004B5735" w:rsidP="00041C2A">
                  <w:pPr>
                    <w:spacing w:after="0" w:line="240" w:lineRule="auto"/>
                    <w:rPr>
                      <w:sz w:val="20"/>
                      <w:szCs w:val="20"/>
                    </w:rPr>
                  </w:pPr>
                  <w:r w:rsidRPr="00041C2A">
                    <w:rPr>
                      <w:sz w:val="20"/>
                      <w:szCs w:val="20"/>
                    </w:rPr>
                    <w:t>25</w:t>
                  </w:r>
                </w:p>
              </w:tc>
              <w:tc>
                <w:tcPr>
                  <w:tcW w:w="2907" w:type="pct"/>
                  <w:shd w:val="clear" w:color="auto" w:fill="FFFFFF"/>
                </w:tcPr>
                <w:p w:rsidR="004B5735" w:rsidRPr="00041C2A" w:rsidRDefault="004B5735" w:rsidP="00041C2A">
                  <w:pPr>
                    <w:spacing w:after="0" w:line="240" w:lineRule="auto"/>
                    <w:rPr>
                      <w:sz w:val="20"/>
                      <w:szCs w:val="20"/>
                    </w:rPr>
                  </w:pPr>
                  <w:r w:rsidRPr="00041C2A">
                    <w:rPr>
                      <w:sz w:val="20"/>
                      <w:szCs w:val="20"/>
                    </w:rPr>
                    <w:t>«Мамочка милая, Мамочка моя».</w:t>
                  </w:r>
                </w:p>
              </w:tc>
            </w:tr>
            <w:tr w:rsidR="00860CB5" w:rsidRPr="00041C2A" w:rsidTr="00860CB5">
              <w:tc>
                <w:tcPr>
                  <w:tcW w:w="1732" w:type="pct"/>
                  <w:shd w:val="clear" w:color="auto" w:fill="FFFFFF"/>
                </w:tcPr>
                <w:p w:rsidR="004B5735" w:rsidRPr="00041C2A" w:rsidRDefault="004B5735" w:rsidP="00041C2A">
                  <w:pPr>
                    <w:spacing w:after="0" w:line="240" w:lineRule="auto"/>
                    <w:rPr>
                      <w:sz w:val="20"/>
                      <w:szCs w:val="20"/>
                    </w:rPr>
                  </w:pPr>
                  <w:r w:rsidRPr="00041C2A">
                    <w:rPr>
                      <w:sz w:val="20"/>
                      <w:szCs w:val="20"/>
                    </w:rPr>
                    <w:t>Ранняя весна.</w:t>
                  </w:r>
                </w:p>
              </w:tc>
              <w:tc>
                <w:tcPr>
                  <w:tcW w:w="361" w:type="pct"/>
                  <w:shd w:val="clear" w:color="auto" w:fill="FFFFFF"/>
                </w:tcPr>
                <w:p w:rsidR="004B5735" w:rsidRPr="00041C2A" w:rsidRDefault="004B5735" w:rsidP="00041C2A">
                  <w:pPr>
                    <w:spacing w:after="0" w:line="240" w:lineRule="auto"/>
                    <w:rPr>
                      <w:sz w:val="20"/>
                      <w:szCs w:val="20"/>
                    </w:rPr>
                  </w:pPr>
                  <w:r w:rsidRPr="00041C2A">
                    <w:rPr>
                      <w:sz w:val="20"/>
                      <w:szCs w:val="20"/>
                    </w:rPr>
                    <w:t>26</w:t>
                  </w:r>
                </w:p>
              </w:tc>
              <w:tc>
                <w:tcPr>
                  <w:tcW w:w="2907" w:type="pct"/>
                  <w:shd w:val="clear" w:color="auto" w:fill="FFFFFF"/>
                </w:tcPr>
                <w:p w:rsidR="004B5735" w:rsidRPr="00041C2A" w:rsidRDefault="004B5735" w:rsidP="00041C2A">
                  <w:pPr>
                    <w:spacing w:after="0" w:line="240" w:lineRule="auto"/>
                    <w:rPr>
                      <w:sz w:val="20"/>
                      <w:szCs w:val="20"/>
                    </w:rPr>
                  </w:pPr>
                  <w:r w:rsidRPr="00041C2A">
                    <w:rPr>
                      <w:sz w:val="20"/>
                      <w:szCs w:val="20"/>
                    </w:rPr>
                    <w:t>«Весна у солнышка в гостях».</w:t>
                  </w:r>
                </w:p>
              </w:tc>
            </w:tr>
            <w:tr w:rsidR="00860CB5" w:rsidRPr="00041C2A" w:rsidTr="00860CB5">
              <w:tc>
                <w:tcPr>
                  <w:tcW w:w="1732" w:type="pct"/>
                  <w:shd w:val="clear" w:color="auto" w:fill="FFFFFF"/>
                </w:tcPr>
                <w:p w:rsidR="004B5735" w:rsidRPr="00041C2A" w:rsidRDefault="004B5735" w:rsidP="00041C2A">
                  <w:pPr>
                    <w:spacing w:after="0" w:line="240" w:lineRule="auto"/>
                    <w:rPr>
                      <w:sz w:val="20"/>
                      <w:szCs w:val="20"/>
                    </w:rPr>
                  </w:pPr>
                  <w:r w:rsidRPr="00041C2A">
                    <w:rPr>
                      <w:sz w:val="20"/>
                      <w:szCs w:val="20"/>
                    </w:rPr>
                    <w:t>Международный день птиц.</w:t>
                  </w:r>
                </w:p>
              </w:tc>
              <w:tc>
                <w:tcPr>
                  <w:tcW w:w="361" w:type="pct"/>
                  <w:shd w:val="clear" w:color="auto" w:fill="FFFFFF"/>
                </w:tcPr>
                <w:p w:rsidR="004B5735" w:rsidRPr="00041C2A" w:rsidRDefault="004B5735" w:rsidP="00041C2A">
                  <w:pPr>
                    <w:spacing w:after="0" w:line="240" w:lineRule="auto"/>
                    <w:rPr>
                      <w:sz w:val="20"/>
                      <w:szCs w:val="20"/>
                    </w:rPr>
                  </w:pPr>
                  <w:r w:rsidRPr="00041C2A">
                    <w:rPr>
                      <w:sz w:val="20"/>
                      <w:szCs w:val="20"/>
                    </w:rPr>
                    <w:t>27</w:t>
                  </w:r>
                </w:p>
              </w:tc>
              <w:tc>
                <w:tcPr>
                  <w:tcW w:w="2907" w:type="pct"/>
                  <w:shd w:val="clear" w:color="auto" w:fill="FFFFFF"/>
                </w:tcPr>
                <w:p w:rsidR="004B5735" w:rsidRPr="00041C2A" w:rsidRDefault="004B5735" w:rsidP="00041C2A">
                  <w:pPr>
                    <w:spacing w:after="0" w:line="240" w:lineRule="auto"/>
                    <w:rPr>
                      <w:sz w:val="20"/>
                      <w:szCs w:val="20"/>
                    </w:rPr>
                  </w:pPr>
                  <w:r w:rsidRPr="00041C2A">
                    <w:rPr>
                      <w:sz w:val="20"/>
                      <w:szCs w:val="20"/>
                    </w:rPr>
                    <w:t>«В лесу шуметь не нужно, живи с природой дружно».</w:t>
                  </w:r>
                </w:p>
              </w:tc>
            </w:tr>
            <w:tr w:rsidR="00860CB5" w:rsidRPr="00041C2A" w:rsidTr="00860CB5">
              <w:tc>
                <w:tcPr>
                  <w:tcW w:w="1732" w:type="pct"/>
                  <w:shd w:val="clear" w:color="auto" w:fill="FFFFFF"/>
                </w:tcPr>
                <w:p w:rsidR="004B5735" w:rsidRPr="00C94D2E" w:rsidRDefault="00D8459A" w:rsidP="00041C2A">
                  <w:pPr>
                    <w:spacing w:after="0" w:line="240" w:lineRule="auto"/>
                    <w:rPr>
                      <w:color w:val="000000"/>
                      <w:sz w:val="20"/>
                      <w:szCs w:val="20"/>
                    </w:rPr>
                  </w:pPr>
                  <w:hyperlink r:id="rId10" w:history="1">
                    <w:r w:rsidR="004B5735" w:rsidRPr="00C94D2E">
                      <w:rPr>
                        <w:rStyle w:val="af0"/>
                        <w:color w:val="000000"/>
                        <w:sz w:val="20"/>
                        <w:szCs w:val="20"/>
                        <w:u w:val="none"/>
                        <w:bdr w:val="none" w:sz="0" w:space="0" w:color="auto" w:frame="1"/>
                        <w:shd w:val="clear" w:color="auto" w:fill="FFFFFF"/>
                      </w:rPr>
                      <w:t>Международный день детской книги</w:t>
                    </w:r>
                  </w:hyperlink>
                  <w:r w:rsidR="004B5735" w:rsidRPr="00C94D2E">
                    <w:rPr>
                      <w:rStyle w:val="af0"/>
                      <w:color w:val="000000"/>
                      <w:sz w:val="20"/>
                      <w:szCs w:val="20"/>
                      <w:u w:val="none"/>
                      <w:bdr w:val="none" w:sz="0" w:space="0" w:color="auto" w:frame="1"/>
                      <w:shd w:val="clear" w:color="auto" w:fill="FFFFFF"/>
                    </w:rPr>
                    <w:t>.</w:t>
                  </w:r>
                </w:p>
              </w:tc>
              <w:tc>
                <w:tcPr>
                  <w:tcW w:w="361" w:type="pct"/>
                  <w:shd w:val="clear" w:color="auto" w:fill="FFFFFF"/>
                </w:tcPr>
                <w:p w:rsidR="004B5735" w:rsidRPr="00041C2A" w:rsidRDefault="004B5735" w:rsidP="00041C2A">
                  <w:pPr>
                    <w:spacing w:after="0" w:line="240" w:lineRule="auto"/>
                    <w:rPr>
                      <w:sz w:val="20"/>
                      <w:szCs w:val="20"/>
                    </w:rPr>
                  </w:pPr>
                  <w:r w:rsidRPr="00041C2A">
                    <w:rPr>
                      <w:sz w:val="20"/>
                      <w:szCs w:val="20"/>
                    </w:rPr>
                    <w:t>28</w:t>
                  </w:r>
                </w:p>
              </w:tc>
              <w:tc>
                <w:tcPr>
                  <w:tcW w:w="2907" w:type="pct"/>
                  <w:shd w:val="clear" w:color="auto" w:fill="FFFFFF"/>
                </w:tcPr>
                <w:p w:rsidR="004B5735" w:rsidRPr="00041C2A" w:rsidRDefault="004B5735" w:rsidP="00041C2A">
                  <w:pPr>
                    <w:spacing w:after="0" w:line="240" w:lineRule="auto"/>
                    <w:rPr>
                      <w:sz w:val="20"/>
                      <w:szCs w:val="20"/>
                    </w:rPr>
                  </w:pPr>
                  <w:r w:rsidRPr="00041C2A">
                    <w:rPr>
                      <w:color w:val="000000"/>
                      <w:sz w:val="20"/>
                      <w:szCs w:val="20"/>
                      <w:shd w:val="clear" w:color="auto" w:fill="FFFFFF"/>
                    </w:rPr>
                    <w:t>«Сундук сокровищ».</w:t>
                  </w:r>
                </w:p>
              </w:tc>
            </w:tr>
            <w:tr w:rsidR="00860CB5" w:rsidRPr="00041C2A" w:rsidTr="00860CB5">
              <w:tc>
                <w:tcPr>
                  <w:tcW w:w="1732" w:type="pct"/>
                  <w:shd w:val="clear" w:color="auto" w:fill="FFFFFF"/>
                </w:tcPr>
                <w:p w:rsidR="004B5735" w:rsidRPr="00041C2A" w:rsidRDefault="004B5735" w:rsidP="00041C2A">
                  <w:pPr>
                    <w:spacing w:after="0" w:line="240" w:lineRule="auto"/>
                    <w:rPr>
                      <w:sz w:val="20"/>
                      <w:szCs w:val="20"/>
                    </w:rPr>
                  </w:pPr>
                  <w:r w:rsidRPr="00041C2A">
                    <w:rPr>
                      <w:sz w:val="20"/>
                      <w:szCs w:val="20"/>
                    </w:rPr>
                    <w:t>Всемирный день здоровья.</w:t>
                  </w:r>
                </w:p>
              </w:tc>
              <w:tc>
                <w:tcPr>
                  <w:tcW w:w="361" w:type="pct"/>
                  <w:shd w:val="clear" w:color="auto" w:fill="FFFFFF"/>
                </w:tcPr>
                <w:p w:rsidR="004B5735" w:rsidRPr="00041C2A" w:rsidRDefault="004B5735" w:rsidP="00041C2A">
                  <w:pPr>
                    <w:spacing w:after="0" w:line="240" w:lineRule="auto"/>
                    <w:rPr>
                      <w:sz w:val="20"/>
                      <w:szCs w:val="20"/>
                    </w:rPr>
                  </w:pPr>
                  <w:r w:rsidRPr="00041C2A">
                    <w:rPr>
                      <w:sz w:val="20"/>
                      <w:szCs w:val="20"/>
                    </w:rPr>
                    <w:t>29</w:t>
                  </w:r>
                </w:p>
              </w:tc>
              <w:tc>
                <w:tcPr>
                  <w:tcW w:w="2907" w:type="pct"/>
                  <w:shd w:val="clear" w:color="auto" w:fill="FFFFFF"/>
                </w:tcPr>
                <w:p w:rsidR="004B5735" w:rsidRPr="00041C2A" w:rsidRDefault="004B5735" w:rsidP="00041C2A">
                  <w:pPr>
                    <w:spacing w:after="0" w:line="240" w:lineRule="auto"/>
                    <w:rPr>
                      <w:sz w:val="20"/>
                      <w:szCs w:val="20"/>
                    </w:rPr>
                  </w:pPr>
                  <w:r w:rsidRPr="00041C2A">
                    <w:rPr>
                      <w:sz w:val="20"/>
                      <w:szCs w:val="20"/>
                    </w:rPr>
                    <w:t>«Организм свой надо знать, чтоб здоровье укреплять».</w:t>
                  </w:r>
                </w:p>
              </w:tc>
            </w:tr>
            <w:tr w:rsidR="00860CB5" w:rsidRPr="00041C2A" w:rsidTr="00860CB5">
              <w:tc>
                <w:tcPr>
                  <w:tcW w:w="1732" w:type="pct"/>
                  <w:shd w:val="clear" w:color="auto" w:fill="FFFFFF"/>
                </w:tcPr>
                <w:p w:rsidR="004B5735" w:rsidRPr="00041C2A" w:rsidRDefault="004B5735" w:rsidP="00041C2A">
                  <w:pPr>
                    <w:spacing w:after="0" w:line="240" w:lineRule="auto"/>
                    <w:rPr>
                      <w:sz w:val="20"/>
                      <w:szCs w:val="20"/>
                    </w:rPr>
                  </w:pPr>
                  <w:r w:rsidRPr="00041C2A">
                    <w:rPr>
                      <w:sz w:val="20"/>
                      <w:szCs w:val="20"/>
                    </w:rPr>
                    <w:t>День космонавтики.</w:t>
                  </w:r>
                </w:p>
              </w:tc>
              <w:tc>
                <w:tcPr>
                  <w:tcW w:w="361" w:type="pct"/>
                  <w:shd w:val="clear" w:color="auto" w:fill="FFFFFF"/>
                </w:tcPr>
                <w:p w:rsidR="004B5735" w:rsidRPr="00041C2A" w:rsidRDefault="004B5735" w:rsidP="00041C2A">
                  <w:pPr>
                    <w:spacing w:after="0" w:line="240" w:lineRule="auto"/>
                    <w:rPr>
                      <w:sz w:val="20"/>
                      <w:szCs w:val="20"/>
                    </w:rPr>
                  </w:pPr>
                  <w:r w:rsidRPr="00041C2A">
                    <w:rPr>
                      <w:sz w:val="20"/>
                      <w:szCs w:val="20"/>
                    </w:rPr>
                    <w:t>30</w:t>
                  </w:r>
                </w:p>
              </w:tc>
              <w:tc>
                <w:tcPr>
                  <w:tcW w:w="2907" w:type="pct"/>
                  <w:shd w:val="clear" w:color="auto" w:fill="FFFFFF"/>
                </w:tcPr>
                <w:p w:rsidR="004B5735" w:rsidRPr="00041C2A" w:rsidRDefault="004B5735" w:rsidP="00041C2A">
                  <w:pPr>
                    <w:spacing w:after="0" w:line="240" w:lineRule="auto"/>
                    <w:rPr>
                      <w:sz w:val="20"/>
                      <w:szCs w:val="20"/>
                    </w:rPr>
                  </w:pPr>
                  <w:r w:rsidRPr="00041C2A">
                    <w:rPr>
                      <w:sz w:val="20"/>
                      <w:szCs w:val="20"/>
                    </w:rPr>
                    <w:t>«Космос изучаем – космонавтами стать желаем».</w:t>
                  </w:r>
                </w:p>
              </w:tc>
            </w:tr>
            <w:tr w:rsidR="00860CB5" w:rsidRPr="00041C2A" w:rsidTr="00860CB5">
              <w:tc>
                <w:tcPr>
                  <w:tcW w:w="1732" w:type="pct"/>
                  <w:shd w:val="clear" w:color="auto" w:fill="FFFFFF"/>
                </w:tcPr>
                <w:p w:rsidR="004B5735" w:rsidRPr="00041C2A" w:rsidRDefault="004B5735" w:rsidP="00041C2A">
                  <w:pPr>
                    <w:spacing w:after="0" w:line="240" w:lineRule="auto"/>
                    <w:rPr>
                      <w:sz w:val="20"/>
                      <w:szCs w:val="20"/>
                    </w:rPr>
                  </w:pPr>
                  <w:r w:rsidRPr="00041C2A">
                    <w:rPr>
                      <w:sz w:val="20"/>
                      <w:szCs w:val="20"/>
                    </w:rPr>
                    <w:t>Безопасность на льду.</w:t>
                  </w:r>
                </w:p>
              </w:tc>
              <w:tc>
                <w:tcPr>
                  <w:tcW w:w="361" w:type="pct"/>
                  <w:shd w:val="clear" w:color="auto" w:fill="FFFFFF"/>
                </w:tcPr>
                <w:p w:rsidR="004B5735" w:rsidRPr="00041C2A" w:rsidRDefault="004B5735" w:rsidP="00041C2A">
                  <w:pPr>
                    <w:spacing w:after="0" w:line="240" w:lineRule="auto"/>
                    <w:rPr>
                      <w:sz w:val="20"/>
                      <w:szCs w:val="20"/>
                    </w:rPr>
                  </w:pPr>
                  <w:r w:rsidRPr="00041C2A">
                    <w:rPr>
                      <w:sz w:val="20"/>
                      <w:szCs w:val="20"/>
                    </w:rPr>
                    <w:t>31</w:t>
                  </w:r>
                </w:p>
              </w:tc>
              <w:tc>
                <w:tcPr>
                  <w:tcW w:w="2907" w:type="pct"/>
                  <w:shd w:val="clear" w:color="auto" w:fill="FFFFFF"/>
                </w:tcPr>
                <w:p w:rsidR="004B5735" w:rsidRPr="00041C2A" w:rsidRDefault="004B5735" w:rsidP="00041C2A">
                  <w:pPr>
                    <w:spacing w:after="0" w:line="240" w:lineRule="auto"/>
                    <w:rPr>
                      <w:sz w:val="20"/>
                      <w:szCs w:val="20"/>
                    </w:rPr>
                  </w:pPr>
                  <w:r w:rsidRPr="00041C2A">
                    <w:rPr>
                      <w:sz w:val="20"/>
                      <w:szCs w:val="20"/>
                    </w:rPr>
                    <w:t>Мы пришли на водоем.</w:t>
                  </w:r>
                </w:p>
              </w:tc>
            </w:tr>
            <w:tr w:rsidR="00860CB5" w:rsidRPr="00041C2A" w:rsidTr="00860CB5">
              <w:tc>
                <w:tcPr>
                  <w:tcW w:w="1732" w:type="pct"/>
                  <w:shd w:val="clear" w:color="auto" w:fill="FFFFFF"/>
                </w:tcPr>
                <w:p w:rsidR="004B5735" w:rsidRPr="00041C2A" w:rsidRDefault="004B5735" w:rsidP="00041C2A">
                  <w:pPr>
                    <w:spacing w:after="0" w:line="240" w:lineRule="auto"/>
                    <w:rPr>
                      <w:sz w:val="20"/>
                      <w:szCs w:val="20"/>
                    </w:rPr>
                  </w:pPr>
                  <w:r w:rsidRPr="00041C2A">
                    <w:rPr>
                      <w:sz w:val="20"/>
                      <w:szCs w:val="20"/>
                    </w:rPr>
                    <w:t>Весна.</w:t>
                  </w:r>
                </w:p>
              </w:tc>
              <w:tc>
                <w:tcPr>
                  <w:tcW w:w="361" w:type="pct"/>
                  <w:shd w:val="clear" w:color="auto" w:fill="FFFFFF"/>
                </w:tcPr>
                <w:p w:rsidR="004B5735" w:rsidRPr="00041C2A" w:rsidRDefault="004B5735" w:rsidP="00041C2A">
                  <w:pPr>
                    <w:spacing w:after="0" w:line="240" w:lineRule="auto"/>
                    <w:rPr>
                      <w:sz w:val="20"/>
                      <w:szCs w:val="20"/>
                    </w:rPr>
                  </w:pPr>
                  <w:r w:rsidRPr="00041C2A">
                    <w:rPr>
                      <w:sz w:val="20"/>
                      <w:szCs w:val="20"/>
                    </w:rPr>
                    <w:t>32</w:t>
                  </w:r>
                </w:p>
              </w:tc>
              <w:tc>
                <w:tcPr>
                  <w:tcW w:w="2907" w:type="pct"/>
                  <w:shd w:val="clear" w:color="auto" w:fill="FFFFFF"/>
                </w:tcPr>
                <w:p w:rsidR="004B5735" w:rsidRPr="00041C2A" w:rsidRDefault="004B5735" w:rsidP="00041C2A">
                  <w:pPr>
                    <w:spacing w:after="0" w:line="240" w:lineRule="auto"/>
                    <w:rPr>
                      <w:sz w:val="20"/>
                      <w:szCs w:val="20"/>
                    </w:rPr>
                  </w:pPr>
                  <w:r w:rsidRPr="00041C2A">
                    <w:rPr>
                      <w:color w:val="262626"/>
                      <w:sz w:val="20"/>
                      <w:szCs w:val="20"/>
                    </w:rPr>
                    <w:t>Всю зиму белый снег белел, а в марте взял и почернел.</w:t>
                  </w:r>
                </w:p>
              </w:tc>
            </w:tr>
            <w:tr w:rsidR="00860CB5" w:rsidRPr="00041C2A" w:rsidTr="00860CB5">
              <w:tc>
                <w:tcPr>
                  <w:tcW w:w="1732" w:type="pct"/>
                  <w:shd w:val="clear" w:color="auto" w:fill="FFFFFF"/>
                </w:tcPr>
                <w:p w:rsidR="004B5735" w:rsidRPr="00041C2A" w:rsidRDefault="004B5735" w:rsidP="00041C2A">
                  <w:pPr>
                    <w:spacing w:after="0" w:line="240" w:lineRule="auto"/>
                    <w:rPr>
                      <w:sz w:val="20"/>
                      <w:szCs w:val="20"/>
                    </w:rPr>
                  </w:pPr>
                  <w:r w:rsidRPr="00041C2A">
                    <w:rPr>
                      <w:sz w:val="20"/>
                      <w:szCs w:val="20"/>
                    </w:rPr>
                    <w:t>9 мая «День победы».</w:t>
                  </w:r>
                </w:p>
              </w:tc>
              <w:tc>
                <w:tcPr>
                  <w:tcW w:w="361" w:type="pct"/>
                  <w:shd w:val="clear" w:color="auto" w:fill="FFFFFF"/>
                </w:tcPr>
                <w:p w:rsidR="004B5735" w:rsidRPr="00041C2A" w:rsidRDefault="004B5735" w:rsidP="00041C2A">
                  <w:pPr>
                    <w:spacing w:after="0" w:line="240" w:lineRule="auto"/>
                    <w:rPr>
                      <w:sz w:val="20"/>
                      <w:szCs w:val="20"/>
                    </w:rPr>
                  </w:pPr>
                  <w:r w:rsidRPr="00041C2A">
                    <w:rPr>
                      <w:sz w:val="20"/>
                      <w:szCs w:val="20"/>
                    </w:rPr>
                    <w:t>33</w:t>
                  </w:r>
                </w:p>
              </w:tc>
              <w:tc>
                <w:tcPr>
                  <w:tcW w:w="2907" w:type="pct"/>
                  <w:shd w:val="clear" w:color="auto" w:fill="FFFFFF"/>
                </w:tcPr>
                <w:p w:rsidR="004B5735" w:rsidRPr="00041C2A" w:rsidRDefault="004B5735" w:rsidP="00041C2A">
                  <w:pPr>
                    <w:spacing w:after="0" w:line="240" w:lineRule="auto"/>
                    <w:rPr>
                      <w:sz w:val="20"/>
                      <w:szCs w:val="20"/>
                    </w:rPr>
                  </w:pPr>
                  <w:r w:rsidRPr="00041C2A">
                    <w:rPr>
                      <w:sz w:val="20"/>
                      <w:szCs w:val="20"/>
                    </w:rPr>
                    <w:t>«День победы отмечаем – ветеранов поздравляем».</w:t>
                  </w:r>
                </w:p>
              </w:tc>
            </w:tr>
            <w:tr w:rsidR="00860CB5" w:rsidRPr="00041C2A" w:rsidTr="00860CB5">
              <w:tc>
                <w:tcPr>
                  <w:tcW w:w="1732" w:type="pct"/>
                  <w:shd w:val="clear" w:color="auto" w:fill="FFFFFF"/>
                </w:tcPr>
                <w:p w:rsidR="004B5735" w:rsidRPr="00041C2A" w:rsidRDefault="004B5735" w:rsidP="00041C2A">
                  <w:pPr>
                    <w:spacing w:after="0" w:line="240" w:lineRule="auto"/>
                    <w:rPr>
                      <w:sz w:val="20"/>
                      <w:szCs w:val="20"/>
                    </w:rPr>
                  </w:pPr>
                  <w:r w:rsidRPr="00041C2A">
                    <w:rPr>
                      <w:sz w:val="20"/>
                      <w:szCs w:val="20"/>
                    </w:rPr>
                    <w:t>Пожарная безопасность.</w:t>
                  </w:r>
                </w:p>
              </w:tc>
              <w:tc>
                <w:tcPr>
                  <w:tcW w:w="361" w:type="pct"/>
                  <w:shd w:val="clear" w:color="auto" w:fill="FFFFFF"/>
                </w:tcPr>
                <w:p w:rsidR="004B5735" w:rsidRPr="00041C2A" w:rsidRDefault="004B5735" w:rsidP="00041C2A">
                  <w:pPr>
                    <w:spacing w:after="0" w:line="240" w:lineRule="auto"/>
                    <w:rPr>
                      <w:sz w:val="20"/>
                      <w:szCs w:val="20"/>
                    </w:rPr>
                  </w:pPr>
                  <w:r w:rsidRPr="00041C2A">
                    <w:rPr>
                      <w:sz w:val="20"/>
                      <w:szCs w:val="20"/>
                    </w:rPr>
                    <w:t>34</w:t>
                  </w:r>
                </w:p>
              </w:tc>
              <w:tc>
                <w:tcPr>
                  <w:tcW w:w="2907" w:type="pct"/>
                  <w:shd w:val="clear" w:color="auto" w:fill="FFFFFF"/>
                </w:tcPr>
                <w:p w:rsidR="004B5735" w:rsidRPr="00041C2A" w:rsidRDefault="004B5735" w:rsidP="00041C2A">
                  <w:pPr>
                    <w:spacing w:after="0" w:line="240" w:lineRule="auto"/>
                    <w:rPr>
                      <w:sz w:val="20"/>
                      <w:szCs w:val="20"/>
                    </w:rPr>
                  </w:pPr>
                  <w:r w:rsidRPr="00041C2A">
                    <w:rPr>
                      <w:sz w:val="20"/>
                      <w:szCs w:val="20"/>
                    </w:rPr>
                    <w:t>«Я хочу с огнём дружить».</w:t>
                  </w:r>
                </w:p>
              </w:tc>
            </w:tr>
            <w:tr w:rsidR="00860CB5" w:rsidRPr="00041C2A" w:rsidTr="00860CB5">
              <w:tc>
                <w:tcPr>
                  <w:tcW w:w="1732" w:type="pct"/>
                  <w:vMerge w:val="restart"/>
                  <w:shd w:val="clear" w:color="auto" w:fill="FFFFFF"/>
                </w:tcPr>
                <w:p w:rsidR="004B5735" w:rsidRPr="00041C2A" w:rsidRDefault="004B5735" w:rsidP="00041C2A">
                  <w:pPr>
                    <w:spacing w:after="0" w:line="240" w:lineRule="auto"/>
                    <w:rPr>
                      <w:sz w:val="20"/>
                      <w:szCs w:val="20"/>
                    </w:rPr>
                  </w:pPr>
                  <w:r w:rsidRPr="00041C2A">
                    <w:rPr>
                      <w:sz w:val="20"/>
                      <w:szCs w:val="20"/>
                    </w:rPr>
                    <w:t>Лето.</w:t>
                  </w:r>
                </w:p>
              </w:tc>
              <w:tc>
                <w:tcPr>
                  <w:tcW w:w="361" w:type="pct"/>
                  <w:shd w:val="clear" w:color="auto" w:fill="FFFFFF"/>
                </w:tcPr>
                <w:p w:rsidR="004B5735" w:rsidRPr="00041C2A" w:rsidRDefault="004B5735" w:rsidP="00041C2A">
                  <w:pPr>
                    <w:spacing w:after="0" w:line="240" w:lineRule="auto"/>
                    <w:rPr>
                      <w:sz w:val="20"/>
                      <w:szCs w:val="20"/>
                    </w:rPr>
                  </w:pPr>
                  <w:r w:rsidRPr="00041C2A">
                    <w:rPr>
                      <w:sz w:val="20"/>
                      <w:szCs w:val="20"/>
                    </w:rPr>
                    <w:t>35</w:t>
                  </w:r>
                </w:p>
              </w:tc>
              <w:tc>
                <w:tcPr>
                  <w:tcW w:w="2907" w:type="pct"/>
                  <w:vMerge w:val="restart"/>
                  <w:shd w:val="clear" w:color="auto" w:fill="FFFFFF"/>
                </w:tcPr>
                <w:p w:rsidR="004B5735" w:rsidRPr="00041C2A" w:rsidRDefault="004B5735" w:rsidP="00041C2A">
                  <w:pPr>
                    <w:spacing w:after="0" w:line="240" w:lineRule="auto"/>
                    <w:rPr>
                      <w:sz w:val="20"/>
                      <w:szCs w:val="20"/>
                    </w:rPr>
                  </w:pPr>
                  <w:r w:rsidRPr="00041C2A">
                    <w:rPr>
                      <w:sz w:val="20"/>
                      <w:szCs w:val="20"/>
                    </w:rPr>
                    <w:t>«Здравствуй лето».</w:t>
                  </w:r>
                </w:p>
              </w:tc>
            </w:tr>
            <w:tr w:rsidR="00860CB5" w:rsidRPr="00041C2A" w:rsidTr="00860CB5">
              <w:tc>
                <w:tcPr>
                  <w:tcW w:w="1732" w:type="pct"/>
                  <w:vMerge/>
                  <w:shd w:val="clear" w:color="auto" w:fill="FFFFFF"/>
                </w:tcPr>
                <w:p w:rsidR="004B5735" w:rsidRPr="00041C2A" w:rsidRDefault="004B5735" w:rsidP="00041C2A">
                  <w:pPr>
                    <w:spacing w:after="0" w:line="240" w:lineRule="auto"/>
                    <w:rPr>
                      <w:sz w:val="20"/>
                      <w:szCs w:val="20"/>
                    </w:rPr>
                  </w:pPr>
                </w:p>
              </w:tc>
              <w:tc>
                <w:tcPr>
                  <w:tcW w:w="361" w:type="pct"/>
                  <w:shd w:val="clear" w:color="auto" w:fill="FFFFFF"/>
                </w:tcPr>
                <w:p w:rsidR="004B5735" w:rsidRPr="00041C2A" w:rsidRDefault="004B5735" w:rsidP="00041C2A">
                  <w:pPr>
                    <w:spacing w:after="0" w:line="240" w:lineRule="auto"/>
                    <w:rPr>
                      <w:sz w:val="20"/>
                      <w:szCs w:val="20"/>
                    </w:rPr>
                  </w:pPr>
                  <w:r w:rsidRPr="00041C2A">
                    <w:rPr>
                      <w:sz w:val="20"/>
                      <w:szCs w:val="20"/>
                    </w:rPr>
                    <w:t>36</w:t>
                  </w:r>
                </w:p>
              </w:tc>
              <w:tc>
                <w:tcPr>
                  <w:tcW w:w="2907" w:type="pct"/>
                  <w:vMerge/>
                  <w:shd w:val="clear" w:color="auto" w:fill="FFFFFF"/>
                </w:tcPr>
                <w:p w:rsidR="004B5735" w:rsidRPr="00041C2A" w:rsidRDefault="004B5735" w:rsidP="00041C2A">
                  <w:pPr>
                    <w:spacing w:after="0" w:line="240" w:lineRule="auto"/>
                    <w:rPr>
                      <w:sz w:val="20"/>
                      <w:szCs w:val="20"/>
                    </w:rPr>
                  </w:pPr>
                </w:p>
              </w:tc>
            </w:tr>
          </w:tbl>
          <w:p w:rsidR="004B5735" w:rsidRPr="00041C2A" w:rsidRDefault="004B5735" w:rsidP="00041C2A">
            <w:pPr>
              <w:shd w:val="clear" w:color="auto" w:fill="FFFFFF"/>
              <w:spacing w:after="0" w:line="240" w:lineRule="auto"/>
              <w:jc w:val="both"/>
              <w:rPr>
                <w:b/>
                <w:bCs/>
                <w:color w:val="000000"/>
                <w:sz w:val="20"/>
                <w:szCs w:val="20"/>
              </w:rPr>
            </w:pPr>
          </w:p>
          <w:p w:rsidR="006C7689" w:rsidRPr="00E25685" w:rsidRDefault="00E25685" w:rsidP="00E25685">
            <w:pPr>
              <w:spacing w:after="0" w:line="240" w:lineRule="auto"/>
              <w:ind w:firstLine="567"/>
              <w:jc w:val="center"/>
              <w:rPr>
                <w:rFonts w:eastAsia="Times New Roman"/>
                <w:b/>
                <w:color w:val="auto"/>
                <w:lang w:eastAsia="ru-RU"/>
              </w:rPr>
            </w:pPr>
            <w:r w:rsidRPr="00084F22">
              <w:rPr>
                <w:rFonts w:eastAsia="Times New Roman"/>
                <w:b/>
                <w:color w:val="auto"/>
                <w:lang w:eastAsia="ru-RU"/>
              </w:rPr>
              <w:t>2.2 ОПИСАНИЕ ОБРАЗОВАТЕЛЬНОЙ ДЕЯТЕЛЬНОСТИ В СООТВЕСТВИИ С НАПРАВЛЕНИЯМИ РАЗВИТИЯ РЕБЕНКА</w:t>
            </w:r>
            <w:r w:rsidR="00084F22">
              <w:rPr>
                <w:rFonts w:eastAsia="Times New Roman"/>
                <w:b/>
                <w:color w:val="auto"/>
                <w:lang w:eastAsia="ru-RU"/>
              </w:rPr>
              <w:t xml:space="preserve"> (приложение)</w:t>
            </w:r>
          </w:p>
          <w:p w:rsidR="004A6F58" w:rsidRDefault="004A6F58" w:rsidP="004A6F58">
            <w:pPr>
              <w:spacing w:after="0" w:line="240" w:lineRule="auto"/>
              <w:jc w:val="center"/>
              <w:rPr>
                <w:rFonts w:eastAsia="Times New Roman"/>
                <w:b/>
                <w:lang w:eastAsia="ru-RU"/>
              </w:rPr>
            </w:pPr>
          </w:p>
          <w:p w:rsidR="00757FDB" w:rsidRPr="00151B03" w:rsidRDefault="00757FDB" w:rsidP="00151B03">
            <w:pPr>
              <w:pStyle w:val="3"/>
              <w:ind w:left="0" w:firstLine="720"/>
              <w:jc w:val="both"/>
              <w:rPr>
                <w:sz w:val="24"/>
              </w:rPr>
            </w:pPr>
            <w:proofErr w:type="gramStart"/>
            <w:r w:rsidRPr="00151B03">
              <w:rPr>
                <w:sz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w:t>
            </w:r>
            <w:r w:rsidR="00151B03" w:rsidRPr="00151B03">
              <w:rPr>
                <w:sz w:val="24"/>
              </w:rPr>
              <w:t xml:space="preserve">ающих и </w:t>
            </w:r>
            <w:r w:rsidR="00151B03" w:rsidRPr="00151B03">
              <w:rPr>
                <w:sz w:val="24"/>
              </w:rPr>
              <w:lastRenderedPageBreak/>
              <w:t xml:space="preserve">обучающих целей и задач, </w:t>
            </w:r>
            <w:r w:rsidRPr="00151B03">
              <w:rPr>
                <w:sz w:val="24"/>
              </w:rPr>
              <w:t xml:space="preserve">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roofErr w:type="gramEnd"/>
          </w:p>
          <w:p w:rsidR="00757FDB" w:rsidRPr="00176B68" w:rsidRDefault="00757FDB" w:rsidP="00757FDB">
            <w:pPr>
              <w:numPr>
                <w:ilvl w:val="0"/>
                <w:numId w:val="5"/>
              </w:numPr>
              <w:shd w:val="clear" w:color="auto" w:fill="FFFFFF"/>
              <w:spacing w:after="0" w:line="240" w:lineRule="auto"/>
              <w:jc w:val="both"/>
              <w:rPr>
                <w:color w:val="auto"/>
              </w:rPr>
            </w:pPr>
            <w:r w:rsidRPr="00176B68">
              <w:rPr>
                <w:color w:val="auto"/>
              </w:rPr>
              <w:t>социально-коммуникативное развитие;</w:t>
            </w:r>
          </w:p>
          <w:p w:rsidR="00757FDB" w:rsidRPr="00176B68" w:rsidRDefault="00757FDB" w:rsidP="00757FDB">
            <w:pPr>
              <w:numPr>
                <w:ilvl w:val="0"/>
                <w:numId w:val="5"/>
              </w:numPr>
              <w:shd w:val="clear" w:color="auto" w:fill="FFFFFF"/>
              <w:spacing w:after="0" w:line="240" w:lineRule="auto"/>
              <w:jc w:val="both"/>
              <w:rPr>
                <w:color w:val="auto"/>
              </w:rPr>
            </w:pPr>
            <w:r w:rsidRPr="00176B68">
              <w:rPr>
                <w:color w:val="auto"/>
              </w:rPr>
              <w:t>познавательное развитие;</w:t>
            </w:r>
          </w:p>
          <w:p w:rsidR="00757FDB" w:rsidRPr="00176B68" w:rsidRDefault="00757FDB" w:rsidP="00757FDB">
            <w:pPr>
              <w:numPr>
                <w:ilvl w:val="0"/>
                <w:numId w:val="5"/>
              </w:numPr>
              <w:shd w:val="clear" w:color="auto" w:fill="FFFFFF"/>
              <w:spacing w:after="0" w:line="240" w:lineRule="auto"/>
              <w:jc w:val="both"/>
              <w:rPr>
                <w:color w:val="auto"/>
              </w:rPr>
            </w:pPr>
            <w:r w:rsidRPr="00176B68">
              <w:rPr>
                <w:color w:val="auto"/>
              </w:rPr>
              <w:t>речевое развитие;</w:t>
            </w:r>
          </w:p>
          <w:p w:rsidR="00757FDB" w:rsidRPr="00176B68" w:rsidRDefault="00757FDB" w:rsidP="00757FDB">
            <w:pPr>
              <w:numPr>
                <w:ilvl w:val="0"/>
                <w:numId w:val="5"/>
              </w:numPr>
              <w:shd w:val="clear" w:color="auto" w:fill="FFFFFF"/>
              <w:spacing w:after="0" w:line="240" w:lineRule="auto"/>
              <w:jc w:val="both"/>
              <w:rPr>
                <w:color w:val="auto"/>
              </w:rPr>
            </w:pPr>
            <w:r w:rsidRPr="00176B68">
              <w:rPr>
                <w:color w:val="auto"/>
              </w:rPr>
              <w:t>художественно-эстетическое развитие;</w:t>
            </w:r>
          </w:p>
          <w:p w:rsidR="00757FDB" w:rsidRDefault="00757FDB" w:rsidP="00757FDB">
            <w:pPr>
              <w:numPr>
                <w:ilvl w:val="0"/>
                <w:numId w:val="5"/>
              </w:numPr>
              <w:shd w:val="clear" w:color="auto" w:fill="FFFFFF"/>
              <w:spacing w:after="0" w:line="240" w:lineRule="auto"/>
              <w:jc w:val="both"/>
              <w:rPr>
                <w:color w:val="auto"/>
              </w:rPr>
            </w:pPr>
            <w:r w:rsidRPr="00176B68">
              <w:rPr>
                <w:color w:val="auto"/>
              </w:rPr>
              <w:t>физическое развитие.</w:t>
            </w:r>
          </w:p>
          <w:p w:rsidR="007A65F8" w:rsidRPr="00176B68" w:rsidRDefault="007A65F8" w:rsidP="007A65F8">
            <w:pPr>
              <w:shd w:val="clear" w:color="auto" w:fill="FFFFFF"/>
              <w:spacing w:after="0" w:line="240" w:lineRule="auto"/>
              <w:ind w:left="1008"/>
              <w:jc w:val="both"/>
              <w:rPr>
                <w:color w:val="auto"/>
              </w:rPr>
            </w:pPr>
          </w:p>
          <w:p w:rsidR="00863EFE" w:rsidRDefault="00863EFE" w:rsidP="00757FDB">
            <w:pPr>
              <w:widowControl w:val="0"/>
              <w:autoSpaceDE w:val="0"/>
              <w:autoSpaceDN w:val="0"/>
              <w:adjustRightInd w:val="0"/>
              <w:spacing w:after="0" w:line="240" w:lineRule="auto"/>
              <w:ind w:firstLine="567"/>
              <w:jc w:val="both"/>
              <w:rPr>
                <w:b/>
                <w:color w:val="auto"/>
              </w:rPr>
            </w:pPr>
          </w:p>
          <w:p w:rsidR="00863EFE" w:rsidRDefault="00863EFE" w:rsidP="00863EFE">
            <w:pPr>
              <w:widowControl w:val="0"/>
              <w:autoSpaceDE w:val="0"/>
              <w:autoSpaceDN w:val="0"/>
              <w:adjustRightInd w:val="0"/>
              <w:spacing w:after="0" w:line="240" w:lineRule="auto"/>
              <w:ind w:firstLine="567"/>
              <w:jc w:val="center"/>
              <w:rPr>
                <w:b/>
                <w:color w:val="auto"/>
              </w:rPr>
            </w:pPr>
            <w:r>
              <w:rPr>
                <w:b/>
                <w:color w:val="auto"/>
              </w:rPr>
              <w:t>2.3 ОПИСАНИЕ ВАРИАТИВНЫХ ФОРМ, СПОСОБОВ, МЕТОДОВ И СРЕДСТВ РАЕЛИЗАЦИИ ПРОГРАММЫ С УЧЕТОМ ВОЗРАСТНЫХ И ИНДИВИДУАЛЬНЫХ ВОЗМОЖНОСТЕЙ ВОСПИТАННИКОВ</w:t>
            </w:r>
          </w:p>
          <w:p w:rsidR="009016DB" w:rsidRPr="009016DB" w:rsidRDefault="009016DB" w:rsidP="009016DB">
            <w:pPr>
              <w:shd w:val="clear" w:color="auto" w:fill="FFFFFF"/>
              <w:spacing w:after="0" w:line="240" w:lineRule="auto"/>
              <w:ind w:firstLine="708"/>
              <w:jc w:val="both"/>
              <w:rPr>
                <w:b/>
                <w:color w:val="000000" w:themeColor="text1"/>
                <w:spacing w:val="-2"/>
              </w:rPr>
            </w:pPr>
            <w:r w:rsidRPr="009016DB">
              <w:rPr>
                <w:color w:val="000000" w:themeColor="text1"/>
              </w:rPr>
              <w:t>Основной формой организации обучения является непрерывная образовательная деятельность (НОД). Непрерывная образовательная деятельность организуется и проводится педагогами в соответствии с основной образовательной программой дошкольного образования МАДОУ.</w:t>
            </w:r>
          </w:p>
          <w:p w:rsidR="009016DB" w:rsidRPr="009016DB" w:rsidRDefault="009016DB" w:rsidP="009016DB">
            <w:pPr>
              <w:spacing w:after="0" w:line="240" w:lineRule="auto"/>
              <w:ind w:firstLine="709"/>
              <w:jc w:val="both"/>
              <w:rPr>
                <w:color w:val="000000" w:themeColor="text1"/>
              </w:rPr>
            </w:pPr>
            <w:r w:rsidRPr="009016DB">
              <w:rPr>
                <w:b/>
                <w:color w:val="000000" w:themeColor="text1"/>
                <w:spacing w:val="-2"/>
              </w:rPr>
              <w:tab/>
            </w:r>
            <w:r w:rsidRPr="009016DB">
              <w:rPr>
                <w:color w:val="000000" w:themeColor="text1"/>
              </w:rPr>
              <w:t xml:space="preserve">Непрерывная образовательная деятельность организуется по всем направлениям </w:t>
            </w:r>
            <w:proofErr w:type="spellStart"/>
            <w:r w:rsidRPr="009016DB">
              <w:rPr>
                <w:color w:val="000000" w:themeColor="text1"/>
              </w:rPr>
              <w:t>воспитательно</w:t>
            </w:r>
            <w:proofErr w:type="spellEnd"/>
            <w:r w:rsidRPr="009016DB">
              <w:rPr>
                <w:color w:val="000000" w:themeColor="text1"/>
              </w:rPr>
              <w:t>-образовательной работы с детьми: по ознакомлению с окружающим, по развитию речи, по музыкальному воспитанию, изобразительной деятельности, конструированию, формированию элементарных математических представлений, по физической культуре.</w:t>
            </w:r>
          </w:p>
          <w:p w:rsidR="009016DB" w:rsidRPr="009016DB" w:rsidRDefault="009016DB" w:rsidP="009016DB">
            <w:pPr>
              <w:shd w:val="clear" w:color="auto" w:fill="FFFFFF"/>
              <w:spacing w:after="0" w:line="240" w:lineRule="auto"/>
              <w:ind w:firstLine="709"/>
              <w:jc w:val="center"/>
              <w:rPr>
                <w:color w:val="000000" w:themeColor="text1"/>
              </w:rPr>
            </w:pPr>
            <w:r w:rsidRPr="009016DB">
              <w:rPr>
                <w:bCs/>
                <w:color w:val="000000" w:themeColor="text1"/>
              </w:rPr>
              <w:t xml:space="preserve">Требования к организации </w:t>
            </w:r>
            <w:r w:rsidRPr="009016DB">
              <w:rPr>
                <w:color w:val="000000" w:themeColor="text1"/>
              </w:rPr>
              <w:t>непосредственно образовательной деятельности</w:t>
            </w:r>
          </w:p>
          <w:p w:rsidR="009016DB" w:rsidRPr="009016DB" w:rsidRDefault="009016DB" w:rsidP="009016DB">
            <w:pPr>
              <w:spacing w:after="0" w:line="240" w:lineRule="auto"/>
              <w:ind w:firstLine="709"/>
              <w:jc w:val="both"/>
              <w:rPr>
                <w:b/>
                <w:color w:val="000000" w:themeColor="text1"/>
              </w:rPr>
            </w:pPr>
            <w:r w:rsidRPr="009016DB">
              <w:rPr>
                <w:b/>
                <w:color w:val="000000" w:themeColor="text1"/>
              </w:rPr>
              <w:t>Гигиенические требования:</w:t>
            </w:r>
          </w:p>
          <w:p w:rsidR="009016DB" w:rsidRPr="009016DB" w:rsidRDefault="009016DB" w:rsidP="009016DB">
            <w:pPr>
              <w:spacing w:after="0" w:line="240" w:lineRule="auto"/>
              <w:ind w:firstLine="709"/>
              <w:jc w:val="both"/>
              <w:rPr>
                <w:color w:val="000000" w:themeColor="text1"/>
              </w:rPr>
            </w:pPr>
            <w:r w:rsidRPr="009016DB">
              <w:rPr>
                <w:color w:val="000000" w:themeColor="text1"/>
              </w:rPr>
              <w:t>- непосредственно образовательная деятельность проводятся в чистом проветренном, хорошо освещенном помещении;</w:t>
            </w:r>
          </w:p>
          <w:p w:rsidR="009016DB" w:rsidRPr="009016DB" w:rsidRDefault="009016DB" w:rsidP="009016DB">
            <w:pPr>
              <w:spacing w:after="0" w:line="240" w:lineRule="auto"/>
              <w:ind w:firstLine="709"/>
              <w:jc w:val="both"/>
              <w:rPr>
                <w:color w:val="000000" w:themeColor="text1"/>
              </w:rPr>
            </w:pPr>
            <w:r w:rsidRPr="009016DB">
              <w:rPr>
                <w:color w:val="000000" w:themeColor="text1"/>
              </w:rPr>
              <w:t xml:space="preserve">- воспитатель, постоянно следит за правильностью позы ребенка, </w:t>
            </w:r>
          </w:p>
          <w:p w:rsidR="009016DB" w:rsidRPr="009016DB" w:rsidRDefault="009016DB" w:rsidP="009016DB">
            <w:pPr>
              <w:spacing w:after="0" w:line="240" w:lineRule="auto"/>
              <w:ind w:firstLine="709"/>
              <w:jc w:val="both"/>
              <w:rPr>
                <w:color w:val="000000" w:themeColor="text1"/>
              </w:rPr>
            </w:pPr>
            <w:r w:rsidRPr="009016DB">
              <w:rPr>
                <w:color w:val="000000" w:themeColor="text1"/>
              </w:rPr>
              <w:t>- не допускать переутомления детей на занятиях.</w:t>
            </w:r>
          </w:p>
          <w:p w:rsidR="009016DB" w:rsidRPr="009016DB" w:rsidRDefault="009016DB" w:rsidP="009016DB">
            <w:pPr>
              <w:spacing w:after="0" w:line="240" w:lineRule="auto"/>
              <w:ind w:firstLine="709"/>
              <w:jc w:val="both"/>
              <w:rPr>
                <w:color w:val="000000" w:themeColor="text1"/>
              </w:rPr>
            </w:pPr>
            <w:r w:rsidRPr="009016DB">
              <w:rPr>
                <w:color w:val="000000" w:themeColor="text1"/>
              </w:rPr>
              <w:t>- предусматривать чередование различных видов деятельности детей не только на различных занятиях, но и на протяжении одного занятия.</w:t>
            </w:r>
          </w:p>
          <w:p w:rsidR="009016DB" w:rsidRPr="009016DB" w:rsidRDefault="009016DB" w:rsidP="009016DB">
            <w:pPr>
              <w:spacing w:after="0" w:line="240" w:lineRule="auto"/>
              <w:ind w:firstLine="709"/>
              <w:jc w:val="both"/>
              <w:rPr>
                <w:b/>
                <w:color w:val="000000" w:themeColor="text1"/>
              </w:rPr>
            </w:pPr>
            <w:r w:rsidRPr="009016DB">
              <w:rPr>
                <w:b/>
                <w:color w:val="000000" w:themeColor="text1"/>
              </w:rPr>
              <w:t>Дидактические требования:</w:t>
            </w:r>
          </w:p>
          <w:p w:rsidR="009016DB" w:rsidRPr="009016DB" w:rsidRDefault="009016DB" w:rsidP="009016DB">
            <w:pPr>
              <w:spacing w:after="0" w:line="240" w:lineRule="auto"/>
              <w:ind w:firstLine="709"/>
              <w:jc w:val="both"/>
              <w:rPr>
                <w:color w:val="000000" w:themeColor="text1"/>
              </w:rPr>
            </w:pPr>
            <w:r w:rsidRPr="009016DB">
              <w:rPr>
                <w:color w:val="000000" w:themeColor="text1"/>
              </w:rPr>
              <w:t>- точное определение образовательных задач НОД, ее место в общей системе образовательной деятельности;</w:t>
            </w:r>
          </w:p>
          <w:p w:rsidR="009016DB" w:rsidRPr="009016DB" w:rsidRDefault="009016DB" w:rsidP="009016DB">
            <w:pPr>
              <w:spacing w:after="0" w:line="240" w:lineRule="auto"/>
              <w:ind w:firstLine="709"/>
              <w:jc w:val="both"/>
              <w:rPr>
                <w:color w:val="000000" w:themeColor="text1"/>
              </w:rPr>
            </w:pPr>
            <w:r w:rsidRPr="009016DB">
              <w:rPr>
                <w:color w:val="000000" w:themeColor="text1"/>
              </w:rPr>
              <w:t>- творческое использование при проведении НОД всех дидактических принципов в единстве;</w:t>
            </w:r>
          </w:p>
          <w:p w:rsidR="009016DB" w:rsidRPr="009016DB" w:rsidRDefault="009016DB" w:rsidP="009016DB">
            <w:pPr>
              <w:spacing w:after="0" w:line="240" w:lineRule="auto"/>
              <w:ind w:firstLine="709"/>
              <w:jc w:val="both"/>
              <w:rPr>
                <w:color w:val="000000" w:themeColor="text1"/>
              </w:rPr>
            </w:pPr>
            <w:r w:rsidRPr="009016DB">
              <w:rPr>
                <w:color w:val="000000" w:themeColor="text1"/>
              </w:rPr>
              <w:t>- определять оптимальное содержание НОД в соответствии с программой и уровнем подготовки детей;</w:t>
            </w:r>
          </w:p>
          <w:p w:rsidR="009016DB" w:rsidRPr="009016DB" w:rsidRDefault="009016DB" w:rsidP="009016DB">
            <w:pPr>
              <w:spacing w:after="0" w:line="240" w:lineRule="auto"/>
              <w:ind w:firstLine="709"/>
              <w:jc w:val="both"/>
              <w:rPr>
                <w:color w:val="000000" w:themeColor="text1"/>
              </w:rPr>
            </w:pPr>
            <w:r w:rsidRPr="009016DB">
              <w:rPr>
                <w:color w:val="000000" w:themeColor="text1"/>
              </w:rPr>
              <w:t>- выбирать наиболее рациональные методы и приемы обучения в зависимости от дидактической цели НОД;</w:t>
            </w:r>
          </w:p>
          <w:p w:rsidR="009016DB" w:rsidRPr="009016DB" w:rsidRDefault="009016DB" w:rsidP="009016DB">
            <w:pPr>
              <w:spacing w:after="0" w:line="240" w:lineRule="auto"/>
              <w:ind w:firstLine="709"/>
              <w:jc w:val="both"/>
              <w:rPr>
                <w:color w:val="000000" w:themeColor="text1"/>
              </w:rPr>
            </w:pPr>
            <w:r w:rsidRPr="009016DB">
              <w:rPr>
                <w:color w:val="000000" w:themeColor="text1"/>
              </w:rPr>
              <w:t>- обеспечивать познавательную активность детей и развивающий характер НОД, рационально соотносить словесные, наглядные и практические методы с целью занятия;</w:t>
            </w:r>
          </w:p>
          <w:p w:rsidR="009016DB" w:rsidRPr="009016DB" w:rsidRDefault="009016DB" w:rsidP="009016DB">
            <w:pPr>
              <w:spacing w:after="0" w:line="240" w:lineRule="auto"/>
              <w:ind w:firstLine="709"/>
              <w:jc w:val="both"/>
              <w:rPr>
                <w:color w:val="000000" w:themeColor="text1"/>
              </w:rPr>
            </w:pPr>
            <w:r w:rsidRPr="009016DB">
              <w:rPr>
                <w:color w:val="000000" w:themeColor="text1"/>
              </w:rPr>
              <w:t>- использовать в целях обучения дидактические игры (настольно-печатные, игры с предметами (сюжетно-дидактические и игры-инсценировки)), словесные и игровые приемы, дидактический материал.</w:t>
            </w:r>
          </w:p>
          <w:p w:rsidR="009016DB" w:rsidRPr="009016DB" w:rsidRDefault="009016DB" w:rsidP="009016DB">
            <w:pPr>
              <w:spacing w:after="0" w:line="240" w:lineRule="auto"/>
              <w:ind w:firstLine="709"/>
              <w:jc w:val="both"/>
              <w:rPr>
                <w:color w:val="000000" w:themeColor="text1"/>
              </w:rPr>
            </w:pPr>
            <w:r w:rsidRPr="009016DB">
              <w:rPr>
                <w:color w:val="000000" w:themeColor="text1"/>
              </w:rPr>
              <w:t xml:space="preserve">- систематически осуществлять </w:t>
            </w:r>
            <w:proofErr w:type="gramStart"/>
            <w:r w:rsidRPr="009016DB">
              <w:rPr>
                <w:color w:val="000000" w:themeColor="text1"/>
              </w:rPr>
              <w:t>контроль за</w:t>
            </w:r>
            <w:proofErr w:type="gramEnd"/>
            <w:r w:rsidRPr="009016DB">
              <w:rPr>
                <w:color w:val="000000" w:themeColor="text1"/>
              </w:rPr>
              <w:t xml:space="preserve"> качеством усвоения знаний, умений и навыков.</w:t>
            </w:r>
          </w:p>
          <w:p w:rsidR="009016DB" w:rsidRPr="009016DB" w:rsidRDefault="009016DB" w:rsidP="009016DB">
            <w:pPr>
              <w:spacing w:after="0" w:line="240" w:lineRule="auto"/>
              <w:ind w:firstLine="709"/>
              <w:jc w:val="both"/>
              <w:rPr>
                <w:b/>
                <w:color w:val="000000" w:themeColor="text1"/>
              </w:rPr>
            </w:pPr>
            <w:r w:rsidRPr="009016DB">
              <w:rPr>
                <w:b/>
                <w:color w:val="000000" w:themeColor="text1"/>
              </w:rPr>
              <w:t>Организационные требования:</w:t>
            </w:r>
          </w:p>
          <w:p w:rsidR="009016DB" w:rsidRPr="009016DB" w:rsidRDefault="009016DB" w:rsidP="009016DB">
            <w:pPr>
              <w:spacing w:after="0" w:line="240" w:lineRule="auto"/>
              <w:ind w:firstLine="709"/>
              <w:jc w:val="both"/>
              <w:rPr>
                <w:color w:val="000000" w:themeColor="text1"/>
              </w:rPr>
            </w:pPr>
            <w:r w:rsidRPr="009016DB">
              <w:rPr>
                <w:color w:val="000000" w:themeColor="text1"/>
              </w:rPr>
              <w:t>- иметь в наличие продуманный план проведения НОД;</w:t>
            </w:r>
          </w:p>
          <w:p w:rsidR="009016DB" w:rsidRPr="009016DB" w:rsidRDefault="009016DB" w:rsidP="009016DB">
            <w:pPr>
              <w:spacing w:after="0" w:line="240" w:lineRule="auto"/>
              <w:ind w:firstLine="709"/>
              <w:jc w:val="both"/>
              <w:rPr>
                <w:color w:val="000000" w:themeColor="text1"/>
              </w:rPr>
            </w:pPr>
            <w:r w:rsidRPr="009016DB">
              <w:rPr>
                <w:color w:val="000000" w:themeColor="text1"/>
              </w:rPr>
              <w:t>- четко определить цель и дидактические задачи НОД;</w:t>
            </w:r>
          </w:p>
          <w:p w:rsidR="009016DB" w:rsidRPr="009016DB" w:rsidRDefault="009016DB" w:rsidP="009016DB">
            <w:pPr>
              <w:spacing w:after="0" w:line="240" w:lineRule="auto"/>
              <w:ind w:firstLine="709"/>
              <w:jc w:val="both"/>
              <w:rPr>
                <w:color w:val="000000" w:themeColor="text1"/>
              </w:rPr>
            </w:pPr>
            <w:r w:rsidRPr="009016DB">
              <w:rPr>
                <w:color w:val="000000" w:themeColor="text1"/>
              </w:rPr>
              <w:t>- грамотно подбирать и рационально использовать различные средства обучения, в том число ТСО, ИКТ;</w:t>
            </w:r>
          </w:p>
          <w:p w:rsidR="009016DB" w:rsidRPr="009016DB" w:rsidRDefault="009016DB" w:rsidP="009016DB">
            <w:pPr>
              <w:spacing w:after="0" w:line="240" w:lineRule="auto"/>
              <w:ind w:firstLine="709"/>
              <w:jc w:val="both"/>
              <w:rPr>
                <w:color w:val="000000" w:themeColor="text1"/>
              </w:rPr>
            </w:pPr>
            <w:r w:rsidRPr="009016DB">
              <w:rPr>
                <w:color w:val="000000" w:themeColor="text1"/>
              </w:rPr>
              <w:lastRenderedPageBreak/>
              <w:t>- поддерживать необходимую дисциплину и организованность детей при проведении НОД.</w:t>
            </w:r>
          </w:p>
          <w:p w:rsidR="009016DB" w:rsidRPr="009016DB" w:rsidRDefault="009016DB" w:rsidP="009016DB">
            <w:pPr>
              <w:spacing w:after="0" w:line="240" w:lineRule="auto"/>
              <w:ind w:firstLine="709"/>
              <w:jc w:val="both"/>
              <w:rPr>
                <w:color w:val="000000" w:themeColor="text1"/>
              </w:rPr>
            </w:pPr>
            <w:r w:rsidRPr="009016DB">
              <w:rPr>
                <w:color w:val="000000" w:themeColor="text1"/>
              </w:rPr>
              <w:t xml:space="preserve">- не смешивать процесс обучения с игрой, т.к. в игре ребенок в большей мере овладевает способами общения, осваивает человеческие отношения. </w:t>
            </w:r>
          </w:p>
          <w:p w:rsidR="009016DB" w:rsidRPr="009016DB" w:rsidRDefault="009016DB" w:rsidP="009016DB">
            <w:pPr>
              <w:spacing w:after="0" w:line="240" w:lineRule="auto"/>
              <w:ind w:firstLine="709"/>
              <w:jc w:val="both"/>
              <w:rPr>
                <w:color w:val="000000" w:themeColor="text1"/>
              </w:rPr>
            </w:pPr>
            <w:r w:rsidRPr="009016DB">
              <w:rPr>
                <w:color w:val="000000" w:themeColor="text1"/>
              </w:rPr>
              <w:t xml:space="preserve">- НОД в ДОУ не должна проводиться по школьным технологиям; </w:t>
            </w:r>
          </w:p>
          <w:p w:rsidR="009016DB" w:rsidRPr="009016DB" w:rsidRDefault="009016DB" w:rsidP="009016DB">
            <w:pPr>
              <w:spacing w:after="0" w:line="240" w:lineRule="auto"/>
              <w:ind w:firstLine="709"/>
              <w:jc w:val="both"/>
              <w:rPr>
                <w:color w:val="000000" w:themeColor="text1"/>
              </w:rPr>
            </w:pPr>
            <w:r w:rsidRPr="009016DB">
              <w:rPr>
                <w:color w:val="000000" w:themeColor="text1"/>
              </w:rPr>
              <w:t>- НОД следует проводить в определенной системе, связывать их с повседневной жизнью детей (знания, полученные на занятиях, используются в свободной деятельности);</w:t>
            </w:r>
          </w:p>
          <w:p w:rsidR="009016DB" w:rsidRPr="009016DB" w:rsidRDefault="009016DB" w:rsidP="009016DB">
            <w:pPr>
              <w:spacing w:after="0" w:line="240" w:lineRule="auto"/>
              <w:ind w:firstLine="709"/>
              <w:jc w:val="both"/>
              <w:rPr>
                <w:color w:val="000000" w:themeColor="text1"/>
              </w:rPr>
            </w:pPr>
            <w:r w:rsidRPr="009016DB">
              <w:rPr>
                <w:color w:val="000000" w:themeColor="text1"/>
              </w:rPr>
              <w:t>- организации процесса обучения полезна интеграция содержания, которая позволяет сделать процесс обучения осмысленным, интересным для детей и способствует эффективности развития. С этой целью проводятся интегрированные и комплексные занятия.</w:t>
            </w:r>
          </w:p>
          <w:p w:rsidR="009016DB" w:rsidRPr="009016DB" w:rsidRDefault="009016DB" w:rsidP="009016DB">
            <w:pPr>
              <w:spacing w:after="0" w:line="240" w:lineRule="auto"/>
              <w:jc w:val="both"/>
              <w:rPr>
                <w:b/>
                <w:bCs/>
                <w:color w:val="000000" w:themeColor="text1"/>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2"/>
            </w:tblGrid>
            <w:tr w:rsidR="00830E00" w:rsidRPr="00176B68" w:rsidTr="006308C5">
              <w:trPr>
                <w:trHeight w:val="282"/>
              </w:trPr>
              <w:tc>
                <w:tcPr>
                  <w:tcW w:w="8392" w:type="dxa"/>
                  <w:tcBorders>
                    <w:top w:val="single" w:sz="4" w:space="0" w:color="auto"/>
                    <w:left w:val="single" w:sz="4" w:space="0" w:color="auto"/>
                    <w:bottom w:val="single" w:sz="4" w:space="0" w:color="auto"/>
                    <w:right w:val="single" w:sz="4" w:space="0" w:color="auto"/>
                  </w:tcBorders>
                </w:tcPr>
                <w:p w:rsidR="00830E00" w:rsidRDefault="00830E00" w:rsidP="004E60B8">
                  <w:pPr>
                    <w:spacing w:after="0" w:line="240" w:lineRule="auto"/>
                    <w:jc w:val="center"/>
                    <w:rPr>
                      <w:color w:val="auto"/>
                      <w:sz w:val="20"/>
                      <w:szCs w:val="20"/>
                    </w:rPr>
                  </w:pPr>
                  <w:r>
                    <w:rPr>
                      <w:color w:val="auto"/>
                      <w:sz w:val="20"/>
                      <w:szCs w:val="20"/>
                    </w:rPr>
                    <w:t>О</w:t>
                  </w:r>
                  <w:r w:rsidRPr="003B36BE">
                    <w:rPr>
                      <w:color w:val="auto"/>
                      <w:sz w:val="20"/>
                      <w:szCs w:val="20"/>
                    </w:rPr>
                    <w:t>бразовательные области</w:t>
                  </w:r>
                  <w:r w:rsidRPr="003B36BE">
                    <w:rPr>
                      <w:bCs/>
                      <w:color w:val="auto"/>
                      <w:spacing w:val="-7"/>
                      <w:sz w:val="20"/>
                      <w:szCs w:val="20"/>
                    </w:rPr>
                    <w:t xml:space="preserve"> </w:t>
                  </w:r>
                  <w:r>
                    <w:rPr>
                      <w:bCs/>
                      <w:color w:val="auto"/>
                      <w:spacing w:val="-7"/>
                      <w:sz w:val="20"/>
                      <w:szCs w:val="20"/>
                    </w:rPr>
                    <w:t>/</w:t>
                  </w:r>
                  <w:r w:rsidRPr="003B36BE">
                    <w:rPr>
                      <w:bCs/>
                      <w:color w:val="auto"/>
                      <w:spacing w:val="-7"/>
                      <w:sz w:val="20"/>
                      <w:szCs w:val="20"/>
                    </w:rPr>
                    <w:t>Формы работы</w:t>
                  </w:r>
                </w:p>
              </w:tc>
            </w:tr>
            <w:tr w:rsidR="00830E00" w:rsidRPr="00176B68" w:rsidTr="006308C5">
              <w:trPr>
                <w:trHeight w:val="282"/>
              </w:trPr>
              <w:tc>
                <w:tcPr>
                  <w:tcW w:w="8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0E00" w:rsidRPr="003B36BE" w:rsidRDefault="00830E00" w:rsidP="004E60B8">
                  <w:pPr>
                    <w:spacing w:after="0" w:line="240" w:lineRule="auto"/>
                    <w:jc w:val="center"/>
                    <w:rPr>
                      <w:bCs/>
                      <w:color w:val="auto"/>
                      <w:spacing w:val="-7"/>
                      <w:sz w:val="20"/>
                      <w:szCs w:val="20"/>
                    </w:rPr>
                  </w:pPr>
                  <w:r w:rsidRPr="003B36BE">
                    <w:rPr>
                      <w:color w:val="auto"/>
                      <w:sz w:val="20"/>
                      <w:szCs w:val="20"/>
                    </w:rPr>
                    <w:t>Физическое развитие</w:t>
                  </w:r>
                </w:p>
              </w:tc>
            </w:tr>
            <w:tr w:rsidR="00830E00" w:rsidRPr="00176B68" w:rsidTr="006308C5">
              <w:trPr>
                <w:trHeight w:val="282"/>
              </w:trPr>
              <w:tc>
                <w:tcPr>
                  <w:tcW w:w="8392" w:type="dxa"/>
                  <w:tcBorders>
                    <w:top w:val="single" w:sz="4" w:space="0" w:color="auto"/>
                    <w:left w:val="single" w:sz="4" w:space="0" w:color="auto"/>
                    <w:bottom w:val="single" w:sz="4" w:space="0" w:color="auto"/>
                    <w:right w:val="single" w:sz="4" w:space="0" w:color="auto"/>
                  </w:tcBorders>
                </w:tcPr>
                <w:p w:rsidR="00830E00" w:rsidRPr="003B36BE" w:rsidRDefault="00830E00" w:rsidP="004E60B8">
                  <w:pPr>
                    <w:numPr>
                      <w:ilvl w:val="0"/>
                      <w:numId w:val="11"/>
                    </w:numPr>
                    <w:tabs>
                      <w:tab w:val="num" w:pos="252"/>
                    </w:tabs>
                    <w:spacing w:after="0" w:line="240" w:lineRule="auto"/>
                    <w:ind w:hanging="720"/>
                    <w:rPr>
                      <w:color w:val="auto"/>
                      <w:sz w:val="20"/>
                      <w:szCs w:val="20"/>
                    </w:rPr>
                  </w:pPr>
                  <w:r w:rsidRPr="003B36BE">
                    <w:rPr>
                      <w:color w:val="auto"/>
                      <w:sz w:val="20"/>
                      <w:szCs w:val="20"/>
                    </w:rPr>
                    <w:t>Физкультурное занятие</w:t>
                  </w:r>
                </w:p>
                <w:p w:rsidR="00830E00" w:rsidRPr="003B36BE" w:rsidRDefault="00830E00" w:rsidP="004E60B8">
                  <w:pPr>
                    <w:numPr>
                      <w:ilvl w:val="0"/>
                      <w:numId w:val="11"/>
                    </w:numPr>
                    <w:tabs>
                      <w:tab w:val="num" w:pos="252"/>
                    </w:tabs>
                    <w:spacing w:after="0" w:line="240" w:lineRule="auto"/>
                    <w:ind w:hanging="720"/>
                    <w:rPr>
                      <w:color w:val="auto"/>
                      <w:sz w:val="20"/>
                      <w:szCs w:val="20"/>
                    </w:rPr>
                  </w:pPr>
                  <w:r w:rsidRPr="003B36BE">
                    <w:rPr>
                      <w:color w:val="auto"/>
                      <w:sz w:val="20"/>
                      <w:szCs w:val="20"/>
                    </w:rPr>
                    <w:t>Утренняя гимнастика</w:t>
                  </w:r>
                </w:p>
                <w:p w:rsidR="00830E00" w:rsidRPr="003B36BE" w:rsidRDefault="00830E00" w:rsidP="004E60B8">
                  <w:pPr>
                    <w:numPr>
                      <w:ilvl w:val="0"/>
                      <w:numId w:val="11"/>
                    </w:numPr>
                    <w:tabs>
                      <w:tab w:val="num" w:pos="252"/>
                    </w:tabs>
                    <w:spacing w:after="0" w:line="240" w:lineRule="auto"/>
                    <w:ind w:hanging="720"/>
                    <w:rPr>
                      <w:color w:val="auto"/>
                      <w:sz w:val="20"/>
                      <w:szCs w:val="20"/>
                    </w:rPr>
                  </w:pPr>
                  <w:r w:rsidRPr="003B36BE">
                    <w:rPr>
                      <w:color w:val="auto"/>
                      <w:sz w:val="20"/>
                      <w:szCs w:val="20"/>
                    </w:rPr>
                    <w:t>Игра</w:t>
                  </w:r>
                </w:p>
                <w:p w:rsidR="00830E00" w:rsidRPr="003B36BE" w:rsidRDefault="00830E00" w:rsidP="004E60B8">
                  <w:pPr>
                    <w:numPr>
                      <w:ilvl w:val="0"/>
                      <w:numId w:val="11"/>
                    </w:numPr>
                    <w:tabs>
                      <w:tab w:val="num" w:pos="252"/>
                    </w:tabs>
                    <w:spacing w:after="0" w:line="240" w:lineRule="auto"/>
                    <w:ind w:hanging="720"/>
                    <w:rPr>
                      <w:color w:val="auto"/>
                      <w:sz w:val="20"/>
                      <w:szCs w:val="20"/>
                    </w:rPr>
                  </w:pPr>
                  <w:r w:rsidRPr="003B36BE">
                    <w:rPr>
                      <w:color w:val="auto"/>
                      <w:sz w:val="20"/>
                      <w:szCs w:val="20"/>
                    </w:rPr>
                    <w:t>Беседа</w:t>
                  </w:r>
                </w:p>
                <w:p w:rsidR="00830E00" w:rsidRPr="003B36BE" w:rsidRDefault="00830E00" w:rsidP="004E60B8">
                  <w:pPr>
                    <w:numPr>
                      <w:ilvl w:val="0"/>
                      <w:numId w:val="11"/>
                    </w:numPr>
                    <w:tabs>
                      <w:tab w:val="num" w:pos="252"/>
                    </w:tabs>
                    <w:spacing w:after="0" w:line="240" w:lineRule="auto"/>
                    <w:ind w:hanging="720"/>
                    <w:rPr>
                      <w:color w:val="auto"/>
                      <w:sz w:val="20"/>
                      <w:szCs w:val="20"/>
                    </w:rPr>
                  </w:pPr>
                  <w:r w:rsidRPr="003B36BE">
                    <w:rPr>
                      <w:color w:val="auto"/>
                      <w:sz w:val="20"/>
                      <w:szCs w:val="20"/>
                    </w:rPr>
                    <w:t>Рассказ</w:t>
                  </w:r>
                </w:p>
                <w:p w:rsidR="00830E00" w:rsidRPr="003B36BE" w:rsidRDefault="00830E00" w:rsidP="004E60B8">
                  <w:pPr>
                    <w:numPr>
                      <w:ilvl w:val="0"/>
                      <w:numId w:val="11"/>
                    </w:numPr>
                    <w:tabs>
                      <w:tab w:val="num" w:pos="252"/>
                    </w:tabs>
                    <w:spacing w:after="0" w:line="240" w:lineRule="auto"/>
                    <w:ind w:hanging="720"/>
                    <w:rPr>
                      <w:color w:val="auto"/>
                      <w:sz w:val="20"/>
                      <w:szCs w:val="20"/>
                    </w:rPr>
                  </w:pPr>
                  <w:r w:rsidRPr="003B36BE">
                    <w:rPr>
                      <w:color w:val="auto"/>
                      <w:sz w:val="20"/>
                      <w:szCs w:val="20"/>
                    </w:rPr>
                    <w:t>Чтение</w:t>
                  </w:r>
                </w:p>
                <w:p w:rsidR="00830E00" w:rsidRPr="003B36BE" w:rsidRDefault="00830E00" w:rsidP="004E60B8">
                  <w:pPr>
                    <w:numPr>
                      <w:ilvl w:val="0"/>
                      <w:numId w:val="11"/>
                    </w:numPr>
                    <w:tabs>
                      <w:tab w:val="num" w:pos="252"/>
                    </w:tabs>
                    <w:spacing w:after="0" w:line="240" w:lineRule="auto"/>
                    <w:ind w:hanging="720"/>
                    <w:rPr>
                      <w:color w:val="auto"/>
                      <w:sz w:val="20"/>
                      <w:szCs w:val="20"/>
                    </w:rPr>
                  </w:pPr>
                  <w:r w:rsidRPr="003B36BE">
                    <w:rPr>
                      <w:color w:val="auto"/>
                      <w:sz w:val="20"/>
                      <w:szCs w:val="20"/>
                    </w:rPr>
                    <w:t>Рассматривание.</w:t>
                  </w:r>
                </w:p>
                <w:p w:rsidR="00830E00" w:rsidRPr="003B36BE" w:rsidRDefault="00830E00" w:rsidP="004E60B8">
                  <w:pPr>
                    <w:numPr>
                      <w:ilvl w:val="0"/>
                      <w:numId w:val="11"/>
                    </w:numPr>
                    <w:tabs>
                      <w:tab w:val="num" w:pos="252"/>
                    </w:tabs>
                    <w:spacing w:after="0" w:line="240" w:lineRule="auto"/>
                    <w:ind w:hanging="720"/>
                    <w:rPr>
                      <w:color w:val="auto"/>
                      <w:sz w:val="20"/>
                      <w:szCs w:val="20"/>
                    </w:rPr>
                  </w:pPr>
                  <w:r w:rsidRPr="003B36BE">
                    <w:rPr>
                      <w:color w:val="auto"/>
                      <w:sz w:val="20"/>
                      <w:szCs w:val="20"/>
                    </w:rPr>
                    <w:t>Интегративная</w:t>
                  </w:r>
                </w:p>
                <w:p w:rsidR="00830E00" w:rsidRPr="003B36BE" w:rsidRDefault="00830E00" w:rsidP="004E60B8">
                  <w:pPr>
                    <w:numPr>
                      <w:ilvl w:val="0"/>
                      <w:numId w:val="11"/>
                    </w:numPr>
                    <w:tabs>
                      <w:tab w:val="num" w:pos="252"/>
                    </w:tabs>
                    <w:spacing w:after="0" w:line="240" w:lineRule="auto"/>
                    <w:ind w:hanging="720"/>
                    <w:rPr>
                      <w:color w:val="auto"/>
                      <w:sz w:val="20"/>
                      <w:szCs w:val="20"/>
                    </w:rPr>
                  </w:pPr>
                  <w:r w:rsidRPr="003B36BE">
                    <w:rPr>
                      <w:color w:val="auto"/>
                      <w:sz w:val="20"/>
                      <w:szCs w:val="20"/>
                    </w:rPr>
                    <w:t>деятельность</w:t>
                  </w:r>
                </w:p>
                <w:p w:rsidR="00830E00" w:rsidRPr="003B36BE" w:rsidRDefault="00830E00" w:rsidP="004E60B8">
                  <w:pPr>
                    <w:numPr>
                      <w:ilvl w:val="0"/>
                      <w:numId w:val="11"/>
                    </w:numPr>
                    <w:tabs>
                      <w:tab w:val="num" w:pos="252"/>
                    </w:tabs>
                    <w:spacing w:after="0" w:line="240" w:lineRule="auto"/>
                    <w:ind w:hanging="720"/>
                    <w:rPr>
                      <w:color w:val="auto"/>
                      <w:sz w:val="20"/>
                      <w:szCs w:val="20"/>
                    </w:rPr>
                  </w:pPr>
                  <w:r w:rsidRPr="003B36BE">
                    <w:rPr>
                      <w:color w:val="auto"/>
                      <w:sz w:val="20"/>
                      <w:szCs w:val="20"/>
                    </w:rPr>
                    <w:t>Контрольно-</w:t>
                  </w:r>
                </w:p>
                <w:p w:rsidR="00830E00" w:rsidRPr="003B36BE" w:rsidRDefault="00830E00" w:rsidP="004E60B8">
                  <w:pPr>
                    <w:numPr>
                      <w:ilvl w:val="0"/>
                      <w:numId w:val="11"/>
                    </w:numPr>
                    <w:tabs>
                      <w:tab w:val="num" w:pos="252"/>
                    </w:tabs>
                    <w:spacing w:after="0" w:line="240" w:lineRule="auto"/>
                    <w:ind w:hanging="720"/>
                    <w:rPr>
                      <w:color w:val="auto"/>
                      <w:sz w:val="20"/>
                      <w:szCs w:val="20"/>
                    </w:rPr>
                  </w:pPr>
                  <w:r w:rsidRPr="003B36BE">
                    <w:rPr>
                      <w:color w:val="auto"/>
                      <w:sz w:val="20"/>
                      <w:szCs w:val="20"/>
                    </w:rPr>
                    <w:t>диагностическая</w:t>
                  </w:r>
                </w:p>
                <w:p w:rsidR="00830E00" w:rsidRPr="003B36BE" w:rsidRDefault="00830E00" w:rsidP="004E60B8">
                  <w:pPr>
                    <w:numPr>
                      <w:ilvl w:val="0"/>
                      <w:numId w:val="11"/>
                    </w:numPr>
                    <w:tabs>
                      <w:tab w:val="num" w:pos="252"/>
                    </w:tabs>
                    <w:spacing w:after="0" w:line="240" w:lineRule="auto"/>
                    <w:ind w:hanging="720"/>
                    <w:rPr>
                      <w:color w:val="auto"/>
                      <w:sz w:val="20"/>
                      <w:szCs w:val="20"/>
                    </w:rPr>
                  </w:pPr>
                  <w:r w:rsidRPr="003B36BE">
                    <w:rPr>
                      <w:color w:val="auto"/>
                      <w:sz w:val="20"/>
                      <w:szCs w:val="20"/>
                    </w:rPr>
                    <w:t>деятельность</w:t>
                  </w:r>
                </w:p>
                <w:p w:rsidR="00830E00" w:rsidRPr="003B36BE" w:rsidRDefault="00830E00" w:rsidP="004E60B8">
                  <w:pPr>
                    <w:numPr>
                      <w:ilvl w:val="0"/>
                      <w:numId w:val="11"/>
                    </w:numPr>
                    <w:tabs>
                      <w:tab w:val="num" w:pos="252"/>
                    </w:tabs>
                    <w:spacing w:after="0" w:line="240" w:lineRule="auto"/>
                    <w:ind w:hanging="720"/>
                    <w:rPr>
                      <w:color w:val="auto"/>
                      <w:sz w:val="20"/>
                      <w:szCs w:val="20"/>
                    </w:rPr>
                  </w:pPr>
                  <w:r w:rsidRPr="003B36BE">
                    <w:rPr>
                      <w:color w:val="auto"/>
                      <w:sz w:val="20"/>
                      <w:szCs w:val="20"/>
                    </w:rPr>
                    <w:t>Спортивные и</w:t>
                  </w:r>
                </w:p>
                <w:p w:rsidR="00830E00" w:rsidRPr="003B36BE" w:rsidRDefault="00830E00" w:rsidP="004E60B8">
                  <w:pPr>
                    <w:numPr>
                      <w:ilvl w:val="0"/>
                      <w:numId w:val="11"/>
                    </w:numPr>
                    <w:tabs>
                      <w:tab w:val="num" w:pos="252"/>
                    </w:tabs>
                    <w:spacing w:after="0" w:line="240" w:lineRule="auto"/>
                    <w:ind w:hanging="720"/>
                    <w:rPr>
                      <w:color w:val="auto"/>
                      <w:sz w:val="20"/>
                      <w:szCs w:val="20"/>
                    </w:rPr>
                  </w:pPr>
                  <w:r w:rsidRPr="003B36BE">
                    <w:rPr>
                      <w:color w:val="auto"/>
                      <w:sz w:val="20"/>
                      <w:szCs w:val="20"/>
                    </w:rPr>
                    <w:t>физкультурные досуги</w:t>
                  </w:r>
                </w:p>
                <w:p w:rsidR="00830E00" w:rsidRPr="003B36BE" w:rsidRDefault="00830E00" w:rsidP="004E60B8">
                  <w:pPr>
                    <w:numPr>
                      <w:ilvl w:val="0"/>
                      <w:numId w:val="11"/>
                    </w:numPr>
                    <w:tabs>
                      <w:tab w:val="num" w:pos="252"/>
                    </w:tabs>
                    <w:spacing w:after="0" w:line="240" w:lineRule="auto"/>
                    <w:ind w:hanging="720"/>
                    <w:rPr>
                      <w:color w:val="auto"/>
                      <w:sz w:val="20"/>
                      <w:szCs w:val="20"/>
                    </w:rPr>
                  </w:pPr>
                  <w:r w:rsidRPr="003B36BE">
                    <w:rPr>
                      <w:color w:val="auto"/>
                      <w:sz w:val="20"/>
                      <w:szCs w:val="20"/>
                    </w:rPr>
                    <w:t>Спортивные состязания</w:t>
                  </w:r>
                </w:p>
                <w:p w:rsidR="00830E00" w:rsidRPr="003B36BE" w:rsidRDefault="00830E00" w:rsidP="004E60B8">
                  <w:pPr>
                    <w:numPr>
                      <w:ilvl w:val="0"/>
                      <w:numId w:val="11"/>
                    </w:numPr>
                    <w:tabs>
                      <w:tab w:val="num" w:pos="252"/>
                    </w:tabs>
                    <w:spacing w:after="0" w:line="240" w:lineRule="auto"/>
                    <w:ind w:hanging="720"/>
                    <w:rPr>
                      <w:color w:val="auto"/>
                      <w:sz w:val="20"/>
                      <w:szCs w:val="20"/>
                    </w:rPr>
                  </w:pPr>
                  <w:r w:rsidRPr="003B36BE">
                    <w:rPr>
                      <w:color w:val="auto"/>
                      <w:sz w:val="20"/>
                      <w:szCs w:val="20"/>
                    </w:rPr>
                    <w:t>Совместная деятельность</w:t>
                  </w:r>
                </w:p>
                <w:p w:rsidR="00830E00" w:rsidRPr="003B36BE" w:rsidRDefault="00830E00" w:rsidP="004E60B8">
                  <w:pPr>
                    <w:numPr>
                      <w:ilvl w:val="0"/>
                      <w:numId w:val="11"/>
                    </w:numPr>
                    <w:tabs>
                      <w:tab w:val="num" w:pos="252"/>
                    </w:tabs>
                    <w:spacing w:after="0" w:line="240" w:lineRule="auto"/>
                    <w:ind w:hanging="720"/>
                    <w:rPr>
                      <w:color w:val="auto"/>
                      <w:sz w:val="20"/>
                      <w:szCs w:val="20"/>
                    </w:rPr>
                  </w:pPr>
                  <w:r w:rsidRPr="003B36BE">
                    <w:rPr>
                      <w:color w:val="auto"/>
                      <w:sz w:val="20"/>
                      <w:szCs w:val="20"/>
                    </w:rPr>
                    <w:t>взрослого и детей</w:t>
                  </w:r>
                </w:p>
                <w:p w:rsidR="00830E00" w:rsidRPr="003B36BE" w:rsidRDefault="00830E00" w:rsidP="004E60B8">
                  <w:pPr>
                    <w:numPr>
                      <w:ilvl w:val="0"/>
                      <w:numId w:val="11"/>
                    </w:numPr>
                    <w:tabs>
                      <w:tab w:val="num" w:pos="252"/>
                    </w:tabs>
                    <w:spacing w:after="0" w:line="240" w:lineRule="auto"/>
                    <w:ind w:hanging="720"/>
                    <w:rPr>
                      <w:color w:val="auto"/>
                      <w:sz w:val="20"/>
                      <w:szCs w:val="20"/>
                    </w:rPr>
                  </w:pPr>
                  <w:r w:rsidRPr="003B36BE">
                    <w:rPr>
                      <w:color w:val="auto"/>
                      <w:sz w:val="20"/>
                      <w:szCs w:val="20"/>
                    </w:rPr>
                    <w:t>тематического характера</w:t>
                  </w:r>
                </w:p>
                <w:p w:rsidR="00830E00" w:rsidRPr="003B36BE" w:rsidRDefault="00830E00" w:rsidP="004E60B8">
                  <w:pPr>
                    <w:numPr>
                      <w:ilvl w:val="0"/>
                      <w:numId w:val="11"/>
                    </w:numPr>
                    <w:tabs>
                      <w:tab w:val="num" w:pos="252"/>
                    </w:tabs>
                    <w:spacing w:after="0" w:line="240" w:lineRule="auto"/>
                    <w:ind w:hanging="720"/>
                    <w:rPr>
                      <w:color w:val="auto"/>
                      <w:sz w:val="20"/>
                      <w:szCs w:val="20"/>
                    </w:rPr>
                  </w:pPr>
                  <w:r w:rsidRPr="003B36BE">
                    <w:rPr>
                      <w:color w:val="auto"/>
                      <w:sz w:val="20"/>
                      <w:szCs w:val="20"/>
                    </w:rPr>
                    <w:t>Проектная деятельность</w:t>
                  </w:r>
                </w:p>
                <w:p w:rsidR="00830E00" w:rsidRPr="003B36BE" w:rsidRDefault="00830E00" w:rsidP="004E60B8">
                  <w:pPr>
                    <w:numPr>
                      <w:ilvl w:val="0"/>
                      <w:numId w:val="11"/>
                    </w:numPr>
                    <w:tabs>
                      <w:tab w:val="num" w:pos="252"/>
                    </w:tabs>
                    <w:spacing w:after="0" w:line="240" w:lineRule="auto"/>
                    <w:ind w:hanging="720"/>
                    <w:rPr>
                      <w:color w:val="auto"/>
                      <w:sz w:val="20"/>
                      <w:szCs w:val="20"/>
                    </w:rPr>
                  </w:pPr>
                  <w:r w:rsidRPr="003B36BE">
                    <w:rPr>
                      <w:color w:val="auto"/>
                      <w:sz w:val="20"/>
                      <w:szCs w:val="20"/>
                    </w:rPr>
                    <w:t>Проблемная ситуация</w:t>
                  </w:r>
                </w:p>
              </w:tc>
            </w:tr>
            <w:tr w:rsidR="002E7672" w:rsidRPr="00176B68" w:rsidTr="006308C5">
              <w:trPr>
                <w:trHeight w:val="282"/>
              </w:trPr>
              <w:tc>
                <w:tcPr>
                  <w:tcW w:w="8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E7672" w:rsidRPr="003B36BE" w:rsidRDefault="002E7672" w:rsidP="002E7672">
                  <w:pPr>
                    <w:spacing w:after="0" w:line="240" w:lineRule="auto"/>
                    <w:ind w:left="720"/>
                    <w:jc w:val="center"/>
                    <w:rPr>
                      <w:color w:val="auto"/>
                      <w:sz w:val="20"/>
                      <w:szCs w:val="20"/>
                    </w:rPr>
                  </w:pPr>
                  <w:r w:rsidRPr="003B36BE">
                    <w:rPr>
                      <w:color w:val="auto"/>
                      <w:sz w:val="20"/>
                      <w:szCs w:val="20"/>
                    </w:rPr>
                    <w:t>Социально-коммуникативное</w:t>
                  </w:r>
                </w:p>
              </w:tc>
            </w:tr>
            <w:tr w:rsidR="006308C5" w:rsidRPr="00176B68" w:rsidTr="006308C5">
              <w:trPr>
                <w:trHeight w:val="282"/>
              </w:trPr>
              <w:tc>
                <w:tcPr>
                  <w:tcW w:w="8392" w:type="dxa"/>
                  <w:tcBorders>
                    <w:top w:val="single" w:sz="4" w:space="0" w:color="auto"/>
                    <w:left w:val="single" w:sz="4" w:space="0" w:color="auto"/>
                    <w:bottom w:val="single" w:sz="4" w:space="0" w:color="auto"/>
                    <w:right w:val="single" w:sz="4" w:space="0" w:color="auto"/>
                  </w:tcBorders>
                  <w:shd w:val="clear" w:color="auto" w:fill="auto"/>
                </w:tcPr>
                <w:p w:rsidR="006308C5" w:rsidRPr="003B36BE" w:rsidRDefault="006308C5" w:rsidP="006308C5">
                  <w:pPr>
                    <w:numPr>
                      <w:ilvl w:val="0"/>
                      <w:numId w:val="12"/>
                    </w:numPr>
                    <w:tabs>
                      <w:tab w:val="num" w:pos="0"/>
                    </w:tabs>
                    <w:spacing w:after="0" w:line="240" w:lineRule="auto"/>
                    <w:ind w:left="252" w:hanging="252"/>
                    <w:rPr>
                      <w:color w:val="auto"/>
                      <w:sz w:val="20"/>
                      <w:szCs w:val="20"/>
                    </w:rPr>
                  </w:pPr>
                  <w:r w:rsidRPr="003B36BE">
                    <w:rPr>
                      <w:color w:val="auto"/>
                      <w:sz w:val="20"/>
                      <w:szCs w:val="20"/>
                    </w:rPr>
                    <w:t>Индивидуальная игра.</w:t>
                  </w:r>
                </w:p>
                <w:p w:rsidR="006308C5" w:rsidRPr="003B36BE" w:rsidRDefault="006308C5" w:rsidP="006308C5">
                  <w:pPr>
                    <w:numPr>
                      <w:ilvl w:val="0"/>
                      <w:numId w:val="12"/>
                    </w:numPr>
                    <w:tabs>
                      <w:tab w:val="num" w:pos="0"/>
                    </w:tabs>
                    <w:spacing w:after="0" w:line="240" w:lineRule="auto"/>
                    <w:ind w:left="252" w:hanging="252"/>
                    <w:rPr>
                      <w:color w:val="auto"/>
                      <w:sz w:val="20"/>
                      <w:szCs w:val="20"/>
                    </w:rPr>
                  </w:pPr>
                  <w:r w:rsidRPr="003B36BE">
                    <w:rPr>
                      <w:color w:val="auto"/>
                      <w:sz w:val="20"/>
                      <w:szCs w:val="20"/>
                    </w:rPr>
                    <w:t>Совместная с воспитателем игра.</w:t>
                  </w:r>
                </w:p>
                <w:p w:rsidR="006308C5" w:rsidRPr="003B36BE" w:rsidRDefault="006308C5" w:rsidP="006308C5">
                  <w:pPr>
                    <w:numPr>
                      <w:ilvl w:val="0"/>
                      <w:numId w:val="12"/>
                    </w:numPr>
                    <w:tabs>
                      <w:tab w:val="num" w:pos="0"/>
                    </w:tabs>
                    <w:spacing w:after="0" w:line="240" w:lineRule="auto"/>
                    <w:ind w:left="252" w:hanging="252"/>
                    <w:rPr>
                      <w:color w:val="auto"/>
                      <w:sz w:val="20"/>
                      <w:szCs w:val="20"/>
                    </w:rPr>
                  </w:pPr>
                  <w:r w:rsidRPr="003B36BE">
                    <w:rPr>
                      <w:color w:val="auto"/>
                      <w:sz w:val="20"/>
                      <w:szCs w:val="20"/>
                    </w:rPr>
                    <w:t>Совместная со сверстниками игра</w:t>
                  </w:r>
                </w:p>
                <w:p w:rsidR="006308C5" w:rsidRPr="003B36BE" w:rsidRDefault="006308C5" w:rsidP="006308C5">
                  <w:pPr>
                    <w:numPr>
                      <w:ilvl w:val="0"/>
                      <w:numId w:val="12"/>
                    </w:numPr>
                    <w:tabs>
                      <w:tab w:val="num" w:pos="0"/>
                    </w:tabs>
                    <w:spacing w:after="0" w:line="240" w:lineRule="auto"/>
                    <w:ind w:left="252" w:hanging="252"/>
                    <w:rPr>
                      <w:color w:val="auto"/>
                      <w:sz w:val="20"/>
                      <w:szCs w:val="20"/>
                    </w:rPr>
                  </w:pPr>
                  <w:r w:rsidRPr="003B36BE">
                    <w:rPr>
                      <w:color w:val="auto"/>
                      <w:sz w:val="20"/>
                      <w:szCs w:val="20"/>
                    </w:rPr>
                    <w:t>Игра</w:t>
                  </w:r>
                </w:p>
                <w:p w:rsidR="006308C5" w:rsidRPr="003B36BE" w:rsidRDefault="006308C5" w:rsidP="006308C5">
                  <w:pPr>
                    <w:numPr>
                      <w:ilvl w:val="0"/>
                      <w:numId w:val="12"/>
                    </w:numPr>
                    <w:tabs>
                      <w:tab w:val="num" w:pos="0"/>
                    </w:tabs>
                    <w:spacing w:after="0" w:line="240" w:lineRule="auto"/>
                    <w:ind w:left="252" w:hanging="252"/>
                    <w:rPr>
                      <w:color w:val="auto"/>
                      <w:sz w:val="20"/>
                      <w:szCs w:val="20"/>
                    </w:rPr>
                  </w:pPr>
                  <w:r w:rsidRPr="003B36BE">
                    <w:rPr>
                      <w:color w:val="auto"/>
                      <w:sz w:val="20"/>
                      <w:szCs w:val="20"/>
                    </w:rPr>
                    <w:t>Чтение</w:t>
                  </w:r>
                </w:p>
                <w:p w:rsidR="006308C5" w:rsidRPr="003B36BE" w:rsidRDefault="006308C5" w:rsidP="006308C5">
                  <w:pPr>
                    <w:numPr>
                      <w:ilvl w:val="0"/>
                      <w:numId w:val="12"/>
                    </w:numPr>
                    <w:tabs>
                      <w:tab w:val="num" w:pos="0"/>
                    </w:tabs>
                    <w:spacing w:after="0" w:line="240" w:lineRule="auto"/>
                    <w:ind w:left="252" w:hanging="252"/>
                    <w:rPr>
                      <w:color w:val="auto"/>
                      <w:sz w:val="20"/>
                      <w:szCs w:val="20"/>
                    </w:rPr>
                  </w:pPr>
                  <w:r w:rsidRPr="003B36BE">
                    <w:rPr>
                      <w:color w:val="auto"/>
                      <w:sz w:val="20"/>
                      <w:szCs w:val="20"/>
                    </w:rPr>
                    <w:t>Беседа</w:t>
                  </w:r>
                </w:p>
                <w:p w:rsidR="006308C5" w:rsidRPr="003B36BE" w:rsidRDefault="006308C5" w:rsidP="006308C5">
                  <w:pPr>
                    <w:numPr>
                      <w:ilvl w:val="0"/>
                      <w:numId w:val="12"/>
                    </w:numPr>
                    <w:tabs>
                      <w:tab w:val="num" w:pos="0"/>
                    </w:tabs>
                    <w:spacing w:after="0" w:line="240" w:lineRule="auto"/>
                    <w:ind w:left="252" w:hanging="252"/>
                    <w:rPr>
                      <w:color w:val="auto"/>
                      <w:sz w:val="20"/>
                      <w:szCs w:val="20"/>
                    </w:rPr>
                  </w:pPr>
                  <w:r w:rsidRPr="003B36BE">
                    <w:rPr>
                      <w:color w:val="auto"/>
                      <w:sz w:val="20"/>
                      <w:szCs w:val="20"/>
                    </w:rPr>
                    <w:t>Наблюдение</w:t>
                  </w:r>
                </w:p>
                <w:p w:rsidR="006308C5" w:rsidRPr="003B36BE" w:rsidRDefault="006308C5" w:rsidP="006308C5">
                  <w:pPr>
                    <w:numPr>
                      <w:ilvl w:val="0"/>
                      <w:numId w:val="12"/>
                    </w:numPr>
                    <w:tabs>
                      <w:tab w:val="num" w:pos="0"/>
                    </w:tabs>
                    <w:spacing w:after="0" w:line="240" w:lineRule="auto"/>
                    <w:ind w:left="252" w:hanging="252"/>
                    <w:rPr>
                      <w:color w:val="auto"/>
                      <w:sz w:val="20"/>
                      <w:szCs w:val="20"/>
                    </w:rPr>
                  </w:pPr>
                  <w:r w:rsidRPr="003B36BE">
                    <w:rPr>
                      <w:color w:val="auto"/>
                      <w:sz w:val="20"/>
                      <w:szCs w:val="20"/>
                    </w:rPr>
                    <w:t>Педагогическая ситуация.</w:t>
                  </w:r>
                </w:p>
                <w:p w:rsidR="006308C5" w:rsidRPr="003B36BE" w:rsidRDefault="006308C5" w:rsidP="006308C5">
                  <w:pPr>
                    <w:numPr>
                      <w:ilvl w:val="0"/>
                      <w:numId w:val="12"/>
                    </w:numPr>
                    <w:tabs>
                      <w:tab w:val="num" w:pos="0"/>
                    </w:tabs>
                    <w:spacing w:after="0" w:line="240" w:lineRule="auto"/>
                    <w:ind w:left="252" w:hanging="252"/>
                    <w:rPr>
                      <w:color w:val="auto"/>
                      <w:sz w:val="20"/>
                      <w:szCs w:val="20"/>
                    </w:rPr>
                  </w:pPr>
                  <w:r w:rsidRPr="003B36BE">
                    <w:rPr>
                      <w:color w:val="auto"/>
                      <w:sz w:val="20"/>
                      <w:szCs w:val="20"/>
                    </w:rPr>
                    <w:t>Экскурсия</w:t>
                  </w:r>
                </w:p>
                <w:p w:rsidR="006308C5" w:rsidRPr="003B36BE" w:rsidRDefault="006308C5" w:rsidP="006308C5">
                  <w:pPr>
                    <w:numPr>
                      <w:ilvl w:val="0"/>
                      <w:numId w:val="12"/>
                    </w:numPr>
                    <w:tabs>
                      <w:tab w:val="num" w:pos="0"/>
                    </w:tabs>
                    <w:spacing w:after="0" w:line="240" w:lineRule="auto"/>
                    <w:ind w:left="252" w:hanging="252"/>
                    <w:rPr>
                      <w:color w:val="auto"/>
                      <w:sz w:val="20"/>
                      <w:szCs w:val="20"/>
                    </w:rPr>
                  </w:pPr>
                  <w:r w:rsidRPr="003B36BE">
                    <w:rPr>
                      <w:color w:val="auto"/>
                      <w:sz w:val="20"/>
                      <w:szCs w:val="20"/>
                    </w:rPr>
                    <w:t>Ситуация морального выбора.</w:t>
                  </w:r>
                </w:p>
                <w:p w:rsidR="006308C5" w:rsidRDefault="006308C5" w:rsidP="006308C5">
                  <w:pPr>
                    <w:numPr>
                      <w:ilvl w:val="0"/>
                      <w:numId w:val="12"/>
                    </w:numPr>
                    <w:tabs>
                      <w:tab w:val="num" w:pos="0"/>
                    </w:tabs>
                    <w:spacing w:after="0" w:line="240" w:lineRule="auto"/>
                    <w:ind w:left="252" w:hanging="252"/>
                    <w:rPr>
                      <w:color w:val="auto"/>
                      <w:sz w:val="20"/>
                      <w:szCs w:val="20"/>
                    </w:rPr>
                  </w:pPr>
                  <w:r w:rsidRPr="003B36BE">
                    <w:rPr>
                      <w:color w:val="auto"/>
                      <w:sz w:val="20"/>
                      <w:szCs w:val="20"/>
                    </w:rPr>
                    <w:t>Проектная деятельность</w:t>
                  </w:r>
                </w:p>
                <w:p w:rsidR="006308C5" w:rsidRPr="003B36BE" w:rsidRDefault="006308C5" w:rsidP="006308C5">
                  <w:pPr>
                    <w:numPr>
                      <w:ilvl w:val="0"/>
                      <w:numId w:val="12"/>
                    </w:numPr>
                    <w:tabs>
                      <w:tab w:val="num" w:pos="0"/>
                    </w:tabs>
                    <w:spacing w:after="0" w:line="240" w:lineRule="auto"/>
                    <w:ind w:left="252" w:hanging="252"/>
                    <w:rPr>
                      <w:color w:val="auto"/>
                      <w:sz w:val="20"/>
                      <w:szCs w:val="20"/>
                    </w:rPr>
                  </w:pPr>
                  <w:r w:rsidRPr="003B36BE">
                    <w:rPr>
                      <w:color w:val="auto"/>
                      <w:sz w:val="20"/>
                      <w:szCs w:val="20"/>
                    </w:rPr>
                    <w:t>Интегративная деятельность</w:t>
                  </w:r>
                </w:p>
                <w:p w:rsidR="006308C5" w:rsidRPr="003B36BE" w:rsidRDefault="006308C5" w:rsidP="006308C5">
                  <w:pPr>
                    <w:numPr>
                      <w:ilvl w:val="0"/>
                      <w:numId w:val="12"/>
                    </w:numPr>
                    <w:tabs>
                      <w:tab w:val="num" w:pos="0"/>
                    </w:tabs>
                    <w:spacing w:after="0" w:line="240" w:lineRule="auto"/>
                    <w:ind w:left="252" w:hanging="252"/>
                    <w:rPr>
                      <w:color w:val="auto"/>
                      <w:sz w:val="20"/>
                      <w:szCs w:val="20"/>
                    </w:rPr>
                  </w:pPr>
                  <w:r w:rsidRPr="003B36BE">
                    <w:rPr>
                      <w:color w:val="auto"/>
                      <w:sz w:val="20"/>
                      <w:szCs w:val="20"/>
                    </w:rPr>
                    <w:t>Праздник</w:t>
                  </w:r>
                </w:p>
                <w:p w:rsidR="006308C5" w:rsidRPr="003B36BE" w:rsidRDefault="006308C5" w:rsidP="006308C5">
                  <w:pPr>
                    <w:numPr>
                      <w:ilvl w:val="0"/>
                      <w:numId w:val="12"/>
                    </w:numPr>
                    <w:tabs>
                      <w:tab w:val="num" w:pos="0"/>
                    </w:tabs>
                    <w:spacing w:after="0" w:line="240" w:lineRule="auto"/>
                    <w:ind w:left="252" w:hanging="252"/>
                    <w:rPr>
                      <w:color w:val="auto"/>
                      <w:sz w:val="20"/>
                      <w:szCs w:val="20"/>
                    </w:rPr>
                  </w:pPr>
                  <w:r w:rsidRPr="003B36BE">
                    <w:rPr>
                      <w:color w:val="auto"/>
                      <w:sz w:val="20"/>
                      <w:szCs w:val="20"/>
                    </w:rPr>
                    <w:t>Совместные действия</w:t>
                  </w:r>
                </w:p>
                <w:p w:rsidR="006308C5" w:rsidRPr="003B36BE" w:rsidRDefault="006308C5" w:rsidP="006308C5">
                  <w:pPr>
                    <w:numPr>
                      <w:ilvl w:val="0"/>
                      <w:numId w:val="12"/>
                    </w:numPr>
                    <w:tabs>
                      <w:tab w:val="num" w:pos="0"/>
                    </w:tabs>
                    <w:spacing w:after="0" w:line="240" w:lineRule="auto"/>
                    <w:ind w:left="252" w:hanging="252"/>
                    <w:rPr>
                      <w:color w:val="auto"/>
                      <w:sz w:val="20"/>
                      <w:szCs w:val="20"/>
                    </w:rPr>
                  </w:pPr>
                  <w:r w:rsidRPr="003B36BE">
                    <w:rPr>
                      <w:color w:val="auto"/>
                      <w:sz w:val="20"/>
                      <w:szCs w:val="20"/>
                    </w:rPr>
                    <w:t>Рассматривание.</w:t>
                  </w:r>
                </w:p>
                <w:p w:rsidR="006308C5" w:rsidRPr="003B36BE" w:rsidRDefault="006308C5" w:rsidP="006308C5">
                  <w:pPr>
                    <w:numPr>
                      <w:ilvl w:val="0"/>
                      <w:numId w:val="12"/>
                    </w:numPr>
                    <w:tabs>
                      <w:tab w:val="num" w:pos="0"/>
                    </w:tabs>
                    <w:spacing w:after="0" w:line="240" w:lineRule="auto"/>
                    <w:ind w:left="252" w:hanging="252"/>
                    <w:rPr>
                      <w:color w:val="auto"/>
                      <w:sz w:val="20"/>
                      <w:szCs w:val="20"/>
                    </w:rPr>
                  </w:pPr>
                  <w:r w:rsidRPr="003B36BE">
                    <w:rPr>
                      <w:color w:val="auto"/>
                      <w:sz w:val="20"/>
                      <w:szCs w:val="20"/>
                    </w:rPr>
                    <w:t>Проектная деятельность</w:t>
                  </w:r>
                </w:p>
                <w:p w:rsidR="006308C5" w:rsidRPr="003B36BE" w:rsidRDefault="006308C5" w:rsidP="006308C5">
                  <w:pPr>
                    <w:numPr>
                      <w:ilvl w:val="0"/>
                      <w:numId w:val="12"/>
                    </w:numPr>
                    <w:tabs>
                      <w:tab w:val="num" w:pos="0"/>
                    </w:tabs>
                    <w:spacing w:after="0" w:line="240" w:lineRule="auto"/>
                    <w:ind w:left="252" w:hanging="252"/>
                    <w:rPr>
                      <w:color w:val="auto"/>
                      <w:sz w:val="20"/>
                      <w:szCs w:val="20"/>
                    </w:rPr>
                  </w:pPr>
                  <w:r w:rsidRPr="003B36BE">
                    <w:rPr>
                      <w:color w:val="auto"/>
                      <w:sz w:val="20"/>
                      <w:szCs w:val="20"/>
                    </w:rPr>
                    <w:t>Просмотр и анализ мультфильмов,</w:t>
                  </w:r>
                </w:p>
                <w:p w:rsidR="006308C5" w:rsidRPr="003B36BE" w:rsidRDefault="006308C5" w:rsidP="006308C5">
                  <w:pPr>
                    <w:numPr>
                      <w:ilvl w:val="0"/>
                      <w:numId w:val="12"/>
                    </w:numPr>
                    <w:tabs>
                      <w:tab w:val="num" w:pos="0"/>
                    </w:tabs>
                    <w:spacing w:after="0" w:line="240" w:lineRule="auto"/>
                    <w:ind w:left="252" w:hanging="252"/>
                    <w:rPr>
                      <w:color w:val="auto"/>
                      <w:sz w:val="20"/>
                      <w:szCs w:val="20"/>
                    </w:rPr>
                  </w:pPr>
                  <w:r w:rsidRPr="003B36BE">
                    <w:rPr>
                      <w:color w:val="auto"/>
                      <w:sz w:val="20"/>
                      <w:szCs w:val="20"/>
                    </w:rPr>
                    <w:t>видеофильмов, телепередач.</w:t>
                  </w:r>
                </w:p>
                <w:p w:rsidR="006308C5" w:rsidRPr="003B36BE" w:rsidRDefault="006308C5" w:rsidP="006308C5">
                  <w:pPr>
                    <w:numPr>
                      <w:ilvl w:val="0"/>
                      <w:numId w:val="12"/>
                    </w:numPr>
                    <w:tabs>
                      <w:tab w:val="num" w:pos="0"/>
                    </w:tabs>
                    <w:spacing w:after="0" w:line="240" w:lineRule="auto"/>
                    <w:ind w:left="252" w:hanging="252"/>
                    <w:rPr>
                      <w:color w:val="auto"/>
                      <w:sz w:val="20"/>
                      <w:szCs w:val="20"/>
                    </w:rPr>
                  </w:pPr>
                  <w:r w:rsidRPr="003B36BE">
                    <w:rPr>
                      <w:color w:val="auto"/>
                      <w:sz w:val="20"/>
                      <w:szCs w:val="20"/>
                    </w:rPr>
                    <w:t>Экспериментирование</w:t>
                  </w:r>
                </w:p>
                <w:p w:rsidR="006308C5" w:rsidRPr="003B36BE" w:rsidRDefault="006308C5" w:rsidP="006308C5">
                  <w:pPr>
                    <w:numPr>
                      <w:ilvl w:val="0"/>
                      <w:numId w:val="12"/>
                    </w:numPr>
                    <w:tabs>
                      <w:tab w:val="num" w:pos="0"/>
                    </w:tabs>
                    <w:spacing w:after="0" w:line="240" w:lineRule="auto"/>
                    <w:ind w:left="252" w:hanging="252"/>
                    <w:rPr>
                      <w:color w:val="auto"/>
                      <w:sz w:val="20"/>
                      <w:szCs w:val="20"/>
                    </w:rPr>
                  </w:pPr>
                  <w:r w:rsidRPr="003B36BE">
                    <w:rPr>
                      <w:color w:val="auto"/>
                      <w:sz w:val="20"/>
                      <w:szCs w:val="20"/>
                    </w:rPr>
                    <w:t>Поручение и задание</w:t>
                  </w:r>
                </w:p>
                <w:p w:rsidR="006308C5" w:rsidRPr="003B36BE" w:rsidRDefault="006308C5" w:rsidP="006308C5">
                  <w:pPr>
                    <w:numPr>
                      <w:ilvl w:val="0"/>
                      <w:numId w:val="12"/>
                    </w:numPr>
                    <w:tabs>
                      <w:tab w:val="num" w:pos="0"/>
                    </w:tabs>
                    <w:spacing w:after="0" w:line="240" w:lineRule="auto"/>
                    <w:ind w:left="252" w:hanging="252"/>
                    <w:rPr>
                      <w:color w:val="auto"/>
                      <w:sz w:val="20"/>
                      <w:szCs w:val="20"/>
                    </w:rPr>
                  </w:pPr>
                  <w:r w:rsidRPr="003B36BE">
                    <w:rPr>
                      <w:color w:val="auto"/>
                      <w:sz w:val="20"/>
                      <w:szCs w:val="20"/>
                    </w:rPr>
                    <w:t>Дежурство.</w:t>
                  </w:r>
                </w:p>
                <w:p w:rsidR="006308C5" w:rsidRPr="003B36BE" w:rsidRDefault="006308C5" w:rsidP="006308C5">
                  <w:pPr>
                    <w:numPr>
                      <w:ilvl w:val="0"/>
                      <w:numId w:val="12"/>
                    </w:numPr>
                    <w:tabs>
                      <w:tab w:val="num" w:pos="0"/>
                    </w:tabs>
                    <w:spacing w:after="0" w:line="240" w:lineRule="auto"/>
                    <w:ind w:left="252" w:hanging="252"/>
                    <w:rPr>
                      <w:color w:val="auto"/>
                      <w:sz w:val="20"/>
                      <w:szCs w:val="20"/>
                    </w:rPr>
                  </w:pPr>
                  <w:r w:rsidRPr="003B36BE">
                    <w:rPr>
                      <w:color w:val="auto"/>
                      <w:sz w:val="20"/>
                      <w:szCs w:val="20"/>
                    </w:rPr>
                    <w:t>Совместная деятельность</w:t>
                  </w:r>
                </w:p>
                <w:p w:rsidR="006308C5" w:rsidRDefault="006308C5" w:rsidP="006308C5">
                  <w:pPr>
                    <w:numPr>
                      <w:ilvl w:val="0"/>
                      <w:numId w:val="12"/>
                    </w:numPr>
                    <w:tabs>
                      <w:tab w:val="num" w:pos="0"/>
                    </w:tabs>
                    <w:spacing w:after="0" w:line="240" w:lineRule="auto"/>
                    <w:ind w:left="252" w:hanging="252"/>
                    <w:rPr>
                      <w:color w:val="auto"/>
                      <w:sz w:val="20"/>
                      <w:szCs w:val="20"/>
                    </w:rPr>
                  </w:pPr>
                  <w:r w:rsidRPr="006308C5">
                    <w:rPr>
                      <w:color w:val="auto"/>
                      <w:sz w:val="20"/>
                      <w:szCs w:val="20"/>
                    </w:rPr>
                    <w:lastRenderedPageBreak/>
                    <w:t>взрослого и детей тематического характера</w:t>
                  </w:r>
                </w:p>
                <w:p w:rsidR="006308C5" w:rsidRPr="006308C5" w:rsidRDefault="006308C5" w:rsidP="006308C5">
                  <w:pPr>
                    <w:pStyle w:val="aa"/>
                    <w:numPr>
                      <w:ilvl w:val="0"/>
                      <w:numId w:val="12"/>
                    </w:numPr>
                    <w:tabs>
                      <w:tab w:val="clear" w:pos="720"/>
                      <w:tab w:val="num" w:pos="63"/>
                    </w:tabs>
                    <w:spacing w:after="0" w:line="240" w:lineRule="auto"/>
                    <w:ind w:left="63" w:firstLine="0"/>
                    <w:rPr>
                      <w:rFonts w:ascii="Times New Roman" w:hAnsi="Times New Roman"/>
                      <w:sz w:val="20"/>
                      <w:szCs w:val="20"/>
                    </w:rPr>
                  </w:pPr>
                  <w:r w:rsidRPr="006308C5">
                    <w:rPr>
                      <w:rFonts w:ascii="Times New Roman" w:hAnsi="Times New Roman"/>
                      <w:sz w:val="20"/>
                      <w:szCs w:val="20"/>
                    </w:rPr>
                    <w:t>Проектная деятельность</w:t>
                  </w:r>
                </w:p>
              </w:tc>
            </w:tr>
            <w:tr w:rsidR="00A20EF4" w:rsidRPr="00176B68" w:rsidTr="006308C5">
              <w:trPr>
                <w:trHeight w:val="282"/>
              </w:trPr>
              <w:tc>
                <w:tcPr>
                  <w:tcW w:w="8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0EF4" w:rsidRPr="003B36BE" w:rsidRDefault="00A20EF4" w:rsidP="00A20EF4">
                  <w:pPr>
                    <w:spacing w:after="0" w:line="240" w:lineRule="auto"/>
                    <w:jc w:val="center"/>
                    <w:rPr>
                      <w:color w:val="auto"/>
                      <w:sz w:val="20"/>
                      <w:szCs w:val="20"/>
                    </w:rPr>
                  </w:pPr>
                  <w:r w:rsidRPr="003B36BE">
                    <w:rPr>
                      <w:color w:val="auto"/>
                      <w:sz w:val="20"/>
                      <w:szCs w:val="20"/>
                    </w:rPr>
                    <w:lastRenderedPageBreak/>
                    <w:t>Речевое развитие</w:t>
                  </w:r>
                </w:p>
              </w:tc>
            </w:tr>
            <w:tr w:rsidR="00A20EF4" w:rsidRPr="00176B68" w:rsidTr="006308C5">
              <w:trPr>
                <w:trHeight w:val="282"/>
              </w:trPr>
              <w:tc>
                <w:tcPr>
                  <w:tcW w:w="8392" w:type="dxa"/>
                  <w:tcBorders>
                    <w:top w:val="single" w:sz="4" w:space="0" w:color="auto"/>
                    <w:left w:val="single" w:sz="4" w:space="0" w:color="auto"/>
                    <w:bottom w:val="single" w:sz="4" w:space="0" w:color="auto"/>
                    <w:right w:val="single" w:sz="4" w:space="0" w:color="auto"/>
                  </w:tcBorders>
                </w:tcPr>
                <w:p w:rsidR="00A20EF4" w:rsidRPr="003B36BE" w:rsidRDefault="00A20EF4" w:rsidP="00A20EF4">
                  <w:pPr>
                    <w:numPr>
                      <w:ilvl w:val="0"/>
                      <w:numId w:val="13"/>
                    </w:numPr>
                    <w:spacing w:after="0" w:line="240" w:lineRule="auto"/>
                    <w:ind w:left="252" w:hanging="252"/>
                    <w:rPr>
                      <w:color w:val="auto"/>
                      <w:sz w:val="20"/>
                      <w:szCs w:val="20"/>
                    </w:rPr>
                  </w:pPr>
                  <w:r w:rsidRPr="003B36BE">
                    <w:rPr>
                      <w:color w:val="auto"/>
                      <w:sz w:val="20"/>
                      <w:szCs w:val="20"/>
                    </w:rPr>
                    <w:t>Чтение.</w:t>
                  </w:r>
                </w:p>
                <w:p w:rsidR="00A20EF4" w:rsidRPr="003B36BE" w:rsidRDefault="00A20EF4" w:rsidP="00A20EF4">
                  <w:pPr>
                    <w:numPr>
                      <w:ilvl w:val="0"/>
                      <w:numId w:val="13"/>
                    </w:numPr>
                    <w:spacing w:after="0" w:line="240" w:lineRule="auto"/>
                    <w:ind w:left="252" w:hanging="252"/>
                    <w:rPr>
                      <w:color w:val="auto"/>
                      <w:sz w:val="20"/>
                      <w:szCs w:val="20"/>
                    </w:rPr>
                  </w:pPr>
                  <w:r w:rsidRPr="003B36BE">
                    <w:rPr>
                      <w:color w:val="auto"/>
                      <w:sz w:val="20"/>
                      <w:szCs w:val="20"/>
                    </w:rPr>
                    <w:t>Беседа</w:t>
                  </w:r>
                </w:p>
                <w:p w:rsidR="00A20EF4" w:rsidRPr="003B36BE" w:rsidRDefault="00A20EF4" w:rsidP="00A20EF4">
                  <w:pPr>
                    <w:numPr>
                      <w:ilvl w:val="0"/>
                      <w:numId w:val="13"/>
                    </w:numPr>
                    <w:spacing w:after="0" w:line="240" w:lineRule="auto"/>
                    <w:ind w:left="252" w:hanging="252"/>
                    <w:rPr>
                      <w:color w:val="auto"/>
                      <w:sz w:val="20"/>
                      <w:szCs w:val="20"/>
                    </w:rPr>
                  </w:pPr>
                  <w:r w:rsidRPr="003B36BE">
                    <w:rPr>
                      <w:color w:val="auto"/>
                      <w:sz w:val="20"/>
                      <w:szCs w:val="20"/>
                    </w:rPr>
                    <w:t>Рассматривание</w:t>
                  </w:r>
                </w:p>
                <w:p w:rsidR="00A20EF4" w:rsidRPr="003B36BE" w:rsidRDefault="00A20EF4" w:rsidP="00A20EF4">
                  <w:pPr>
                    <w:numPr>
                      <w:ilvl w:val="0"/>
                      <w:numId w:val="13"/>
                    </w:numPr>
                    <w:spacing w:after="0" w:line="240" w:lineRule="auto"/>
                    <w:ind w:left="252" w:hanging="252"/>
                    <w:rPr>
                      <w:color w:val="auto"/>
                      <w:sz w:val="20"/>
                      <w:szCs w:val="20"/>
                    </w:rPr>
                  </w:pPr>
                  <w:r w:rsidRPr="003B36BE">
                    <w:rPr>
                      <w:color w:val="auto"/>
                      <w:sz w:val="20"/>
                      <w:szCs w:val="20"/>
                    </w:rPr>
                    <w:t>Решение проблемных ситуаций.</w:t>
                  </w:r>
                </w:p>
                <w:p w:rsidR="00A20EF4" w:rsidRPr="003B36BE" w:rsidRDefault="00A20EF4" w:rsidP="00A20EF4">
                  <w:pPr>
                    <w:numPr>
                      <w:ilvl w:val="0"/>
                      <w:numId w:val="13"/>
                    </w:numPr>
                    <w:spacing w:after="0" w:line="240" w:lineRule="auto"/>
                    <w:ind w:left="252" w:hanging="252"/>
                    <w:rPr>
                      <w:color w:val="auto"/>
                      <w:sz w:val="20"/>
                      <w:szCs w:val="20"/>
                    </w:rPr>
                  </w:pPr>
                  <w:r w:rsidRPr="003B36BE">
                    <w:rPr>
                      <w:color w:val="auto"/>
                      <w:sz w:val="20"/>
                      <w:szCs w:val="20"/>
                    </w:rPr>
                    <w:t>Разговор с детьми</w:t>
                  </w:r>
                </w:p>
                <w:p w:rsidR="00A20EF4" w:rsidRPr="003B36BE" w:rsidRDefault="00A20EF4" w:rsidP="00A20EF4">
                  <w:pPr>
                    <w:numPr>
                      <w:ilvl w:val="0"/>
                      <w:numId w:val="13"/>
                    </w:numPr>
                    <w:spacing w:after="0" w:line="240" w:lineRule="auto"/>
                    <w:ind w:left="252" w:hanging="252"/>
                    <w:rPr>
                      <w:color w:val="auto"/>
                      <w:sz w:val="20"/>
                      <w:szCs w:val="20"/>
                    </w:rPr>
                  </w:pPr>
                  <w:r w:rsidRPr="003B36BE">
                    <w:rPr>
                      <w:color w:val="auto"/>
                      <w:sz w:val="20"/>
                      <w:szCs w:val="20"/>
                    </w:rPr>
                    <w:t>Игра</w:t>
                  </w:r>
                </w:p>
                <w:p w:rsidR="00A20EF4" w:rsidRPr="003B36BE" w:rsidRDefault="00A20EF4" w:rsidP="00A20EF4">
                  <w:pPr>
                    <w:numPr>
                      <w:ilvl w:val="0"/>
                      <w:numId w:val="13"/>
                    </w:numPr>
                    <w:spacing w:after="0" w:line="240" w:lineRule="auto"/>
                    <w:ind w:left="252" w:hanging="252"/>
                    <w:rPr>
                      <w:color w:val="auto"/>
                      <w:sz w:val="20"/>
                      <w:szCs w:val="20"/>
                    </w:rPr>
                  </w:pPr>
                  <w:r w:rsidRPr="003B36BE">
                    <w:rPr>
                      <w:color w:val="auto"/>
                      <w:sz w:val="20"/>
                      <w:szCs w:val="20"/>
                    </w:rPr>
                    <w:t>Проектная деятельность</w:t>
                  </w:r>
                </w:p>
                <w:p w:rsidR="00A20EF4" w:rsidRPr="003B36BE" w:rsidRDefault="00A20EF4" w:rsidP="00A20EF4">
                  <w:pPr>
                    <w:numPr>
                      <w:ilvl w:val="0"/>
                      <w:numId w:val="13"/>
                    </w:numPr>
                    <w:spacing w:after="0" w:line="240" w:lineRule="auto"/>
                    <w:ind w:left="252" w:hanging="252"/>
                    <w:rPr>
                      <w:color w:val="auto"/>
                      <w:sz w:val="20"/>
                      <w:szCs w:val="20"/>
                    </w:rPr>
                  </w:pPr>
                  <w:r w:rsidRPr="003B36BE">
                    <w:rPr>
                      <w:color w:val="auto"/>
                      <w:sz w:val="20"/>
                      <w:szCs w:val="20"/>
                    </w:rPr>
                    <w:t>Создание коллекций</w:t>
                  </w:r>
                </w:p>
                <w:p w:rsidR="00A20EF4" w:rsidRPr="003B36BE" w:rsidRDefault="00A20EF4" w:rsidP="00A20EF4">
                  <w:pPr>
                    <w:numPr>
                      <w:ilvl w:val="0"/>
                      <w:numId w:val="13"/>
                    </w:numPr>
                    <w:spacing w:after="0" w:line="240" w:lineRule="auto"/>
                    <w:ind w:left="252" w:hanging="252"/>
                    <w:rPr>
                      <w:color w:val="auto"/>
                      <w:sz w:val="20"/>
                      <w:szCs w:val="20"/>
                    </w:rPr>
                  </w:pPr>
                  <w:r w:rsidRPr="003B36BE">
                    <w:rPr>
                      <w:color w:val="auto"/>
                      <w:sz w:val="20"/>
                      <w:szCs w:val="20"/>
                    </w:rPr>
                    <w:t>Интегративная деятельность</w:t>
                  </w:r>
                </w:p>
                <w:p w:rsidR="00A20EF4" w:rsidRPr="003B36BE" w:rsidRDefault="00A20EF4" w:rsidP="00A20EF4">
                  <w:pPr>
                    <w:numPr>
                      <w:ilvl w:val="0"/>
                      <w:numId w:val="13"/>
                    </w:numPr>
                    <w:spacing w:after="0" w:line="240" w:lineRule="auto"/>
                    <w:ind w:left="252" w:hanging="252"/>
                    <w:rPr>
                      <w:color w:val="auto"/>
                      <w:sz w:val="20"/>
                      <w:szCs w:val="20"/>
                    </w:rPr>
                  </w:pPr>
                  <w:r w:rsidRPr="003B36BE">
                    <w:rPr>
                      <w:color w:val="auto"/>
                      <w:sz w:val="20"/>
                      <w:szCs w:val="20"/>
                    </w:rPr>
                    <w:t>Обсуждение.</w:t>
                  </w:r>
                </w:p>
                <w:p w:rsidR="00A20EF4" w:rsidRPr="003B36BE" w:rsidRDefault="00A20EF4" w:rsidP="00A20EF4">
                  <w:pPr>
                    <w:numPr>
                      <w:ilvl w:val="0"/>
                      <w:numId w:val="13"/>
                    </w:numPr>
                    <w:spacing w:after="0" w:line="240" w:lineRule="auto"/>
                    <w:ind w:left="252" w:hanging="252"/>
                    <w:rPr>
                      <w:color w:val="auto"/>
                      <w:sz w:val="20"/>
                      <w:szCs w:val="20"/>
                    </w:rPr>
                  </w:pPr>
                  <w:r w:rsidRPr="003B36BE">
                    <w:rPr>
                      <w:color w:val="auto"/>
                      <w:sz w:val="20"/>
                      <w:szCs w:val="20"/>
                    </w:rPr>
                    <w:t>Рассказ.</w:t>
                  </w:r>
                </w:p>
                <w:p w:rsidR="00A20EF4" w:rsidRPr="003B36BE" w:rsidRDefault="00A20EF4" w:rsidP="00A20EF4">
                  <w:pPr>
                    <w:numPr>
                      <w:ilvl w:val="0"/>
                      <w:numId w:val="13"/>
                    </w:numPr>
                    <w:spacing w:after="0" w:line="240" w:lineRule="auto"/>
                    <w:ind w:left="252" w:hanging="252"/>
                    <w:rPr>
                      <w:color w:val="auto"/>
                      <w:sz w:val="20"/>
                      <w:szCs w:val="20"/>
                    </w:rPr>
                  </w:pPr>
                  <w:proofErr w:type="spellStart"/>
                  <w:r w:rsidRPr="003B36BE">
                    <w:rPr>
                      <w:color w:val="auto"/>
                      <w:sz w:val="20"/>
                      <w:szCs w:val="20"/>
                    </w:rPr>
                    <w:t>Инсценирование</w:t>
                  </w:r>
                  <w:proofErr w:type="spellEnd"/>
                </w:p>
                <w:p w:rsidR="00A20EF4" w:rsidRPr="003B36BE" w:rsidRDefault="00A20EF4" w:rsidP="00A20EF4">
                  <w:pPr>
                    <w:numPr>
                      <w:ilvl w:val="0"/>
                      <w:numId w:val="13"/>
                    </w:numPr>
                    <w:spacing w:after="0" w:line="240" w:lineRule="auto"/>
                    <w:ind w:left="252" w:hanging="252"/>
                    <w:rPr>
                      <w:color w:val="auto"/>
                      <w:sz w:val="20"/>
                      <w:szCs w:val="20"/>
                    </w:rPr>
                  </w:pPr>
                  <w:r w:rsidRPr="003B36BE">
                    <w:rPr>
                      <w:color w:val="auto"/>
                      <w:sz w:val="20"/>
                      <w:szCs w:val="20"/>
                    </w:rPr>
                    <w:t>Ситуативный разговор с детьми</w:t>
                  </w:r>
                </w:p>
                <w:p w:rsidR="00A20EF4" w:rsidRPr="003B36BE" w:rsidRDefault="00A20EF4" w:rsidP="00A20EF4">
                  <w:pPr>
                    <w:numPr>
                      <w:ilvl w:val="0"/>
                      <w:numId w:val="13"/>
                    </w:numPr>
                    <w:spacing w:after="0" w:line="240" w:lineRule="auto"/>
                    <w:ind w:left="252" w:hanging="252"/>
                    <w:rPr>
                      <w:color w:val="auto"/>
                      <w:sz w:val="20"/>
                      <w:szCs w:val="20"/>
                    </w:rPr>
                  </w:pPr>
                  <w:r w:rsidRPr="003B36BE">
                    <w:rPr>
                      <w:color w:val="auto"/>
                      <w:sz w:val="20"/>
                      <w:szCs w:val="20"/>
                    </w:rPr>
                    <w:t>Сочинение загадок</w:t>
                  </w:r>
                </w:p>
                <w:p w:rsidR="00A20EF4" w:rsidRPr="003B36BE" w:rsidRDefault="00A20EF4" w:rsidP="00A20EF4">
                  <w:pPr>
                    <w:numPr>
                      <w:ilvl w:val="0"/>
                      <w:numId w:val="13"/>
                    </w:numPr>
                    <w:spacing w:after="0" w:line="240" w:lineRule="auto"/>
                    <w:ind w:left="252" w:hanging="252"/>
                    <w:rPr>
                      <w:color w:val="auto"/>
                      <w:sz w:val="20"/>
                      <w:szCs w:val="20"/>
                    </w:rPr>
                  </w:pPr>
                  <w:r w:rsidRPr="003B36BE">
                    <w:rPr>
                      <w:color w:val="auto"/>
                      <w:sz w:val="20"/>
                      <w:szCs w:val="20"/>
                    </w:rPr>
                    <w:t>Проблемная ситуация</w:t>
                  </w:r>
                </w:p>
                <w:p w:rsidR="00A20EF4" w:rsidRPr="003B36BE" w:rsidRDefault="00A20EF4" w:rsidP="00A20EF4">
                  <w:pPr>
                    <w:numPr>
                      <w:ilvl w:val="0"/>
                      <w:numId w:val="13"/>
                    </w:numPr>
                    <w:spacing w:after="0" w:line="240" w:lineRule="auto"/>
                    <w:ind w:left="252" w:hanging="252"/>
                    <w:rPr>
                      <w:color w:val="auto"/>
                      <w:sz w:val="20"/>
                      <w:szCs w:val="20"/>
                    </w:rPr>
                  </w:pPr>
                  <w:r w:rsidRPr="003B36BE">
                    <w:rPr>
                      <w:color w:val="auto"/>
                      <w:sz w:val="20"/>
                      <w:szCs w:val="20"/>
                    </w:rPr>
                    <w:t>Использование</w:t>
                  </w:r>
                </w:p>
                <w:p w:rsidR="00A20EF4" w:rsidRPr="003B36BE" w:rsidRDefault="001B4F2A" w:rsidP="001B4F2A">
                  <w:pPr>
                    <w:numPr>
                      <w:ilvl w:val="0"/>
                      <w:numId w:val="13"/>
                    </w:numPr>
                    <w:spacing w:after="0" w:line="240" w:lineRule="auto"/>
                    <w:ind w:left="252" w:hanging="252"/>
                    <w:rPr>
                      <w:color w:val="auto"/>
                      <w:sz w:val="20"/>
                      <w:szCs w:val="20"/>
                    </w:rPr>
                  </w:pPr>
                  <w:r>
                    <w:rPr>
                      <w:color w:val="auto"/>
                      <w:sz w:val="20"/>
                      <w:szCs w:val="20"/>
                    </w:rPr>
                    <w:t xml:space="preserve"> Р</w:t>
                  </w:r>
                  <w:r w:rsidR="00A20EF4" w:rsidRPr="003B36BE">
                    <w:rPr>
                      <w:color w:val="auto"/>
                      <w:sz w:val="20"/>
                      <w:szCs w:val="20"/>
                    </w:rPr>
                    <w:t>азличных видов театра</w:t>
                  </w:r>
                </w:p>
              </w:tc>
            </w:tr>
          </w:tbl>
          <w:p w:rsidR="00863EFE" w:rsidRPr="00176B68" w:rsidRDefault="00863EFE" w:rsidP="00757FDB">
            <w:pPr>
              <w:widowControl w:val="0"/>
              <w:autoSpaceDE w:val="0"/>
              <w:autoSpaceDN w:val="0"/>
              <w:adjustRightInd w:val="0"/>
              <w:spacing w:after="0" w:line="240" w:lineRule="auto"/>
              <w:ind w:firstLine="567"/>
              <w:jc w:val="both"/>
              <w:rPr>
                <w:b/>
                <w:color w:val="auto"/>
              </w:rPr>
            </w:pPr>
          </w:p>
          <w:p w:rsidR="00757FDB" w:rsidRPr="00176B68" w:rsidRDefault="00757FDB" w:rsidP="00757FDB">
            <w:pPr>
              <w:widowControl w:val="0"/>
              <w:autoSpaceDE w:val="0"/>
              <w:autoSpaceDN w:val="0"/>
              <w:adjustRightInd w:val="0"/>
              <w:spacing w:after="0" w:line="240" w:lineRule="auto"/>
              <w:ind w:firstLine="1080"/>
              <w:jc w:val="both"/>
              <w:rPr>
                <w:color w:val="auto"/>
              </w:rPr>
            </w:pPr>
            <w:r w:rsidRPr="00176B68">
              <w:rPr>
                <w:color w:val="auto"/>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757FDB" w:rsidRPr="00176B68" w:rsidRDefault="00757FDB" w:rsidP="006409DE">
            <w:pPr>
              <w:spacing w:after="0" w:line="240" w:lineRule="auto"/>
              <w:jc w:val="both"/>
              <w:rPr>
                <w:rFonts w:eastAsia="Times New Roman"/>
                <w:b/>
                <w:color w:val="auto"/>
                <w:lang w:eastAsia="ru-RU"/>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2"/>
              <w:gridCol w:w="3114"/>
              <w:gridCol w:w="2425"/>
              <w:gridCol w:w="2410"/>
            </w:tblGrid>
            <w:tr w:rsidR="00176B68" w:rsidRPr="00176B68" w:rsidTr="00757FDB">
              <w:trPr>
                <w:trHeight w:val="250"/>
              </w:trPr>
              <w:tc>
                <w:tcPr>
                  <w:tcW w:w="1152" w:type="dxa"/>
                  <w:vMerge w:val="restart"/>
                  <w:tcBorders>
                    <w:top w:val="single" w:sz="4" w:space="0" w:color="auto"/>
                    <w:left w:val="single" w:sz="4" w:space="0" w:color="auto"/>
                    <w:bottom w:val="single" w:sz="4" w:space="0" w:color="auto"/>
                    <w:right w:val="single" w:sz="4" w:space="0" w:color="auto"/>
                  </w:tcBorders>
                </w:tcPr>
                <w:p w:rsidR="00757FDB" w:rsidRPr="00471309" w:rsidRDefault="00757FDB" w:rsidP="00757FDB">
                  <w:pPr>
                    <w:widowControl w:val="0"/>
                    <w:autoSpaceDE w:val="0"/>
                    <w:autoSpaceDN w:val="0"/>
                    <w:adjustRightInd w:val="0"/>
                    <w:spacing w:after="0" w:line="240" w:lineRule="auto"/>
                    <w:jc w:val="center"/>
                    <w:rPr>
                      <w:color w:val="auto"/>
                      <w:sz w:val="20"/>
                      <w:szCs w:val="20"/>
                    </w:rPr>
                  </w:pPr>
                  <w:r w:rsidRPr="00471309">
                    <w:rPr>
                      <w:color w:val="auto"/>
                      <w:sz w:val="20"/>
                      <w:szCs w:val="20"/>
                    </w:rPr>
                    <w:t>Возраст детей</w:t>
                  </w:r>
                </w:p>
              </w:tc>
              <w:tc>
                <w:tcPr>
                  <w:tcW w:w="3114" w:type="dxa"/>
                  <w:vMerge w:val="restart"/>
                  <w:tcBorders>
                    <w:top w:val="single" w:sz="4" w:space="0" w:color="auto"/>
                    <w:left w:val="single" w:sz="4" w:space="0" w:color="auto"/>
                    <w:bottom w:val="single" w:sz="4" w:space="0" w:color="auto"/>
                    <w:right w:val="single" w:sz="4" w:space="0" w:color="auto"/>
                  </w:tcBorders>
                </w:tcPr>
                <w:p w:rsidR="00757FDB" w:rsidRPr="00471309" w:rsidRDefault="00757FDB" w:rsidP="00757FDB">
                  <w:pPr>
                    <w:widowControl w:val="0"/>
                    <w:autoSpaceDE w:val="0"/>
                    <w:autoSpaceDN w:val="0"/>
                    <w:adjustRightInd w:val="0"/>
                    <w:spacing w:after="0" w:line="240" w:lineRule="auto"/>
                    <w:jc w:val="center"/>
                    <w:rPr>
                      <w:color w:val="auto"/>
                      <w:sz w:val="20"/>
                      <w:szCs w:val="20"/>
                    </w:rPr>
                  </w:pPr>
                  <w:r w:rsidRPr="00471309">
                    <w:rPr>
                      <w:color w:val="auto"/>
                      <w:sz w:val="20"/>
                      <w:szCs w:val="20"/>
                    </w:rPr>
                    <w:t>Регламентируемая    деятельность (НОД)</w:t>
                  </w:r>
                </w:p>
              </w:tc>
              <w:tc>
                <w:tcPr>
                  <w:tcW w:w="4835" w:type="dxa"/>
                  <w:gridSpan w:val="2"/>
                  <w:tcBorders>
                    <w:top w:val="single" w:sz="4" w:space="0" w:color="auto"/>
                    <w:left w:val="single" w:sz="4" w:space="0" w:color="auto"/>
                    <w:bottom w:val="single" w:sz="4" w:space="0" w:color="auto"/>
                    <w:right w:val="single" w:sz="4" w:space="0" w:color="auto"/>
                  </w:tcBorders>
                </w:tcPr>
                <w:p w:rsidR="00757FDB" w:rsidRPr="00471309" w:rsidRDefault="00757FDB" w:rsidP="00757FDB">
                  <w:pPr>
                    <w:widowControl w:val="0"/>
                    <w:autoSpaceDE w:val="0"/>
                    <w:autoSpaceDN w:val="0"/>
                    <w:adjustRightInd w:val="0"/>
                    <w:spacing w:after="0" w:line="240" w:lineRule="auto"/>
                    <w:jc w:val="center"/>
                    <w:rPr>
                      <w:color w:val="auto"/>
                      <w:sz w:val="20"/>
                      <w:szCs w:val="20"/>
                    </w:rPr>
                  </w:pPr>
                  <w:r w:rsidRPr="00471309">
                    <w:rPr>
                      <w:color w:val="auto"/>
                      <w:sz w:val="20"/>
                      <w:szCs w:val="20"/>
                    </w:rPr>
                    <w:t>Нерегламентированная деятельность, час</w:t>
                  </w:r>
                </w:p>
              </w:tc>
            </w:tr>
            <w:tr w:rsidR="00176B68" w:rsidRPr="00176B68" w:rsidTr="00757FDB">
              <w:trPr>
                <w:trHeight w:val="184"/>
              </w:trPr>
              <w:tc>
                <w:tcPr>
                  <w:tcW w:w="1152" w:type="dxa"/>
                  <w:vMerge/>
                  <w:tcBorders>
                    <w:top w:val="single" w:sz="4" w:space="0" w:color="auto"/>
                    <w:left w:val="single" w:sz="4" w:space="0" w:color="auto"/>
                    <w:bottom w:val="single" w:sz="4" w:space="0" w:color="auto"/>
                    <w:right w:val="single" w:sz="4" w:space="0" w:color="auto"/>
                  </w:tcBorders>
                  <w:vAlign w:val="center"/>
                </w:tcPr>
                <w:p w:rsidR="00757FDB" w:rsidRPr="00471309" w:rsidRDefault="00757FDB" w:rsidP="00757FDB">
                  <w:pPr>
                    <w:spacing w:after="0" w:line="240" w:lineRule="auto"/>
                    <w:rPr>
                      <w:color w:val="auto"/>
                      <w:sz w:val="20"/>
                      <w:szCs w:val="20"/>
                    </w:rPr>
                  </w:pPr>
                </w:p>
              </w:tc>
              <w:tc>
                <w:tcPr>
                  <w:tcW w:w="3114" w:type="dxa"/>
                  <w:vMerge/>
                  <w:tcBorders>
                    <w:top w:val="single" w:sz="4" w:space="0" w:color="auto"/>
                    <w:left w:val="single" w:sz="4" w:space="0" w:color="auto"/>
                    <w:bottom w:val="single" w:sz="4" w:space="0" w:color="auto"/>
                    <w:right w:val="single" w:sz="4" w:space="0" w:color="auto"/>
                  </w:tcBorders>
                  <w:vAlign w:val="center"/>
                </w:tcPr>
                <w:p w:rsidR="00757FDB" w:rsidRPr="00471309" w:rsidRDefault="00757FDB" w:rsidP="00757FDB">
                  <w:pPr>
                    <w:spacing w:after="0" w:line="240" w:lineRule="auto"/>
                    <w:rPr>
                      <w:color w:val="auto"/>
                      <w:sz w:val="20"/>
                      <w:szCs w:val="20"/>
                    </w:rPr>
                  </w:pPr>
                </w:p>
              </w:tc>
              <w:tc>
                <w:tcPr>
                  <w:tcW w:w="2425" w:type="dxa"/>
                  <w:tcBorders>
                    <w:top w:val="single" w:sz="4" w:space="0" w:color="auto"/>
                    <w:left w:val="single" w:sz="4" w:space="0" w:color="auto"/>
                    <w:bottom w:val="single" w:sz="4" w:space="0" w:color="auto"/>
                    <w:right w:val="single" w:sz="4" w:space="0" w:color="auto"/>
                  </w:tcBorders>
                </w:tcPr>
                <w:p w:rsidR="00757FDB" w:rsidRPr="00471309" w:rsidRDefault="00757FDB" w:rsidP="00757FDB">
                  <w:pPr>
                    <w:widowControl w:val="0"/>
                    <w:autoSpaceDE w:val="0"/>
                    <w:autoSpaceDN w:val="0"/>
                    <w:adjustRightInd w:val="0"/>
                    <w:spacing w:after="0" w:line="240" w:lineRule="auto"/>
                    <w:jc w:val="center"/>
                    <w:rPr>
                      <w:color w:val="auto"/>
                      <w:sz w:val="20"/>
                      <w:szCs w:val="20"/>
                    </w:rPr>
                  </w:pPr>
                  <w:r w:rsidRPr="00471309">
                    <w:rPr>
                      <w:color w:val="auto"/>
                      <w:sz w:val="20"/>
                      <w:szCs w:val="20"/>
                    </w:rPr>
                    <w:t>совместная деятельность</w:t>
                  </w:r>
                </w:p>
              </w:tc>
              <w:tc>
                <w:tcPr>
                  <w:tcW w:w="2410" w:type="dxa"/>
                  <w:tcBorders>
                    <w:top w:val="single" w:sz="4" w:space="0" w:color="auto"/>
                    <w:left w:val="single" w:sz="4" w:space="0" w:color="auto"/>
                    <w:bottom w:val="single" w:sz="4" w:space="0" w:color="auto"/>
                    <w:right w:val="single" w:sz="4" w:space="0" w:color="auto"/>
                  </w:tcBorders>
                </w:tcPr>
                <w:p w:rsidR="00757FDB" w:rsidRPr="00471309" w:rsidRDefault="00757FDB" w:rsidP="00757FDB">
                  <w:pPr>
                    <w:widowControl w:val="0"/>
                    <w:autoSpaceDE w:val="0"/>
                    <w:autoSpaceDN w:val="0"/>
                    <w:adjustRightInd w:val="0"/>
                    <w:spacing w:after="0" w:line="240" w:lineRule="auto"/>
                    <w:jc w:val="center"/>
                    <w:rPr>
                      <w:color w:val="auto"/>
                      <w:sz w:val="20"/>
                      <w:szCs w:val="20"/>
                    </w:rPr>
                  </w:pPr>
                  <w:r w:rsidRPr="00471309">
                    <w:rPr>
                      <w:color w:val="auto"/>
                      <w:sz w:val="20"/>
                      <w:szCs w:val="20"/>
                    </w:rPr>
                    <w:t>самостоятельная деятельность</w:t>
                  </w:r>
                </w:p>
              </w:tc>
            </w:tr>
            <w:tr w:rsidR="00176B68" w:rsidRPr="00176B68" w:rsidTr="00757FDB">
              <w:trPr>
                <w:trHeight w:val="367"/>
              </w:trPr>
              <w:tc>
                <w:tcPr>
                  <w:tcW w:w="1152" w:type="dxa"/>
                  <w:tcBorders>
                    <w:top w:val="single" w:sz="4" w:space="0" w:color="auto"/>
                    <w:left w:val="single" w:sz="4" w:space="0" w:color="auto"/>
                    <w:bottom w:val="single" w:sz="4" w:space="0" w:color="auto"/>
                    <w:right w:val="single" w:sz="4" w:space="0" w:color="auto"/>
                  </w:tcBorders>
                </w:tcPr>
                <w:p w:rsidR="00757FDB" w:rsidRPr="00471309" w:rsidRDefault="00757FDB" w:rsidP="00EB75B2">
                  <w:pPr>
                    <w:widowControl w:val="0"/>
                    <w:autoSpaceDE w:val="0"/>
                    <w:autoSpaceDN w:val="0"/>
                    <w:adjustRightInd w:val="0"/>
                    <w:spacing w:after="0" w:line="240" w:lineRule="auto"/>
                    <w:jc w:val="center"/>
                    <w:rPr>
                      <w:color w:val="auto"/>
                      <w:sz w:val="20"/>
                      <w:szCs w:val="20"/>
                    </w:rPr>
                  </w:pPr>
                  <w:r w:rsidRPr="00471309">
                    <w:rPr>
                      <w:color w:val="auto"/>
                      <w:sz w:val="20"/>
                      <w:szCs w:val="20"/>
                    </w:rPr>
                    <w:t>6-</w:t>
                  </w:r>
                  <w:r w:rsidR="00EB75B2" w:rsidRPr="00471309">
                    <w:rPr>
                      <w:color w:val="auto"/>
                      <w:sz w:val="20"/>
                      <w:szCs w:val="20"/>
                    </w:rPr>
                    <w:t>8</w:t>
                  </w:r>
                  <w:r w:rsidRPr="00471309">
                    <w:rPr>
                      <w:color w:val="auto"/>
                      <w:sz w:val="20"/>
                      <w:szCs w:val="20"/>
                    </w:rPr>
                    <w:t xml:space="preserve"> лет</w:t>
                  </w:r>
                </w:p>
              </w:tc>
              <w:tc>
                <w:tcPr>
                  <w:tcW w:w="3114" w:type="dxa"/>
                  <w:tcBorders>
                    <w:top w:val="single" w:sz="4" w:space="0" w:color="auto"/>
                    <w:left w:val="single" w:sz="4" w:space="0" w:color="auto"/>
                    <w:bottom w:val="single" w:sz="4" w:space="0" w:color="auto"/>
                    <w:right w:val="single" w:sz="4" w:space="0" w:color="auto"/>
                  </w:tcBorders>
                </w:tcPr>
                <w:p w:rsidR="00757FDB" w:rsidRPr="00471309" w:rsidRDefault="00757FDB" w:rsidP="00757FDB">
                  <w:pPr>
                    <w:widowControl w:val="0"/>
                    <w:autoSpaceDE w:val="0"/>
                    <w:autoSpaceDN w:val="0"/>
                    <w:adjustRightInd w:val="0"/>
                    <w:spacing w:after="0" w:line="240" w:lineRule="auto"/>
                    <w:jc w:val="center"/>
                    <w:rPr>
                      <w:color w:val="auto"/>
                      <w:sz w:val="20"/>
                      <w:szCs w:val="20"/>
                    </w:rPr>
                  </w:pPr>
                  <w:r w:rsidRPr="00471309">
                    <w:rPr>
                      <w:color w:val="auto"/>
                      <w:sz w:val="20"/>
                      <w:szCs w:val="20"/>
                    </w:rPr>
                    <w:t>3  по 30 мин.</w:t>
                  </w:r>
                </w:p>
              </w:tc>
              <w:tc>
                <w:tcPr>
                  <w:tcW w:w="2425" w:type="dxa"/>
                  <w:tcBorders>
                    <w:top w:val="single" w:sz="4" w:space="0" w:color="auto"/>
                    <w:left w:val="single" w:sz="4" w:space="0" w:color="auto"/>
                    <w:bottom w:val="single" w:sz="4" w:space="0" w:color="auto"/>
                    <w:right w:val="single" w:sz="4" w:space="0" w:color="auto"/>
                  </w:tcBorders>
                </w:tcPr>
                <w:p w:rsidR="00757FDB" w:rsidRPr="00471309" w:rsidRDefault="00757FDB" w:rsidP="00757FDB">
                  <w:pPr>
                    <w:widowControl w:val="0"/>
                    <w:autoSpaceDE w:val="0"/>
                    <w:autoSpaceDN w:val="0"/>
                    <w:adjustRightInd w:val="0"/>
                    <w:spacing w:after="0" w:line="240" w:lineRule="auto"/>
                    <w:jc w:val="center"/>
                    <w:rPr>
                      <w:color w:val="auto"/>
                      <w:sz w:val="20"/>
                      <w:szCs w:val="20"/>
                    </w:rPr>
                  </w:pPr>
                  <w:r w:rsidRPr="00471309">
                    <w:rPr>
                      <w:color w:val="auto"/>
                      <w:sz w:val="20"/>
                      <w:szCs w:val="20"/>
                    </w:rPr>
                    <w:t>5,5 - 6</w:t>
                  </w:r>
                </w:p>
              </w:tc>
              <w:tc>
                <w:tcPr>
                  <w:tcW w:w="2410" w:type="dxa"/>
                  <w:tcBorders>
                    <w:top w:val="single" w:sz="4" w:space="0" w:color="auto"/>
                    <w:left w:val="single" w:sz="4" w:space="0" w:color="auto"/>
                    <w:bottom w:val="single" w:sz="4" w:space="0" w:color="auto"/>
                    <w:right w:val="single" w:sz="4" w:space="0" w:color="auto"/>
                  </w:tcBorders>
                </w:tcPr>
                <w:p w:rsidR="00757FDB" w:rsidRPr="00471309" w:rsidRDefault="00757FDB" w:rsidP="00757FDB">
                  <w:pPr>
                    <w:widowControl w:val="0"/>
                    <w:autoSpaceDE w:val="0"/>
                    <w:autoSpaceDN w:val="0"/>
                    <w:adjustRightInd w:val="0"/>
                    <w:spacing w:after="0" w:line="240" w:lineRule="auto"/>
                    <w:jc w:val="center"/>
                    <w:rPr>
                      <w:color w:val="auto"/>
                      <w:sz w:val="20"/>
                      <w:szCs w:val="20"/>
                    </w:rPr>
                  </w:pPr>
                  <w:r w:rsidRPr="00471309">
                    <w:rPr>
                      <w:color w:val="auto"/>
                      <w:sz w:val="20"/>
                      <w:szCs w:val="20"/>
                    </w:rPr>
                    <w:t>2,5 - 3</w:t>
                  </w:r>
                </w:p>
              </w:tc>
            </w:tr>
          </w:tbl>
          <w:p w:rsidR="00757FDB" w:rsidRPr="00176B68" w:rsidRDefault="00EB75B2" w:rsidP="00757FDB">
            <w:pPr>
              <w:widowControl w:val="0"/>
              <w:autoSpaceDE w:val="0"/>
              <w:autoSpaceDN w:val="0"/>
              <w:adjustRightInd w:val="0"/>
              <w:spacing w:after="0" w:line="240" w:lineRule="auto"/>
              <w:jc w:val="both"/>
              <w:rPr>
                <w:color w:val="auto"/>
              </w:rPr>
            </w:pPr>
            <w:r>
              <w:rPr>
                <w:b/>
                <w:color w:val="auto"/>
              </w:rPr>
              <w:t xml:space="preserve">      </w:t>
            </w:r>
            <w:r w:rsidR="00757FDB" w:rsidRPr="00EB75B2">
              <w:rPr>
                <w:color w:val="auto"/>
              </w:rPr>
              <w:t>Формы организации  непосредственно-образовательной деятельности:</w:t>
            </w:r>
            <w:r>
              <w:rPr>
                <w:b/>
                <w:color w:val="auto"/>
              </w:rPr>
              <w:t xml:space="preserve"> </w:t>
            </w:r>
            <w:r w:rsidR="00757FDB" w:rsidRPr="00176B68">
              <w:rPr>
                <w:color w:val="auto"/>
              </w:rPr>
              <w:t xml:space="preserve">  подгрупповые, фронтальные </w:t>
            </w:r>
          </w:p>
          <w:p w:rsidR="00757FDB" w:rsidRPr="00176B68" w:rsidRDefault="00757FDB" w:rsidP="00757FDB">
            <w:pPr>
              <w:spacing w:after="0" w:line="240" w:lineRule="auto"/>
              <w:ind w:firstLine="708"/>
              <w:jc w:val="both"/>
              <w:rPr>
                <w:color w:val="auto"/>
              </w:rPr>
            </w:pPr>
            <w:proofErr w:type="gramStart"/>
            <w:r w:rsidRPr="00176B68">
              <w:rPr>
                <w:color w:val="auto"/>
              </w:rPr>
              <w:t xml:space="preserve">Максимально допустимый объем образовательной нагрузки соответствует </w:t>
            </w:r>
            <w:proofErr w:type="spellStart"/>
            <w:r w:rsidRPr="00176B68">
              <w:rPr>
                <w:color w:val="auto"/>
              </w:rPr>
              <w:t>санитарно</w:t>
            </w:r>
            <w:proofErr w:type="spellEnd"/>
            <w:r w:rsidRPr="00176B68">
              <w:rPr>
                <w:color w:val="auto"/>
              </w:rPr>
              <w:t xml:space="preserve"> - эпидемиологическим правилам и нормативам </w:t>
            </w:r>
            <w:r w:rsidRPr="00EB75B2">
              <w:rPr>
                <w:bCs/>
                <w:color w:val="auto"/>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EB75B2">
              <w:rPr>
                <w:color w:val="auto"/>
              </w:rPr>
              <w:t>,</w:t>
            </w:r>
            <w:r w:rsidRPr="00176B68">
              <w:rPr>
                <w:color w:val="auto"/>
              </w:rPr>
              <w:t xml:space="preserve">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176B68">
                <w:rPr>
                  <w:color w:val="auto"/>
                </w:rPr>
                <w:t>2013 г</w:t>
              </w:r>
            </w:smartTag>
            <w:r w:rsidRPr="00176B68">
              <w:rPr>
                <w:color w:val="auto"/>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176B68">
                <w:rPr>
                  <w:color w:val="auto"/>
                </w:rPr>
                <w:t>2013 г</w:t>
              </w:r>
            </w:smartTag>
            <w:r w:rsidRPr="00176B68">
              <w:rPr>
                <w:color w:val="auto"/>
              </w:rPr>
              <w:t xml:space="preserve">., регистрационный  № 28564). </w:t>
            </w:r>
            <w:proofErr w:type="gramEnd"/>
          </w:p>
          <w:p w:rsidR="00757FDB" w:rsidRPr="00176B68" w:rsidRDefault="00757FDB" w:rsidP="00757FDB">
            <w:pPr>
              <w:widowControl w:val="0"/>
              <w:autoSpaceDE w:val="0"/>
              <w:autoSpaceDN w:val="0"/>
              <w:adjustRightInd w:val="0"/>
              <w:spacing w:after="0" w:line="240" w:lineRule="auto"/>
              <w:ind w:firstLine="708"/>
              <w:jc w:val="both"/>
              <w:rPr>
                <w:color w:val="auto"/>
              </w:rPr>
            </w:pPr>
            <w:r w:rsidRPr="00176B68">
              <w:rPr>
                <w:color w:val="auto"/>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подготовительной (дети седьмого года жизни) - 8 часов 30 минут.</w:t>
            </w:r>
          </w:p>
          <w:p w:rsidR="00757FDB" w:rsidRPr="00176B68" w:rsidRDefault="00757FDB" w:rsidP="00214480">
            <w:pPr>
              <w:widowControl w:val="0"/>
              <w:autoSpaceDE w:val="0"/>
              <w:autoSpaceDN w:val="0"/>
              <w:adjustRightInd w:val="0"/>
              <w:spacing w:after="0" w:line="240" w:lineRule="auto"/>
              <w:ind w:firstLine="708"/>
              <w:jc w:val="both"/>
              <w:rPr>
                <w:color w:val="auto"/>
              </w:rPr>
            </w:pPr>
            <w:r w:rsidRPr="00176B68">
              <w:rPr>
                <w:color w:val="auto"/>
              </w:rPr>
              <w:t xml:space="preserve">Продолжительность непрерывной непосредственно образовательной деятельности для детей 7-го года жизни - не более 30 минут. </w:t>
            </w:r>
          </w:p>
          <w:p w:rsidR="00757FDB" w:rsidRPr="00176B68" w:rsidRDefault="00757FDB" w:rsidP="00214480">
            <w:pPr>
              <w:widowControl w:val="0"/>
              <w:autoSpaceDE w:val="0"/>
              <w:autoSpaceDN w:val="0"/>
              <w:adjustRightInd w:val="0"/>
              <w:spacing w:after="0" w:line="240" w:lineRule="auto"/>
              <w:ind w:firstLine="708"/>
              <w:jc w:val="both"/>
              <w:rPr>
                <w:color w:val="auto"/>
              </w:rPr>
            </w:pPr>
            <w:r w:rsidRPr="00176B68">
              <w:rPr>
                <w:color w:val="auto"/>
              </w:rPr>
              <w:t xml:space="preserve">Максимально допустимый объем образовательной нагрузки в первой половине дня в подготовительной 1, 5 часа. </w:t>
            </w:r>
          </w:p>
          <w:p w:rsidR="00757FDB" w:rsidRPr="00176B68" w:rsidRDefault="00757FDB" w:rsidP="00757FDB">
            <w:pPr>
              <w:widowControl w:val="0"/>
              <w:autoSpaceDE w:val="0"/>
              <w:autoSpaceDN w:val="0"/>
              <w:adjustRightInd w:val="0"/>
              <w:spacing w:after="0" w:line="240" w:lineRule="auto"/>
              <w:ind w:firstLine="709"/>
              <w:jc w:val="both"/>
              <w:rPr>
                <w:color w:val="auto"/>
              </w:rPr>
            </w:pPr>
            <w:r w:rsidRPr="00176B68">
              <w:rPr>
                <w:color w:val="auto"/>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757FDB" w:rsidRPr="00176B68" w:rsidRDefault="00757FDB" w:rsidP="00757FDB">
            <w:pPr>
              <w:widowControl w:val="0"/>
              <w:autoSpaceDE w:val="0"/>
              <w:autoSpaceDN w:val="0"/>
              <w:adjustRightInd w:val="0"/>
              <w:spacing w:after="0" w:line="240" w:lineRule="auto"/>
              <w:ind w:firstLine="708"/>
              <w:jc w:val="both"/>
              <w:rPr>
                <w:color w:val="auto"/>
              </w:rPr>
            </w:pPr>
            <w:r w:rsidRPr="00176B68">
              <w:rPr>
                <w:color w:val="auto"/>
              </w:rPr>
              <w:t xml:space="preserve">Непосредственно образовательная деятельность с детьми   старшего дошкольного возраста осуществляется во второй половине дня после дневного сна, </w:t>
            </w:r>
            <w:r w:rsidRPr="00176B68">
              <w:rPr>
                <w:color w:val="auto"/>
              </w:rPr>
              <w:lastRenderedPageBreak/>
              <w:t>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757FDB" w:rsidRPr="00176B68" w:rsidRDefault="00757FDB" w:rsidP="00757FDB">
            <w:pPr>
              <w:widowControl w:val="0"/>
              <w:autoSpaceDE w:val="0"/>
              <w:autoSpaceDN w:val="0"/>
              <w:adjustRightInd w:val="0"/>
              <w:spacing w:after="0" w:line="240" w:lineRule="auto"/>
              <w:ind w:firstLine="708"/>
              <w:jc w:val="both"/>
              <w:rPr>
                <w:color w:val="auto"/>
              </w:rPr>
            </w:pPr>
            <w:r w:rsidRPr="00176B68">
              <w:rPr>
                <w:color w:val="auto"/>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757FDB" w:rsidRPr="00176B68" w:rsidRDefault="00757FDB" w:rsidP="00757FDB">
            <w:pPr>
              <w:widowControl w:val="0"/>
              <w:autoSpaceDE w:val="0"/>
              <w:autoSpaceDN w:val="0"/>
              <w:adjustRightInd w:val="0"/>
              <w:spacing w:after="0" w:line="240" w:lineRule="auto"/>
              <w:ind w:firstLine="708"/>
              <w:jc w:val="both"/>
              <w:rPr>
                <w:color w:val="auto"/>
              </w:rPr>
            </w:pPr>
            <w:r w:rsidRPr="00176B68">
              <w:rPr>
                <w:color w:val="auto"/>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757FDB" w:rsidRPr="00176B68" w:rsidRDefault="00757FDB" w:rsidP="00757FDB">
            <w:pPr>
              <w:widowControl w:val="0"/>
              <w:autoSpaceDE w:val="0"/>
              <w:autoSpaceDN w:val="0"/>
              <w:adjustRightInd w:val="0"/>
              <w:spacing w:after="0" w:line="240" w:lineRule="auto"/>
              <w:ind w:firstLine="540"/>
              <w:jc w:val="both"/>
              <w:rPr>
                <w:color w:val="auto"/>
              </w:rPr>
            </w:pPr>
            <w:r w:rsidRPr="00176B68">
              <w:rPr>
                <w:color w:val="auto"/>
              </w:rPr>
              <w:t>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p>
          <w:p w:rsidR="0093305D" w:rsidRPr="00176B68" w:rsidRDefault="0093305D" w:rsidP="0093305D">
            <w:pPr>
              <w:spacing w:after="0" w:line="240" w:lineRule="auto"/>
              <w:jc w:val="both"/>
              <w:rPr>
                <w:color w:val="auto"/>
              </w:rPr>
            </w:pPr>
            <w:r w:rsidRPr="00176B68">
              <w:rPr>
                <w:color w:val="auto"/>
                <w:spacing w:val="7"/>
              </w:rPr>
              <w:t xml:space="preserve">Одной из форм организации образовательного процесса является совместная деятельность, </w:t>
            </w:r>
            <w:r w:rsidRPr="00176B68">
              <w:rPr>
                <w:color w:val="auto"/>
              </w:rPr>
              <w:t>обеспечивает последовательное и целенап</w:t>
            </w:r>
            <w:r w:rsidRPr="00176B68">
              <w:rPr>
                <w:color w:val="auto"/>
              </w:rPr>
              <w:softHyphen/>
              <w:t>равленное выполнение программы обучения детей до</w:t>
            </w:r>
            <w:r w:rsidRPr="00176B68">
              <w:rPr>
                <w:color w:val="auto"/>
              </w:rPr>
              <w:softHyphen/>
              <w:t>школьного возраста.</w:t>
            </w:r>
          </w:p>
          <w:p w:rsidR="0093305D" w:rsidRPr="00176B68" w:rsidRDefault="0093305D" w:rsidP="0093305D">
            <w:pPr>
              <w:shd w:val="clear" w:color="auto" w:fill="FFFFFF"/>
              <w:spacing w:after="0" w:line="240" w:lineRule="auto"/>
              <w:ind w:firstLine="708"/>
              <w:jc w:val="both"/>
              <w:rPr>
                <w:bCs/>
                <w:color w:val="auto"/>
                <w:spacing w:val="2"/>
              </w:rPr>
            </w:pPr>
            <w:r w:rsidRPr="00176B68">
              <w:rPr>
                <w:bCs/>
                <w:color w:val="auto"/>
                <w:spacing w:val="2"/>
              </w:rPr>
              <w:t>Программа предусматривает организацию детской жизни в трех формах:</w:t>
            </w:r>
          </w:p>
          <w:p w:rsidR="0093305D" w:rsidRPr="00176B68" w:rsidRDefault="0093305D" w:rsidP="0093305D">
            <w:pPr>
              <w:widowControl w:val="0"/>
              <w:numPr>
                <w:ilvl w:val="0"/>
                <w:numId w:val="26"/>
              </w:numPr>
              <w:shd w:val="clear" w:color="auto" w:fill="FFFFFF"/>
              <w:tabs>
                <w:tab w:val="clear" w:pos="720"/>
                <w:tab w:val="num" w:pos="180"/>
              </w:tabs>
              <w:autoSpaceDE w:val="0"/>
              <w:autoSpaceDN w:val="0"/>
              <w:adjustRightInd w:val="0"/>
              <w:spacing w:after="0" w:line="240" w:lineRule="auto"/>
              <w:ind w:left="0" w:firstLine="0"/>
              <w:jc w:val="both"/>
              <w:rPr>
                <w:bCs/>
                <w:color w:val="auto"/>
                <w:spacing w:val="2"/>
              </w:rPr>
            </w:pPr>
            <w:r w:rsidRPr="00176B68">
              <w:rPr>
                <w:bCs/>
                <w:color w:val="auto"/>
                <w:spacing w:val="2"/>
              </w:rPr>
              <w:t>игра;</w:t>
            </w:r>
          </w:p>
          <w:p w:rsidR="0093305D" w:rsidRPr="00176B68" w:rsidRDefault="0093305D" w:rsidP="0093305D">
            <w:pPr>
              <w:widowControl w:val="0"/>
              <w:numPr>
                <w:ilvl w:val="0"/>
                <w:numId w:val="26"/>
              </w:numPr>
              <w:shd w:val="clear" w:color="auto" w:fill="FFFFFF"/>
              <w:tabs>
                <w:tab w:val="clear" w:pos="720"/>
                <w:tab w:val="num" w:pos="180"/>
              </w:tabs>
              <w:autoSpaceDE w:val="0"/>
              <w:autoSpaceDN w:val="0"/>
              <w:adjustRightInd w:val="0"/>
              <w:spacing w:after="0" w:line="240" w:lineRule="auto"/>
              <w:ind w:left="0" w:firstLine="0"/>
              <w:jc w:val="both"/>
              <w:rPr>
                <w:bCs/>
                <w:color w:val="auto"/>
                <w:spacing w:val="2"/>
              </w:rPr>
            </w:pPr>
            <w:r w:rsidRPr="00176B68">
              <w:rPr>
                <w:bCs/>
                <w:color w:val="auto"/>
                <w:spacing w:val="2"/>
              </w:rPr>
              <w:t>совместная деятельность взрослого и ребенка;</w:t>
            </w:r>
          </w:p>
          <w:p w:rsidR="0093305D" w:rsidRPr="00176B68" w:rsidRDefault="0093305D" w:rsidP="0093305D">
            <w:pPr>
              <w:widowControl w:val="0"/>
              <w:numPr>
                <w:ilvl w:val="0"/>
                <w:numId w:val="26"/>
              </w:numPr>
              <w:shd w:val="clear" w:color="auto" w:fill="FFFFFF"/>
              <w:tabs>
                <w:tab w:val="clear" w:pos="720"/>
                <w:tab w:val="num" w:pos="0"/>
                <w:tab w:val="num" w:pos="180"/>
              </w:tabs>
              <w:autoSpaceDE w:val="0"/>
              <w:autoSpaceDN w:val="0"/>
              <w:adjustRightInd w:val="0"/>
              <w:spacing w:after="0" w:line="240" w:lineRule="auto"/>
              <w:ind w:left="0" w:firstLine="0"/>
              <w:jc w:val="both"/>
              <w:rPr>
                <w:bCs/>
                <w:color w:val="auto"/>
                <w:spacing w:val="2"/>
              </w:rPr>
            </w:pPr>
            <w:r w:rsidRPr="00176B68">
              <w:rPr>
                <w:bCs/>
                <w:color w:val="auto"/>
                <w:spacing w:val="2"/>
              </w:rPr>
              <w:t>самостоятельная деятельность, предусмотренная для ребенка в детском саду в течение дня.</w:t>
            </w:r>
          </w:p>
          <w:tbl>
            <w:tblPr>
              <w:tblW w:w="850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0"/>
            </w:tblGrid>
            <w:tr w:rsidR="0093305D" w:rsidRPr="00176B68" w:rsidTr="00C15573">
              <w:tc>
                <w:tcPr>
                  <w:tcW w:w="8500" w:type="dxa"/>
                  <w:tcBorders>
                    <w:top w:val="single" w:sz="4" w:space="0" w:color="auto"/>
                    <w:left w:val="single" w:sz="4" w:space="0" w:color="auto"/>
                    <w:bottom w:val="single" w:sz="4" w:space="0" w:color="auto"/>
                    <w:right w:val="single" w:sz="4" w:space="0" w:color="auto"/>
                  </w:tcBorders>
                  <w:shd w:val="clear" w:color="auto" w:fill="auto"/>
                </w:tcPr>
                <w:p w:rsidR="0093305D" w:rsidRPr="00F902D3" w:rsidRDefault="0093305D" w:rsidP="00D8459A">
                  <w:pPr>
                    <w:jc w:val="center"/>
                    <w:rPr>
                      <w:rFonts w:eastAsia="Calibri"/>
                      <w:b/>
                      <w:i/>
                      <w:iCs/>
                      <w:color w:val="auto"/>
                      <w:sz w:val="20"/>
                      <w:szCs w:val="20"/>
                    </w:rPr>
                  </w:pPr>
                  <w:r w:rsidRPr="00F902D3">
                    <w:rPr>
                      <w:b/>
                      <w:color w:val="auto"/>
                      <w:sz w:val="20"/>
                      <w:szCs w:val="20"/>
                    </w:rPr>
                    <w:t>Организация совместной деятельности воспитателя с детьми</w:t>
                  </w:r>
                </w:p>
              </w:tc>
            </w:tr>
            <w:tr w:rsidR="0093305D" w:rsidRPr="00176B68" w:rsidTr="00C15573">
              <w:tc>
                <w:tcPr>
                  <w:tcW w:w="8500" w:type="dxa"/>
                  <w:tcBorders>
                    <w:top w:val="single" w:sz="4" w:space="0" w:color="auto"/>
                    <w:left w:val="single" w:sz="4" w:space="0" w:color="auto"/>
                    <w:bottom w:val="single" w:sz="4" w:space="0" w:color="auto"/>
                    <w:right w:val="single" w:sz="4" w:space="0" w:color="auto"/>
                  </w:tcBorders>
                </w:tcPr>
                <w:p w:rsidR="0093305D" w:rsidRPr="00F902D3" w:rsidRDefault="0093305D" w:rsidP="00D8459A">
                  <w:pPr>
                    <w:spacing w:after="0" w:line="240" w:lineRule="auto"/>
                    <w:rPr>
                      <w:rFonts w:eastAsia="Calibri"/>
                      <w:color w:val="auto"/>
                      <w:sz w:val="20"/>
                      <w:szCs w:val="20"/>
                    </w:rPr>
                  </w:pPr>
                  <w:r w:rsidRPr="00F902D3">
                    <w:rPr>
                      <w:rFonts w:eastAsia="Calibri"/>
                      <w:color w:val="auto"/>
                      <w:sz w:val="20"/>
                      <w:szCs w:val="20"/>
                    </w:rPr>
                    <w:t>Воспитание привычки к здоровому образу жизни, культурно-гигиенических навыков</w:t>
                  </w:r>
                </w:p>
              </w:tc>
            </w:tr>
            <w:tr w:rsidR="0093305D" w:rsidRPr="00176B68" w:rsidTr="00C15573">
              <w:trPr>
                <w:cantSplit/>
              </w:trPr>
              <w:tc>
                <w:tcPr>
                  <w:tcW w:w="8500" w:type="dxa"/>
                  <w:tcBorders>
                    <w:top w:val="single" w:sz="4" w:space="0" w:color="auto"/>
                    <w:left w:val="single" w:sz="4" w:space="0" w:color="auto"/>
                    <w:bottom w:val="single" w:sz="4" w:space="0" w:color="auto"/>
                    <w:right w:val="single" w:sz="4" w:space="0" w:color="auto"/>
                  </w:tcBorders>
                </w:tcPr>
                <w:p w:rsidR="0093305D" w:rsidRPr="00F902D3" w:rsidRDefault="0093305D" w:rsidP="00D8459A">
                  <w:pPr>
                    <w:spacing w:after="0" w:line="240" w:lineRule="auto"/>
                    <w:rPr>
                      <w:rFonts w:eastAsia="Calibri"/>
                      <w:color w:val="auto"/>
                      <w:sz w:val="20"/>
                      <w:szCs w:val="20"/>
                    </w:rPr>
                  </w:pPr>
                  <w:r w:rsidRPr="00F902D3">
                    <w:rPr>
                      <w:rFonts w:eastAsia="Calibri"/>
                      <w:color w:val="auto"/>
                      <w:sz w:val="20"/>
                      <w:szCs w:val="20"/>
                    </w:rPr>
                    <w:t>Утро радостных встреч (каждый понедельник)</w:t>
                  </w:r>
                </w:p>
              </w:tc>
            </w:tr>
            <w:tr w:rsidR="0093305D" w:rsidRPr="00176B68" w:rsidTr="00C15573">
              <w:trPr>
                <w:cantSplit/>
              </w:trPr>
              <w:tc>
                <w:tcPr>
                  <w:tcW w:w="8500" w:type="dxa"/>
                  <w:tcBorders>
                    <w:top w:val="single" w:sz="4" w:space="0" w:color="auto"/>
                    <w:left w:val="single" w:sz="4" w:space="0" w:color="auto"/>
                    <w:bottom w:val="single" w:sz="4" w:space="0" w:color="auto"/>
                    <w:right w:val="single" w:sz="4" w:space="0" w:color="auto"/>
                  </w:tcBorders>
                  <w:vAlign w:val="center"/>
                </w:tcPr>
                <w:p w:rsidR="0093305D" w:rsidRPr="00F902D3" w:rsidRDefault="0093305D" w:rsidP="00D8459A">
                  <w:pPr>
                    <w:spacing w:after="0" w:line="240" w:lineRule="auto"/>
                    <w:rPr>
                      <w:rFonts w:eastAsia="Calibri"/>
                      <w:color w:val="auto"/>
                      <w:sz w:val="20"/>
                      <w:szCs w:val="20"/>
                    </w:rPr>
                  </w:pPr>
                  <w:r w:rsidRPr="00F902D3">
                    <w:rPr>
                      <w:rFonts w:eastAsia="Calibri"/>
                      <w:color w:val="auto"/>
                      <w:sz w:val="20"/>
                      <w:szCs w:val="20"/>
                    </w:rPr>
                    <w:t>«Сладкий вечер» (каждую среду после дневного сна)</w:t>
                  </w:r>
                </w:p>
              </w:tc>
            </w:tr>
            <w:tr w:rsidR="0093305D" w:rsidRPr="00176B68" w:rsidTr="00C15573">
              <w:tc>
                <w:tcPr>
                  <w:tcW w:w="8500" w:type="dxa"/>
                  <w:tcBorders>
                    <w:top w:val="single" w:sz="4" w:space="0" w:color="auto"/>
                    <w:left w:val="single" w:sz="4" w:space="0" w:color="auto"/>
                    <w:bottom w:val="single" w:sz="4" w:space="0" w:color="auto"/>
                    <w:right w:val="single" w:sz="4" w:space="0" w:color="auto"/>
                  </w:tcBorders>
                </w:tcPr>
                <w:p w:rsidR="0093305D" w:rsidRPr="00F902D3" w:rsidRDefault="0093305D" w:rsidP="00D8459A">
                  <w:pPr>
                    <w:spacing w:after="0" w:line="240" w:lineRule="auto"/>
                    <w:rPr>
                      <w:rFonts w:eastAsia="Calibri"/>
                      <w:color w:val="auto"/>
                      <w:sz w:val="20"/>
                      <w:szCs w:val="20"/>
                    </w:rPr>
                  </w:pPr>
                  <w:proofErr w:type="gramStart"/>
                  <w:r w:rsidRPr="00F902D3">
                    <w:rPr>
                      <w:rFonts w:eastAsia="Calibri"/>
                      <w:color w:val="auto"/>
                      <w:sz w:val="20"/>
                      <w:szCs w:val="20"/>
                    </w:rPr>
                    <w:t>Организация игровой деятельности (сюжетно-ролевые игры, подвижные, развивающие, дидактические, театрализованные, настольно-печатные, с природным материалом)</w:t>
                  </w:r>
                  <w:proofErr w:type="gramEnd"/>
                </w:p>
              </w:tc>
            </w:tr>
            <w:tr w:rsidR="0093305D" w:rsidRPr="00176B68" w:rsidTr="00C15573">
              <w:tc>
                <w:tcPr>
                  <w:tcW w:w="8500" w:type="dxa"/>
                  <w:tcBorders>
                    <w:top w:val="single" w:sz="4" w:space="0" w:color="auto"/>
                    <w:left w:val="single" w:sz="4" w:space="0" w:color="auto"/>
                    <w:bottom w:val="single" w:sz="4" w:space="0" w:color="auto"/>
                    <w:right w:val="single" w:sz="4" w:space="0" w:color="auto"/>
                  </w:tcBorders>
                </w:tcPr>
                <w:p w:rsidR="0093305D" w:rsidRPr="00F902D3" w:rsidRDefault="0093305D" w:rsidP="00D8459A">
                  <w:pPr>
                    <w:spacing w:after="0" w:line="240" w:lineRule="auto"/>
                    <w:rPr>
                      <w:rFonts w:eastAsia="Calibri"/>
                      <w:color w:val="auto"/>
                      <w:sz w:val="20"/>
                      <w:szCs w:val="20"/>
                    </w:rPr>
                  </w:pPr>
                  <w:r w:rsidRPr="00F902D3">
                    <w:rPr>
                      <w:rFonts w:eastAsia="Calibri"/>
                      <w:color w:val="auto"/>
                      <w:sz w:val="20"/>
                      <w:szCs w:val="20"/>
                    </w:rPr>
                    <w:t>Чтение художественной литературы:</w:t>
                  </w:r>
                </w:p>
                <w:p w:rsidR="0093305D" w:rsidRPr="00F902D3" w:rsidRDefault="0093305D" w:rsidP="00D8459A">
                  <w:pPr>
                    <w:spacing w:after="0" w:line="240" w:lineRule="auto"/>
                    <w:rPr>
                      <w:rFonts w:eastAsia="Calibri"/>
                      <w:color w:val="auto"/>
                      <w:sz w:val="20"/>
                      <w:szCs w:val="20"/>
                    </w:rPr>
                  </w:pPr>
                  <w:r w:rsidRPr="00F902D3">
                    <w:rPr>
                      <w:rFonts w:eastAsia="Calibri"/>
                      <w:color w:val="auto"/>
                      <w:sz w:val="20"/>
                      <w:szCs w:val="20"/>
                    </w:rPr>
                    <w:t>1 неделя: народные и авторские сказки; драматизация небольших произведений или отрывков сказок; рассматривание иллюстрированных изданий сказок.</w:t>
                  </w:r>
                </w:p>
                <w:p w:rsidR="0093305D" w:rsidRPr="00F902D3" w:rsidRDefault="0093305D" w:rsidP="00D8459A">
                  <w:pPr>
                    <w:spacing w:after="0" w:line="240" w:lineRule="auto"/>
                    <w:rPr>
                      <w:rFonts w:eastAsia="Calibri"/>
                      <w:color w:val="auto"/>
                      <w:sz w:val="20"/>
                      <w:szCs w:val="20"/>
                    </w:rPr>
                  </w:pPr>
                  <w:r w:rsidRPr="00F902D3">
                    <w:rPr>
                      <w:rFonts w:eastAsia="Calibri"/>
                      <w:color w:val="auto"/>
                      <w:sz w:val="20"/>
                      <w:szCs w:val="20"/>
                    </w:rPr>
                    <w:t>2 неделя: чтение детям стихотворений (лирических, игровых, юмористических), рассматривание сборников стихов, чтение стихов в лицах.</w:t>
                  </w:r>
                </w:p>
                <w:p w:rsidR="0093305D" w:rsidRPr="00F902D3" w:rsidRDefault="0093305D" w:rsidP="00D8459A">
                  <w:pPr>
                    <w:spacing w:after="0" w:line="240" w:lineRule="auto"/>
                    <w:rPr>
                      <w:rFonts w:eastAsia="Calibri"/>
                      <w:color w:val="auto"/>
                      <w:sz w:val="20"/>
                      <w:szCs w:val="20"/>
                    </w:rPr>
                  </w:pPr>
                  <w:r w:rsidRPr="00F902D3">
                    <w:rPr>
                      <w:rFonts w:eastAsia="Calibri"/>
                      <w:color w:val="auto"/>
                      <w:sz w:val="20"/>
                      <w:szCs w:val="20"/>
                    </w:rPr>
                    <w:t>3 неделя: чтение рассказов и повестей, рассматривание иллюстраций к отдельным произведениям, сборникам рассказов.</w:t>
                  </w:r>
                </w:p>
                <w:p w:rsidR="0093305D" w:rsidRPr="00F902D3" w:rsidRDefault="0093305D" w:rsidP="00D8459A">
                  <w:pPr>
                    <w:spacing w:after="0" w:line="240" w:lineRule="auto"/>
                    <w:rPr>
                      <w:rFonts w:eastAsia="Calibri"/>
                      <w:color w:val="auto"/>
                      <w:sz w:val="20"/>
                      <w:szCs w:val="20"/>
                    </w:rPr>
                  </w:pPr>
                  <w:r w:rsidRPr="00F902D3">
                    <w:rPr>
                      <w:rFonts w:eastAsia="Calibri"/>
                      <w:color w:val="auto"/>
                      <w:sz w:val="20"/>
                      <w:szCs w:val="20"/>
                    </w:rPr>
                    <w:t>4 неделя: путешествие по страницам «толстой» книги.</w:t>
                  </w:r>
                </w:p>
              </w:tc>
            </w:tr>
            <w:tr w:rsidR="0093305D" w:rsidRPr="00176B68" w:rsidTr="00C15573">
              <w:trPr>
                <w:cantSplit/>
                <w:trHeight w:val="717"/>
              </w:trPr>
              <w:tc>
                <w:tcPr>
                  <w:tcW w:w="8500" w:type="dxa"/>
                  <w:tcBorders>
                    <w:top w:val="single" w:sz="4" w:space="0" w:color="auto"/>
                    <w:left w:val="single" w:sz="4" w:space="0" w:color="auto"/>
                    <w:right w:val="single" w:sz="4" w:space="0" w:color="auto"/>
                  </w:tcBorders>
                </w:tcPr>
                <w:p w:rsidR="0093305D" w:rsidRPr="00F902D3" w:rsidRDefault="0093305D" w:rsidP="00D8459A">
                  <w:pPr>
                    <w:spacing w:after="0" w:line="240" w:lineRule="auto"/>
                    <w:rPr>
                      <w:rFonts w:eastAsia="Calibri"/>
                      <w:color w:val="auto"/>
                      <w:sz w:val="20"/>
                      <w:szCs w:val="20"/>
                    </w:rPr>
                  </w:pPr>
                  <w:r w:rsidRPr="00F902D3">
                    <w:rPr>
                      <w:rFonts w:eastAsia="Calibri"/>
                      <w:color w:val="auto"/>
                      <w:sz w:val="20"/>
                      <w:szCs w:val="20"/>
                    </w:rPr>
                    <w:t>Рисование, конструирование, лепка и аппликация. Работа по ознакомлению с произведениями народного, декоративно-прикладного творчества, произведениями живописи, скульптуры, графики и т.д. на Полочке красоты.</w:t>
                  </w:r>
                </w:p>
              </w:tc>
            </w:tr>
            <w:tr w:rsidR="0093305D" w:rsidRPr="00176B68" w:rsidTr="00C15573">
              <w:tc>
                <w:tcPr>
                  <w:tcW w:w="8500" w:type="dxa"/>
                  <w:tcBorders>
                    <w:top w:val="single" w:sz="4" w:space="0" w:color="auto"/>
                    <w:left w:val="single" w:sz="4" w:space="0" w:color="auto"/>
                    <w:bottom w:val="single" w:sz="4" w:space="0" w:color="auto"/>
                    <w:right w:val="single" w:sz="4" w:space="0" w:color="auto"/>
                  </w:tcBorders>
                </w:tcPr>
                <w:p w:rsidR="0093305D" w:rsidRPr="00F902D3" w:rsidRDefault="0093305D" w:rsidP="00D8459A">
                  <w:pPr>
                    <w:spacing w:after="0" w:line="240" w:lineRule="auto"/>
                    <w:rPr>
                      <w:rFonts w:eastAsia="Calibri"/>
                      <w:color w:val="auto"/>
                      <w:sz w:val="20"/>
                      <w:szCs w:val="20"/>
                    </w:rPr>
                  </w:pPr>
                  <w:r w:rsidRPr="00F902D3">
                    <w:rPr>
                      <w:rFonts w:eastAsia="Calibri"/>
                      <w:color w:val="auto"/>
                      <w:sz w:val="20"/>
                      <w:szCs w:val="20"/>
                    </w:rPr>
                    <w:t>Театрально-концертные досуги (каждую пятницу)</w:t>
                  </w:r>
                </w:p>
              </w:tc>
            </w:tr>
            <w:tr w:rsidR="0093305D" w:rsidRPr="00176B68" w:rsidTr="00C15573">
              <w:tc>
                <w:tcPr>
                  <w:tcW w:w="8500" w:type="dxa"/>
                  <w:tcBorders>
                    <w:top w:val="single" w:sz="4" w:space="0" w:color="auto"/>
                    <w:left w:val="single" w:sz="4" w:space="0" w:color="auto"/>
                    <w:bottom w:val="single" w:sz="4" w:space="0" w:color="auto"/>
                    <w:right w:val="single" w:sz="4" w:space="0" w:color="auto"/>
                  </w:tcBorders>
                </w:tcPr>
                <w:p w:rsidR="0093305D" w:rsidRPr="00F902D3" w:rsidRDefault="0093305D" w:rsidP="00D8459A">
                  <w:pPr>
                    <w:spacing w:after="0" w:line="240" w:lineRule="auto"/>
                    <w:rPr>
                      <w:rFonts w:eastAsia="Calibri"/>
                      <w:color w:val="auto"/>
                      <w:sz w:val="20"/>
                      <w:szCs w:val="20"/>
                    </w:rPr>
                  </w:pPr>
                  <w:r w:rsidRPr="00F902D3">
                    <w:rPr>
                      <w:rFonts w:eastAsia="Calibri"/>
                      <w:color w:val="auto"/>
                      <w:sz w:val="20"/>
                      <w:szCs w:val="20"/>
                    </w:rPr>
                    <w:t>Артикуляционная гимнастика,  пальчиковая гимнастика  (ежедневно)</w:t>
                  </w:r>
                </w:p>
              </w:tc>
            </w:tr>
            <w:tr w:rsidR="0093305D" w:rsidRPr="00176B68" w:rsidTr="00C15573">
              <w:tc>
                <w:tcPr>
                  <w:tcW w:w="8500" w:type="dxa"/>
                  <w:tcBorders>
                    <w:top w:val="single" w:sz="4" w:space="0" w:color="auto"/>
                    <w:left w:val="single" w:sz="4" w:space="0" w:color="auto"/>
                    <w:bottom w:val="single" w:sz="4" w:space="0" w:color="auto"/>
                    <w:right w:val="single" w:sz="4" w:space="0" w:color="auto"/>
                  </w:tcBorders>
                  <w:vAlign w:val="center"/>
                </w:tcPr>
                <w:p w:rsidR="0093305D" w:rsidRPr="00F902D3" w:rsidRDefault="0093305D" w:rsidP="00D8459A">
                  <w:pPr>
                    <w:spacing w:after="0" w:line="240" w:lineRule="auto"/>
                    <w:rPr>
                      <w:rFonts w:eastAsia="Calibri"/>
                      <w:color w:val="auto"/>
                      <w:sz w:val="20"/>
                      <w:szCs w:val="20"/>
                    </w:rPr>
                  </w:pPr>
                  <w:r w:rsidRPr="00F902D3">
                    <w:rPr>
                      <w:rFonts w:eastAsia="Calibri"/>
                      <w:color w:val="auto"/>
                      <w:sz w:val="20"/>
                      <w:szCs w:val="20"/>
                    </w:rPr>
                    <w:t>Вечер «Сейчас узнаем»</w:t>
                  </w:r>
                </w:p>
                <w:p w:rsidR="0093305D" w:rsidRPr="00F902D3" w:rsidRDefault="0093305D" w:rsidP="00D8459A">
                  <w:pPr>
                    <w:spacing w:after="0" w:line="240" w:lineRule="auto"/>
                    <w:rPr>
                      <w:rFonts w:eastAsia="Calibri"/>
                      <w:color w:val="auto"/>
                      <w:sz w:val="20"/>
                      <w:szCs w:val="20"/>
                    </w:rPr>
                  </w:pPr>
                  <w:r w:rsidRPr="00F902D3">
                    <w:rPr>
                      <w:rFonts w:eastAsia="Calibri"/>
                      <w:color w:val="auto"/>
                      <w:sz w:val="20"/>
                      <w:szCs w:val="20"/>
                    </w:rPr>
                    <w:t xml:space="preserve"> (каждый четверг – дополнительный материал по познавательному развитию)</w:t>
                  </w:r>
                </w:p>
                <w:p w:rsidR="0093305D" w:rsidRPr="00F902D3" w:rsidRDefault="0093305D" w:rsidP="00D8459A">
                  <w:pPr>
                    <w:spacing w:after="0" w:line="240" w:lineRule="auto"/>
                    <w:rPr>
                      <w:rFonts w:eastAsia="Calibri"/>
                      <w:color w:val="auto"/>
                      <w:sz w:val="20"/>
                      <w:szCs w:val="20"/>
                    </w:rPr>
                  </w:pPr>
                  <w:r w:rsidRPr="00F902D3">
                    <w:rPr>
                      <w:rFonts w:eastAsia="Calibri"/>
                      <w:color w:val="auto"/>
                      <w:sz w:val="20"/>
                      <w:szCs w:val="20"/>
                    </w:rPr>
                    <w:t xml:space="preserve">«В этот вечер у нас…» </w:t>
                  </w:r>
                </w:p>
                <w:p w:rsidR="0093305D" w:rsidRPr="00F902D3" w:rsidRDefault="0093305D" w:rsidP="00D8459A">
                  <w:pPr>
                    <w:spacing w:after="0" w:line="240" w:lineRule="auto"/>
                    <w:rPr>
                      <w:rFonts w:eastAsia="Calibri"/>
                      <w:color w:val="auto"/>
                      <w:sz w:val="20"/>
                      <w:szCs w:val="20"/>
                    </w:rPr>
                  </w:pPr>
                  <w:r w:rsidRPr="00F902D3">
                    <w:rPr>
                      <w:rFonts w:eastAsia="Calibri"/>
                      <w:color w:val="auto"/>
                      <w:sz w:val="20"/>
                      <w:szCs w:val="20"/>
                    </w:rPr>
                    <w:t>(каждую пятницу – по произведениям художественной литературы)</w:t>
                  </w:r>
                </w:p>
              </w:tc>
            </w:tr>
            <w:tr w:rsidR="0093305D" w:rsidRPr="00176B68" w:rsidTr="00C15573">
              <w:trPr>
                <w:cantSplit/>
              </w:trPr>
              <w:tc>
                <w:tcPr>
                  <w:tcW w:w="8500" w:type="dxa"/>
                  <w:tcBorders>
                    <w:top w:val="single" w:sz="4" w:space="0" w:color="auto"/>
                    <w:left w:val="single" w:sz="4" w:space="0" w:color="auto"/>
                    <w:bottom w:val="single" w:sz="4" w:space="0" w:color="auto"/>
                    <w:right w:val="single" w:sz="4" w:space="0" w:color="auto"/>
                  </w:tcBorders>
                  <w:vAlign w:val="center"/>
                </w:tcPr>
                <w:p w:rsidR="0093305D" w:rsidRPr="00F902D3" w:rsidRDefault="0093305D" w:rsidP="00D8459A">
                  <w:pPr>
                    <w:spacing w:after="0" w:line="240" w:lineRule="auto"/>
                    <w:rPr>
                      <w:rFonts w:eastAsia="Calibri"/>
                      <w:color w:val="auto"/>
                      <w:sz w:val="20"/>
                      <w:szCs w:val="20"/>
                    </w:rPr>
                  </w:pPr>
                  <w:r w:rsidRPr="00F902D3">
                    <w:rPr>
                      <w:rFonts w:eastAsia="Calibri"/>
                      <w:color w:val="auto"/>
                      <w:sz w:val="20"/>
                      <w:szCs w:val="20"/>
                    </w:rPr>
                    <w:t>Организация трудовой деятельности</w:t>
                  </w:r>
                </w:p>
              </w:tc>
            </w:tr>
            <w:tr w:rsidR="0093305D" w:rsidRPr="00176B68" w:rsidTr="00C15573">
              <w:trPr>
                <w:cantSplit/>
              </w:trPr>
              <w:tc>
                <w:tcPr>
                  <w:tcW w:w="8500" w:type="dxa"/>
                  <w:tcBorders>
                    <w:top w:val="single" w:sz="4" w:space="0" w:color="auto"/>
                    <w:left w:val="single" w:sz="4" w:space="0" w:color="auto"/>
                    <w:bottom w:val="single" w:sz="4" w:space="0" w:color="auto"/>
                    <w:right w:val="single" w:sz="4" w:space="0" w:color="auto"/>
                  </w:tcBorders>
                  <w:vAlign w:val="center"/>
                </w:tcPr>
                <w:p w:rsidR="0093305D" w:rsidRPr="00F902D3" w:rsidRDefault="0093305D" w:rsidP="00D8459A">
                  <w:pPr>
                    <w:spacing w:after="0" w:line="240" w:lineRule="auto"/>
                    <w:rPr>
                      <w:rFonts w:eastAsia="Calibri"/>
                      <w:color w:val="auto"/>
                      <w:sz w:val="20"/>
                      <w:szCs w:val="20"/>
                    </w:rPr>
                  </w:pPr>
                  <w:r w:rsidRPr="00F902D3">
                    <w:rPr>
                      <w:rFonts w:eastAsia="Calibri"/>
                      <w:color w:val="auto"/>
                      <w:sz w:val="20"/>
                      <w:szCs w:val="20"/>
                    </w:rPr>
                    <w:t>Беседы о произведениях изобразительного искусства, музыке, новостях (ежедневно)</w:t>
                  </w:r>
                </w:p>
              </w:tc>
            </w:tr>
          </w:tbl>
          <w:p w:rsidR="00757FDB" w:rsidRPr="00176B68" w:rsidRDefault="00757FDB" w:rsidP="006409DE">
            <w:pPr>
              <w:spacing w:after="0" w:line="240" w:lineRule="auto"/>
              <w:jc w:val="both"/>
              <w:rPr>
                <w:rFonts w:eastAsia="Times New Roman"/>
                <w:b/>
                <w:color w:val="auto"/>
                <w:lang w:eastAsia="ru-RU"/>
              </w:rPr>
            </w:pPr>
          </w:p>
          <w:p w:rsidR="00757FDB" w:rsidRPr="00176B68" w:rsidRDefault="00757FDB" w:rsidP="00EE4DE7">
            <w:pPr>
              <w:spacing w:after="0" w:line="240" w:lineRule="auto"/>
              <w:jc w:val="center"/>
              <w:rPr>
                <w:b/>
                <w:bCs/>
                <w:color w:val="auto"/>
              </w:rPr>
            </w:pPr>
            <w:r w:rsidRPr="00176B68">
              <w:rPr>
                <w:rFonts w:eastAsia="Times New Roman"/>
                <w:b/>
                <w:color w:val="auto"/>
                <w:lang w:eastAsia="ru-RU"/>
              </w:rPr>
              <w:t>2.</w:t>
            </w:r>
            <w:r w:rsidR="00EE4DE7">
              <w:rPr>
                <w:rFonts w:eastAsia="Times New Roman"/>
                <w:b/>
                <w:color w:val="auto"/>
                <w:lang w:eastAsia="ru-RU"/>
              </w:rPr>
              <w:t>4</w:t>
            </w:r>
            <w:r w:rsidRPr="00176B68">
              <w:rPr>
                <w:rFonts w:eastAsia="Times New Roman"/>
                <w:b/>
                <w:color w:val="auto"/>
                <w:lang w:eastAsia="ru-RU"/>
              </w:rPr>
              <w:t xml:space="preserve"> </w:t>
            </w:r>
            <w:r w:rsidR="00EE4DE7">
              <w:rPr>
                <w:b/>
                <w:bCs/>
                <w:color w:val="auto"/>
              </w:rPr>
              <w:t>ОСОБЕННОСТИ ОБРАЗОВАТЕЛЬНОЙ ДЕЯТЕЛЬНОСТИ РАЗНЫХ ВИДОВ КУЛЬТУРНЫХ ПРАКТИК</w:t>
            </w:r>
          </w:p>
          <w:p w:rsidR="00757FDB" w:rsidRPr="00176B68" w:rsidRDefault="00757FDB" w:rsidP="006409DE">
            <w:pPr>
              <w:spacing w:after="0" w:line="240" w:lineRule="auto"/>
              <w:jc w:val="both"/>
              <w:rPr>
                <w:b/>
                <w:bCs/>
                <w:color w:val="auto"/>
              </w:rPr>
            </w:pPr>
          </w:p>
          <w:p w:rsidR="001366DD" w:rsidRPr="001366DD" w:rsidRDefault="001366DD" w:rsidP="001366DD">
            <w:pPr>
              <w:spacing w:after="0" w:line="240" w:lineRule="auto"/>
              <w:jc w:val="both"/>
            </w:pPr>
            <w:r w:rsidRPr="001366DD">
              <w:t xml:space="preserve">             Для становления универсальных культурных умений нужны особые </w:t>
            </w:r>
            <w:r w:rsidRPr="001366DD">
              <w:rPr>
                <w:iCs/>
              </w:rPr>
              <w:t>культурные практики ребёнка</w:t>
            </w:r>
            <w:r w:rsidRPr="001366DD">
              <w:t xml:space="preserve">. Они обеспечивают его активную и продуктивную образовательную деятельность до школы, в школе и вне школы. Это – разнообразные, основанные на текущих и перспективных интересах ребёнка </w:t>
            </w:r>
            <w:r w:rsidRPr="001366DD">
              <w:rPr>
                <w:iCs/>
              </w:rPr>
              <w:t>виды</w:t>
            </w:r>
            <w:r w:rsidRPr="001366DD">
              <w:rPr>
                <w:i/>
                <w:iCs/>
              </w:rPr>
              <w:t xml:space="preserve"> </w:t>
            </w:r>
            <w:r w:rsidRPr="001366DD">
              <w:rPr>
                <w:iCs/>
              </w:rPr>
              <w:t xml:space="preserve">самостоятельной деятельности, поведения и опыта, складывающегося с первых дней </w:t>
            </w:r>
            <w:r w:rsidRPr="001366DD">
              <w:rPr>
                <w:iCs/>
              </w:rPr>
              <w:lastRenderedPageBreak/>
              <w:t>его жизни</w:t>
            </w:r>
            <w:r w:rsidRPr="001366DD">
              <w:t>.</w:t>
            </w:r>
          </w:p>
          <w:p w:rsidR="001366DD" w:rsidRPr="001366DD" w:rsidRDefault="001366DD" w:rsidP="001366DD">
            <w:pPr>
              <w:spacing w:after="0" w:line="240" w:lineRule="auto"/>
              <w:jc w:val="both"/>
            </w:pPr>
            <w:r w:rsidRPr="001366DD">
              <w:t xml:space="preserve">          Культурные практики – это обычные для него (привычные, повседневные) </w:t>
            </w:r>
            <w:r w:rsidRPr="001366DD">
              <w:rPr>
                <w:bCs/>
              </w:rPr>
              <w:t>способы самоопределения и самореализации</w:t>
            </w:r>
            <w:r w:rsidRPr="001366DD">
              <w:t>, тесно связанные с экзистенциальным (уникальным, ценным) содержанием его бытия и события с другими людьми. Это также – апробация (постоянные и единичные пробы) новых способов и форм деятельности и поведения в целях удовлетворения разнообразных потребностей и интересов. Отмечается, понятие «зона ближайшего развития» не покрывает всего содержания деятельности ребёнка – его дополняет понятие «культурные практики».</w:t>
            </w:r>
          </w:p>
          <w:p w:rsidR="001366DD" w:rsidRPr="001366DD" w:rsidRDefault="001366DD" w:rsidP="001366DD">
            <w:pPr>
              <w:spacing w:after="0" w:line="240" w:lineRule="auto"/>
              <w:jc w:val="both"/>
            </w:pPr>
            <w:r w:rsidRPr="001366DD">
              <w:t xml:space="preserve">           До школы культурные практики вырастают на основе, с одной стороны, взаимодействия </w:t>
            </w:r>
            <w:proofErr w:type="gramStart"/>
            <w:r w:rsidRPr="001366DD">
              <w:t>со</w:t>
            </w:r>
            <w:proofErr w:type="gramEnd"/>
            <w:r w:rsidRPr="001366DD">
              <w:t xml:space="preserve"> взрослыми, а с другой стороны, и это не менее важно для развития (собственных проб, поиска, выбора, манипулирования предметами и действиями, конструирования, фантазирования, наблюдения-изучения-исследования как своеобразного детского ТРИЗ).</w:t>
            </w:r>
          </w:p>
          <w:p w:rsidR="001366DD" w:rsidRPr="001366DD" w:rsidRDefault="001366DD" w:rsidP="001366DD">
            <w:pPr>
              <w:spacing w:after="0" w:line="240" w:lineRule="auto"/>
              <w:jc w:val="both"/>
            </w:pPr>
            <w:r w:rsidRPr="001366DD">
              <w:t xml:space="preserve">         На основе культурных практик ребёнка формируются его привычки, пристрастия, интересы и излюбленные занятия, а также в известной мере черты характера и стиль поведения. В рамках культурных практик развивается доминирующая </w:t>
            </w:r>
            <w:r w:rsidRPr="001366DD">
              <w:rPr>
                <w:i/>
                <w:iCs/>
              </w:rPr>
              <w:t xml:space="preserve">культурная идея </w:t>
            </w:r>
            <w:r w:rsidRPr="001366DD">
              <w:t>ребёнка, часто становящаяся делом всей его последующей жизни.</w:t>
            </w:r>
          </w:p>
          <w:p w:rsidR="001366DD" w:rsidRPr="001366DD" w:rsidRDefault="001366DD" w:rsidP="001366DD">
            <w:pPr>
              <w:spacing w:after="0" w:line="240" w:lineRule="auto"/>
              <w:jc w:val="both"/>
            </w:pPr>
            <w:r w:rsidRPr="001366DD">
              <w:t xml:space="preserve">          К культурным практикам можно отнести всё разнообразие </w:t>
            </w:r>
            <w:r w:rsidRPr="001366DD">
              <w:rPr>
                <w:iCs/>
              </w:rPr>
              <w:t>исследовательских, социально-ориентированных, организационно-коммуникативных, художественных способов действий</w:t>
            </w:r>
            <w:r w:rsidRPr="001366DD">
              <w:t>.</w:t>
            </w:r>
          </w:p>
          <w:p w:rsidR="001366DD" w:rsidRPr="008C4E70" w:rsidRDefault="001366DD" w:rsidP="001366DD">
            <w:pPr>
              <w:spacing w:after="0" w:line="240" w:lineRule="auto"/>
              <w:jc w:val="both"/>
            </w:pPr>
            <w:r w:rsidRPr="008C4E70">
              <w:t xml:space="preserve">Взаимодействие взрослых с детьми проходит через все направления образовательной деятельности. Это взаимодействие вытекает в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8C4E70">
              <w:t>со</w:t>
            </w:r>
            <w:proofErr w:type="gramEnd"/>
            <w:r w:rsidRPr="008C4E70">
              <w:t xml:space="preserve"> взрослыми в самостоятельной деятельности в предметной среде и называется процессом овладения культурными практиками.</w:t>
            </w:r>
          </w:p>
          <w:p w:rsidR="001366DD" w:rsidRPr="008C4E70" w:rsidRDefault="000F4013" w:rsidP="001366DD">
            <w:pPr>
              <w:spacing w:after="0" w:line="240" w:lineRule="auto"/>
              <w:jc w:val="both"/>
              <w:rPr>
                <w:b/>
                <w:bCs/>
              </w:rPr>
            </w:pPr>
            <w:r>
              <w:rPr>
                <w:bCs/>
                <w:i/>
              </w:rPr>
              <w:t xml:space="preserve">                 </w:t>
            </w:r>
            <w:r w:rsidR="001366DD" w:rsidRPr="008C4E70">
              <w:rPr>
                <w:bCs/>
                <w:i/>
              </w:rPr>
              <w:t>Партнерские отношения</w:t>
            </w:r>
            <w:r w:rsidR="001366DD" w:rsidRPr="008C4E70">
              <w:rPr>
                <w:b/>
                <w:bCs/>
              </w:rPr>
              <w:t xml:space="preserve"> - </w:t>
            </w:r>
            <w:r w:rsidR="001366DD" w:rsidRPr="008C4E70">
              <w:t>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1366DD" w:rsidRPr="008C4E70" w:rsidRDefault="000F4013" w:rsidP="001366DD">
            <w:pPr>
              <w:spacing w:after="0" w:line="240" w:lineRule="auto"/>
              <w:jc w:val="both"/>
            </w:pPr>
            <w:r>
              <w:rPr>
                <w:bCs/>
                <w:i/>
              </w:rPr>
              <w:t xml:space="preserve">            </w:t>
            </w:r>
            <w:r w:rsidR="001366DD" w:rsidRPr="008C4E70">
              <w:rPr>
                <w:bCs/>
                <w:i/>
              </w:rPr>
              <w:t>Личностно-порождающее взаимодействие</w:t>
            </w:r>
            <w:r w:rsidR="001366DD" w:rsidRPr="008C4E70">
              <w:rPr>
                <w:b/>
                <w:bCs/>
              </w:rPr>
              <w:t xml:space="preserve"> </w:t>
            </w:r>
            <w:proofErr w:type="gramStart"/>
            <w:r w:rsidR="001366DD" w:rsidRPr="008C4E70">
              <w:rPr>
                <w:b/>
                <w:bCs/>
              </w:rPr>
              <w:t>-</w:t>
            </w:r>
            <w:r w:rsidR="001366DD" w:rsidRPr="008C4E70">
              <w:t>(</w:t>
            </w:r>
            <w:proofErr w:type="gramEnd"/>
            <w:r w:rsidR="001366DD" w:rsidRPr="008C4E70">
              <w:t>характерно принятие ребенка таким, какой он есть, и вера в его способности)</w:t>
            </w:r>
            <w:r>
              <w:t>.</w:t>
            </w:r>
          </w:p>
          <w:p w:rsidR="001366DD" w:rsidRPr="008C4E70" w:rsidRDefault="000F4013" w:rsidP="001366DD">
            <w:pPr>
              <w:shd w:val="clear" w:color="auto" w:fill="FFFFFF"/>
              <w:spacing w:after="0" w:line="240" w:lineRule="auto"/>
              <w:jc w:val="both"/>
              <w:rPr>
                <w:b/>
                <w:bCs/>
                <w:color w:val="000000"/>
              </w:rPr>
            </w:pPr>
            <w:r>
              <w:rPr>
                <w:bCs/>
                <w:i/>
                <w:color w:val="000000"/>
              </w:rPr>
              <w:t xml:space="preserve">           </w:t>
            </w:r>
            <w:r w:rsidR="001366DD" w:rsidRPr="008C4E70">
              <w:rPr>
                <w:bCs/>
                <w:i/>
                <w:color w:val="000000"/>
              </w:rPr>
              <w:t>Создание психолого-педагогических условий при реализации Программы</w:t>
            </w:r>
            <w:r w:rsidR="001366DD" w:rsidRPr="008C4E70">
              <w:rPr>
                <w:b/>
                <w:bCs/>
                <w:color w:val="000000"/>
              </w:rPr>
              <w:t>:</w:t>
            </w:r>
          </w:p>
          <w:p w:rsidR="001366DD" w:rsidRPr="008C4E70" w:rsidRDefault="001366DD" w:rsidP="001366DD">
            <w:pPr>
              <w:pStyle w:val="aa"/>
              <w:numPr>
                <w:ilvl w:val="0"/>
                <w:numId w:val="41"/>
              </w:numPr>
              <w:spacing w:after="0" w:line="240" w:lineRule="auto"/>
              <w:ind w:left="0" w:hanging="284"/>
              <w:contextualSpacing w:val="0"/>
              <w:jc w:val="both"/>
              <w:rPr>
                <w:rFonts w:ascii="Times New Roman" w:hAnsi="Times New Roman"/>
                <w:sz w:val="24"/>
                <w:szCs w:val="24"/>
              </w:rPr>
            </w:pPr>
            <w:r w:rsidRPr="008C4E70">
              <w:rPr>
                <w:rFonts w:ascii="Times New Roman" w:hAnsi="Times New Roman"/>
                <w:sz w:val="24"/>
                <w:szCs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1366DD" w:rsidRPr="008C4E70" w:rsidRDefault="001366DD" w:rsidP="001366DD">
            <w:pPr>
              <w:pStyle w:val="aa"/>
              <w:numPr>
                <w:ilvl w:val="0"/>
                <w:numId w:val="41"/>
              </w:numPr>
              <w:spacing w:after="0" w:line="240" w:lineRule="auto"/>
              <w:ind w:left="0" w:hanging="284"/>
              <w:contextualSpacing w:val="0"/>
              <w:jc w:val="both"/>
              <w:rPr>
                <w:rFonts w:ascii="Times New Roman" w:hAnsi="Times New Roman"/>
                <w:sz w:val="24"/>
                <w:szCs w:val="24"/>
              </w:rPr>
            </w:pPr>
            <w:r w:rsidRPr="008C4E70">
              <w:rPr>
                <w:rFonts w:ascii="Times New Roman" w:hAnsi="Times New Roman"/>
                <w:sz w:val="24"/>
                <w:szCs w:val="24"/>
              </w:rPr>
              <w:t>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8C4E70">
              <w:rPr>
                <w:rFonts w:ascii="Times New Roman" w:hAnsi="Times New Roman"/>
                <w:sz w:val="24"/>
                <w:szCs w:val="24"/>
              </w:rPr>
              <w:t>недопустимость</w:t>
            </w:r>
            <w:proofErr w:type="gramEnd"/>
            <w:r w:rsidRPr="008C4E70">
              <w:rPr>
                <w:rFonts w:ascii="Times New Roman" w:hAnsi="Times New Roman"/>
                <w:sz w:val="24"/>
                <w:szCs w:val="24"/>
              </w:rPr>
              <w:t xml:space="preserve"> как искусственного ускорения, так и искусственного замедления развития детей);</w:t>
            </w:r>
          </w:p>
          <w:p w:rsidR="001366DD" w:rsidRPr="008C4E70" w:rsidRDefault="001366DD" w:rsidP="001366DD">
            <w:pPr>
              <w:pStyle w:val="aa"/>
              <w:numPr>
                <w:ilvl w:val="0"/>
                <w:numId w:val="41"/>
              </w:numPr>
              <w:spacing w:after="0" w:line="240" w:lineRule="auto"/>
              <w:ind w:left="0" w:hanging="284"/>
              <w:contextualSpacing w:val="0"/>
              <w:jc w:val="both"/>
              <w:rPr>
                <w:rFonts w:ascii="Times New Roman" w:hAnsi="Times New Roman"/>
                <w:sz w:val="24"/>
                <w:szCs w:val="24"/>
              </w:rPr>
            </w:pPr>
            <w:r w:rsidRPr="008C4E70">
              <w:rPr>
                <w:rFonts w:ascii="Times New Roman" w:hAnsi="Times New Roman"/>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1366DD" w:rsidRPr="008C4E70" w:rsidRDefault="001366DD" w:rsidP="001366DD">
            <w:pPr>
              <w:pStyle w:val="aa"/>
              <w:numPr>
                <w:ilvl w:val="0"/>
                <w:numId w:val="41"/>
              </w:numPr>
              <w:spacing w:after="0" w:line="240" w:lineRule="auto"/>
              <w:ind w:left="0" w:hanging="284"/>
              <w:contextualSpacing w:val="0"/>
              <w:jc w:val="both"/>
              <w:rPr>
                <w:rFonts w:ascii="Times New Roman" w:hAnsi="Times New Roman"/>
                <w:sz w:val="24"/>
                <w:szCs w:val="24"/>
              </w:rPr>
            </w:pPr>
            <w:r w:rsidRPr="008C4E70">
              <w:rPr>
                <w:rFonts w:ascii="Times New Roman" w:hAnsi="Times New Roman"/>
                <w:sz w:val="24"/>
                <w:szCs w:val="24"/>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1366DD" w:rsidRPr="008C4E70" w:rsidRDefault="001366DD" w:rsidP="001366DD">
            <w:pPr>
              <w:pStyle w:val="aa"/>
              <w:numPr>
                <w:ilvl w:val="0"/>
                <w:numId w:val="41"/>
              </w:numPr>
              <w:spacing w:after="0" w:line="240" w:lineRule="auto"/>
              <w:ind w:left="0" w:hanging="284"/>
              <w:contextualSpacing w:val="0"/>
              <w:jc w:val="both"/>
              <w:rPr>
                <w:rFonts w:ascii="Times New Roman" w:hAnsi="Times New Roman"/>
                <w:sz w:val="24"/>
                <w:szCs w:val="24"/>
              </w:rPr>
            </w:pPr>
            <w:r w:rsidRPr="008C4E70">
              <w:rPr>
                <w:rFonts w:ascii="Times New Roman" w:hAnsi="Times New Roman"/>
                <w:sz w:val="24"/>
                <w:szCs w:val="24"/>
              </w:rPr>
              <w:t>поддержка инициативы и самостоятельности детей в специфических для них видах деятельности;</w:t>
            </w:r>
          </w:p>
          <w:p w:rsidR="001366DD" w:rsidRPr="008C4E70" w:rsidRDefault="001366DD" w:rsidP="001366DD">
            <w:pPr>
              <w:pStyle w:val="aa"/>
              <w:numPr>
                <w:ilvl w:val="0"/>
                <w:numId w:val="41"/>
              </w:numPr>
              <w:spacing w:after="0" w:line="240" w:lineRule="auto"/>
              <w:ind w:left="0" w:hanging="284"/>
              <w:contextualSpacing w:val="0"/>
              <w:jc w:val="both"/>
              <w:rPr>
                <w:rFonts w:ascii="Times New Roman" w:hAnsi="Times New Roman"/>
                <w:sz w:val="24"/>
                <w:szCs w:val="24"/>
              </w:rPr>
            </w:pPr>
            <w:r w:rsidRPr="008C4E70">
              <w:rPr>
                <w:rFonts w:ascii="Times New Roman" w:hAnsi="Times New Roman"/>
                <w:sz w:val="24"/>
                <w:szCs w:val="24"/>
              </w:rPr>
              <w:t>возможность выбора детьми материалов, видов активности, участников совместной деятельности;</w:t>
            </w:r>
          </w:p>
          <w:p w:rsidR="00B020CD" w:rsidRPr="003B74AB" w:rsidRDefault="001366DD" w:rsidP="006A210D">
            <w:pPr>
              <w:pStyle w:val="aa"/>
              <w:numPr>
                <w:ilvl w:val="0"/>
                <w:numId w:val="41"/>
              </w:numPr>
              <w:spacing w:after="0" w:line="240" w:lineRule="auto"/>
              <w:ind w:left="0" w:hanging="284"/>
              <w:contextualSpacing w:val="0"/>
              <w:jc w:val="both"/>
              <w:rPr>
                <w:rFonts w:eastAsia="Times New Roman"/>
                <w:b/>
                <w:lang w:eastAsia="ru-RU"/>
              </w:rPr>
            </w:pPr>
            <w:r w:rsidRPr="008C4E70">
              <w:rPr>
                <w:rFonts w:ascii="Times New Roman" w:hAnsi="Times New Roman"/>
                <w:sz w:val="24"/>
                <w:szCs w:val="24"/>
              </w:rPr>
              <w:t>защита детей от всех форм физического и психического насилия.</w:t>
            </w:r>
            <w:r w:rsidR="003B74AB">
              <w:rPr>
                <w:rFonts w:ascii="Times New Roman" w:hAnsi="Times New Roman"/>
                <w:sz w:val="24"/>
                <w:szCs w:val="24"/>
              </w:rPr>
              <w:t xml:space="preserve"> </w:t>
            </w:r>
          </w:p>
          <w:p w:rsidR="003B74AB" w:rsidRDefault="003B74AB" w:rsidP="006A210D">
            <w:pPr>
              <w:pStyle w:val="aa"/>
              <w:numPr>
                <w:ilvl w:val="0"/>
                <w:numId w:val="41"/>
              </w:numPr>
              <w:spacing w:after="0" w:line="240" w:lineRule="auto"/>
              <w:ind w:left="0" w:hanging="284"/>
              <w:contextualSpacing w:val="0"/>
              <w:jc w:val="both"/>
              <w:rPr>
                <w:rFonts w:eastAsia="Times New Roman"/>
                <w:b/>
                <w:lang w:eastAsia="ru-RU"/>
              </w:rPr>
            </w:pPr>
          </w:p>
          <w:p w:rsidR="003B74AB" w:rsidRPr="003B74AB" w:rsidRDefault="003B74AB" w:rsidP="003B74AB">
            <w:pPr>
              <w:tabs>
                <w:tab w:val="left" w:pos="1052"/>
              </w:tabs>
              <w:rPr>
                <w:lang w:eastAsia="ru-RU"/>
              </w:rPr>
            </w:pPr>
          </w:p>
        </w:tc>
      </w:tr>
    </w:tbl>
    <w:p w:rsidR="0040428C" w:rsidRDefault="00751C94" w:rsidP="003B74AB">
      <w:pPr>
        <w:jc w:val="center"/>
        <w:rPr>
          <w:b/>
          <w:color w:val="auto"/>
        </w:rPr>
      </w:pPr>
      <w:r w:rsidRPr="00751C94">
        <w:rPr>
          <w:b/>
          <w:color w:val="auto"/>
        </w:rPr>
        <w:lastRenderedPageBreak/>
        <w:t>2.5. СПОСОБЫ ПОДДЕРЖКИ ДЕТСКОЙ ИНИЦИАТИВЫ</w:t>
      </w:r>
    </w:p>
    <w:p w:rsidR="00261889" w:rsidRPr="007C7B04" w:rsidRDefault="00261889" w:rsidP="00261889">
      <w:pPr>
        <w:spacing w:after="0" w:line="240" w:lineRule="auto"/>
        <w:ind w:firstLine="709"/>
        <w:jc w:val="both"/>
        <w:rPr>
          <w:rFonts w:eastAsiaTheme="minorEastAsia"/>
          <w:lang w:eastAsia="ru-RU"/>
        </w:rPr>
      </w:pPr>
      <w:r w:rsidRPr="007C7B04">
        <w:rPr>
          <w:rFonts w:eastAsia="Times New Roman"/>
          <w:lang w:eastAsia="ru-RU"/>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261889" w:rsidRPr="007C7B04" w:rsidRDefault="00261889" w:rsidP="00261889">
      <w:pPr>
        <w:spacing w:after="0" w:line="240" w:lineRule="auto"/>
        <w:ind w:firstLine="709"/>
        <w:jc w:val="both"/>
        <w:rPr>
          <w:rFonts w:eastAsiaTheme="minorEastAsia"/>
          <w:lang w:eastAsia="ru-RU"/>
        </w:rPr>
      </w:pPr>
      <w:r w:rsidRPr="007C7B04">
        <w:rPr>
          <w:rFonts w:eastAsia="Times New Roman"/>
          <w:lang w:eastAsia="ru-RU"/>
        </w:rPr>
        <w:t>Все виды деятельности ребенка в детском саду могут осуществляться в форме самостоятельной инициативной деятельности:</w:t>
      </w:r>
    </w:p>
    <w:p w:rsidR="00261889" w:rsidRPr="007C7B04" w:rsidRDefault="00261889" w:rsidP="00261889">
      <w:pPr>
        <w:spacing w:after="0" w:line="240" w:lineRule="auto"/>
        <w:ind w:firstLine="709"/>
        <w:jc w:val="both"/>
        <w:rPr>
          <w:rFonts w:eastAsiaTheme="minorEastAsia"/>
          <w:lang w:eastAsia="ru-RU"/>
        </w:rPr>
      </w:pPr>
      <w:r w:rsidRPr="007C7B04">
        <w:rPr>
          <w:rFonts w:eastAsia="Times New Roman"/>
          <w:lang w:eastAsia="ru-RU"/>
        </w:rPr>
        <w:t>- самостоятельные сюжетно-ролевые, режиссерские и театрализованные игры;</w:t>
      </w:r>
    </w:p>
    <w:p w:rsidR="00261889" w:rsidRPr="007C7B04" w:rsidRDefault="00261889" w:rsidP="00261889">
      <w:pPr>
        <w:spacing w:after="0" w:line="240" w:lineRule="auto"/>
        <w:ind w:firstLine="709"/>
        <w:jc w:val="both"/>
        <w:rPr>
          <w:rFonts w:eastAsiaTheme="minorEastAsia"/>
          <w:lang w:eastAsia="ru-RU"/>
        </w:rPr>
      </w:pPr>
      <w:r w:rsidRPr="007C7B04">
        <w:rPr>
          <w:rFonts w:eastAsia="Times New Roman"/>
          <w:lang w:eastAsia="ru-RU"/>
        </w:rPr>
        <w:t>- развивающие и логические игры;</w:t>
      </w:r>
    </w:p>
    <w:p w:rsidR="00261889" w:rsidRPr="007C7B04" w:rsidRDefault="00261889" w:rsidP="00261889">
      <w:pPr>
        <w:spacing w:after="0" w:line="240" w:lineRule="auto"/>
        <w:ind w:firstLine="709"/>
        <w:jc w:val="both"/>
        <w:rPr>
          <w:rFonts w:eastAsiaTheme="minorEastAsia"/>
          <w:lang w:eastAsia="ru-RU"/>
        </w:rPr>
      </w:pPr>
      <w:r w:rsidRPr="007C7B04">
        <w:rPr>
          <w:rFonts w:eastAsia="Times New Roman"/>
          <w:lang w:eastAsia="ru-RU"/>
        </w:rPr>
        <w:t>- музыкальные игры и импровизации;</w:t>
      </w:r>
    </w:p>
    <w:p w:rsidR="00261889" w:rsidRPr="007C7B04" w:rsidRDefault="00261889" w:rsidP="00261889">
      <w:pPr>
        <w:spacing w:after="0" w:line="240" w:lineRule="auto"/>
        <w:ind w:firstLine="709"/>
        <w:jc w:val="both"/>
        <w:rPr>
          <w:rFonts w:eastAsiaTheme="minorEastAsia"/>
          <w:lang w:eastAsia="ru-RU"/>
        </w:rPr>
      </w:pPr>
      <w:r w:rsidRPr="007C7B04">
        <w:rPr>
          <w:rFonts w:eastAsia="Times New Roman"/>
          <w:lang w:eastAsia="ru-RU"/>
        </w:rPr>
        <w:t>- речевые игры, игры с буквами, звуками и слогами;</w:t>
      </w:r>
    </w:p>
    <w:p w:rsidR="00261889" w:rsidRPr="007C7B04" w:rsidRDefault="00261889" w:rsidP="00261889">
      <w:pPr>
        <w:spacing w:after="0" w:line="240" w:lineRule="auto"/>
        <w:ind w:firstLine="709"/>
        <w:jc w:val="both"/>
        <w:rPr>
          <w:rFonts w:eastAsiaTheme="minorEastAsia"/>
          <w:lang w:eastAsia="ru-RU"/>
        </w:rPr>
      </w:pPr>
      <w:r w:rsidRPr="007C7B04">
        <w:rPr>
          <w:rFonts w:eastAsia="Times New Roman"/>
          <w:lang w:eastAsia="ru-RU"/>
        </w:rPr>
        <w:t>- самостоятельная деятельность в книжном уголке;</w:t>
      </w:r>
    </w:p>
    <w:p w:rsidR="00261889" w:rsidRPr="007C7B04" w:rsidRDefault="00261889" w:rsidP="00261889">
      <w:pPr>
        <w:spacing w:after="0" w:line="240" w:lineRule="auto"/>
        <w:ind w:firstLine="709"/>
        <w:jc w:val="both"/>
        <w:rPr>
          <w:rFonts w:eastAsiaTheme="minorEastAsia"/>
          <w:lang w:eastAsia="ru-RU"/>
        </w:rPr>
      </w:pPr>
      <w:r w:rsidRPr="007C7B04">
        <w:rPr>
          <w:rFonts w:eastAsia="Times New Roman"/>
          <w:lang w:eastAsia="ru-RU"/>
        </w:rPr>
        <w:t>- самостоятельная изобразительная и конструктивная деятельность по выбору детей;</w:t>
      </w:r>
    </w:p>
    <w:p w:rsidR="00261889" w:rsidRPr="007C7B04" w:rsidRDefault="00261889" w:rsidP="00261889">
      <w:pPr>
        <w:spacing w:after="0" w:line="240" w:lineRule="auto"/>
        <w:ind w:firstLine="709"/>
        <w:jc w:val="both"/>
        <w:rPr>
          <w:rFonts w:eastAsiaTheme="minorEastAsia"/>
          <w:lang w:eastAsia="ru-RU"/>
        </w:rPr>
      </w:pPr>
      <w:r w:rsidRPr="007C7B04">
        <w:rPr>
          <w:rFonts w:eastAsia="Times New Roman"/>
          <w:lang w:eastAsia="ru-RU"/>
        </w:rPr>
        <w:t>- самостоятельные опыты и эксперименты и др.</w:t>
      </w:r>
    </w:p>
    <w:p w:rsidR="00261889" w:rsidRPr="007C7B04" w:rsidRDefault="00261889" w:rsidP="00261889">
      <w:pPr>
        <w:tabs>
          <w:tab w:val="left" w:pos="763"/>
        </w:tabs>
        <w:spacing w:after="0" w:line="240" w:lineRule="auto"/>
        <w:ind w:firstLine="709"/>
        <w:jc w:val="both"/>
        <w:rPr>
          <w:rFonts w:eastAsia="Times New Roman"/>
          <w:lang w:eastAsia="ru-RU"/>
        </w:rPr>
      </w:pPr>
      <w:r w:rsidRPr="007C7B04">
        <w:rPr>
          <w:rFonts w:eastAsia="Times New Roman"/>
          <w:lang w:eastAsia="ru-RU"/>
        </w:rPr>
        <w:t>В развитии детской инициативы и самостоятельности воспитателю важно соблюдать ряд общих требований:</w:t>
      </w:r>
    </w:p>
    <w:p w:rsidR="00261889" w:rsidRPr="007C7B04" w:rsidRDefault="00261889" w:rsidP="00261889">
      <w:pPr>
        <w:spacing w:after="0" w:line="240" w:lineRule="auto"/>
        <w:ind w:firstLine="709"/>
        <w:jc w:val="both"/>
        <w:rPr>
          <w:rFonts w:eastAsia="Times New Roman"/>
          <w:lang w:eastAsia="ru-RU"/>
        </w:rPr>
      </w:pPr>
      <w:r w:rsidRPr="007C7B04">
        <w:rPr>
          <w:rFonts w:eastAsia="Times New Roman"/>
          <w:lang w:eastAsia="ru-RU"/>
        </w:rPr>
        <w:t>- развивать активный интерес детей к окружающему миру, стремление к получению новых знаний и умений;</w:t>
      </w:r>
    </w:p>
    <w:p w:rsidR="00261889" w:rsidRPr="007C7B04" w:rsidRDefault="00261889" w:rsidP="00261889">
      <w:pPr>
        <w:spacing w:after="0" w:line="240" w:lineRule="auto"/>
        <w:ind w:firstLine="709"/>
        <w:jc w:val="both"/>
        <w:rPr>
          <w:rFonts w:eastAsia="Times New Roman"/>
          <w:lang w:eastAsia="ru-RU"/>
        </w:rPr>
      </w:pPr>
      <w:r w:rsidRPr="007C7B04">
        <w:rPr>
          <w:rFonts w:eastAsia="Times New Roman"/>
          <w:lang w:eastAsia="ru-RU"/>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261889" w:rsidRPr="007C7B04" w:rsidRDefault="00261889" w:rsidP="00261889">
      <w:pPr>
        <w:spacing w:after="0" w:line="240" w:lineRule="auto"/>
        <w:ind w:firstLine="709"/>
        <w:jc w:val="both"/>
        <w:rPr>
          <w:rFonts w:eastAsiaTheme="minorEastAsia"/>
          <w:lang w:eastAsia="ru-RU"/>
        </w:rPr>
      </w:pPr>
      <w:r w:rsidRPr="007C7B04">
        <w:rPr>
          <w:rFonts w:eastAsia="Times New Roman"/>
          <w:lang w:eastAsia="ru-RU"/>
        </w:rPr>
        <w:t>- постоянно расширять область задач, которые дети решают самостоятельно;</w:t>
      </w:r>
    </w:p>
    <w:p w:rsidR="00261889" w:rsidRPr="007C7B04" w:rsidRDefault="00261889" w:rsidP="00261889">
      <w:pPr>
        <w:spacing w:after="0" w:line="240" w:lineRule="auto"/>
        <w:ind w:firstLine="709"/>
        <w:jc w:val="both"/>
        <w:rPr>
          <w:rFonts w:eastAsiaTheme="minorEastAsia"/>
          <w:lang w:eastAsia="ru-RU"/>
        </w:rPr>
      </w:pPr>
      <w:r w:rsidRPr="007C7B04">
        <w:rPr>
          <w:rFonts w:eastAsia="Times New Roman"/>
          <w:lang w:eastAsia="ru-RU"/>
        </w:rPr>
        <w:t>-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261889" w:rsidRPr="007C7B04" w:rsidRDefault="00261889" w:rsidP="00261889">
      <w:pPr>
        <w:spacing w:after="0" w:line="240" w:lineRule="auto"/>
        <w:ind w:firstLine="709"/>
        <w:jc w:val="both"/>
        <w:rPr>
          <w:rFonts w:eastAsiaTheme="minorEastAsia"/>
          <w:lang w:eastAsia="ru-RU"/>
        </w:rPr>
      </w:pPr>
      <w:r w:rsidRPr="007C7B04">
        <w:rPr>
          <w:rFonts w:eastAsia="Times New Roman"/>
          <w:lang w:eastAsia="ru-RU"/>
        </w:rPr>
        <w:t>- тренировать волю детей, поддерживать желание преодолевать трудности, доводить начатое дело до конца;</w:t>
      </w:r>
    </w:p>
    <w:p w:rsidR="00261889" w:rsidRPr="007C7B04" w:rsidRDefault="00261889" w:rsidP="00261889">
      <w:pPr>
        <w:spacing w:after="0" w:line="240" w:lineRule="auto"/>
        <w:ind w:firstLine="709"/>
        <w:jc w:val="both"/>
        <w:rPr>
          <w:rFonts w:eastAsiaTheme="minorEastAsia"/>
          <w:lang w:eastAsia="ru-RU"/>
        </w:rPr>
      </w:pPr>
      <w:r w:rsidRPr="007C7B04">
        <w:rPr>
          <w:rFonts w:eastAsia="Times New Roman"/>
          <w:lang w:eastAsia="ru-RU"/>
        </w:rPr>
        <w:t>- ориентировать дошкольников на получение хорошего результата;</w:t>
      </w:r>
    </w:p>
    <w:p w:rsidR="00261889" w:rsidRPr="007C7B04" w:rsidRDefault="00261889" w:rsidP="00261889">
      <w:pPr>
        <w:spacing w:after="0" w:line="240" w:lineRule="auto"/>
        <w:ind w:firstLine="709"/>
        <w:jc w:val="both"/>
        <w:rPr>
          <w:rFonts w:eastAsiaTheme="minorEastAsia"/>
          <w:lang w:eastAsia="ru-RU"/>
        </w:rPr>
      </w:pPr>
      <w:r w:rsidRPr="007C7B04">
        <w:rPr>
          <w:rFonts w:eastAsia="Times New Roman"/>
          <w:lang w:eastAsia="ru-RU"/>
        </w:rPr>
        <w:t>-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261889" w:rsidRPr="007C7B04" w:rsidRDefault="00261889" w:rsidP="00261889">
      <w:pPr>
        <w:spacing w:after="0" w:line="240" w:lineRule="auto"/>
        <w:ind w:firstLine="709"/>
        <w:jc w:val="both"/>
        <w:rPr>
          <w:rFonts w:eastAsiaTheme="minorEastAsia"/>
          <w:lang w:eastAsia="ru-RU"/>
        </w:rPr>
      </w:pPr>
      <w:r w:rsidRPr="007C7B04">
        <w:rPr>
          <w:rFonts w:eastAsia="Times New Roman"/>
          <w:lang w:eastAsia="ru-RU"/>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261889" w:rsidRPr="007C7B04" w:rsidRDefault="00261889" w:rsidP="00261889">
      <w:pPr>
        <w:spacing w:after="0" w:line="240" w:lineRule="auto"/>
        <w:ind w:firstLine="709"/>
        <w:jc w:val="both"/>
        <w:rPr>
          <w:rFonts w:eastAsiaTheme="minorEastAsia"/>
          <w:lang w:eastAsia="ru-RU"/>
        </w:rPr>
      </w:pPr>
      <w:r w:rsidRPr="007C7B04">
        <w:rPr>
          <w:rFonts w:eastAsia="Times New Roman"/>
          <w:lang w:eastAsia="ru-RU"/>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02108A" w:rsidRDefault="0002108A" w:rsidP="00B764C7">
      <w:pPr>
        <w:spacing w:after="0" w:line="240" w:lineRule="auto"/>
        <w:jc w:val="center"/>
        <w:rPr>
          <w:b/>
        </w:rPr>
      </w:pPr>
    </w:p>
    <w:p w:rsidR="00B764C7" w:rsidRPr="00B764C7" w:rsidRDefault="00B764C7" w:rsidP="00B764C7">
      <w:pPr>
        <w:spacing w:after="0" w:line="240" w:lineRule="auto"/>
        <w:jc w:val="center"/>
        <w:rPr>
          <w:b/>
          <w:bCs/>
        </w:rPr>
      </w:pPr>
      <w:r w:rsidRPr="00B764C7">
        <w:rPr>
          <w:b/>
        </w:rPr>
        <w:t xml:space="preserve">Приоритетная сфера инициативы – научение </w:t>
      </w:r>
      <w:r w:rsidRPr="00B764C7">
        <w:rPr>
          <w:b/>
          <w:bCs/>
        </w:rPr>
        <w:t>6 – 8 лет</w:t>
      </w:r>
    </w:p>
    <w:p w:rsidR="00B764C7" w:rsidRPr="00B764C7" w:rsidRDefault="00B764C7" w:rsidP="00B764C7">
      <w:pPr>
        <w:spacing w:after="0" w:line="240" w:lineRule="auto"/>
        <w:jc w:val="center"/>
        <w:rPr>
          <w:b/>
        </w:rPr>
      </w:pPr>
    </w:p>
    <w:p w:rsidR="00B764C7" w:rsidRPr="00B764C7" w:rsidRDefault="00B764C7" w:rsidP="00B764C7">
      <w:pPr>
        <w:pStyle w:val="aa"/>
        <w:numPr>
          <w:ilvl w:val="0"/>
          <w:numId w:val="42"/>
        </w:numPr>
        <w:spacing w:after="0" w:line="240" w:lineRule="auto"/>
        <w:ind w:left="0" w:firstLine="0"/>
        <w:jc w:val="both"/>
        <w:rPr>
          <w:rFonts w:ascii="Times New Roman" w:hAnsi="Times New Roman"/>
          <w:sz w:val="24"/>
          <w:szCs w:val="24"/>
        </w:rPr>
      </w:pPr>
      <w:r w:rsidRPr="00B764C7">
        <w:rPr>
          <w:rFonts w:ascii="Times New Roman" w:hAnsi="Times New Roman"/>
          <w:sz w:val="24"/>
          <w:szCs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B764C7" w:rsidRPr="00B764C7" w:rsidRDefault="00B764C7" w:rsidP="00B764C7">
      <w:pPr>
        <w:pStyle w:val="aa"/>
        <w:numPr>
          <w:ilvl w:val="0"/>
          <w:numId w:val="42"/>
        </w:numPr>
        <w:spacing w:after="0" w:line="240" w:lineRule="auto"/>
        <w:ind w:left="0" w:firstLine="0"/>
        <w:jc w:val="both"/>
        <w:rPr>
          <w:rFonts w:ascii="Times New Roman" w:hAnsi="Times New Roman"/>
          <w:sz w:val="24"/>
          <w:szCs w:val="24"/>
        </w:rPr>
      </w:pPr>
      <w:r w:rsidRPr="00B764C7">
        <w:rPr>
          <w:rFonts w:ascii="Times New Roman" w:hAnsi="Times New Roman"/>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B764C7" w:rsidRPr="00B764C7" w:rsidRDefault="00B764C7" w:rsidP="00B764C7">
      <w:pPr>
        <w:pStyle w:val="aa"/>
        <w:numPr>
          <w:ilvl w:val="0"/>
          <w:numId w:val="42"/>
        </w:numPr>
        <w:spacing w:after="0" w:line="240" w:lineRule="auto"/>
        <w:ind w:left="0" w:firstLine="0"/>
        <w:jc w:val="both"/>
        <w:rPr>
          <w:rFonts w:ascii="Times New Roman" w:hAnsi="Times New Roman"/>
          <w:sz w:val="24"/>
          <w:szCs w:val="24"/>
        </w:rPr>
      </w:pPr>
      <w:r w:rsidRPr="00B764C7">
        <w:rPr>
          <w:rFonts w:ascii="Times New Roman" w:hAnsi="Times New Roman"/>
          <w:sz w:val="24"/>
          <w:szCs w:val="24"/>
        </w:rPr>
        <w:t>Рассказывать детям о трудностях, которые вы сами испытывали при обучении новым видам деятельности.</w:t>
      </w:r>
    </w:p>
    <w:p w:rsidR="00B764C7" w:rsidRPr="00B764C7" w:rsidRDefault="00B764C7" w:rsidP="00B764C7">
      <w:pPr>
        <w:pStyle w:val="aa"/>
        <w:numPr>
          <w:ilvl w:val="0"/>
          <w:numId w:val="42"/>
        </w:numPr>
        <w:spacing w:after="0" w:line="240" w:lineRule="auto"/>
        <w:ind w:left="0" w:firstLine="0"/>
        <w:jc w:val="both"/>
        <w:rPr>
          <w:rFonts w:ascii="Times New Roman" w:hAnsi="Times New Roman"/>
          <w:sz w:val="24"/>
          <w:szCs w:val="24"/>
        </w:rPr>
      </w:pPr>
      <w:r w:rsidRPr="00B764C7">
        <w:rPr>
          <w:rFonts w:ascii="Times New Roman" w:hAnsi="Times New Roman"/>
          <w:sz w:val="24"/>
          <w:szCs w:val="24"/>
        </w:rPr>
        <w:t>Создавать ситуации, позволяющие ребенку реализовать свою компетентность, обретая уважение и признание взрослых и сверстников.</w:t>
      </w:r>
    </w:p>
    <w:p w:rsidR="00B764C7" w:rsidRPr="00B764C7" w:rsidRDefault="00B764C7" w:rsidP="00B764C7">
      <w:pPr>
        <w:pStyle w:val="aa"/>
        <w:numPr>
          <w:ilvl w:val="0"/>
          <w:numId w:val="42"/>
        </w:numPr>
        <w:spacing w:after="0" w:line="240" w:lineRule="auto"/>
        <w:ind w:left="0" w:firstLine="0"/>
        <w:jc w:val="both"/>
        <w:rPr>
          <w:rFonts w:ascii="Times New Roman" w:hAnsi="Times New Roman"/>
          <w:sz w:val="24"/>
          <w:szCs w:val="24"/>
        </w:rPr>
      </w:pPr>
      <w:proofErr w:type="gramStart"/>
      <w:r w:rsidRPr="00B764C7">
        <w:rPr>
          <w:rFonts w:ascii="Times New Roman" w:hAnsi="Times New Roman"/>
          <w:sz w:val="24"/>
          <w:szCs w:val="24"/>
        </w:rPr>
        <w:t>Обращаться к детям с просьбой показать</w:t>
      </w:r>
      <w:proofErr w:type="gramEnd"/>
      <w:r w:rsidRPr="00B764C7">
        <w:rPr>
          <w:rFonts w:ascii="Times New Roman" w:hAnsi="Times New Roman"/>
          <w:sz w:val="24"/>
          <w:szCs w:val="24"/>
        </w:rPr>
        <w:t xml:space="preserve"> воспитателю и научить его тем индивидуальным достижениям, которые есть у каждого.</w:t>
      </w:r>
    </w:p>
    <w:p w:rsidR="00B764C7" w:rsidRPr="00B764C7" w:rsidRDefault="00B764C7" w:rsidP="00B764C7">
      <w:pPr>
        <w:pStyle w:val="aa"/>
        <w:numPr>
          <w:ilvl w:val="0"/>
          <w:numId w:val="42"/>
        </w:numPr>
        <w:spacing w:after="0" w:line="240" w:lineRule="auto"/>
        <w:ind w:left="0" w:firstLine="0"/>
        <w:jc w:val="both"/>
        <w:rPr>
          <w:rFonts w:ascii="Times New Roman" w:hAnsi="Times New Roman"/>
          <w:sz w:val="24"/>
          <w:szCs w:val="24"/>
        </w:rPr>
      </w:pPr>
      <w:r w:rsidRPr="00B764C7">
        <w:rPr>
          <w:rFonts w:ascii="Times New Roman" w:hAnsi="Times New Roman"/>
          <w:sz w:val="24"/>
          <w:szCs w:val="24"/>
        </w:rPr>
        <w:t>Поддерживать чувство гордости за свой труд и удовлетворения его результатами.</w:t>
      </w:r>
    </w:p>
    <w:p w:rsidR="00B764C7" w:rsidRPr="00B764C7" w:rsidRDefault="00B764C7" w:rsidP="00B764C7">
      <w:pPr>
        <w:pStyle w:val="aa"/>
        <w:numPr>
          <w:ilvl w:val="0"/>
          <w:numId w:val="42"/>
        </w:numPr>
        <w:spacing w:after="0" w:line="240" w:lineRule="auto"/>
        <w:ind w:left="0" w:firstLine="0"/>
        <w:jc w:val="both"/>
        <w:rPr>
          <w:rFonts w:ascii="Times New Roman" w:hAnsi="Times New Roman"/>
          <w:sz w:val="24"/>
          <w:szCs w:val="24"/>
        </w:rPr>
      </w:pPr>
      <w:r w:rsidRPr="00B764C7">
        <w:rPr>
          <w:rFonts w:ascii="Times New Roman" w:hAnsi="Times New Roman"/>
          <w:sz w:val="24"/>
          <w:szCs w:val="24"/>
        </w:rPr>
        <w:lastRenderedPageBreak/>
        <w:t>Создавать условия для разнообразной самостоятельной творческой деятельности детей.</w:t>
      </w:r>
    </w:p>
    <w:p w:rsidR="00B764C7" w:rsidRPr="00B764C7" w:rsidRDefault="00B764C7" w:rsidP="00B764C7">
      <w:pPr>
        <w:pStyle w:val="aa"/>
        <w:numPr>
          <w:ilvl w:val="0"/>
          <w:numId w:val="42"/>
        </w:numPr>
        <w:spacing w:after="0" w:line="240" w:lineRule="auto"/>
        <w:ind w:left="0" w:firstLine="0"/>
        <w:jc w:val="both"/>
        <w:rPr>
          <w:rFonts w:ascii="Times New Roman" w:hAnsi="Times New Roman"/>
          <w:sz w:val="24"/>
          <w:szCs w:val="24"/>
        </w:rPr>
      </w:pPr>
      <w:r w:rsidRPr="00B764C7">
        <w:rPr>
          <w:rFonts w:ascii="Times New Roman" w:hAnsi="Times New Roman"/>
          <w:sz w:val="24"/>
          <w:szCs w:val="24"/>
        </w:rPr>
        <w:t>При необходимости помогать детям в решении проблем при организации игры.</w:t>
      </w:r>
    </w:p>
    <w:p w:rsidR="00B764C7" w:rsidRPr="00B764C7" w:rsidRDefault="00B764C7" w:rsidP="00B764C7">
      <w:pPr>
        <w:pStyle w:val="aa"/>
        <w:numPr>
          <w:ilvl w:val="0"/>
          <w:numId w:val="42"/>
        </w:numPr>
        <w:spacing w:after="0" w:line="240" w:lineRule="auto"/>
        <w:ind w:left="0" w:firstLine="0"/>
        <w:jc w:val="both"/>
        <w:rPr>
          <w:rFonts w:ascii="Times New Roman" w:hAnsi="Times New Roman"/>
          <w:sz w:val="24"/>
          <w:szCs w:val="24"/>
        </w:rPr>
      </w:pPr>
      <w:r w:rsidRPr="00B764C7">
        <w:rPr>
          <w:rFonts w:ascii="Times New Roman" w:hAnsi="Times New Roman"/>
          <w:sz w:val="24"/>
          <w:szCs w:val="24"/>
        </w:rPr>
        <w:t>Привлекать детей к планированию жизни группы на день, неделю, месяц. Учитывать и реализовать их пожелания и предложения</w:t>
      </w:r>
    </w:p>
    <w:p w:rsidR="00B764C7" w:rsidRPr="00B764C7" w:rsidRDefault="00B764C7" w:rsidP="00B764C7">
      <w:pPr>
        <w:pStyle w:val="aa"/>
        <w:numPr>
          <w:ilvl w:val="0"/>
          <w:numId w:val="42"/>
        </w:numPr>
        <w:spacing w:after="0" w:line="240" w:lineRule="auto"/>
        <w:ind w:left="0" w:firstLine="0"/>
        <w:jc w:val="both"/>
        <w:rPr>
          <w:rFonts w:ascii="Times New Roman" w:hAnsi="Times New Roman"/>
          <w:sz w:val="24"/>
          <w:szCs w:val="24"/>
        </w:rPr>
      </w:pPr>
      <w:r w:rsidRPr="00B764C7">
        <w:rPr>
          <w:rFonts w:ascii="Times New Roman" w:hAnsi="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261889" w:rsidRPr="007C7B04" w:rsidRDefault="00261889" w:rsidP="00261889">
      <w:pPr>
        <w:spacing w:after="0" w:line="240" w:lineRule="auto"/>
        <w:ind w:firstLine="709"/>
        <w:jc w:val="both"/>
        <w:rPr>
          <w:rFonts w:eastAsiaTheme="minorEastAsia"/>
          <w:lang w:eastAsia="ru-RU"/>
        </w:rPr>
      </w:pPr>
    </w:p>
    <w:p w:rsidR="00751C94" w:rsidRDefault="005C198E" w:rsidP="005C198E">
      <w:pPr>
        <w:jc w:val="both"/>
        <w:rPr>
          <w:b/>
          <w:color w:val="auto"/>
        </w:rPr>
      </w:pPr>
      <w:r>
        <w:rPr>
          <w:b/>
          <w:color w:val="auto"/>
        </w:rPr>
        <w:t xml:space="preserve">Познавательное развитие: </w:t>
      </w:r>
    </w:p>
    <w:p w:rsidR="005C198E" w:rsidRPr="005C198E" w:rsidRDefault="005C198E" w:rsidP="005C198E">
      <w:pPr>
        <w:pStyle w:val="aa"/>
        <w:numPr>
          <w:ilvl w:val="0"/>
          <w:numId w:val="43"/>
        </w:numPr>
        <w:spacing w:after="0" w:line="240" w:lineRule="auto"/>
        <w:ind w:left="0" w:firstLine="0"/>
        <w:jc w:val="both"/>
        <w:rPr>
          <w:rFonts w:ascii="Times New Roman" w:hAnsi="Times New Roman"/>
          <w:sz w:val="24"/>
          <w:szCs w:val="24"/>
        </w:rPr>
      </w:pPr>
      <w:r w:rsidRPr="005C198E">
        <w:rPr>
          <w:rFonts w:ascii="Times New Roman" w:hAnsi="Times New Roman"/>
          <w:sz w:val="24"/>
          <w:szCs w:val="24"/>
        </w:rPr>
        <w:t>Развивать и поддерживать активность, инициативность и самостоятельность в познавательной (поисковой) деятельности</w:t>
      </w:r>
    </w:p>
    <w:p w:rsidR="005C198E" w:rsidRPr="005C198E" w:rsidRDefault="005C198E" w:rsidP="005C198E">
      <w:pPr>
        <w:pStyle w:val="aa"/>
        <w:numPr>
          <w:ilvl w:val="0"/>
          <w:numId w:val="43"/>
        </w:numPr>
        <w:spacing w:after="0" w:line="240" w:lineRule="auto"/>
        <w:ind w:left="0" w:firstLine="0"/>
        <w:jc w:val="both"/>
        <w:rPr>
          <w:rFonts w:ascii="Times New Roman" w:hAnsi="Times New Roman"/>
          <w:sz w:val="24"/>
          <w:szCs w:val="24"/>
        </w:rPr>
      </w:pPr>
      <w:r w:rsidRPr="005C198E">
        <w:rPr>
          <w:rFonts w:ascii="Times New Roman" w:hAnsi="Times New Roman"/>
          <w:sz w:val="24"/>
          <w:szCs w:val="24"/>
        </w:rPr>
        <w:t>Поощрять и поддерживать индивидуальные познавательные интересы и предпочтения</w:t>
      </w:r>
    </w:p>
    <w:p w:rsidR="005C198E" w:rsidRDefault="005C198E" w:rsidP="005C198E">
      <w:pPr>
        <w:spacing w:after="0" w:line="240" w:lineRule="auto"/>
        <w:jc w:val="both"/>
        <w:rPr>
          <w:b/>
          <w:color w:val="auto"/>
        </w:rPr>
      </w:pPr>
    </w:p>
    <w:p w:rsidR="00F611D7" w:rsidRDefault="00F611D7" w:rsidP="005C198E">
      <w:pPr>
        <w:spacing w:after="0" w:line="240" w:lineRule="auto"/>
        <w:jc w:val="both"/>
        <w:rPr>
          <w:b/>
          <w:color w:val="auto"/>
        </w:rPr>
      </w:pPr>
      <w:r>
        <w:rPr>
          <w:b/>
          <w:color w:val="auto"/>
        </w:rPr>
        <w:t>Художественно-эстетическое развитие:</w:t>
      </w:r>
    </w:p>
    <w:p w:rsidR="00F611D7" w:rsidRPr="00F611D7" w:rsidRDefault="00F611D7" w:rsidP="00F611D7">
      <w:pPr>
        <w:pStyle w:val="aa"/>
        <w:numPr>
          <w:ilvl w:val="0"/>
          <w:numId w:val="44"/>
        </w:numPr>
        <w:spacing w:after="0" w:line="240" w:lineRule="auto"/>
        <w:ind w:left="0" w:firstLine="0"/>
        <w:jc w:val="both"/>
        <w:rPr>
          <w:rFonts w:ascii="Times New Roman" w:hAnsi="Times New Roman"/>
          <w:sz w:val="24"/>
          <w:szCs w:val="24"/>
        </w:rPr>
      </w:pPr>
      <w:r w:rsidRPr="00F611D7">
        <w:rPr>
          <w:rFonts w:ascii="Times New Roman" w:hAnsi="Times New Roman"/>
          <w:sz w:val="24"/>
          <w:szCs w:val="24"/>
        </w:rPr>
        <w:t>Устраивать выставки и красиво оформлять постоянную экспозицию работ.</w:t>
      </w:r>
    </w:p>
    <w:p w:rsidR="00F611D7" w:rsidRPr="00F611D7" w:rsidRDefault="00F611D7" w:rsidP="00F611D7">
      <w:pPr>
        <w:pStyle w:val="aa"/>
        <w:numPr>
          <w:ilvl w:val="0"/>
          <w:numId w:val="44"/>
        </w:numPr>
        <w:spacing w:after="0" w:line="240" w:lineRule="auto"/>
        <w:ind w:left="0" w:firstLine="0"/>
        <w:jc w:val="both"/>
        <w:rPr>
          <w:rFonts w:ascii="Times New Roman" w:hAnsi="Times New Roman"/>
          <w:sz w:val="24"/>
          <w:szCs w:val="24"/>
        </w:rPr>
      </w:pPr>
      <w:r w:rsidRPr="00F611D7">
        <w:rPr>
          <w:rFonts w:ascii="Times New Roman" w:hAnsi="Times New Roman"/>
          <w:sz w:val="24"/>
          <w:szCs w:val="24"/>
        </w:rPr>
        <w:t>Организовывать концерты для выступления детей и взрослых.</w:t>
      </w:r>
    </w:p>
    <w:p w:rsidR="00F611D7" w:rsidRPr="00F611D7" w:rsidRDefault="00F611D7" w:rsidP="00F611D7">
      <w:pPr>
        <w:spacing w:after="0" w:line="240" w:lineRule="auto"/>
        <w:jc w:val="both"/>
        <w:rPr>
          <w:b/>
          <w:color w:val="auto"/>
        </w:rPr>
      </w:pPr>
    </w:p>
    <w:p w:rsidR="0040428C" w:rsidRPr="00176B68" w:rsidRDefault="00323662" w:rsidP="0002108A">
      <w:pPr>
        <w:jc w:val="center"/>
        <w:rPr>
          <w:b/>
          <w:color w:val="auto"/>
        </w:rPr>
      </w:pPr>
      <w:r w:rsidRPr="00176B68">
        <w:rPr>
          <w:b/>
          <w:color w:val="auto"/>
        </w:rPr>
        <w:t>2.</w:t>
      </w:r>
      <w:r w:rsidR="0002108A">
        <w:rPr>
          <w:b/>
          <w:color w:val="auto"/>
        </w:rPr>
        <w:t>6 ОСОБЕННОСТИ ВЗАИМОДЕЙСТВИЯ С СЕМЬЯМИ ВОСПИТАННИКОВ</w:t>
      </w:r>
    </w:p>
    <w:p w:rsidR="00323662" w:rsidRPr="00176B68" w:rsidRDefault="00323662" w:rsidP="00FA46EE">
      <w:pPr>
        <w:spacing w:after="0" w:line="240" w:lineRule="auto"/>
        <w:ind w:firstLine="709"/>
        <w:jc w:val="both"/>
        <w:rPr>
          <w:color w:val="auto"/>
        </w:rPr>
      </w:pPr>
      <w:r w:rsidRPr="00176B68">
        <w:rPr>
          <w:color w:val="auto"/>
        </w:rPr>
        <w:t xml:space="preserve">  В основу совместной деятельности семьи и дошкольного учреждения заложены следующие принципы:</w:t>
      </w:r>
    </w:p>
    <w:p w:rsidR="00323662" w:rsidRPr="00176B68" w:rsidRDefault="00323662" w:rsidP="00FA46EE">
      <w:pPr>
        <w:pStyle w:val="aa"/>
        <w:numPr>
          <w:ilvl w:val="0"/>
          <w:numId w:val="23"/>
        </w:numPr>
        <w:spacing w:after="0" w:line="240" w:lineRule="auto"/>
        <w:ind w:left="0" w:firstLine="709"/>
        <w:jc w:val="both"/>
        <w:rPr>
          <w:rFonts w:ascii="Times New Roman" w:hAnsi="Times New Roman"/>
          <w:sz w:val="24"/>
          <w:szCs w:val="24"/>
        </w:rPr>
      </w:pPr>
      <w:r w:rsidRPr="00176B68">
        <w:rPr>
          <w:rFonts w:ascii="Times New Roman" w:hAnsi="Times New Roman"/>
          <w:sz w:val="24"/>
          <w:szCs w:val="24"/>
        </w:rPr>
        <w:t>единый подход к процессу воспитания ребёнка;</w:t>
      </w:r>
    </w:p>
    <w:p w:rsidR="00323662" w:rsidRPr="00176B68" w:rsidRDefault="00323662" w:rsidP="00FA46EE">
      <w:pPr>
        <w:pStyle w:val="aa"/>
        <w:numPr>
          <w:ilvl w:val="0"/>
          <w:numId w:val="23"/>
        </w:numPr>
        <w:spacing w:after="0" w:line="240" w:lineRule="auto"/>
        <w:ind w:left="0" w:firstLine="709"/>
        <w:jc w:val="both"/>
        <w:rPr>
          <w:rFonts w:ascii="Times New Roman" w:hAnsi="Times New Roman"/>
          <w:sz w:val="24"/>
          <w:szCs w:val="24"/>
        </w:rPr>
      </w:pPr>
      <w:r w:rsidRPr="00176B68">
        <w:rPr>
          <w:rFonts w:ascii="Times New Roman" w:hAnsi="Times New Roman"/>
          <w:sz w:val="24"/>
          <w:szCs w:val="24"/>
        </w:rPr>
        <w:t>открытость дошкольного учреждения для родителей;</w:t>
      </w:r>
    </w:p>
    <w:p w:rsidR="00323662" w:rsidRPr="00176B68" w:rsidRDefault="00323662" w:rsidP="00FA46EE">
      <w:pPr>
        <w:pStyle w:val="aa"/>
        <w:numPr>
          <w:ilvl w:val="0"/>
          <w:numId w:val="23"/>
        </w:numPr>
        <w:spacing w:after="0" w:line="240" w:lineRule="auto"/>
        <w:ind w:left="0" w:firstLine="709"/>
        <w:jc w:val="both"/>
        <w:rPr>
          <w:rFonts w:ascii="Times New Roman" w:hAnsi="Times New Roman"/>
          <w:sz w:val="24"/>
          <w:szCs w:val="24"/>
        </w:rPr>
      </w:pPr>
      <w:r w:rsidRPr="00176B68">
        <w:rPr>
          <w:rFonts w:ascii="Times New Roman" w:hAnsi="Times New Roman"/>
          <w:sz w:val="24"/>
          <w:szCs w:val="24"/>
        </w:rPr>
        <w:t>взаимное доверие  во взаимоотношениях педагогов и родителей;</w:t>
      </w:r>
    </w:p>
    <w:p w:rsidR="00323662" w:rsidRPr="00176B68" w:rsidRDefault="00323662" w:rsidP="00FA46EE">
      <w:pPr>
        <w:pStyle w:val="aa"/>
        <w:numPr>
          <w:ilvl w:val="0"/>
          <w:numId w:val="23"/>
        </w:numPr>
        <w:spacing w:after="0" w:line="240" w:lineRule="auto"/>
        <w:ind w:left="0" w:firstLine="709"/>
        <w:jc w:val="both"/>
        <w:rPr>
          <w:rFonts w:ascii="Times New Roman" w:hAnsi="Times New Roman"/>
          <w:sz w:val="24"/>
          <w:szCs w:val="24"/>
        </w:rPr>
      </w:pPr>
      <w:r w:rsidRPr="00176B68">
        <w:rPr>
          <w:rFonts w:ascii="Times New Roman" w:hAnsi="Times New Roman"/>
          <w:sz w:val="24"/>
          <w:szCs w:val="24"/>
        </w:rPr>
        <w:t>уважение и доброжелательность друг к другу;</w:t>
      </w:r>
    </w:p>
    <w:p w:rsidR="00323662" w:rsidRPr="00176B68" w:rsidRDefault="00323662" w:rsidP="00FA46EE">
      <w:pPr>
        <w:pStyle w:val="aa"/>
        <w:numPr>
          <w:ilvl w:val="0"/>
          <w:numId w:val="23"/>
        </w:numPr>
        <w:spacing w:after="0" w:line="240" w:lineRule="auto"/>
        <w:ind w:left="0" w:firstLine="709"/>
        <w:jc w:val="both"/>
        <w:rPr>
          <w:rFonts w:ascii="Times New Roman" w:hAnsi="Times New Roman"/>
          <w:sz w:val="24"/>
          <w:szCs w:val="24"/>
        </w:rPr>
      </w:pPr>
      <w:r w:rsidRPr="00176B68">
        <w:rPr>
          <w:rFonts w:ascii="Times New Roman" w:hAnsi="Times New Roman"/>
          <w:sz w:val="24"/>
          <w:szCs w:val="24"/>
        </w:rPr>
        <w:t>дифференцированный подход к каждой семье;</w:t>
      </w:r>
    </w:p>
    <w:p w:rsidR="00323662" w:rsidRPr="00176B68" w:rsidRDefault="00323662" w:rsidP="00FA46EE">
      <w:pPr>
        <w:pStyle w:val="aa"/>
        <w:numPr>
          <w:ilvl w:val="0"/>
          <w:numId w:val="23"/>
        </w:numPr>
        <w:spacing w:after="0" w:line="240" w:lineRule="auto"/>
        <w:ind w:left="0" w:firstLine="709"/>
        <w:jc w:val="both"/>
        <w:rPr>
          <w:rFonts w:ascii="Times New Roman" w:hAnsi="Times New Roman"/>
          <w:sz w:val="24"/>
          <w:szCs w:val="24"/>
        </w:rPr>
      </w:pPr>
      <w:r w:rsidRPr="00176B68">
        <w:rPr>
          <w:rFonts w:ascii="Times New Roman" w:hAnsi="Times New Roman"/>
          <w:sz w:val="24"/>
          <w:szCs w:val="24"/>
        </w:rPr>
        <w:t>равно ответственность родителей и педагогов.</w:t>
      </w:r>
    </w:p>
    <w:p w:rsidR="00323662" w:rsidRPr="00176B68" w:rsidRDefault="00323662" w:rsidP="00FA46EE">
      <w:pPr>
        <w:spacing w:after="0" w:line="240" w:lineRule="auto"/>
        <w:ind w:firstLine="709"/>
        <w:jc w:val="both"/>
        <w:rPr>
          <w:color w:val="auto"/>
        </w:rPr>
      </w:pPr>
      <w:r w:rsidRPr="00176B68">
        <w:rPr>
          <w:b/>
          <w:color w:val="auto"/>
        </w:rPr>
        <w:t>Задачи</w:t>
      </w:r>
      <w:r w:rsidRPr="00176B68">
        <w:rPr>
          <w:color w:val="auto"/>
        </w:rPr>
        <w:t>:</w:t>
      </w:r>
    </w:p>
    <w:p w:rsidR="00323662" w:rsidRPr="00176B68" w:rsidRDefault="00323662" w:rsidP="00FA46EE">
      <w:pPr>
        <w:pStyle w:val="aa"/>
        <w:numPr>
          <w:ilvl w:val="0"/>
          <w:numId w:val="24"/>
        </w:numPr>
        <w:spacing w:after="0" w:line="240" w:lineRule="auto"/>
        <w:ind w:left="0" w:firstLine="709"/>
        <w:jc w:val="both"/>
        <w:rPr>
          <w:rFonts w:ascii="Times New Roman" w:hAnsi="Times New Roman"/>
          <w:sz w:val="24"/>
          <w:szCs w:val="24"/>
        </w:rPr>
      </w:pPr>
      <w:r w:rsidRPr="00176B68">
        <w:rPr>
          <w:rFonts w:ascii="Times New Roman" w:hAnsi="Times New Roman"/>
          <w:sz w:val="24"/>
          <w:szCs w:val="24"/>
        </w:rPr>
        <w:t>формирование психолого- педагогических знаний родителей;</w:t>
      </w:r>
    </w:p>
    <w:p w:rsidR="00323662" w:rsidRPr="00176B68" w:rsidRDefault="00323662" w:rsidP="00FA46EE">
      <w:pPr>
        <w:pStyle w:val="aa"/>
        <w:numPr>
          <w:ilvl w:val="0"/>
          <w:numId w:val="24"/>
        </w:numPr>
        <w:spacing w:after="0" w:line="240" w:lineRule="auto"/>
        <w:ind w:left="0" w:firstLine="709"/>
        <w:jc w:val="both"/>
        <w:rPr>
          <w:rFonts w:ascii="Times New Roman" w:hAnsi="Times New Roman"/>
          <w:sz w:val="24"/>
          <w:szCs w:val="24"/>
        </w:rPr>
      </w:pPr>
      <w:r w:rsidRPr="00176B68">
        <w:rPr>
          <w:rFonts w:ascii="Times New Roman" w:hAnsi="Times New Roman"/>
          <w:sz w:val="24"/>
          <w:szCs w:val="24"/>
        </w:rPr>
        <w:t>приобщение родителей к участию  в жизни ДОУ;</w:t>
      </w:r>
    </w:p>
    <w:p w:rsidR="00323662" w:rsidRPr="00176B68" w:rsidRDefault="00323662" w:rsidP="00FA46EE">
      <w:pPr>
        <w:pStyle w:val="aa"/>
        <w:numPr>
          <w:ilvl w:val="0"/>
          <w:numId w:val="24"/>
        </w:numPr>
        <w:spacing w:after="0" w:line="240" w:lineRule="auto"/>
        <w:ind w:left="0" w:firstLine="709"/>
        <w:jc w:val="both"/>
        <w:rPr>
          <w:rFonts w:ascii="Times New Roman" w:hAnsi="Times New Roman"/>
          <w:sz w:val="24"/>
          <w:szCs w:val="24"/>
        </w:rPr>
      </w:pPr>
      <w:r w:rsidRPr="00176B68">
        <w:rPr>
          <w:rFonts w:ascii="Times New Roman" w:hAnsi="Times New Roman"/>
          <w:sz w:val="24"/>
          <w:szCs w:val="24"/>
        </w:rPr>
        <w:t xml:space="preserve"> оказание помощи семьям воспитанников в развитии, воспитании и обучении детей;</w:t>
      </w:r>
    </w:p>
    <w:p w:rsidR="00323662" w:rsidRPr="00176B68" w:rsidRDefault="00323662" w:rsidP="00FA46EE">
      <w:pPr>
        <w:pStyle w:val="aa"/>
        <w:numPr>
          <w:ilvl w:val="0"/>
          <w:numId w:val="24"/>
        </w:numPr>
        <w:spacing w:after="0" w:line="240" w:lineRule="auto"/>
        <w:ind w:left="0" w:firstLine="709"/>
        <w:jc w:val="both"/>
        <w:rPr>
          <w:rFonts w:ascii="Times New Roman" w:hAnsi="Times New Roman"/>
          <w:sz w:val="24"/>
          <w:szCs w:val="24"/>
        </w:rPr>
      </w:pPr>
      <w:r w:rsidRPr="00176B68">
        <w:rPr>
          <w:rFonts w:ascii="Times New Roman" w:hAnsi="Times New Roman"/>
          <w:sz w:val="24"/>
          <w:szCs w:val="24"/>
        </w:rPr>
        <w:t xml:space="preserve"> изучение и пропаганда лучшего семейного опыта.</w:t>
      </w:r>
    </w:p>
    <w:p w:rsidR="00323662" w:rsidRPr="00176B68" w:rsidRDefault="00323662" w:rsidP="00FA46EE">
      <w:pPr>
        <w:spacing w:after="0" w:line="240" w:lineRule="auto"/>
        <w:ind w:firstLine="709"/>
        <w:jc w:val="both"/>
        <w:rPr>
          <w:b/>
          <w:color w:val="auto"/>
        </w:rPr>
      </w:pPr>
      <w:r w:rsidRPr="00176B68">
        <w:rPr>
          <w:b/>
          <w:color w:val="auto"/>
        </w:rPr>
        <w:t>Система  взаимодействия  с родителями  включает:</w:t>
      </w:r>
    </w:p>
    <w:p w:rsidR="00323662" w:rsidRPr="00176B68" w:rsidRDefault="00323662" w:rsidP="00FA46EE">
      <w:pPr>
        <w:pStyle w:val="aa"/>
        <w:numPr>
          <w:ilvl w:val="0"/>
          <w:numId w:val="25"/>
        </w:numPr>
        <w:spacing w:after="0" w:line="240" w:lineRule="auto"/>
        <w:ind w:left="0" w:firstLine="709"/>
        <w:jc w:val="both"/>
        <w:rPr>
          <w:rFonts w:ascii="Times New Roman" w:hAnsi="Times New Roman"/>
          <w:sz w:val="24"/>
          <w:szCs w:val="24"/>
        </w:rPr>
      </w:pPr>
      <w:r w:rsidRPr="00176B68">
        <w:rPr>
          <w:rFonts w:ascii="Times New Roman" w:hAnsi="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323662" w:rsidRPr="00176B68" w:rsidRDefault="00323662" w:rsidP="00FA46EE">
      <w:pPr>
        <w:pStyle w:val="aa"/>
        <w:numPr>
          <w:ilvl w:val="0"/>
          <w:numId w:val="25"/>
        </w:numPr>
        <w:spacing w:after="0" w:line="240" w:lineRule="auto"/>
        <w:ind w:left="0" w:firstLine="709"/>
        <w:jc w:val="both"/>
        <w:rPr>
          <w:rFonts w:ascii="Times New Roman" w:hAnsi="Times New Roman"/>
          <w:sz w:val="24"/>
          <w:szCs w:val="24"/>
        </w:rPr>
      </w:pPr>
      <w:r w:rsidRPr="00176B68">
        <w:rPr>
          <w:rFonts w:ascii="Times New Roman" w:hAnsi="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323662" w:rsidRPr="00176B68" w:rsidRDefault="00323662" w:rsidP="00FA46EE">
      <w:pPr>
        <w:pStyle w:val="aa"/>
        <w:numPr>
          <w:ilvl w:val="0"/>
          <w:numId w:val="25"/>
        </w:numPr>
        <w:spacing w:after="0" w:line="240" w:lineRule="auto"/>
        <w:ind w:left="0" w:firstLine="709"/>
        <w:jc w:val="both"/>
        <w:rPr>
          <w:rFonts w:ascii="Times New Roman" w:hAnsi="Times New Roman"/>
          <w:sz w:val="24"/>
          <w:szCs w:val="24"/>
        </w:rPr>
      </w:pPr>
      <w:r w:rsidRPr="00176B68">
        <w:rPr>
          <w:rFonts w:ascii="Times New Roman" w:hAnsi="Times New Roman"/>
          <w:sz w:val="24"/>
          <w:szCs w:val="24"/>
        </w:rPr>
        <w:t xml:space="preserve">участие в составлении планов: спортивных и культурно-массовых мероприятий, работы родительского комитета </w:t>
      </w:r>
    </w:p>
    <w:p w:rsidR="00323662" w:rsidRPr="00176B68" w:rsidRDefault="00323662" w:rsidP="00FA46EE">
      <w:pPr>
        <w:pStyle w:val="aa"/>
        <w:numPr>
          <w:ilvl w:val="0"/>
          <w:numId w:val="25"/>
        </w:numPr>
        <w:spacing w:after="0" w:line="240" w:lineRule="auto"/>
        <w:ind w:left="0" w:firstLine="709"/>
        <w:jc w:val="both"/>
        <w:rPr>
          <w:rFonts w:ascii="Times New Roman" w:hAnsi="Times New Roman"/>
          <w:sz w:val="24"/>
          <w:szCs w:val="24"/>
        </w:rPr>
      </w:pPr>
      <w:r w:rsidRPr="00176B68">
        <w:rPr>
          <w:rFonts w:ascii="Times New Roman" w:hAnsi="Times New Roman"/>
          <w:sz w:val="24"/>
          <w:szCs w:val="24"/>
        </w:rPr>
        <w:t>целенаправленную работу, пропагандирующую общественное дошкольное воспитание в его разных формах;</w:t>
      </w:r>
    </w:p>
    <w:p w:rsidR="00323662" w:rsidRPr="00176B68" w:rsidRDefault="00323662" w:rsidP="00FA46EE">
      <w:pPr>
        <w:pStyle w:val="aa"/>
        <w:numPr>
          <w:ilvl w:val="0"/>
          <w:numId w:val="25"/>
        </w:numPr>
        <w:spacing w:after="0" w:line="240" w:lineRule="auto"/>
        <w:ind w:left="0" w:firstLine="709"/>
        <w:jc w:val="both"/>
        <w:rPr>
          <w:rFonts w:ascii="Times New Roman" w:hAnsi="Times New Roman"/>
          <w:sz w:val="24"/>
          <w:szCs w:val="24"/>
        </w:rPr>
      </w:pPr>
      <w:r w:rsidRPr="00176B68">
        <w:rPr>
          <w:rFonts w:ascii="Times New Roman" w:hAnsi="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tbl>
      <w:tblPr>
        <w:tblStyle w:val="ab"/>
        <w:tblW w:w="0" w:type="auto"/>
        <w:tblLayout w:type="fixed"/>
        <w:tblLook w:val="04A0" w:firstRow="1" w:lastRow="0" w:firstColumn="1" w:lastColumn="0" w:noHBand="0" w:noVBand="1"/>
      </w:tblPr>
      <w:tblGrid>
        <w:gridCol w:w="3227"/>
        <w:gridCol w:w="3827"/>
        <w:gridCol w:w="2285"/>
      </w:tblGrid>
      <w:tr w:rsidR="00176B68" w:rsidRPr="00176B68" w:rsidTr="00FC17AE">
        <w:tc>
          <w:tcPr>
            <w:tcW w:w="3227" w:type="dxa"/>
          </w:tcPr>
          <w:p w:rsidR="00323662" w:rsidRPr="00D4776A" w:rsidRDefault="00323662" w:rsidP="00214480">
            <w:pPr>
              <w:jc w:val="center"/>
              <w:rPr>
                <w:color w:val="auto"/>
                <w:sz w:val="20"/>
                <w:szCs w:val="20"/>
              </w:rPr>
            </w:pPr>
            <w:r w:rsidRPr="00D4776A">
              <w:rPr>
                <w:color w:val="auto"/>
                <w:sz w:val="20"/>
                <w:szCs w:val="20"/>
              </w:rPr>
              <w:t>Реальное участие родителей</w:t>
            </w:r>
          </w:p>
          <w:p w:rsidR="00323662" w:rsidRPr="00D4776A" w:rsidRDefault="00323662" w:rsidP="00214480">
            <w:pPr>
              <w:jc w:val="center"/>
              <w:rPr>
                <w:color w:val="auto"/>
                <w:sz w:val="20"/>
                <w:szCs w:val="20"/>
              </w:rPr>
            </w:pPr>
            <w:r w:rsidRPr="00D4776A">
              <w:rPr>
                <w:color w:val="auto"/>
                <w:sz w:val="20"/>
                <w:szCs w:val="20"/>
              </w:rPr>
              <w:t>в жизни ДОУ</w:t>
            </w:r>
          </w:p>
        </w:tc>
        <w:tc>
          <w:tcPr>
            <w:tcW w:w="3827" w:type="dxa"/>
          </w:tcPr>
          <w:p w:rsidR="00323662" w:rsidRPr="00D4776A" w:rsidRDefault="00323662" w:rsidP="00214480">
            <w:pPr>
              <w:jc w:val="center"/>
              <w:rPr>
                <w:color w:val="auto"/>
                <w:sz w:val="20"/>
                <w:szCs w:val="20"/>
              </w:rPr>
            </w:pPr>
            <w:r w:rsidRPr="00D4776A">
              <w:rPr>
                <w:color w:val="auto"/>
                <w:sz w:val="20"/>
                <w:szCs w:val="20"/>
              </w:rPr>
              <w:t>Формы участия</w:t>
            </w:r>
          </w:p>
        </w:tc>
        <w:tc>
          <w:tcPr>
            <w:tcW w:w="2285" w:type="dxa"/>
          </w:tcPr>
          <w:p w:rsidR="00323662" w:rsidRPr="00D4776A" w:rsidRDefault="00323662" w:rsidP="00214480">
            <w:pPr>
              <w:jc w:val="center"/>
              <w:rPr>
                <w:color w:val="auto"/>
                <w:sz w:val="20"/>
                <w:szCs w:val="20"/>
              </w:rPr>
            </w:pPr>
            <w:r w:rsidRPr="00D4776A">
              <w:rPr>
                <w:color w:val="auto"/>
                <w:sz w:val="20"/>
                <w:szCs w:val="20"/>
              </w:rPr>
              <w:t>Периодичность</w:t>
            </w:r>
          </w:p>
          <w:p w:rsidR="00323662" w:rsidRPr="00D4776A" w:rsidRDefault="00323662" w:rsidP="00214480">
            <w:pPr>
              <w:jc w:val="center"/>
              <w:rPr>
                <w:color w:val="auto"/>
                <w:sz w:val="20"/>
                <w:szCs w:val="20"/>
              </w:rPr>
            </w:pPr>
            <w:r w:rsidRPr="00D4776A">
              <w:rPr>
                <w:color w:val="auto"/>
                <w:sz w:val="20"/>
                <w:szCs w:val="20"/>
              </w:rPr>
              <w:t>сотрудничества</w:t>
            </w:r>
          </w:p>
        </w:tc>
      </w:tr>
      <w:tr w:rsidR="00176B68" w:rsidRPr="00176B68" w:rsidTr="00FC17AE">
        <w:tc>
          <w:tcPr>
            <w:tcW w:w="3227" w:type="dxa"/>
          </w:tcPr>
          <w:p w:rsidR="00323662" w:rsidRPr="00D4776A" w:rsidRDefault="00323662" w:rsidP="00214480">
            <w:pPr>
              <w:rPr>
                <w:color w:val="auto"/>
                <w:sz w:val="20"/>
                <w:szCs w:val="20"/>
              </w:rPr>
            </w:pPr>
            <w:r w:rsidRPr="00D4776A">
              <w:rPr>
                <w:color w:val="auto"/>
                <w:sz w:val="20"/>
                <w:szCs w:val="20"/>
              </w:rPr>
              <w:t>В проведении мониторинговых исследований</w:t>
            </w:r>
          </w:p>
        </w:tc>
        <w:tc>
          <w:tcPr>
            <w:tcW w:w="3827" w:type="dxa"/>
          </w:tcPr>
          <w:p w:rsidR="00323662" w:rsidRPr="00D4776A" w:rsidRDefault="00323662" w:rsidP="00214480">
            <w:pPr>
              <w:rPr>
                <w:color w:val="auto"/>
                <w:sz w:val="20"/>
                <w:szCs w:val="20"/>
              </w:rPr>
            </w:pPr>
            <w:r w:rsidRPr="00D4776A">
              <w:rPr>
                <w:color w:val="auto"/>
                <w:sz w:val="20"/>
                <w:szCs w:val="20"/>
              </w:rPr>
              <w:t>-Анкетирование</w:t>
            </w:r>
          </w:p>
          <w:p w:rsidR="00323662" w:rsidRPr="00D4776A" w:rsidRDefault="00323662" w:rsidP="00214480">
            <w:pPr>
              <w:rPr>
                <w:color w:val="auto"/>
                <w:sz w:val="20"/>
                <w:szCs w:val="20"/>
              </w:rPr>
            </w:pPr>
            <w:r w:rsidRPr="00D4776A">
              <w:rPr>
                <w:color w:val="auto"/>
                <w:sz w:val="20"/>
                <w:szCs w:val="20"/>
              </w:rPr>
              <w:t>- Социологический опрос</w:t>
            </w:r>
          </w:p>
          <w:p w:rsidR="00323662" w:rsidRPr="00D4776A" w:rsidRDefault="00323662" w:rsidP="00214480">
            <w:pPr>
              <w:rPr>
                <w:color w:val="auto"/>
                <w:sz w:val="20"/>
                <w:szCs w:val="20"/>
              </w:rPr>
            </w:pPr>
            <w:r w:rsidRPr="00D4776A">
              <w:rPr>
                <w:color w:val="auto"/>
                <w:sz w:val="20"/>
                <w:szCs w:val="20"/>
              </w:rPr>
              <w:t>-интервьюирование</w:t>
            </w:r>
          </w:p>
          <w:p w:rsidR="00323662" w:rsidRPr="00D4776A" w:rsidRDefault="00323662" w:rsidP="00214480">
            <w:pPr>
              <w:rPr>
                <w:color w:val="auto"/>
                <w:sz w:val="20"/>
                <w:szCs w:val="20"/>
              </w:rPr>
            </w:pPr>
            <w:r w:rsidRPr="00D4776A">
              <w:rPr>
                <w:color w:val="auto"/>
                <w:sz w:val="20"/>
                <w:szCs w:val="20"/>
              </w:rPr>
              <w:t>- «Родительская почта»</w:t>
            </w:r>
          </w:p>
        </w:tc>
        <w:tc>
          <w:tcPr>
            <w:tcW w:w="2285" w:type="dxa"/>
          </w:tcPr>
          <w:p w:rsidR="00323662" w:rsidRPr="00D4776A" w:rsidRDefault="00323662" w:rsidP="00214480">
            <w:pPr>
              <w:rPr>
                <w:color w:val="auto"/>
                <w:sz w:val="20"/>
                <w:szCs w:val="20"/>
              </w:rPr>
            </w:pPr>
            <w:r w:rsidRPr="00D4776A">
              <w:rPr>
                <w:color w:val="auto"/>
                <w:sz w:val="20"/>
                <w:szCs w:val="20"/>
              </w:rPr>
              <w:t>3-4 раза в год</w:t>
            </w:r>
          </w:p>
          <w:p w:rsidR="00323662" w:rsidRPr="00D4776A" w:rsidRDefault="00323662" w:rsidP="00214480">
            <w:pPr>
              <w:rPr>
                <w:color w:val="auto"/>
                <w:sz w:val="20"/>
                <w:szCs w:val="20"/>
              </w:rPr>
            </w:pPr>
            <w:r w:rsidRPr="00D4776A">
              <w:rPr>
                <w:color w:val="auto"/>
                <w:sz w:val="20"/>
                <w:szCs w:val="20"/>
              </w:rPr>
              <w:t>по мере необходимости</w:t>
            </w:r>
          </w:p>
          <w:p w:rsidR="00323662" w:rsidRPr="00D4776A" w:rsidRDefault="00323662" w:rsidP="00214480">
            <w:pPr>
              <w:rPr>
                <w:color w:val="auto"/>
                <w:sz w:val="20"/>
                <w:szCs w:val="20"/>
              </w:rPr>
            </w:pPr>
          </w:p>
          <w:p w:rsidR="00323662" w:rsidRPr="00D4776A" w:rsidRDefault="00323662" w:rsidP="00214480">
            <w:pPr>
              <w:rPr>
                <w:color w:val="auto"/>
                <w:sz w:val="20"/>
                <w:szCs w:val="20"/>
              </w:rPr>
            </w:pPr>
            <w:r w:rsidRPr="00D4776A">
              <w:rPr>
                <w:color w:val="auto"/>
                <w:sz w:val="20"/>
                <w:szCs w:val="20"/>
              </w:rPr>
              <w:t>1 раз в квартал</w:t>
            </w:r>
          </w:p>
        </w:tc>
      </w:tr>
      <w:tr w:rsidR="00176B68" w:rsidRPr="00176B68" w:rsidTr="00FC17AE">
        <w:tc>
          <w:tcPr>
            <w:tcW w:w="3227" w:type="dxa"/>
          </w:tcPr>
          <w:p w:rsidR="00323662" w:rsidRPr="00D4776A" w:rsidRDefault="00323662" w:rsidP="00214480">
            <w:pPr>
              <w:rPr>
                <w:color w:val="auto"/>
                <w:sz w:val="20"/>
                <w:szCs w:val="20"/>
              </w:rPr>
            </w:pPr>
            <w:r w:rsidRPr="00D4776A">
              <w:rPr>
                <w:color w:val="auto"/>
                <w:sz w:val="20"/>
                <w:szCs w:val="20"/>
              </w:rPr>
              <w:t>В создании условий</w:t>
            </w:r>
          </w:p>
          <w:p w:rsidR="00323662" w:rsidRPr="00D4776A" w:rsidRDefault="00323662" w:rsidP="00214480">
            <w:pPr>
              <w:rPr>
                <w:color w:val="auto"/>
                <w:sz w:val="20"/>
                <w:szCs w:val="20"/>
              </w:rPr>
            </w:pPr>
          </w:p>
        </w:tc>
        <w:tc>
          <w:tcPr>
            <w:tcW w:w="3827" w:type="dxa"/>
          </w:tcPr>
          <w:p w:rsidR="00323662" w:rsidRPr="00D4776A" w:rsidRDefault="00323662" w:rsidP="00214480">
            <w:pPr>
              <w:rPr>
                <w:color w:val="auto"/>
                <w:sz w:val="20"/>
                <w:szCs w:val="20"/>
              </w:rPr>
            </w:pPr>
            <w:r w:rsidRPr="00D4776A">
              <w:rPr>
                <w:color w:val="auto"/>
                <w:sz w:val="20"/>
                <w:szCs w:val="20"/>
              </w:rPr>
              <w:lastRenderedPageBreak/>
              <w:t xml:space="preserve">- Участие в субботниках по </w:t>
            </w:r>
            <w:r w:rsidRPr="00D4776A">
              <w:rPr>
                <w:color w:val="auto"/>
                <w:sz w:val="20"/>
                <w:szCs w:val="20"/>
              </w:rPr>
              <w:lastRenderedPageBreak/>
              <w:t>благоустройству территории;</w:t>
            </w:r>
          </w:p>
          <w:p w:rsidR="00323662" w:rsidRPr="00D4776A" w:rsidRDefault="00323662" w:rsidP="00214480">
            <w:pPr>
              <w:rPr>
                <w:color w:val="auto"/>
                <w:sz w:val="20"/>
                <w:szCs w:val="20"/>
              </w:rPr>
            </w:pPr>
            <w:r w:rsidRPr="00D4776A">
              <w:rPr>
                <w:color w:val="auto"/>
                <w:sz w:val="20"/>
                <w:szCs w:val="20"/>
              </w:rPr>
              <w:t>-помощь в создании предметно-развивающей среды;</w:t>
            </w:r>
          </w:p>
          <w:p w:rsidR="00323662" w:rsidRPr="00D4776A" w:rsidRDefault="00323662" w:rsidP="00214480">
            <w:pPr>
              <w:rPr>
                <w:color w:val="auto"/>
                <w:sz w:val="20"/>
                <w:szCs w:val="20"/>
              </w:rPr>
            </w:pPr>
            <w:r w:rsidRPr="00D4776A">
              <w:rPr>
                <w:color w:val="auto"/>
                <w:sz w:val="20"/>
                <w:szCs w:val="20"/>
              </w:rPr>
              <w:t>-оказание помощи в ремонтных работах;</w:t>
            </w:r>
          </w:p>
        </w:tc>
        <w:tc>
          <w:tcPr>
            <w:tcW w:w="2285" w:type="dxa"/>
          </w:tcPr>
          <w:p w:rsidR="00323662" w:rsidRPr="00D4776A" w:rsidRDefault="00323662" w:rsidP="00214480">
            <w:pPr>
              <w:rPr>
                <w:color w:val="auto"/>
                <w:sz w:val="20"/>
                <w:szCs w:val="20"/>
              </w:rPr>
            </w:pPr>
            <w:r w:rsidRPr="00D4776A">
              <w:rPr>
                <w:color w:val="auto"/>
                <w:sz w:val="20"/>
                <w:szCs w:val="20"/>
              </w:rPr>
              <w:lastRenderedPageBreak/>
              <w:t>2 раза в год</w:t>
            </w:r>
          </w:p>
          <w:p w:rsidR="00323662" w:rsidRPr="00D4776A" w:rsidRDefault="00323662" w:rsidP="00214480">
            <w:pPr>
              <w:rPr>
                <w:color w:val="auto"/>
                <w:sz w:val="20"/>
                <w:szCs w:val="20"/>
              </w:rPr>
            </w:pPr>
          </w:p>
          <w:p w:rsidR="00323662" w:rsidRPr="00D4776A" w:rsidRDefault="00323662" w:rsidP="00214480">
            <w:pPr>
              <w:rPr>
                <w:color w:val="auto"/>
                <w:sz w:val="20"/>
                <w:szCs w:val="20"/>
              </w:rPr>
            </w:pPr>
            <w:r w:rsidRPr="00D4776A">
              <w:rPr>
                <w:color w:val="auto"/>
                <w:sz w:val="20"/>
                <w:szCs w:val="20"/>
              </w:rPr>
              <w:t>постоянно</w:t>
            </w:r>
          </w:p>
          <w:p w:rsidR="00323662" w:rsidRPr="00D4776A" w:rsidRDefault="00323662" w:rsidP="00214480">
            <w:pPr>
              <w:rPr>
                <w:color w:val="auto"/>
                <w:sz w:val="20"/>
                <w:szCs w:val="20"/>
              </w:rPr>
            </w:pPr>
          </w:p>
          <w:p w:rsidR="00323662" w:rsidRPr="00D4776A" w:rsidRDefault="00323662" w:rsidP="00214480">
            <w:pPr>
              <w:rPr>
                <w:color w:val="auto"/>
                <w:sz w:val="20"/>
                <w:szCs w:val="20"/>
              </w:rPr>
            </w:pPr>
            <w:r w:rsidRPr="00D4776A">
              <w:rPr>
                <w:color w:val="auto"/>
                <w:sz w:val="20"/>
                <w:szCs w:val="20"/>
              </w:rPr>
              <w:t>ежегодно</w:t>
            </w:r>
          </w:p>
        </w:tc>
      </w:tr>
      <w:tr w:rsidR="00176B68" w:rsidRPr="00176B68" w:rsidTr="00FC17AE">
        <w:tc>
          <w:tcPr>
            <w:tcW w:w="3227" w:type="dxa"/>
          </w:tcPr>
          <w:p w:rsidR="00323662" w:rsidRPr="00D4776A" w:rsidRDefault="00323662" w:rsidP="00214480">
            <w:pPr>
              <w:rPr>
                <w:color w:val="auto"/>
                <w:sz w:val="20"/>
                <w:szCs w:val="20"/>
              </w:rPr>
            </w:pPr>
            <w:r w:rsidRPr="00D4776A">
              <w:rPr>
                <w:color w:val="auto"/>
                <w:sz w:val="20"/>
                <w:szCs w:val="20"/>
              </w:rPr>
              <w:lastRenderedPageBreak/>
              <w:t>В управлении ДОУ</w:t>
            </w:r>
          </w:p>
        </w:tc>
        <w:tc>
          <w:tcPr>
            <w:tcW w:w="3827" w:type="dxa"/>
          </w:tcPr>
          <w:p w:rsidR="00323662" w:rsidRPr="00D4776A" w:rsidRDefault="00323662" w:rsidP="00214480">
            <w:pPr>
              <w:rPr>
                <w:color w:val="auto"/>
                <w:sz w:val="20"/>
                <w:szCs w:val="20"/>
              </w:rPr>
            </w:pPr>
            <w:r w:rsidRPr="00D4776A">
              <w:rPr>
                <w:color w:val="auto"/>
                <w:sz w:val="20"/>
                <w:szCs w:val="20"/>
              </w:rPr>
              <w:t>- участие в работе попечительского совета, родительского комитета, Совета ДОУ; педагогических советах.</w:t>
            </w:r>
          </w:p>
        </w:tc>
        <w:tc>
          <w:tcPr>
            <w:tcW w:w="2285" w:type="dxa"/>
          </w:tcPr>
          <w:p w:rsidR="00323662" w:rsidRPr="00D4776A" w:rsidRDefault="00323662" w:rsidP="00214480">
            <w:pPr>
              <w:rPr>
                <w:color w:val="auto"/>
                <w:sz w:val="20"/>
                <w:szCs w:val="20"/>
              </w:rPr>
            </w:pPr>
            <w:r w:rsidRPr="00D4776A">
              <w:rPr>
                <w:color w:val="auto"/>
                <w:sz w:val="20"/>
                <w:szCs w:val="20"/>
              </w:rPr>
              <w:t>по плану</w:t>
            </w:r>
          </w:p>
        </w:tc>
      </w:tr>
      <w:tr w:rsidR="00176B68" w:rsidRPr="00176B68" w:rsidTr="00FC17AE">
        <w:tc>
          <w:tcPr>
            <w:tcW w:w="3227" w:type="dxa"/>
          </w:tcPr>
          <w:p w:rsidR="00323662" w:rsidRPr="00D4776A" w:rsidRDefault="00323662" w:rsidP="00214480">
            <w:pPr>
              <w:rPr>
                <w:color w:val="auto"/>
                <w:sz w:val="20"/>
                <w:szCs w:val="20"/>
              </w:rPr>
            </w:pPr>
            <w:r w:rsidRPr="00D4776A">
              <w:rPr>
                <w:color w:val="auto"/>
                <w:sz w:val="20"/>
                <w:szCs w:val="20"/>
              </w:rPr>
              <w:t>В просветительской деятельности, направленной на  повышение педагогической культуры, расширение информационного поля родителей</w:t>
            </w:r>
          </w:p>
        </w:tc>
        <w:tc>
          <w:tcPr>
            <w:tcW w:w="3827" w:type="dxa"/>
          </w:tcPr>
          <w:p w:rsidR="00323662" w:rsidRPr="00D4776A" w:rsidRDefault="00323662" w:rsidP="00214480">
            <w:pPr>
              <w:rPr>
                <w:color w:val="auto"/>
                <w:sz w:val="20"/>
                <w:szCs w:val="20"/>
              </w:rPr>
            </w:pPr>
            <w:r w:rsidRPr="00D4776A">
              <w:rPr>
                <w:color w:val="auto"/>
                <w:sz w:val="20"/>
                <w:szCs w:val="20"/>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323662" w:rsidRPr="00D4776A" w:rsidRDefault="00323662" w:rsidP="00214480">
            <w:pPr>
              <w:rPr>
                <w:color w:val="auto"/>
                <w:sz w:val="20"/>
                <w:szCs w:val="20"/>
              </w:rPr>
            </w:pPr>
            <w:r w:rsidRPr="00D4776A">
              <w:rPr>
                <w:color w:val="auto"/>
                <w:sz w:val="20"/>
                <w:szCs w:val="20"/>
              </w:rPr>
              <w:t>-памятки;</w:t>
            </w:r>
          </w:p>
          <w:p w:rsidR="00323662" w:rsidRPr="00D4776A" w:rsidRDefault="00323662" w:rsidP="00214480">
            <w:pPr>
              <w:rPr>
                <w:color w:val="auto"/>
                <w:sz w:val="20"/>
                <w:szCs w:val="20"/>
              </w:rPr>
            </w:pPr>
            <w:r w:rsidRPr="00D4776A">
              <w:rPr>
                <w:color w:val="auto"/>
                <w:sz w:val="20"/>
                <w:szCs w:val="20"/>
              </w:rPr>
              <w:t>-создание странички на сайте ДОУ;</w:t>
            </w:r>
          </w:p>
          <w:p w:rsidR="00323662" w:rsidRPr="00D4776A" w:rsidRDefault="00323662" w:rsidP="00214480">
            <w:pPr>
              <w:rPr>
                <w:color w:val="auto"/>
                <w:sz w:val="20"/>
                <w:szCs w:val="20"/>
              </w:rPr>
            </w:pPr>
            <w:r w:rsidRPr="00D4776A">
              <w:rPr>
                <w:color w:val="auto"/>
                <w:sz w:val="20"/>
                <w:szCs w:val="20"/>
              </w:rPr>
              <w:t>-консультации, семинары, семинары-практикумы, конференции;</w:t>
            </w:r>
          </w:p>
          <w:p w:rsidR="00323662" w:rsidRPr="00D4776A" w:rsidRDefault="00323662" w:rsidP="00214480">
            <w:pPr>
              <w:rPr>
                <w:color w:val="auto"/>
                <w:sz w:val="20"/>
                <w:szCs w:val="20"/>
              </w:rPr>
            </w:pPr>
            <w:r w:rsidRPr="00D4776A">
              <w:rPr>
                <w:color w:val="auto"/>
                <w:sz w:val="20"/>
                <w:szCs w:val="20"/>
              </w:rPr>
              <w:t>- распространение опыта семейного воспитания;</w:t>
            </w:r>
          </w:p>
          <w:p w:rsidR="00323662" w:rsidRPr="00D4776A" w:rsidRDefault="00323662" w:rsidP="00214480">
            <w:pPr>
              <w:rPr>
                <w:color w:val="auto"/>
                <w:sz w:val="20"/>
                <w:szCs w:val="20"/>
              </w:rPr>
            </w:pPr>
            <w:r w:rsidRPr="00D4776A">
              <w:rPr>
                <w:color w:val="auto"/>
                <w:sz w:val="20"/>
                <w:szCs w:val="20"/>
              </w:rPr>
              <w:t>-родительские собрания;</w:t>
            </w:r>
          </w:p>
        </w:tc>
        <w:tc>
          <w:tcPr>
            <w:tcW w:w="2285" w:type="dxa"/>
          </w:tcPr>
          <w:p w:rsidR="00323662" w:rsidRPr="00D4776A" w:rsidRDefault="00323662" w:rsidP="00214480">
            <w:pPr>
              <w:rPr>
                <w:color w:val="auto"/>
                <w:sz w:val="20"/>
                <w:szCs w:val="20"/>
              </w:rPr>
            </w:pPr>
            <w:r w:rsidRPr="00D4776A">
              <w:rPr>
                <w:color w:val="auto"/>
                <w:sz w:val="20"/>
                <w:szCs w:val="20"/>
              </w:rPr>
              <w:t>1 раз в квартал</w:t>
            </w:r>
          </w:p>
          <w:p w:rsidR="00323662" w:rsidRPr="00D4776A" w:rsidRDefault="00323662" w:rsidP="00214480">
            <w:pPr>
              <w:rPr>
                <w:color w:val="auto"/>
                <w:sz w:val="20"/>
                <w:szCs w:val="20"/>
              </w:rPr>
            </w:pPr>
          </w:p>
          <w:p w:rsidR="00323662" w:rsidRPr="00D4776A" w:rsidRDefault="00323662" w:rsidP="00214480">
            <w:pPr>
              <w:rPr>
                <w:color w:val="auto"/>
                <w:sz w:val="20"/>
                <w:szCs w:val="20"/>
              </w:rPr>
            </w:pPr>
          </w:p>
          <w:p w:rsidR="00323662" w:rsidRPr="00D4776A" w:rsidRDefault="00323662" w:rsidP="00214480">
            <w:pPr>
              <w:rPr>
                <w:color w:val="auto"/>
                <w:sz w:val="20"/>
                <w:szCs w:val="20"/>
              </w:rPr>
            </w:pPr>
          </w:p>
          <w:p w:rsidR="00323662" w:rsidRPr="00D4776A" w:rsidRDefault="00323662" w:rsidP="00214480">
            <w:pPr>
              <w:rPr>
                <w:color w:val="auto"/>
                <w:sz w:val="20"/>
                <w:szCs w:val="20"/>
              </w:rPr>
            </w:pPr>
          </w:p>
          <w:p w:rsidR="00323662" w:rsidRPr="00D4776A" w:rsidRDefault="00323662" w:rsidP="00214480">
            <w:pPr>
              <w:rPr>
                <w:color w:val="auto"/>
                <w:sz w:val="20"/>
                <w:szCs w:val="20"/>
              </w:rPr>
            </w:pPr>
          </w:p>
          <w:p w:rsidR="00323662" w:rsidRPr="00D4776A" w:rsidRDefault="00323662" w:rsidP="00214480">
            <w:pPr>
              <w:rPr>
                <w:color w:val="auto"/>
                <w:sz w:val="20"/>
                <w:szCs w:val="20"/>
              </w:rPr>
            </w:pPr>
            <w:r w:rsidRPr="00D4776A">
              <w:rPr>
                <w:color w:val="auto"/>
                <w:sz w:val="20"/>
                <w:szCs w:val="20"/>
              </w:rPr>
              <w:t>Обновление постоянно</w:t>
            </w:r>
          </w:p>
          <w:p w:rsidR="00323662" w:rsidRPr="00D4776A" w:rsidRDefault="00323662" w:rsidP="00214480">
            <w:pPr>
              <w:rPr>
                <w:color w:val="auto"/>
                <w:sz w:val="20"/>
                <w:szCs w:val="20"/>
              </w:rPr>
            </w:pPr>
            <w:r w:rsidRPr="00D4776A">
              <w:rPr>
                <w:color w:val="auto"/>
                <w:sz w:val="20"/>
                <w:szCs w:val="20"/>
              </w:rPr>
              <w:t>1 раз в месяц</w:t>
            </w:r>
          </w:p>
          <w:p w:rsidR="00323662" w:rsidRPr="00D4776A" w:rsidRDefault="00323662" w:rsidP="00214480">
            <w:pPr>
              <w:rPr>
                <w:color w:val="auto"/>
                <w:sz w:val="20"/>
                <w:szCs w:val="20"/>
              </w:rPr>
            </w:pPr>
            <w:r w:rsidRPr="00D4776A">
              <w:rPr>
                <w:color w:val="auto"/>
                <w:sz w:val="20"/>
                <w:szCs w:val="20"/>
              </w:rPr>
              <w:t>по годовому плану</w:t>
            </w:r>
          </w:p>
          <w:p w:rsidR="00323662" w:rsidRPr="00D4776A" w:rsidRDefault="00323662" w:rsidP="00214480">
            <w:pPr>
              <w:rPr>
                <w:color w:val="auto"/>
                <w:sz w:val="20"/>
                <w:szCs w:val="20"/>
              </w:rPr>
            </w:pPr>
          </w:p>
          <w:p w:rsidR="00323662" w:rsidRPr="00D4776A" w:rsidRDefault="00323662" w:rsidP="00214480">
            <w:pPr>
              <w:rPr>
                <w:color w:val="auto"/>
                <w:sz w:val="20"/>
                <w:szCs w:val="20"/>
              </w:rPr>
            </w:pPr>
            <w:r w:rsidRPr="00D4776A">
              <w:rPr>
                <w:color w:val="auto"/>
                <w:sz w:val="20"/>
                <w:szCs w:val="20"/>
              </w:rPr>
              <w:t>1 раз в квартал</w:t>
            </w:r>
          </w:p>
          <w:p w:rsidR="00323662" w:rsidRPr="00D4776A" w:rsidRDefault="00323662" w:rsidP="00214480">
            <w:pPr>
              <w:rPr>
                <w:color w:val="auto"/>
                <w:sz w:val="20"/>
                <w:szCs w:val="20"/>
              </w:rPr>
            </w:pPr>
            <w:r w:rsidRPr="00D4776A">
              <w:rPr>
                <w:color w:val="auto"/>
                <w:sz w:val="20"/>
                <w:szCs w:val="20"/>
              </w:rPr>
              <w:t>1 раз в квартал</w:t>
            </w:r>
          </w:p>
        </w:tc>
      </w:tr>
      <w:tr w:rsidR="00323662" w:rsidRPr="00176B68" w:rsidTr="00FC17AE">
        <w:tc>
          <w:tcPr>
            <w:tcW w:w="3227" w:type="dxa"/>
          </w:tcPr>
          <w:p w:rsidR="00323662" w:rsidRPr="00D4776A" w:rsidRDefault="00323662" w:rsidP="00214480">
            <w:pPr>
              <w:rPr>
                <w:color w:val="auto"/>
                <w:sz w:val="20"/>
                <w:szCs w:val="20"/>
              </w:rPr>
            </w:pPr>
            <w:r w:rsidRPr="00D4776A">
              <w:rPr>
                <w:color w:val="auto"/>
                <w:sz w:val="20"/>
                <w:szCs w:val="20"/>
              </w:rPr>
              <w:t xml:space="preserve">В </w:t>
            </w:r>
            <w:proofErr w:type="spellStart"/>
            <w:r w:rsidRPr="00D4776A">
              <w:rPr>
                <w:color w:val="auto"/>
                <w:sz w:val="20"/>
                <w:szCs w:val="20"/>
              </w:rPr>
              <w:t>воспитательно</w:t>
            </w:r>
            <w:proofErr w:type="spellEnd"/>
            <w:r w:rsidRPr="00D4776A">
              <w:rPr>
                <w:color w:val="auto"/>
                <w:sz w:val="20"/>
                <w:szCs w:val="20"/>
              </w:rPr>
              <w:t>-образовательном процессе ДОУ, направленном на установление сотрудничества и партнерских отношений</w:t>
            </w:r>
          </w:p>
          <w:p w:rsidR="00323662" w:rsidRPr="00D4776A" w:rsidRDefault="00323662" w:rsidP="00214480">
            <w:pPr>
              <w:rPr>
                <w:color w:val="auto"/>
                <w:sz w:val="20"/>
                <w:szCs w:val="20"/>
              </w:rPr>
            </w:pPr>
            <w:r w:rsidRPr="00D4776A">
              <w:rPr>
                <w:color w:val="auto"/>
                <w:sz w:val="20"/>
                <w:szCs w:val="20"/>
              </w:rPr>
              <w:t>с целью вовлечения родителей в единое образовательное пространство</w:t>
            </w:r>
          </w:p>
          <w:p w:rsidR="00323662" w:rsidRPr="00D4776A" w:rsidRDefault="00323662" w:rsidP="00214480">
            <w:pPr>
              <w:rPr>
                <w:color w:val="auto"/>
                <w:sz w:val="20"/>
                <w:szCs w:val="20"/>
              </w:rPr>
            </w:pPr>
          </w:p>
        </w:tc>
        <w:tc>
          <w:tcPr>
            <w:tcW w:w="3827" w:type="dxa"/>
          </w:tcPr>
          <w:p w:rsidR="00323662" w:rsidRPr="00D4776A" w:rsidRDefault="00323662" w:rsidP="00214480">
            <w:pPr>
              <w:rPr>
                <w:color w:val="auto"/>
                <w:sz w:val="20"/>
                <w:szCs w:val="20"/>
              </w:rPr>
            </w:pPr>
            <w:r w:rsidRPr="00D4776A">
              <w:rPr>
                <w:color w:val="auto"/>
                <w:sz w:val="20"/>
                <w:szCs w:val="20"/>
              </w:rPr>
              <w:t>-Дни открытых дверей.</w:t>
            </w:r>
          </w:p>
          <w:p w:rsidR="00323662" w:rsidRPr="00D4776A" w:rsidRDefault="00323662" w:rsidP="00214480">
            <w:pPr>
              <w:rPr>
                <w:color w:val="auto"/>
                <w:sz w:val="20"/>
                <w:szCs w:val="20"/>
              </w:rPr>
            </w:pPr>
            <w:r w:rsidRPr="00D4776A">
              <w:rPr>
                <w:color w:val="auto"/>
                <w:sz w:val="20"/>
                <w:szCs w:val="20"/>
              </w:rPr>
              <w:t>- Дни здоровья.</w:t>
            </w:r>
          </w:p>
          <w:p w:rsidR="00323662" w:rsidRPr="00D4776A" w:rsidRDefault="00323662" w:rsidP="00214480">
            <w:pPr>
              <w:rPr>
                <w:color w:val="auto"/>
                <w:sz w:val="20"/>
                <w:szCs w:val="20"/>
              </w:rPr>
            </w:pPr>
            <w:r w:rsidRPr="00D4776A">
              <w:rPr>
                <w:color w:val="auto"/>
                <w:sz w:val="20"/>
                <w:szCs w:val="20"/>
              </w:rPr>
              <w:t>- Недели творчества</w:t>
            </w:r>
          </w:p>
          <w:p w:rsidR="00323662" w:rsidRPr="00D4776A" w:rsidRDefault="00323662" w:rsidP="00214480">
            <w:pPr>
              <w:rPr>
                <w:color w:val="auto"/>
                <w:sz w:val="20"/>
                <w:szCs w:val="20"/>
              </w:rPr>
            </w:pPr>
            <w:r w:rsidRPr="00D4776A">
              <w:rPr>
                <w:color w:val="auto"/>
                <w:sz w:val="20"/>
                <w:szCs w:val="20"/>
              </w:rPr>
              <w:t>- Совместные праздники, развлечения.</w:t>
            </w:r>
          </w:p>
          <w:p w:rsidR="00323662" w:rsidRPr="00D4776A" w:rsidRDefault="00323662" w:rsidP="00214480">
            <w:pPr>
              <w:rPr>
                <w:color w:val="auto"/>
                <w:sz w:val="20"/>
                <w:szCs w:val="20"/>
              </w:rPr>
            </w:pPr>
            <w:r w:rsidRPr="00D4776A">
              <w:rPr>
                <w:color w:val="auto"/>
                <w:sz w:val="20"/>
                <w:szCs w:val="20"/>
              </w:rPr>
              <w:t>-Встречи с интересными людьми</w:t>
            </w:r>
          </w:p>
          <w:p w:rsidR="00323662" w:rsidRPr="00D4776A" w:rsidRDefault="00323662" w:rsidP="00214480">
            <w:pPr>
              <w:rPr>
                <w:color w:val="auto"/>
                <w:sz w:val="20"/>
                <w:szCs w:val="20"/>
              </w:rPr>
            </w:pPr>
            <w:r w:rsidRPr="00D4776A">
              <w:rPr>
                <w:color w:val="auto"/>
                <w:sz w:val="20"/>
                <w:szCs w:val="20"/>
              </w:rPr>
              <w:t>- Участие в творческих выставках, смотрах-конкурсах</w:t>
            </w:r>
          </w:p>
          <w:p w:rsidR="00323662" w:rsidRPr="00D4776A" w:rsidRDefault="00323662" w:rsidP="00214480">
            <w:pPr>
              <w:rPr>
                <w:color w:val="auto"/>
                <w:sz w:val="20"/>
                <w:szCs w:val="20"/>
              </w:rPr>
            </w:pPr>
            <w:r w:rsidRPr="00D4776A">
              <w:rPr>
                <w:color w:val="auto"/>
                <w:sz w:val="20"/>
                <w:szCs w:val="20"/>
              </w:rPr>
              <w:t>- Мероприятия с родителями в рамках проектной деятельности</w:t>
            </w:r>
          </w:p>
          <w:p w:rsidR="00323662" w:rsidRPr="00D4776A" w:rsidRDefault="00323662" w:rsidP="00214480">
            <w:pPr>
              <w:rPr>
                <w:color w:val="auto"/>
                <w:sz w:val="20"/>
                <w:szCs w:val="20"/>
              </w:rPr>
            </w:pPr>
            <w:r w:rsidRPr="00D4776A">
              <w:rPr>
                <w:color w:val="auto"/>
                <w:sz w:val="20"/>
                <w:szCs w:val="20"/>
              </w:rPr>
              <w:t>- Творческие отчеты кружков</w:t>
            </w:r>
          </w:p>
          <w:p w:rsidR="00323662" w:rsidRPr="00D4776A" w:rsidRDefault="00323662" w:rsidP="00214480">
            <w:pPr>
              <w:rPr>
                <w:color w:val="auto"/>
                <w:sz w:val="20"/>
                <w:szCs w:val="20"/>
              </w:rPr>
            </w:pPr>
          </w:p>
        </w:tc>
        <w:tc>
          <w:tcPr>
            <w:tcW w:w="2285" w:type="dxa"/>
          </w:tcPr>
          <w:p w:rsidR="00323662" w:rsidRPr="00D4776A" w:rsidRDefault="00323662" w:rsidP="00214480">
            <w:pPr>
              <w:rPr>
                <w:color w:val="auto"/>
                <w:sz w:val="20"/>
                <w:szCs w:val="20"/>
              </w:rPr>
            </w:pPr>
            <w:r w:rsidRPr="00D4776A">
              <w:rPr>
                <w:color w:val="auto"/>
                <w:sz w:val="20"/>
                <w:szCs w:val="20"/>
              </w:rPr>
              <w:t>2 раза в год</w:t>
            </w:r>
          </w:p>
          <w:p w:rsidR="00323662" w:rsidRPr="00D4776A" w:rsidRDefault="00323662" w:rsidP="00214480">
            <w:pPr>
              <w:rPr>
                <w:color w:val="auto"/>
                <w:sz w:val="20"/>
                <w:szCs w:val="20"/>
              </w:rPr>
            </w:pPr>
            <w:r w:rsidRPr="00D4776A">
              <w:rPr>
                <w:color w:val="auto"/>
                <w:sz w:val="20"/>
                <w:szCs w:val="20"/>
              </w:rPr>
              <w:t>1 раз в квартал</w:t>
            </w:r>
          </w:p>
          <w:p w:rsidR="00323662" w:rsidRPr="00D4776A" w:rsidRDefault="00323662" w:rsidP="00214480">
            <w:pPr>
              <w:rPr>
                <w:color w:val="auto"/>
                <w:sz w:val="20"/>
                <w:szCs w:val="20"/>
              </w:rPr>
            </w:pPr>
            <w:r w:rsidRPr="00D4776A">
              <w:rPr>
                <w:color w:val="auto"/>
                <w:sz w:val="20"/>
                <w:szCs w:val="20"/>
              </w:rPr>
              <w:t>2 раза в год</w:t>
            </w:r>
          </w:p>
          <w:p w:rsidR="00323662" w:rsidRPr="00D4776A" w:rsidRDefault="00323662" w:rsidP="00214480">
            <w:pPr>
              <w:rPr>
                <w:color w:val="auto"/>
                <w:sz w:val="20"/>
                <w:szCs w:val="20"/>
              </w:rPr>
            </w:pPr>
            <w:r w:rsidRPr="00D4776A">
              <w:rPr>
                <w:color w:val="auto"/>
                <w:sz w:val="20"/>
                <w:szCs w:val="20"/>
              </w:rPr>
              <w:t>по плану</w:t>
            </w:r>
          </w:p>
          <w:p w:rsidR="00323662" w:rsidRPr="00D4776A" w:rsidRDefault="00323662" w:rsidP="00214480">
            <w:pPr>
              <w:rPr>
                <w:color w:val="auto"/>
                <w:sz w:val="20"/>
                <w:szCs w:val="20"/>
              </w:rPr>
            </w:pPr>
            <w:r w:rsidRPr="00D4776A">
              <w:rPr>
                <w:color w:val="auto"/>
                <w:sz w:val="20"/>
                <w:szCs w:val="20"/>
              </w:rPr>
              <w:t>по плану</w:t>
            </w:r>
          </w:p>
          <w:p w:rsidR="00323662" w:rsidRPr="00D4776A" w:rsidRDefault="00323662" w:rsidP="00214480">
            <w:pPr>
              <w:rPr>
                <w:color w:val="auto"/>
                <w:sz w:val="20"/>
                <w:szCs w:val="20"/>
              </w:rPr>
            </w:pPr>
            <w:r w:rsidRPr="00D4776A">
              <w:rPr>
                <w:color w:val="auto"/>
                <w:sz w:val="20"/>
                <w:szCs w:val="20"/>
              </w:rPr>
              <w:t>1 раз в квартал</w:t>
            </w:r>
          </w:p>
          <w:p w:rsidR="00323662" w:rsidRPr="00D4776A" w:rsidRDefault="00323662" w:rsidP="00214480">
            <w:pPr>
              <w:rPr>
                <w:color w:val="auto"/>
                <w:sz w:val="20"/>
                <w:szCs w:val="20"/>
              </w:rPr>
            </w:pPr>
          </w:p>
          <w:p w:rsidR="00323662" w:rsidRPr="00D4776A" w:rsidRDefault="00323662" w:rsidP="00214480">
            <w:pPr>
              <w:rPr>
                <w:color w:val="auto"/>
                <w:sz w:val="20"/>
                <w:szCs w:val="20"/>
              </w:rPr>
            </w:pPr>
            <w:r w:rsidRPr="00D4776A">
              <w:rPr>
                <w:color w:val="auto"/>
                <w:sz w:val="20"/>
                <w:szCs w:val="20"/>
              </w:rPr>
              <w:t>Постоянно по годовому плану 2-3 раза в год</w:t>
            </w:r>
          </w:p>
          <w:p w:rsidR="00323662" w:rsidRPr="00D4776A" w:rsidRDefault="00323662" w:rsidP="00214480">
            <w:pPr>
              <w:rPr>
                <w:color w:val="auto"/>
                <w:sz w:val="20"/>
                <w:szCs w:val="20"/>
              </w:rPr>
            </w:pPr>
            <w:r w:rsidRPr="00D4776A">
              <w:rPr>
                <w:color w:val="auto"/>
                <w:sz w:val="20"/>
                <w:szCs w:val="20"/>
              </w:rPr>
              <w:t>1 раз в год</w:t>
            </w:r>
          </w:p>
        </w:tc>
      </w:tr>
    </w:tbl>
    <w:p w:rsidR="00FC17AE" w:rsidRDefault="00FC17AE" w:rsidP="00323662">
      <w:pPr>
        <w:jc w:val="both"/>
        <w:rPr>
          <w:b/>
          <w:color w:val="auto"/>
        </w:rPr>
      </w:pPr>
    </w:p>
    <w:p w:rsidR="00FC17AE" w:rsidRPr="00D22E34" w:rsidRDefault="009C3E87" w:rsidP="009C3E87">
      <w:pPr>
        <w:jc w:val="center"/>
        <w:rPr>
          <w:b/>
          <w:color w:val="000000" w:themeColor="text1"/>
        </w:rPr>
      </w:pPr>
      <w:r>
        <w:rPr>
          <w:b/>
          <w:color w:val="auto"/>
        </w:rPr>
        <w:t xml:space="preserve">2.7 ЧАСТЬ, ФОРМИРУЕМАЯ УЧАСТНИКАМИ ОБРАЗОВАТЕЛЬНЫХ </w:t>
      </w:r>
      <w:r w:rsidRPr="00D22E34">
        <w:rPr>
          <w:b/>
          <w:color w:val="000000" w:themeColor="text1"/>
        </w:rPr>
        <w:t>ОТНОШЕНИЙ</w:t>
      </w:r>
    </w:p>
    <w:p w:rsidR="00D22E34" w:rsidRPr="00D22E34" w:rsidRDefault="00D22E34" w:rsidP="00D22E34">
      <w:pPr>
        <w:spacing w:after="0" w:line="240" w:lineRule="auto"/>
        <w:ind w:firstLine="709"/>
        <w:jc w:val="both"/>
        <w:rPr>
          <w:rFonts w:eastAsia="Times New Roman"/>
          <w:bCs/>
          <w:color w:val="000000" w:themeColor="text1"/>
          <w:lang w:eastAsia="ru-RU"/>
        </w:rPr>
      </w:pPr>
      <w:r w:rsidRPr="00D22E34">
        <w:rPr>
          <w:rFonts w:eastAsia="Times New Roman"/>
          <w:bCs/>
          <w:color w:val="000000" w:themeColor="text1"/>
          <w:lang w:eastAsia="ru-RU"/>
        </w:rPr>
        <w:t xml:space="preserve">В МАДОУ г. Нижневартовска ДС № 40 «Золотая рыбка» наряду с основным учебно-методическим комплексом «Радуга», авторов Т.Н. </w:t>
      </w:r>
      <w:proofErr w:type="spellStart"/>
      <w:r w:rsidRPr="00D22E34">
        <w:rPr>
          <w:rFonts w:eastAsia="Times New Roman"/>
          <w:bCs/>
          <w:color w:val="000000" w:themeColor="text1"/>
          <w:lang w:eastAsia="ru-RU"/>
        </w:rPr>
        <w:t>Дороновой</w:t>
      </w:r>
      <w:proofErr w:type="spellEnd"/>
      <w:r w:rsidRPr="00D22E34">
        <w:rPr>
          <w:rFonts w:eastAsia="Times New Roman"/>
          <w:bCs/>
          <w:color w:val="000000" w:themeColor="text1"/>
          <w:lang w:eastAsia="ru-RU"/>
        </w:rPr>
        <w:t xml:space="preserve">, Е.В. Соловьёвой и др. используется дополнительный комплекс программ и учебно-методических комплексов, реализуемых с воспитанников в </w:t>
      </w:r>
      <w:proofErr w:type="gramStart"/>
      <w:r w:rsidRPr="00D22E34">
        <w:rPr>
          <w:rFonts w:eastAsia="Times New Roman"/>
          <w:bCs/>
          <w:color w:val="000000" w:themeColor="text1"/>
          <w:lang w:eastAsia="ru-RU"/>
        </w:rPr>
        <w:t>части, формируемой участниками образовательных отношений и направлен</w:t>
      </w:r>
      <w:proofErr w:type="gramEnd"/>
      <w:r w:rsidRPr="00D22E34">
        <w:rPr>
          <w:rFonts w:eastAsia="Times New Roman"/>
          <w:bCs/>
          <w:color w:val="000000" w:themeColor="text1"/>
          <w:lang w:eastAsia="ru-RU"/>
        </w:rPr>
        <w:t xml:space="preserve"> на решение задач научно-технического, социально-коммуникативного, познавательного и художественно-эстетического развития.</w:t>
      </w:r>
    </w:p>
    <w:p w:rsidR="00D22E34" w:rsidRPr="00D22E34" w:rsidRDefault="00D22E34" w:rsidP="00D22E34">
      <w:pPr>
        <w:spacing w:after="0" w:line="240" w:lineRule="auto"/>
        <w:ind w:firstLine="709"/>
        <w:jc w:val="both"/>
        <w:rPr>
          <w:rFonts w:eastAsia="Times New Roman"/>
          <w:bCs/>
          <w:color w:val="000000" w:themeColor="text1"/>
          <w:lang w:eastAsia="ru-RU"/>
        </w:rPr>
      </w:pPr>
    </w:p>
    <w:p w:rsidR="00D22E34" w:rsidRPr="008A04E9" w:rsidRDefault="00D22E34" w:rsidP="00D22E34">
      <w:pPr>
        <w:spacing w:after="0" w:line="240" w:lineRule="auto"/>
        <w:jc w:val="center"/>
        <w:outlineLvl w:val="3"/>
        <w:rPr>
          <w:rStyle w:val="5"/>
          <w:rFonts w:ascii="Times New Roman" w:hAnsi="Times New Roman" w:cs="Times New Roman"/>
          <w:b/>
          <w:sz w:val="24"/>
          <w:szCs w:val="24"/>
        </w:rPr>
      </w:pPr>
      <w:r w:rsidRPr="008A04E9">
        <w:rPr>
          <w:rStyle w:val="5"/>
          <w:rFonts w:ascii="Times New Roman" w:hAnsi="Times New Roman" w:cs="Times New Roman"/>
          <w:b/>
          <w:sz w:val="24"/>
          <w:szCs w:val="24"/>
        </w:rPr>
        <w:t>Перечень Программ, реализуемых в части, формируемой участниками образовательных отношений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478"/>
        <w:gridCol w:w="1117"/>
        <w:gridCol w:w="4296"/>
      </w:tblGrid>
      <w:tr w:rsidR="00D22E34" w:rsidRPr="00645392" w:rsidTr="00A762AD">
        <w:trPr>
          <w:trHeight w:val="93"/>
        </w:trPr>
        <w:tc>
          <w:tcPr>
            <w:tcW w:w="286" w:type="pct"/>
            <w:tcBorders>
              <w:top w:val="single" w:sz="4" w:space="0" w:color="auto"/>
              <w:left w:val="single" w:sz="4" w:space="0" w:color="auto"/>
              <w:bottom w:val="single" w:sz="4" w:space="0" w:color="auto"/>
              <w:right w:val="single" w:sz="4" w:space="0" w:color="auto"/>
            </w:tcBorders>
            <w:shd w:val="clear" w:color="auto" w:fill="auto"/>
            <w:hideMark/>
          </w:tcPr>
          <w:p w:rsidR="00D22E34" w:rsidRPr="00D22E34" w:rsidRDefault="00D22E34" w:rsidP="004E60B8">
            <w:pPr>
              <w:spacing w:after="0" w:line="240" w:lineRule="auto"/>
              <w:jc w:val="center"/>
              <w:rPr>
                <w:rFonts w:eastAsia="Calibri"/>
                <w:sz w:val="20"/>
                <w:szCs w:val="20"/>
              </w:rPr>
            </w:pPr>
            <w:r w:rsidRPr="00D22E34">
              <w:rPr>
                <w:rFonts w:eastAsia="Calibri"/>
                <w:sz w:val="20"/>
                <w:szCs w:val="20"/>
              </w:rPr>
              <w:br w:type="page"/>
              <w:t>№</w:t>
            </w:r>
          </w:p>
        </w:tc>
        <w:tc>
          <w:tcPr>
            <w:tcW w:w="1844" w:type="pct"/>
            <w:tcBorders>
              <w:top w:val="single" w:sz="4" w:space="0" w:color="auto"/>
              <w:left w:val="single" w:sz="4" w:space="0" w:color="auto"/>
              <w:bottom w:val="single" w:sz="4" w:space="0" w:color="auto"/>
              <w:right w:val="single" w:sz="4" w:space="0" w:color="auto"/>
            </w:tcBorders>
            <w:shd w:val="clear" w:color="auto" w:fill="auto"/>
            <w:hideMark/>
          </w:tcPr>
          <w:p w:rsidR="00D22E34" w:rsidRPr="00D22E34" w:rsidRDefault="00D22E34" w:rsidP="004E60B8">
            <w:pPr>
              <w:spacing w:after="0" w:line="240" w:lineRule="auto"/>
              <w:jc w:val="center"/>
              <w:rPr>
                <w:rFonts w:eastAsia="Calibri"/>
                <w:sz w:val="20"/>
                <w:szCs w:val="20"/>
              </w:rPr>
            </w:pPr>
            <w:r w:rsidRPr="00D22E34">
              <w:rPr>
                <w:rFonts w:eastAsia="Calibri"/>
                <w:sz w:val="20"/>
                <w:szCs w:val="20"/>
              </w:rPr>
              <w:t>Название программы</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D22E34" w:rsidRPr="00D22E34" w:rsidRDefault="00D22E34" w:rsidP="004E60B8">
            <w:pPr>
              <w:spacing w:after="0" w:line="240" w:lineRule="auto"/>
              <w:jc w:val="center"/>
              <w:rPr>
                <w:rFonts w:eastAsia="Calibri"/>
                <w:sz w:val="20"/>
                <w:szCs w:val="20"/>
              </w:rPr>
            </w:pPr>
            <w:r w:rsidRPr="00D22E34">
              <w:rPr>
                <w:rFonts w:eastAsia="Calibri"/>
                <w:sz w:val="20"/>
                <w:szCs w:val="20"/>
              </w:rPr>
              <w:t xml:space="preserve">Возраст </w:t>
            </w:r>
          </w:p>
        </w:tc>
        <w:tc>
          <w:tcPr>
            <w:tcW w:w="2278" w:type="pct"/>
            <w:tcBorders>
              <w:top w:val="single" w:sz="4" w:space="0" w:color="auto"/>
              <w:left w:val="single" w:sz="4" w:space="0" w:color="auto"/>
              <w:bottom w:val="single" w:sz="4" w:space="0" w:color="auto"/>
              <w:right w:val="single" w:sz="4" w:space="0" w:color="auto"/>
            </w:tcBorders>
            <w:shd w:val="clear" w:color="auto" w:fill="auto"/>
            <w:hideMark/>
          </w:tcPr>
          <w:p w:rsidR="00D22E34" w:rsidRPr="00D22E34" w:rsidRDefault="00D22E34" w:rsidP="004E60B8">
            <w:pPr>
              <w:spacing w:after="0" w:line="240" w:lineRule="auto"/>
              <w:jc w:val="center"/>
              <w:rPr>
                <w:rFonts w:eastAsia="Calibri"/>
                <w:sz w:val="20"/>
                <w:szCs w:val="20"/>
              </w:rPr>
            </w:pPr>
            <w:r w:rsidRPr="00D22E34">
              <w:rPr>
                <w:rFonts w:eastAsia="Calibri"/>
                <w:sz w:val="20"/>
                <w:szCs w:val="20"/>
              </w:rPr>
              <w:t>Аннотация</w:t>
            </w:r>
          </w:p>
        </w:tc>
      </w:tr>
      <w:tr w:rsidR="00D22E34" w:rsidRPr="00645392" w:rsidTr="00A762AD">
        <w:tc>
          <w:tcPr>
            <w:tcW w:w="286" w:type="pct"/>
            <w:tcBorders>
              <w:top w:val="single" w:sz="4" w:space="0" w:color="auto"/>
              <w:left w:val="single" w:sz="4" w:space="0" w:color="auto"/>
              <w:bottom w:val="single" w:sz="4" w:space="0" w:color="auto"/>
              <w:right w:val="single" w:sz="4" w:space="0" w:color="auto"/>
            </w:tcBorders>
            <w:shd w:val="clear" w:color="auto" w:fill="auto"/>
            <w:hideMark/>
          </w:tcPr>
          <w:p w:rsidR="00D22E34" w:rsidRPr="00D22E34" w:rsidRDefault="00D22E34" w:rsidP="004E60B8">
            <w:pPr>
              <w:spacing w:after="0" w:line="240" w:lineRule="auto"/>
              <w:jc w:val="center"/>
              <w:rPr>
                <w:rFonts w:eastAsia="Calibri"/>
                <w:sz w:val="20"/>
                <w:szCs w:val="20"/>
              </w:rPr>
            </w:pPr>
            <w:r w:rsidRPr="00D22E34">
              <w:rPr>
                <w:rFonts w:eastAsia="Calibri"/>
                <w:sz w:val="20"/>
                <w:szCs w:val="20"/>
              </w:rPr>
              <w:t>1</w:t>
            </w:r>
          </w:p>
        </w:tc>
        <w:tc>
          <w:tcPr>
            <w:tcW w:w="1844" w:type="pct"/>
            <w:tcBorders>
              <w:top w:val="single" w:sz="4" w:space="0" w:color="auto"/>
              <w:left w:val="single" w:sz="4" w:space="0" w:color="auto"/>
              <w:bottom w:val="single" w:sz="4" w:space="0" w:color="auto"/>
              <w:right w:val="single" w:sz="4" w:space="0" w:color="auto"/>
            </w:tcBorders>
            <w:shd w:val="clear" w:color="auto" w:fill="auto"/>
            <w:hideMark/>
          </w:tcPr>
          <w:p w:rsidR="00D22E34" w:rsidRPr="00D22E34" w:rsidRDefault="00D22E34" w:rsidP="004E60B8">
            <w:pPr>
              <w:spacing w:after="0" w:line="240" w:lineRule="auto"/>
              <w:rPr>
                <w:rFonts w:eastAsia="Calibri"/>
                <w:sz w:val="20"/>
                <w:szCs w:val="20"/>
              </w:rPr>
            </w:pPr>
            <w:r w:rsidRPr="00D22E34">
              <w:rPr>
                <w:rFonts w:eastAsia="Calibri"/>
                <w:sz w:val="20"/>
                <w:szCs w:val="20"/>
              </w:rPr>
              <w:t xml:space="preserve">Парциальная программа Н. Авдеева, </w:t>
            </w:r>
            <w:proofErr w:type="spellStart"/>
            <w:r w:rsidRPr="00D22E34">
              <w:rPr>
                <w:rFonts w:eastAsia="Calibri"/>
                <w:sz w:val="20"/>
                <w:szCs w:val="20"/>
              </w:rPr>
              <w:t>О.Князева</w:t>
            </w:r>
            <w:proofErr w:type="spellEnd"/>
            <w:r w:rsidRPr="00D22E34">
              <w:rPr>
                <w:rFonts w:eastAsia="Calibri"/>
                <w:sz w:val="20"/>
                <w:szCs w:val="20"/>
              </w:rPr>
              <w:t xml:space="preserve">, Р. </w:t>
            </w:r>
            <w:proofErr w:type="spellStart"/>
            <w:r w:rsidRPr="00D22E34">
              <w:rPr>
                <w:rFonts w:eastAsia="Calibri"/>
                <w:sz w:val="20"/>
                <w:szCs w:val="20"/>
              </w:rPr>
              <w:t>Стёркина</w:t>
            </w:r>
            <w:proofErr w:type="spellEnd"/>
            <w:r w:rsidRPr="00D22E34">
              <w:rPr>
                <w:rFonts w:eastAsia="Calibri"/>
                <w:sz w:val="20"/>
                <w:szCs w:val="20"/>
              </w:rPr>
              <w:t>. Основы безопасности детей дошкольного возраста: программа для дошкольных образовательных учреждений.</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D22E34" w:rsidRPr="00D22E34" w:rsidRDefault="00D22E34" w:rsidP="004E60B8">
            <w:pPr>
              <w:spacing w:after="0" w:line="240" w:lineRule="auto"/>
              <w:jc w:val="center"/>
              <w:rPr>
                <w:rFonts w:eastAsia="Calibri"/>
                <w:sz w:val="20"/>
                <w:szCs w:val="20"/>
              </w:rPr>
            </w:pPr>
            <w:r w:rsidRPr="00D22E34">
              <w:rPr>
                <w:rFonts w:eastAsia="Calibri"/>
                <w:sz w:val="20"/>
                <w:szCs w:val="20"/>
              </w:rPr>
              <w:t>3-8 лет</w:t>
            </w:r>
          </w:p>
        </w:tc>
        <w:tc>
          <w:tcPr>
            <w:tcW w:w="2278" w:type="pct"/>
            <w:tcBorders>
              <w:top w:val="single" w:sz="4" w:space="0" w:color="auto"/>
              <w:left w:val="single" w:sz="4" w:space="0" w:color="auto"/>
              <w:bottom w:val="single" w:sz="4" w:space="0" w:color="auto"/>
              <w:right w:val="single" w:sz="4" w:space="0" w:color="auto"/>
            </w:tcBorders>
            <w:shd w:val="clear" w:color="auto" w:fill="auto"/>
            <w:hideMark/>
          </w:tcPr>
          <w:p w:rsidR="00D22E34" w:rsidRPr="00D22E34" w:rsidRDefault="00D22E34" w:rsidP="006F5B4B">
            <w:pPr>
              <w:spacing w:after="0" w:line="240" w:lineRule="auto"/>
              <w:jc w:val="both"/>
              <w:rPr>
                <w:rFonts w:eastAsia="Calibri"/>
                <w:sz w:val="20"/>
                <w:szCs w:val="20"/>
              </w:rPr>
            </w:pPr>
            <w:r w:rsidRPr="00D22E34">
              <w:rPr>
                <w:rFonts w:eastAsia="Calibri"/>
                <w:color w:val="000000"/>
                <w:sz w:val="20"/>
                <w:szCs w:val="20"/>
                <w:shd w:val="clear" w:color="auto" w:fill="FFFFFF"/>
              </w:rPr>
              <w:t>Цель: помочь педагогу раскрыть ребенку окружающий мир; обучить старших дошкольников правилам поведения в экстремальных ситуациях в быту.</w:t>
            </w:r>
          </w:p>
        </w:tc>
      </w:tr>
      <w:tr w:rsidR="00D22E34" w:rsidRPr="00645392" w:rsidTr="00A762AD">
        <w:tc>
          <w:tcPr>
            <w:tcW w:w="286" w:type="pct"/>
            <w:tcBorders>
              <w:top w:val="single" w:sz="4" w:space="0" w:color="auto"/>
              <w:left w:val="single" w:sz="4" w:space="0" w:color="auto"/>
              <w:bottom w:val="single" w:sz="4" w:space="0" w:color="auto"/>
              <w:right w:val="single" w:sz="4" w:space="0" w:color="auto"/>
            </w:tcBorders>
            <w:shd w:val="clear" w:color="auto" w:fill="auto"/>
            <w:hideMark/>
          </w:tcPr>
          <w:p w:rsidR="00D22E34" w:rsidRPr="00D22E34" w:rsidRDefault="00D22E34" w:rsidP="004E60B8">
            <w:pPr>
              <w:spacing w:after="0" w:line="240" w:lineRule="auto"/>
              <w:jc w:val="center"/>
              <w:rPr>
                <w:rFonts w:eastAsia="Calibri"/>
                <w:sz w:val="20"/>
                <w:szCs w:val="20"/>
              </w:rPr>
            </w:pPr>
            <w:r w:rsidRPr="00D22E34">
              <w:rPr>
                <w:rFonts w:eastAsia="Calibri"/>
                <w:sz w:val="20"/>
                <w:szCs w:val="20"/>
              </w:rPr>
              <w:t>2</w:t>
            </w:r>
          </w:p>
        </w:tc>
        <w:tc>
          <w:tcPr>
            <w:tcW w:w="1844" w:type="pct"/>
            <w:tcBorders>
              <w:top w:val="single" w:sz="4" w:space="0" w:color="auto"/>
              <w:left w:val="single" w:sz="4" w:space="0" w:color="auto"/>
              <w:bottom w:val="single" w:sz="4" w:space="0" w:color="auto"/>
              <w:right w:val="single" w:sz="4" w:space="0" w:color="auto"/>
            </w:tcBorders>
            <w:shd w:val="clear" w:color="auto" w:fill="auto"/>
            <w:hideMark/>
          </w:tcPr>
          <w:p w:rsidR="00D22E34" w:rsidRPr="00D22E34" w:rsidRDefault="00D22E34" w:rsidP="004E60B8">
            <w:pPr>
              <w:spacing w:after="0" w:line="240" w:lineRule="auto"/>
              <w:rPr>
                <w:rFonts w:eastAsia="Calibri"/>
                <w:sz w:val="20"/>
                <w:szCs w:val="20"/>
              </w:rPr>
            </w:pPr>
            <w:r w:rsidRPr="00D22E34">
              <w:rPr>
                <w:rFonts w:eastAsia="Times New Roman"/>
                <w:bCs/>
                <w:sz w:val="20"/>
                <w:szCs w:val="20"/>
                <w:lang w:eastAsia="ru-RU"/>
              </w:rPr>
              <w:t>Парциальная программа О. Л. Князева «Я – ТЫ – МЫ»: Программа социально-эмоционального развития дошкольников</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D22E34" w:rsidRPr="00D22E34" w:rsidRDefault="00D22E34" w:rsidP="004E60B8">
            <w:pPr>
              <w:spacing w:after="0" w:line="240" w:lineRule="auto"/>
              <w:jc w:val="center"/>
              <w:rPr>
                <w:rFonts w:eastAsia="Calibri"/>
                <w:sz w:val="20"/>
                <w:szCs w:val="20"/>
              </w:rPr>
            </w:pPr>
            <w:r w:rsidRPr="00D22E34">
              <w:rPr>
                <w:rFonts w:eastAsia="Calibri"/>
                <w:sz w:val="20"/>
                <w:szCs w:val="20"/>
              </w:rPr>
              <w:t>5-8 лет</w:t>
            </w:r>
          </w:p>
        </w:tc>
        <w:tc>
          <w:tcPr>
            <w:tcW w:w="2278" w:type="pct"/>
            <w:tcBorders>
              <w:top w:val="single" w:sz="4" w:space="0" w:color="auto"/>
              <w:left w:val="single" w:sz="4" w:space="0" w:color="auto"/>
              <w:bottom w:val="single" w:sz="4" w:space="0" w:color="auto"/>
              <w:right w:val="single" w:sz="4" w:space="0" w:color="auto"/>
            </w:tcBorders>
            <w:shd w:val="clear" w:color="auto" w:fill="auto"/>
            <w:hideMark/>
          </w:tcPr>
          <w:p w:rsidR="00D22E34" w:rsidRPr="00D22E34" w:rsidRDefault="00D22E34" w:rsidP="006F5B4B">
            <w:pPr>
              <w:spacing w:after="0" w:line="240" w:lineRule="auto"/>
              <w:jc w:val="both"/>
              <w:textAlignment w:val="baseline"/>
              <w:rPr>
                <w:rFonts w:eastAsia="Times New Roman"/>
                <w:sz w:val="20"/>
                <w:szCs w:val="20"/>
              </w:rPr>
            </w:pPr>
            <w:r w:rsidRPr="00D22E34">
              <w:rPr>
                <w:rFonts w:eastAsia="Times New Roman"/>
                <w:bCs/>
                <w:color w:val="000000"/>
                <w:sz w:val="20"/>
                <w:szCs w:val="20"/>
                <w:bdr w:val="none" w:sz="0" w:space="0" w:color="auto" w:frame="1"/>
              </w:rPr>
              <w:t xml:space="preserve">Цели программы определяются теми новыми требованиями, которые предъявляет к воспитанию подрастающего поколения современное российское общество с его демократическими тенденциями развития. Будущие граждане должны стать свободными и ответственными, обладать чувством собственного достоинства и с уважением относиться к другим, быть способными на собственный выбор и с пониманием </w:t>
            </w:r>
            <w:r w:rsidRPr="00D22E34">
              <w:rPr>
                <w:rFonts w:eastAsia="Times New Roman"/>
                <w:bCs/>
                <w:color w:val="000000"/>
                <w:sz w:val="20"/>
                <w:szCs w:val="20"/>
                <w:bdr w:val="none" w:sz="0" w:space="0" w:color="auto" w:frame="1"/>
              </w:rPr>
              <w:lastRenderedPageBreak/>
              <w:t>воспринимать мнения и предпочтения окружающих</w:t>
            </w:r>
          </w:p>
        </w:tc>
      </w:tr>
      <w:tr w:rsidR="00D22E34" w:rsidRPr="00645392" w:rsidTr="00A762AD">
        <w:tc>
          <w:tcPr>
            <w:tcW w:w="286" w:type="pct"/>
            <w:tcBorders>
              <w:top w:val="single" w:sz="4" w:space="0" w:color="auto"/>
              <w:left w:val="single" w:sz="4" w:space="0" w:color="auto"/>
              <w:bottom w:val="single" w:sz="4" w:space="0" w:color="auto"/>
              <w:right w:val="single" w:sz="4" w:space="0" w:color="auto"/>
            </w:tcBorders>
            <w:shd w:val="clear" w:color="auto" w:fill="auto"/>
          </w:tcPr>
          <w:p w:rsidR="00D22E34" w:rsidRPr="00D22E34" w:rsidRDefault="00D22E34" w:rsidP="004E60B8">
            <w:pPr>
              <w:spacing w:after="0" w:line="240" w:lineRule="auto"/>
              <w:jc w:val="center"/>
              <w:rPr>
                <w:rFonts w:eastAsia="Calibri"/>
                <w:sz w:val="20"/>
                <w:szCs w:val="20"/>
              </w:rPr>
            </w:pPr>
            <w:r w:rsidRPr="00D22E34">
              <w:rPr>
                <w:rFonts w:eastAsia="Calibri"/>
                <w:sz w:val="20"/>
                <w:szCs w:val="20"/>
              </w:rPr>
              <w:lastRenderedPageBreak/>
              <w:t>3</w:t>
            </w:r>
          </w:p>
        </w:tc>
        <w:tc>
          <w:tcPr>
            <w:tcW w:w="1844" w:type="pct"/>
            <w:tcBorders>
              <w:top w:val="single" w:sz="4" w:space="0" w:color="auto"/>
              <w:left w:val="single" w:sz="4" w:space="0" w:color="auto"/>
              <w:bottom w:val="single" w:sz="4" w:space="0" w:color="auto"/>
              <w:right w:val="single" w:sz="4" w:space="0" w:color="auto"/>
            </w:tcBorders>
            <w:shd w:val="clear" w:color="auto" w:fill="auto"/>
          </w:tcPr>
          <w:p w:rsidR="00D22E34" w:rsidRPr="00D22E34" w:rsidRDefault="00D22E34" w:rsidP="004E60B8">
            <w:pPr>
              <w:spacing w:after="0" w:line="240" w:lineRule="auto"/>
              <w:rPr>
                <w:rFonts w:eastAsia="Calibri"/>
                <w:sz w:val="20"/>
                <w:szCs w:val="20"/>
              </w:rPr>
            </w:pPr>
            <w:r w:rsidRPr="00D22E34">
              <w:rPr>
                <w:rFonts w:eastAsia="Calibri"/>
                <w:bCs/>
                <w:color w:val="000000"/>
                <w:sz w:val="20"/>
                <w:szCs w:val="20"/>
              </w:rPr>
              <w:t xml:space="preserve">Парциальная программа И. </w:t>
            </w:r>
            <w:proofErr w:type="spellStart"/>
            <w:r w:rsidRPr="00D22E34">
              <w:rPr>
                <w:rFonts w:eastAsia="Calibri"/>
                <w:bCs/>
                <w:color w:val="000000"/>
                <w:sz w:val="20"/>
                <w:szCs w:val="20"/>
              </w:rPr>
              <w:t>Каплуновой</w:t>
            </w:r>
            <w:proofErr w:type="spellEnd"/>
            <w:r w:rsidRPr="00D22E34">
              <w:rPr>
                <w:rFonts w:eastAsia="Calibri"/>
                <w:bCs/>
                <w:color w:val="000000"/>
                <w:sz w:val="20"/>
                <w:szCs w:val="20"/>
              </w:rPr>
              <w:t xml:space="preserve">, И. </w:t>
            </w:r>
            <w:proofErr w:type="spellStart"/>
            <w:r w:rsidRPr="00D22E34">
              <w:rPr>
                <w:rFonts w:eastAsia="Calibri"/>
                <w:bCs/>
                <w:color w:val="000000"/>
                <w:sz w:val="20"/>
                <w:szCs w:val="20"/>
              </w:rPr>
              <w:t>Новоскольцевой</w:t>
            </w:r>
            <w:proofErr w:type="spellEnd"/>
            <w:r w:rsidRPr="00D22E34">
              <w:rPr>
                <w:rFonts w:eastAsia="Calibri"/>
                <w:bCs/>
                <w:color w:val="000000"/>
                <w:sz w:val="20"/>
                <w:szCs w:val="20"/>
              </w:rPr>
              <w:t xml:space="preserve"> «Ладушки» </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D22E34" w:rsidRPr="00D22E34" w:rsidRDefault="00D22E34" w:rsidP="004E60B8">
            <w:pPr>
              <w:spacing w:after="0" w:line="240" w:lineRule="auto"/>
              <w:jc w:val="center"/>
              <w:rPr>
                <w:rFonts w:eastAsia="Calibri"/>
                <w:sz w:val="20"/>
                <w:szCs w:val="20"/>
              </w:rPr>
            </w:pPr>
            <w:r w:rsidRPr="00D22E34">
              <w:rPr>
                <w:rFonts w:eastAsia="Calibri"/>
                <w:sz w:val="20"/>
                <w:szCs w:val="20"/>
              </w:rPr>
              <w:t>1-8 лет</w:t>
            </w:r>
          </w:p>
        </w:tc>
        <w:tc>
          <w:tcPr>
            <w:tcW w:w="2278" w:type="pct"/>
            <w:tcBorders>
              <w:top w:val="single" w:sz="4" w:space="0" w:color="auto"/>
              <w:left w:val="single" w:sz="4" w:space="0" w:color="auto"/>
              <w:bottom w:val="single" w:sz="4" w:space="0" w:color="auto"/>
              <w:right w:val="single" w:sz="4" w:space="0" w:color="auto"/>
            </w:tcBorders>
            <w:shd w:val="clear" w:color="auto" w:fill="auto"/>
          </w:tcPr>
          <w:p w:rsidR="00D22E34" w:rsidRPr="00D22E34" w:rsidRDefault="00D22E34" w:rsidP="006F5B4B">
            <w:pPr>
              <w:spacing w:after="0" w:line="240" w:lineRule="auto"/>
              <w:jc w:val="both"/>
              <w:rPr>
                <w:rFonts w:eastAsia="Calibri"/>
                <w:sz w:val="20"/>
                <w:szCs w:val="20"/>
              </w:rPr>
            </w:pPr>
            <w:r w:rsidRPr="00D22E34">
              <w:rPr>
                <w:rFonts w:eastAsia="Calibri"/>
                <w:bCs/>
                <w:color w:val="000000"/>
                <w:sz w:val="20"/>
                <w:szCs w:val="20"/>
              </w:rPr>
              <w:t xml:space="preserve">Цель программы: </w:t>
            </w:r>
            <w:r w:rsidRPr="00D22E34">
              <w:rPr>
                <w:rFonts w:eastAsia="Calibri"/>
                <w:color w:val="000000"/>
                <w:sz w:val="20"/>
                <w:szCs w:val="20"/>
              </w:rPr>
              <w:t>музыкально-творческое развитие детей в процессе различных видов музыкальной деятельности: музыкально-</w:t>
            </w:r>
            <w:proofErr w:type="gramStart"/>
            <w:r w:rsidRPr="00D22E34">
              <w:rPr>
                <w:rFonts w:eastAsia="Calibri"/>
                <w:color w:val="000000"/>
                <w:sz w:val="20"/>
                <w:szCs w:val="20"/>
              </w:rPr>
              <w:t>ритмических движений</w:t>
            </w:r>
            <w:proofErr w:type="gramEnd"/>
            <w:r w:rsidRPr="00D22E34">
              <w:rPr>
                <w:rFonts w:eastAsia="Calibri"/>
                <w:color w:val="000000"/>
                <w:sz w:val="20"/>
                <w:szCs w:val="20"/>
              </w:rPr>
              <w:t xml:space="preserve">, инструментального </w:t>
            </w:r>
            <w:proofErr w:type="spellStart"/>
            <w:r w:rsidRPr="00D22E34">
              <w:rPr>
                <w:rFonts w:eastAsia="Calibri"/>
                <w:color w:val="000000"/>
                <w:sz w:val="20"/>
                <w:szCs w:val="20"/>
              </w:rPr>
              <w:t>музицирования</w:t>
            </w:r>
            <w:proofErr w:type="spellEnd"/>
            <w:r w:rsidRPr="00D22E34">
              <w:rPr>
                <w:rFonts w:eastAsia="Calibri"/>
                <w:color w:val="000000"/>
                <w:sz w:val="20"/>
                <w:szCs w:val="20"/>
              </w:rPr>
              <w:t>, пения, слушания музыки, музыкально-игровой деятельности (плясок, игр, хороводов).</w:t>
            </w:r>
          </w:p>
        </w:tc>
      </w:tr>
      <w:tr w:rsidR="00D22E34" w:rsidRPr="00645392" w:rsidTr="00A762AD">
        <w:trPr>
          <w:trHeight w:val="2428"/>
        </w:trPr>
        <w:tc>
          <w:tcPr>
            <w:tcW w:w="286" w:type="pct"/>
            <w:tcBorders>
              <w:top w:val="single" w:sz="4" w:space="0" w:color="auto"/>
              <w:left w:val="single" w:sz="4" w:space="0" w:color="auto"/>
              <w:bottom w:val="single" w:sz="4" w:space="0" w:color="auto"/>
              <w:right w:val="single" w:sz="4" w:space="0" w:color="auto"/>
            </w:tcBorders>
            <w:shd w:val="clear" w:color="auto" w:fill="auto"/>
          </w:tcPr>
          <w:p w:rsidR="00D22E34" w:rsidRPr="00D22E34" w:rsidRDefault="00D22E34" w:rsidP="004E60B8">
            <w:pPr>
              <w:spacing w:after="0" w:line="240" w:lineRule="auto"/>
              <w:jc w:val="center"/>
              <w:rPr>
                <w:rFonts w:eastAsia="Calibri"/>
                <w:sz w:val="20"/>
                <w:szCs w:val="20"/>
              </w:rPr>
            </w:pPr>
            <w:r w:rsidRPr="00D22E34">
              <w:rPr>
                <w:rFonts w:eastAsia="Calibri"/>
                <w:sz w:val="20"/>
                <w:szCs w:val="20"/>
              </w:rPr>
              <w:t>4</w:t>
            </w:r>
          </w:p>
        </w:tc>
        <w:tc>
          <w:tcPr>
            <w:tcW w:w="1844" w:type="pct"/>
            <w:tcBorders>
              <w:top w:val="single" w:sz="4" w:space="0" w:color="auto"/>
              <w:left w:val="single" w:sz="4" w:space="0" w:color="auto"/>
              <w:bottom w:val="single" w:sz="4" w:space="0" w:color="auto"/>
              <w:right w:val="single" w:sz="4" w:space="0" w:color="auto"/>
            </w:tcBorders>
            <w:shd w:val="clear" w:color="auto" w:fill="auto"/>
          </w:tcPr>
          <w:p w:rsidR="00D22E34" w:rsidRPr="00D22E34" w:rsidRDefault="00D22E34" w:rsidP="004E60B8">
            <w:pPr>
              <w:spacing w:after="0" w:line="240" w:lineRule="auto"/>
              <w:rPr>
                <w:rFonts w:eastAsia="Calibri"/>
                <w:bCs/>
                <w:color w:val="000000"/>
                <w:sz w:val="20"/>
                <w:szCs w:val="20"/>
              </w:rPr>
            </w:pPr>
            <w:r w:rsidRPr="00D22E34">
              <w:rPr>
                <w:rFonts w:eastAsia="Calibri"/>
                <w:bCs/>
                <w:color w:val="000000"/>
                <w:sz w:val="20"/>
                <w:szCs w:val="20"/>
              </w:rPr>
              <w:t>Программа экологического воспитания в детском саду «Юный эколог». С.Н. Николаева</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D22E34" w:rsidRPr="00D22E34" w:rsidRDefault="00D22E34" w:rsidP="004E60B8">
            <w:pPr>
              <w:spacing w:after="0" w:line="240" w:lineRule="auto"/>
              <w:jc w:val="center"/>
              <w:rPr>
                <w:rFonts w:eastAsia="Calibri"/>
                <w:sz w:val="20"/>
                <w:szCs w:val="20"/>
              </w:rPr>
            </w:pPr>
            <w:r w:rsidRPr="00D22E34">
              <w:rPr>
                <w:rFonts w:eastAsia="Calibri"/>
                <w:sz w:val="20"/>
                <w:szCs w:val="20"/>
              </w:rPr>
              <w:t>5-8 лет</w:t>
            </w:r>
          </w:p>
        </w:tc>
        <w:tc>
          <w:tcPr>
            <w:tcW w:w="2278" w:type="pct"/>
            <w:tcBorders>
              <w:top w:val="single" w:sz="4" w:space="0" w:color="auto"/>
              <w:left w:val="single" w:sz="4" w:space="0" w:color="auto"/>
              <w:bottom w:val="single" w:sz="4" w:space="0" w:color="auto"/>
              <w:right w:val="single" w:sz="4" w:space="0" w:color="auto"/>
            </w:tcBorders>
            <w:shd w:val="clear" w:color="auto" w:fill="auto"/>
          </w:tcPr>
          <w:p w:rsidR="00D22E34" w:rsidRPr="00D22E34" w:rsidRDefault="00D22E34" w:rsidP="006F5B4B">
            <w:pPr>
              <w:spacing w:after="0" w:line="240" w:lineRule="auto"/>
              <w:jc w:val="both"/>
              <w:rPr>
                <w:rFonts w:eastAsia="Calibri"/>
                <w:sz w:val="20"/>
                <w:szCs w:val="20"/>
              </w:rPr>
            </w:pPr>
            <w:r w:rsidRPr="00D22E34">
              <w:rPr>
                <w:rFonts w:eastAsia="Calibri"/>
                <w:sz w:val="20"/>
                <w:szCs w:val="20"/>
              </w:rPr>
              <w:t>Цель программы: формирование основ экологической грамотности детей дошкольного возраста.</w:t>
            </w:r>
          </w:p>
          <w:p w:rsidR="00D22E34" w:rsidRPr="00D22E34" w:rsidRDefault="00D22E34" w:rsidP="006F5B4B">
            <w:pPr>
              <w:spacing w:after="0" w:line="240" w:lineRule="auto"/>
              <w:jc w:val="both"/>
              <w:rPr>
                <w:rFonts w:eastAsia="Calibri"/>
                <w:bCs/>
                <w:color w:val="000000"/>
                <w:sz w:val="20"/>
                <w:szCs w:val="20"/>
              </w:rPr>
            </w:pPr>
            <w:r w:rsidRPr="00D22E34">
              <w:rPr>
                <w:rFonts w:eastAsia="Calibri"/>
                <w:sz w:val="20"/>
                <w:szCs w:val="20"/>
              </w:rPr>
              <w:t xml:space="preserve">Задачи программы: формировать интерес к изучению природы родного края; воспитывать умения видеть в самом обычном </w:t>
            </w:r>
            <w:proofErr w:type="gramStart"/>
            <w:r w:rsidRPr="00D22E34">
              <w:rPr>
                <w:rFonts w:eastAsia="Calibri"/>
                <w:sz w:val="20"/>
                <w:szCs w:val="20"/>
              </w:rPr>
              <w:t>необычное</w:t>
            </w:r>
            <w:proofErr w:type="gramEnd"/>
            <w:r w:rsidRPr="00D22E34">
              <w:rPr>
                <w:rFonts w:eastAsia="Calibri"/>
                <w:sz w:val="20"/>
                <w:szCs w:val="20"/>
              </w:rPr>
              <w:t xml:space="preserve"> и удивительное;  углублять уже имеющихся знаний о родном крае; изучать и исследовать с детьми конкретные объекты природы; формировать представления о природных сообществах области; формировать представления об охраняемых территориях России и своей области. </w:t>
            </w:r>
          </w:p>
        </w:tc>
      </w:tr>
      <w:tr w:rsidR="00D22E34" w:rsidRPr="00645392" w:rsidTr="00A762AD">
        <w:trPr>
          <w:trHeight w:val="635"/>
        </w:trPr>
        <w:tc>
          <w:tcPr>
            <w:tcW w:w="286" w:type="pct"/>
            <w:tcBorders>
              <w:top w:val="single" w:sz="4" w:space="0" w:color="auto"/>
              <w:left w:val="single" w:sz="4" w:space="0" w:color="auto"/>
              <w:bottom w:val="single" w:sz="4" w:space="0" w:color="auto"/>
              <w:right w:val="single" w:sz="4" w:space="0" w:color="auto"/>
            </w:tcBorders>
            <w:shd w:val="clear" w:color="auto" w:fill="auto"/>
          </w:tcPr>
          <w:p w:rsidR="00D22E34" w:rsidRPr="00D22E34" w:rsidRDefault="00D22E34" w:rsidP="004E60B8">
            <w:pPr>
              <w:spacing w:after="0" w:line="240" w:lineRule="auto"/>
              <w:jc w:val="center"/>
              <w:rPr>
                <w:rFonts w:eastAsia="Calibri"/>
                <w:sz w:val="20"/>
                <w:szCs w:val="20"/>
              </w:rPr>
            </w:pPr>
            <w:r w:rsidRPr="00D22E34">
              <w:rPr>
                <w:rFonts w:eastAsia="Calibri"/>
                <w:sz w:val="20"/>
                <w:szCs w:val="20"/>
              </w:rPr>
              <w:t>5</w:t>
            </w:r>
          </w:p>
        </w:tc>
        <w:tc>
          <w:tcPr>
            <w:tcW w:w="1844" w:type="pct"/>
            <w:tcBorders>
              <w:top w:val="single" w:sz="4" w:space="0" w:color="auto"/>
              <w:left w:val="single" w:sz="4" w:space="0" w:color="auto"/>
              <w:bottom w:val="single" w:sz="4" w:space="0" w:color="auto"/>
              <w:right w:val="single" w:sz="4" w:space="0" w:color="auto"/>
            </w:tcBorders>
            <w:shd w:val="clear" w:color="auto" w:fill="auto"/>
          </w:tcPr>
          <w:p w:rsidR="00D22E34" w:rsidRPr="00D22E34" w:rsidRDefault="00D22E34" w:rsidP="004E60B8">
            <w:pPr>
              <w:spacing w:after="0" w:line="240" w:lineRule="auto"/>
              <w:rPr>
                <w:rFonts w:eastAsia="Calibri"/>
                <w:bCs/>
                <w:color w:val="000000"/>
                <w:sz w:val="20"/>
                <w:szCs w:val="20"/>
              </w:rPr>
            </w:pPr>
            <w:r w:rsidRPr="00D22E34">
              <w:rPr>
                <w:rFonts w:eastAsia="Calibri"/>
                <w:bCs/>
                <w:color w:val="000000"/>
                <w:sz w:val="20"/>
                <w:szCs w:val="20"/>
              </w:rPr>
              <w:t>Учебно-методический комплекс «</w:t>
            </w:r>
            <w:proofErr w:type="spellStart"/>
            <w:r w:rsidRPr="00D22E34">
              <w:rPr>
                <w:rFonts w:eastAsia="Calibri"/>
                <w:bCs/>
                <w:color w:val="000000"/>
                <w:sz w:val="20"/>
                <w:szCs w:val="20"/>
              </w:rPr>
              <w:t>Игралочка</w:t>
            </w:r>
            <w:proofErr w:type="spellEnd"/>
            <w:r w:rsidRPr="00D22E34">
              <w:rPr>
                <w:rFonts w:eastAsia="Calibri"/>
                <w:bCs/>
                <w:color w:val="000000"/>
                <w:sz w:val="20"/>
                <w:szCs w:val="20"/>
              </w:rPr>
              <w:t>»</w:t>
            </w:r>
          </w:p>
          <w:p w:rsidR="00D22E34" w:rsidRPr="00D22E34" w:rsidRDefault="00D22E34" w:rsidP="004E60B8">
            <w:pPr>
              <w:spacing w:after="0" w:line="240" w:lineRule="auto"/>
              <w:rPr>
                <w:rFonts w:eastAsia="Calibri"/>
                <w:bCs/>
                <w:color w:val="000000"/>
                <w:sz w:val="20"/>
                <w:szCs w:val="20"/>
              </w:rPr>
            </w:pPr>
            <w:r w:rsidRPr="00D22E34">
              <w:rPr>
                <w:rFonts w:eastAsia="Calibri"/>
                <w:bCs/>
                <w:color w:val="000000"/>
                <w:sz w:val="20"/>
                <w:szCs w:val="20"/>
              </w:rPr>
              <w:t xml:space="preserve">Л.Г. </w:t>
            </w:r>
            <w:proofErr w:type="spellStart"/>
            <w:r w:rsidRPr="00D22E34">
              <w:rPr>
                <w:rFonts w:eastAsia="Calibri"/>
                <w:bCs/>
                <w:color w:val="000000"/>
                <w:sz w:val="20"/>
                <w:szCs w:val="20"/>
              </w:rPr>
              <w:t>Петерсон</w:t>
            </w:r>
            <w:proofErr w:type="spellEnd"/>
            <w:r w:rsidRPr="00D22E34">
              <w:rPr>
                <w:rFonts w:eastAsia="Calibri"/>
                <w:bCs/>
                <w:color w:val="000000"/>
                <w:sz w:val="20"/>
                <w:szCs w:val="20"/>
              </w:rPr>
              <w:t xml:space="preserve">, Е.Е. </w:t>
            </w:r>
            <w:proofErr w:type="spellStart"/>
            <w:r w:rsidRPr="00D22E34">
              <w:rPr>
                <w:rFonts w:eastAsia="Calibri"/>
                <w:bCs/>
                <w:color w:val="000000"/>
                <w:sz w:val="20"/>
                <w:szCs w:val="20"/>
              </w:rPr>
              <w:t>Кочемасовой</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auto"/>
          </w:tcPr>
          <w:p w:rsidR="00D22E34" w:rsidRPr="00D22E34" w:rsidRDefault="00D22E34" w:rsidP="004E60B8">
            <w:pPr>
              <w:spacing w:after="0" w:line="240" w:lineRule="auto"/>
              <w:jc w:val="center"/>
              <w:rPr>
                <w:rFonts w:eastAsia="Calibri"/>
                <w:sz w:val="20"/>
                <w:szCs w:val="20"/>
              </w:rPr>
            </w:pPr>
            <w:r w:rsidRPr="00D22E34">
              <w:rPr>
                <w:rFonts w:eastAsia="Calibri"/>
                <w:sz w:val="20"/>
                <w:szCs w:val="20"/>
              </w:rPr>
              <w:t>3-8 лет</w:t>
            </w:r>
          </w:p>
        </w:tc>
        <w:tc>
          <w:tcPr>
            <w:tcW w:w="2278" w:type="pct"/>
            <w:tcBorders>
              <w:top w:val="single" w:sz="4" w:space="0" w:color="auto"/>
              <w:left w:val="single" w:sz="4" w:space="0" w:color="auto"/>
              <w:bottom w:val="single" w:sz="4" w:space="0" w:color="auto"/>
              <w:right w:val="single" w:sz="4" w:space="0" w:color="auto"/>
            </w:tcBorders>
            <w:shd w:val="clear" w:color="auto" w:fill="auto"/>
          </w:tcPr>
          <w:p w:rsidR="00D22E34" w:rsidRPr="00D22E34" w:rsidRDefault="00D22E34" w:rsidP="004E60B8">
            <w:pPr>
              <w:spacing w:after="0" w:line="240" w:lineRule="auto"/>
              <w:rPr>
                <w:rFonts w:eastAsia="Calibri"/>
                <w:sz w:val="20"/>
                <w:szCs w:val="20"/>
              </w:rPr>
            </w:pPr>
            <w:r w:rsidRPr="00D22E34">
              <w:rPr>
                <w:rFonts w:eastAsia="Calibri"/>
                <w:sz w:val="20"/>
                <w:szCs w:val="20"/>
              </w:rPr>
              <w:t>Цель: всестороннее развитие ребенка; развитие его мотивационной сферы; интеллектуальных и творческих способностей; качеств личности.</w:t>
            </w:r>
          </w:p>
        </w:tc>
      </w:tr>
      <w:tr w:rsidR="00D22E34" w:rsidRPr="00645392" w:rsidTr="00A762AD">
        <w:trPr>
          <w:trHeight w:val="1344"/>
        </w:trPr>
        <w:tc>
          <w:tcPr>
            <w:tcW w:w="286" w:type="pct"/>
            <w:tcBorders>
              <w:top w:val="single" w:sz="4" w:space="0" w:color="auto"/>
              <w:left w:val="single" w:sz="4" w:space="0" w:color="auto"/>
              <w:bottom w:val="single" w:sz="4" w:space="0" w:color="auto"/>
              <w:right w:val="single" w:sz="4" w:space="0" w:color="auto"/>
            </w:tcBorders>
            <w:shd w:val="clear" w:color="auto" w:fill="auto"/>
          </w:tcPr>
          <w:p w:rsidR="00D22E34" w:rsidRPr="00D22E34" w:rsidRDefault="00E5036D" w:rsidP="004E60B8">
            <w:pPr>
              <w:spacing w:after="0" w:line="240" w:lineRule="auto"/>
              <w:jc w:val="center"/>
              <w:rPr>
                <w:rFonts w:eastAsia="Calibri"/>
                <w:sz w:val="20"/>
                <w:szCs w:val="20"/>
              </w:rPr>
            </w:pPr>
            <w:r>
              <w:rPr>
                <w:rFonts w:eastAsia="Calibri"/>
                <w:sz w:val="20"/>
                <w:szCs w:val="20"/>
              </w:rPr>
              <w:t>6</w:t>
            </w:r>
          </w:p>
        </w:tc>
        <w:tc>
          <w:tcPr>
            <w:tcW w:w="1844" w:type="pct"/>
            <w:tcBorders>
              <w:top w:val="single" w:sz="4" w:space="0" w:color="auto"/>
              <w:left w:val="single" w:sz="4" w:space="0" w:color="auto"/>
              <w:bottom w:val="single" w:sz="4" w:space="0" w:color="auto"/>
              <w:right w:val="single" w:sz="4" w:space="0" w:color="auto"/>
            </w:tcBorders>
            <w:shd w:val="clear" w:color="auto" w:fill="auto"/>
          </w:tcPr>
          <w:p w:rsidR="00D22E34" w:rsidRPr="00D22E34" w:rsidRDefault="00D22E34" w:rsidP="004E60B8">
            <w:pPr>
              <w:spacing w:after="0" w:line="240" w:lineRule="auto"/>
              <w:rPr>
                <w:rFonts w:eastAsia="Calibri"/>
                <w:bCs/>
                <w:color w:val="000000"/>
                <w:sz w:val="20"/>
                <w:szCs w:val="20"/>
              </w:rPr>
            </w:pPr>
            <w:r w:rsidRPr="00D22E34">
              <w:rPr>
                <w:color w:val="000000"/>
                <w:spacing w:val="1"/>
                <w:sz w:val="20"/>
                <w:szCs w:val="20"/>
                <w:shd w:val="clear" w:color="auto" w:fill="FFFFFF"/>
              </w:rPr>
              <w:t>Программа «Р</w:t>
            </w:r>
            <w:r w:rsidRPr="00D22E34">
              <w:rPr>
                <w:rStyle w:val="12"/>
                <w:rFonts w:ascii="Times New Roman" w:hAnsi="Times New Roman" w:cs="Times New Roman"/>
                <w:sz w:val="20"/>
                <w:szCs w:val="20"/>
              </w:rPr>
              <w:t>азвитие научно-технического творчества детей старшего дошкольного возраста»</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D22E34" w:rsidRPr="00D22E34" w:rsidRDefault="00D22E34" w:rsidP="004E60B8">
            <w:pPr>
              <w:spacing w:after="0" w:line="240" w:lineRule="auto"/>
              <w:jc w:val="center"/>
              <w:rPr>
                <w:rFonts w:eastAsia="Calibri"/>
                <w:sz w:val="20"/>
                <w:szCs w:val="20"/>
              </w:rPr>
            </w:pPr>
            <w:r w:rsidRPr="00D22E34">
              <w:rPr>
                <w:rFonts w:eastAsia="Calibri"/>
                <w:sz w:val="20"/>
                <w:szCs w:val="20"/>
              </w:rPr>
              <w:t>6-8 лет</w:t>
            </w:r>
          </w:p>
        </w:tc>
        <w:tc>
          <w:tcPr>
            <w:tcW w:w="2278" w:type="pct"/>
            <w:tcBorders>
              <w:top w:val="single" w:sz="4" w:space="0" w:color="auto"/>
              <w:left w:val="single" w:sz="4" w:space="0" w:color="auto"/>
              <w:bottom w:val="single" w:sz="4" w:space="0" w:color="auto"/>
              <w:right w:val="single" w:sz="4" w:space="0" w:color="auto"/>
            </w:tcBorders>
            <w:shd w:val="clear" w:color="auto" w:fill="auto"/>
          </w:tcPr>
          <w:p w:rsidR="00D22E34" w:rsidRPr="00D22E34" w:rsidRDefault="00D22E34" w:rsidP="004E60B8">
            <w:pPr>
              <w:spacing w:after="0" w:line="240" w:lineRule="auto"/>
              <w:textAlignment w:val="baseline"/>
              <w:rPr>
                <w:rFonts w:eastAsia="Calibri"/>
                <w:sz w:val="20"/>
                <w:szCs w:val="20"/>
              </w:rPr>
            </w:pPr>
            <w:r w:rsidRPr="00D22E34">
              <w:rPr>
                <w:color w:val="000000"/>
                <w:spacing w:val="1"/>
                <w:sz w:val="20"/>
                <w:szCs w:val="20"/>
                <w:shd w:val="clear" w:color="auto" w:fill="FFFFFF"/>
              </w:rPr>
              <w:t>Цель: развитие детского научно-технического творчества в процессе познавательной деятельности.</w:t>
            </w:r>
          </w:p>
        </w:tc>
      </w:tr>
    </w:tbl>
    <w:p w:rsidR="00D22E34" w:rsidRDefault="00D22E34" w:rsidP="00D22E34">
      <w:pPr>
        <w:spacing w:after="0" w:line="240" w:lineRule="auto"/>
        <w:ind w:firstLine="709"/>
        <w:jc w:val="both"/>
        <w:rPr>
          <w:rFonts w:eastAsia="Times New Roman"/>
          <w:bCs/>
          <w:lang w:eastAsia="ru-RU"/>
        </w:rPr>
      </w:pPr>
    </w:p>
    <w:p w:rsidR="009C3E87" w:rsidRPr="00EE3690" w:rsidRDefault="004F07A7" w:rsidP="004F07A7">
      <w:pPr>
        <w:jc w:val="both"/>
        <w:rPr>
          <w:b/>
          <w:color w:val="auto"/>
        </w:rPr>
      </w:pPr>
      <w:r>
        <w:rPr>
          <w:b/>
          <w:color w:val="auto"/>
        </w:rPr>
        <w:t xml:space="preserve">3. </w:t>
      </w:r>
      <w:r w:rsidRPr="00EE3690">
        <w:rPr>
          <w:b/>
          <w:color w:val="auto"/>
        </w:rPr>
        <w:t>ОРГАНИЗАЦИОННЫЙ РАЗДЕЛ</w:t>
      </w:r>
    </w:p>
    <w:p w:rsidR="00323662" w:rsidRDefault="00323662" w:rsidP="004F07A7">
      <w:pPr>
        <w:jc w:val="center"/>
        <w:rPr>
          <w:b/>
          <w:color w:val="auto"/>
        </w:rPr>
      </w:pPr>
      <w:r w:rsidRPr="00EE3690">
        <w:rPr>
          <w:b/>
          <w:color w:val="auto"/>
        </w:rPr>
        <w:t xml:space="preserve">3.1. </w:t>
      </w:r>
      <w:r w:rsidR="004F07A7" w:rsidRPr="00EE3690">
        <w:rPr>
          <w:b/>
          <w:color w:val="auto"/>
        </w:rPr>
        <w:t>МАТЕРИАЛЬНО-ТЕХНИЧЕСКОЕ</w:t>
      </w:r>
      <w:r w:rsidR="004F07A7">
        <w:rPr>
          <w:b/>
          <w:color w:val="auto"/>
        </w:rPr>
        <w:t xml:space="preserve"> ОБЕСПЕЧЕНИЕ ПРОГРАММЫ</w:t>
      </w:r>
    </w:p>
    <w:p w:rsidR="00EE3690" w:rsidRPr="006731D4" w:rsidRDefault="00EE3690" w:rsidP="00EE3690">
      <w:pPr>
        <w:pStyle w:val="aa"/>
        <w:spacing w:after="0" w:line="240" w:lineRule="auto"/>
        <w:ind w:left="0" w:firstLine="709"/>
        <w:jc w:val="both"/>
        <w:rPr>
          <w:rFonts w:ascii="Times New Roman" w:hAnsi="Times New Roman"/>
          <w:bCs/>
          <w:sz w:val="24"/>
          <w:szCs w:val="24"/>
        </w:rPr>
      </w:pPr>
      <w:r w:rsidRPr="006731D4">
        <w:rPr>
          <w:rFonts w:ascii="Times New Roman" w:hAnsi="Times New Roman"/>
          <w:bCs/>
          <w:sz w:val="24"/>
          <w:szCs w:val="24"/>
        </w:rPr>
        <w:t xml:space="preserve">В образовательной организации для реализации программы имеется достаточное материально-техническое обеспечение, которое имеет свое отражение в Модульном стандарте. </w:t>
      </w:r>
    </w:p>
    <w:p w:rsidR="00EE3690" w:rsidRPr="006731D4" w:rsidRDefault="00EE3690" w:rsidP="00EE3690">
      <w:pPr>
        <w:widowControl w:val="0"/>
        <w:autoSpaceDE w:val="0"/>
        <w:autoSpaceDN w:val="0"/>
        <w:spacing w:after="0" w:line="240" w:lineRule="auto"/>
        <w:jc w:val="both"/>
      </w:pPr>
      <w:r w:rsidRPr="006731D4">
        <w:tab/>
        <w:t xml:space="preserve">В групповом помещении имеется: </w:t>
      </w:r>
    </w:p>
    <w:p w:rsidR="00EE3690" w:rsidRPr="006731D4" w:rsidRDefault="00EE3690" w:rsidP="00EE3690">
      <w:pPr>
        <w:spacing w:after="0" w:line="240" w:lineRule="auto"/>
        <w:jc w:val="both"/>
      </w:pPr>
      <w:r w:rsidRPr="006731D4">
        <w:t xml:space="preserve">-бактерицидный облучатель </w:t>
      </w:r>
      <w:proofErr w:type="spellStart"/>
      <w:r w:rsidRPr="006731D4">
        <w:t>Дезар</w:t>
      </w:r>
      <w:proofErr w:type="spellEnd"/>
      <w:r w:rsidRPr="006731D4">
        <w:t xml:space="preserve"> 4;</w:t>
      </w:r>
    </w:p>
    <w:p w:rsidR="00EE3690" w:rsidRPr="006731D4" w:rsidRDefault="00EE3690" w:rsidP="00EE3690">
      <w:pPr>
        <w:spacing w:after="0" w:line="240" w:lineRule="auto"/>
        <w:jc w:val="both"/>
      </w:pPr>
      <w:r w:rsidRPr="006731D4">
        <w:t>- ноутбук;</w:t>
      </w:r>
    </w:p>
    <w:p w:rsidR="00EE3690" w:rsidRPr="006731D4" w:rsidRDefault="00EE3690" w:rsidP="00EE3690">
      <w:pPr>
        <w:spacing w:after="0" w:line="240" w:lineRule="auto"/>
        <w:jc w:val="both"/>
      </w:pPr>
      <w:r w:rsidRPr="006731D4">
        <w:t>- мультимедийное оборудование: мультимедийные экраны и короткофокусные проекторы;</w:t>
      </w:r>
    </w:p>
    <w:p w:rsidR="00EE3690" w:rsidRPr="006731D4" w:rsidRDefault="00EE3690" w:rsidP="00EE3690">
      <w:pPr>
        <w:spacing w:after="0" w:line="240" w:lineRule="auto"/>
        <w:jc w:val="both"/>
      </w:pPr>
      <w:r w:rsidRPr="006731D4">
        <w:t>- музыкальный центр;</w:t>
      </w:r>
    </w:p>
    <w:p w:rsidR="00EE3690" w:rsidRPr="006731D4" w:rsidRDefault="00EE3690" w:rsidP="00EE3690">
      <w:pPr>
        <w:spacing w:after="0" w:line="240" w:lineRule="auto"/>
        <w:jc w:val="both"/>
      </w:pPr>
      <w:r w:rsidRPr="006731D4">
        <w:t>- маркерная доска;</w:t>
      </w:r>
    </w:p>
    <w:p w:rsidR="00EE3690" w:rsidRPr="006731D4" w:rsidRDefault="00EE3690" w:rsidP="00EE3690">
      <w:pPr>
        <w:spacing w:after="0" w:line="240" w:lineRule="auto"/>
        <w:jc w:val="both"/>
      </w:pPr>
      <w:r w:rsidRPr="006731D4">
        <w:t>- мольберты;</w:t>
      </w:r>
    </w:p>
    <w:p w:rsidR="00EE3690" w:rsidRPr="006731D4" w:rsidRDefault="00EE3690" w:rsidP="00EE3690">
      <w:pPr>
        <w:spacing w:after="0" w:line="240" w:lineRule="auto"/>
        <w:jc w:val="both"/>
      </w:pPr>
      <w:r w:rsidRPr="006731D4">
        <w:t>- стулья детские по количеству детей;</w:t>
      </w:r>
    </w:p>
    <w:p w:rsidR="00EE3690" w:rsidRPr="006731D4" w:rsidRDefault="00EE3690" w:rsidP="00EE3690">
      <w:pPr>
        <w:spacing w:after="0" w:line="240" w:lineRule="auto"/>
        <w:jc w:val="both"/>
      </w:pPr>
      <w:r w:rsidRPr="006731D4">
        <w:t>- столы детские: одно-, двух-, четырё</w:t>
      </w:r>
      <w:proofErr w:type="gramStart"/>
      <w:r w:rsidRPr="006731D4">
        <w:t>х-</w:t>
      </w:r>
      <w:proofErr w:type="gramEnd"/>
      <w:r w:rsidRPr="006731D4">
        <w:t xml:space="preserve"> местные;</w:t>
      </w:r>
    </w:p>
    <w:p w:rsidR="00EE3690" w:rsidRPr="006731D4" w:rsidRDefault="00EE3690" w:rsidP="00EE3690">
      <w:pPr>
        <w:spacing w:after="0" w:line="240" w:lineRule="auto"/>
        <w:jc w:val="both"/>
      </w:pPr>
      <w:r w:rsidRPr="006731D4">
        <w:t>- корпусная мебель для игрушек;</w:t>
      </w:r>
    </w:p>
    <w:p w:rsidR="00EE3690" w:rsidRPr="006731D4" w:rsidRDefault="00EE3690" w:rsidP="00EE3690">
      <w:pPr>
        <w:spacing w:after="0" w:line="240" w:lineRule="auto"/>
        <w:jc w:val="both"/>
      </w:pPr>
      <w:r w:rsidRPr="006731D4">
        <w:t>- сенсорный (дидактический) стол;</w:t>
      </w:r>
    </w:p>
    <w:p w:rsidR="00EE3690" w:rsidRPr="006731D4" w:rsidRDefault="00EE3690" w:rsidP="00EE3690">
      <w:pPr>
        <w:spacing w:after="0" w:line="240" w:lineRule="auto"/>
        <w:jc w:val="both"/>
      </w:pPr>
      <w:r w:rsidRPr="006731D4">
        <w:t>- центр песка и воды;</w:t>
      </w:r>
    </w:p>
    <w:p w:rsidR="00EE3690" w:rsidRPr="006731D4" w:rsidRDefault="00EE3690" w:rsidP="00EE3690">
      <w:pPr>
        <w:spacing w:after="0" w:line="240" w:lineRule="auto"/>
        <w:jc w:val="both"/>
      </w:pPr>
      <w:r w:rsidRPr="006731D4">
        <w:t>- наборы юного исследователя;</w:t>
      </w:r>
    </w:p>
    <w:p w:rsidR="00EE3690" w:rsidRPr="006731D4" w:rsidRDefault="00EE3690" w:rsidP="00EE3690">
      <w:pPr>
        <w:spacing w:after="0" w:line="240" w:lineRule="auto"/>
        <w:jc w:val="both"/>
      </w:pPr>
      <w:r w:rsidRPr="006731D4">
        <w:t>- экологический уголок;</w:t>
      </w:r>
    </w:p>
    <w:p w:rsidR="00EE3690" w:rsidRPr="006731D4" w:rsidRDefault="00EE3690" w:rsidP="00EE3690">
      <w:pPr>
        <w:spacing w:after="0" w:line="240" w:lineRule="auto"/>
        <w:jc w:val="both"/>
      </w:pPr>
      <w:r w:rsidRPr="006731D4">
        <w:t>- уголок ряженья;</w:t>
      </w:r>
    </w:p>
    <w:p w:rsidR="00EE3690" w:rsidRPr="006731D4" w:rsidRDefault="00EE3690" w:rsidP="00EE3690">
      <w:pPr>
        <w:spacing w:after="0" w:line="240" w:lineRule="auto"/>
        <w:jc w:val="both"/>
      </w:pPr>
      <w:r w:rsidRPr="006731D4">
        <w:t>- спортивный уголок;</w:t>
      </w:r>
    </w:p>
    <w:p w:rsidR="00EE3690" w:rsidRPr="006731D4" w:rsidRDefault="00EE3690" w:rsidP="00EE3690">
      <w:pPr>
        <w:spacing w:after="0" w:line="240" w:lineRule="auto"/>
        <w:jc w:val="both"/>
        <w:rPr>
          <w:lang w:val="en-US"/>
        </w:rPr>
      </w:pPr>
      <w:r w:rsidRPr="006731D4">
        <w:rPr>
          <w:lang w:val="en-US"/>
        </w:rPr>
        <w:t xml:space="preserve">- </w:t>
      </w:r>
      <w:proofErr w:type="gramStart"/>
      <w:r w:rsidRPr="006731D4">
        <w:t>уголок</w:t>
      </w:r>
      <w:proofErr w:type="gramEnd"/>
      <w:r w:rsidRPr="006731D4">
        <w:rPr>
          <w:lang w:val="en-US"/>
        </w:rPr>
        <w:t xml:space="preserve"> </w:t>
      </w:r>
      <w:r w:rsidRPr="006731D4">
        <w:t>уединения</w:t>
      </w:r>
      <w:r w:rsidRPr="006731D4">
        <w:rPr>
          <w:lang w:val="en-US"/>
        </w:rPr>
        <w:t>;</w:t>
      </w:r>
    </w:p>
    <w:p w:rsidR="00EE3690" w:rsidRPr="006731D4" w:rsidRDefault="00EE3690" w:rsidP="00EE3690">
      <w:pPr>
        <w:spacing w:after="0" w:line="240" w:lineRule="auto"/>
        <w:jc w:val="both"/>
        <w:rPr>
          <w:color w:val="000000"/>
          <w:spacing w:val="1"/>
          <w:shd w:val="clear" w:color="auto" w:fill="FFFFFF"/>
          <w:lang w:val="en-US"/>
        </w:rPr>
      </w:pPr>
      <w:r w:rsidRPr="006731D4">
        <w:rPr>
          <w:lang w:val="en-US"/>
        </w:rPr>
        <w:t xml:space="preserve">- </w:t>
      </w:r>
      <w:proofErr w:type="gramStart"/>
      <w:r w:rsidRPr="006731D4">
        <w:t>уголок</w:t>
      </w:r>
      <w:proofErr w:type="gramEnd"/>
      <w:r w:rsidRPr="006731D4">
        <w:rPr>
          <w:lang w:val="en-US"/>
        </w:rPr>
        <w:t xml:space="preserve"> </w:t>
      </w:r>
      <w:r w:rsidRPr="006731D4">
        <w:t>книги</w:t>
      </w:r>
      <w:r w:rsidRPr="006731D4">
        <w:rPr>
          <w:color w:val="000000"/>
          <w:spacing w:val="1"/>
          <w:shd w:val="clear" w:color="auto" w:fill="FFFFFF"/>
          <w:lang w:val="en-US"/>
        </w:rPr>
        <w:t xml:space="preserve"> </w:t>
      </w:r>
    </w:p>
    <w:p w:rsidR="00EE3690" w:rsidRPr="006731D4" w:rsidRDefault="00EE3690" w:rsidP="00EE3690">
      <w:pPr>
        <w:spacing w:after="0" w:line="240" w:lineRule="auto"/>
        <w:jc w:val="both"/>
        <w:rPr>
          <w:lang w:val="en-US"/>
        </w:rPr>
      </w:pPr>
      <w:r w:rsidRPr="006731D4">
        <w:rPr>
          <w:color w:val="000000"/>
          <w:spacing w:val="1"/>
          <w:shd w:val="clear" w:color="auto" w:fill="FFFFFF"/>
          <w:lang w:val="en-US"/>
        </w:rPr>
        <w:t>«LEGO Education», «</w:t>
      </w:r>
      <w:proofErr w:type="spellStart"/>
      <w:r w:rsidRPr="006731D4">
        <w:rPr>
          <w:color w:val="000000"/>
          <w:spacing w:val="1"/>
          <w:shd w:val="clear" w:color="auto" w:fill="FFFFFF"/>
          <w:lang w:val="en-US"/>
        </w:rPr>
        <w:t>WeDo</w:t>
      </w:r>
      <w:proofErr w:type="spellEnd"/>
      <w:r w:rsidRPr="006731D4">
        <w:rPr>
          <w:color w:val="000000"/>
          <w:spacing w:val="1"/>
          <w:shd w:val="clear" w:color="auto" w:fill="FFFFFF"/>
          <w:lang w:val="en-US"/>
        </w:rPr>
        <w:t xml:space="preserve"> Construction», «Set», «LEGO System»</w:t>
      </w:r>
    </w:p>
    <w:p w:rsidR="00EE3690" w:rsidRPr="00322CE9" w:rsidRDefault="00EE3690" w:rsidP="00EE3690">
      <w:pPr>
        <w:spacing w:after="0" w:line="240" w:lineRule="auto"/>
        <w:jc w:val="both"/>
      </w:pPr>
      <w:proofErr w:type="spellStart"/>
      <w:r w:rsidRPr="00322CE9">
        <w:lastRenderedPageBreak/>
        <w:t>Трансформерсы</w:t>
      </w:r>
      <w:proofErr w:type="spellEnd"/>
      <w:r w:rsidRPr="00322CE9">
        <w:t xml:space="preserve">,  «Моя первая история», «Сказочные и исторические персонажи», </w:t>
      </w:r>
      <w:r w:rsidRPr="00322CE9">
        <w:rPr>
          <w:lang w:val="en-US"/>
        </w:rPr>
        <w:t>Lego</w:t>
      </w:r>
      <w:r w:rsidRPr="00322CE9">
        <w:t>.</w:t>
      </w:r>
    </w:p>
    <w:p w:rsidR="00EE3690" w:rsidRPr="006731D4" w:rsidRDefault="00EE3690" w:rsidP="00EE3690">
      <w:pPr>
        <w:spacing w:after="0" w:line="240" w:lineRule="auto"/>
      </w:pPr>
      <w:r w:rsidRPr="006731D4">
        <w:t xml:space="preserve"> «Декорации». </w:t>
      </w:r>
      <w:r w:rsidRPr="006731D4">
        <w:rPr>
          <w:lang w:val="en-US"/>
        </w:rPr>
        <w:t>Lego</w:t>
      </w:r>
    </w:p>
    <w:p w:rsidR="00EE3690" w:rsidRPr="006731D4" w:rsidRDefault="00EE3690" w:rsidP="00EE3690">
      <w:pPr>
        <w:spacing w:after="0" w:line="240" w:lineRule="auto"/>
      </w:pPr>
      <w:r w:rsidRPr="006731D4">
        <w:t xml:space="preserve"> «Городская жизнь» </w:t>
      </w:r>
      <w:r w:rsidRPr="006731D4">
        <w:rPr>
          <w:lang w:val="en-US"/>
        </w:rPr>
        <w:t>Lego</w:t>
      </w:r>
      <w:r w:rsidRPr="006731D4">
        <w:t>.</w:t>
      </w:r>
    </w:p>
    <w:p w:rsidR="00EE3690" w:rsidRPr="006731D4" w:rsidRDefault="00EE3690" w:rsidP="00EE3690">
      <w:pPr>
        <w:spacing w:after="0" w:line="240" w:lineRule="auto"/>
      </w:pPr>
      <w:r w:rsidRPr="006731D4">
        <w:t xml:space="preserve"> «Общественный и муниципальный транспорт </w:t>
      </w:r>
      <w:r w:rsidRPr="006731D4">
        <w:rPr>
          <w:lang w:val="en-US"/>
        </w:rPr>
        <w:t>Lego</w:t>
      </w:r>
    </w:p>
    <w:p w:rsidR="00EE3690" w:rsidRPr="006731D4" w:rsidRDefault="00EE3690" w:rsidP="00EE3690">
      <w:pPr>
        <w:spacing w:after="0" w:line="240" w:lineRule="auto"/>
      </w:pPr>
      <w:r w:rsidRPr="006731D4">
        <w:t>Планета «</w:t>
      </w:r>
      <w:r w:rsidRPr="006731D4">
        <w:rPr>
          <w:color w:val="000000"/>
          <w:lang w:val="en-US"/>
        </w:rPr>
        <w:t>STEAM</w:t>
      </w:r>
      <w:r w:rsidRPr="006731D4">
        <w:t>» -сочетание конструктора с игровым набором.</w:t>
      </w:r>
    </w:p>
    <w:p w:rsidR="00EE3690" w:rsidRPr="006731D4" w:rsidRDefault="00EE3690" w:rsidP="00EE3690">
      <w:pPr>
        <w:widowControl w:val="0"/>
        <w:tabs>
          <w:tab w:val="left" w:pos="0"/>
        </w:tabs>
        <w:autoSpaceDE w:val="0"/>
        <w:autoSpaceDN w:val="0"/>
        <w:spacing w:after="0" w:line="240" w:lineRule="auto"/>
        <w:jc w:val="both"/>
      </w:pPr>
      <w:r w:rsidRPr="006731D4">
        <w:t xml:space="preserve">Наборы для развития пространственного мышления по системе </w:t>
      </w:r>
      <w:proofErr w:type="spellStart"/>
      <w:r w:rsidRPr="006731D4">
        <w:t>Ф.Фребеля</w:t>
      </w:r>
      <w:proofErr w:type="spellEnd"/>
      <w:r w:rsidRPr="006731D4">
        <w:t xml:space="preserve"> («Дары </w:t>
      </w:r>
      <w:proofErr w:type="spellStart"/>
      <w:r w:rsidRPr="006731D4">
        <w:t>Фребеля</w:t>
      </w:r>
      <w:proofErr w:type="spellEnd"/>
      <w:r w:rsidRPr="006731D4">
        <w:t>»).</w:t>
      </w:r>
    </w:p>
    <w:p w:rsidR="00DC210D" w:rsidRPr="00EE7A01" w:rsidRDefault="00DC210D" w:rsidP="00D84FDF">
      <w:pPr>
        <w:jc w:val="center"/>
        <w:rPr>
          <w:b/>
          <w:color w:val="auto"/>
        </w:rPr>
      </w:pPr>
    </w:p>
    <w:p w:rsidR="00D84FDF" w:rsidRPr="00D84FDF" w:rsidRDefault="00D84FDF" w:rsidP="00D84FDF">
      <w:pPr>
        <w:jc w:val="center"/>
        <w:rPr>
          <w:b/>
          <w:color w:val="auto"/>
        </w:rPr>
      </w:pPr>
      <w:r>
        <w:rPr>
          <w:b/>
          <w:color w:val="auto"/>
        </w:rPr>
        <w:t>3.2 ОБЕСПЕЧЕНИЕ МЕТОДИЧЕСКИМИ МАТЕРИАЛАМИ И СРЕДСТВАМИ ОБУЧЕНИЯ</w:t>
      </w:r>
    </w:p>
    <w:p w:rsidR="00B55791" w:rsidRPr="006A0A91" w:rsidRDefault="00B55791" w:rsidP="00B55791">
      <w:pPr>
        <w:shd w:val="clear" w:color="auto" w:fill="FFFFFF"/>
        <w:spacing w:after="0" w:line="240" w:lineRule="auto"/>
        <w:ind w:firstLine="567"/>
        <w:jc w:val="both"/>
        <w:rPr>
          <w:i/>
          <w:color w:val="auto"/>
        </w:rPr>
      </w:pPr>
      <w:r w:rsidRPr="006A0A91">
        <w:rPr>
          <w:i/>
          <w:color w:val="auto"/>
        </w:rPr>
        <w:t>Методическое обеспечение  образовательной области  «Социально-коммуникативное развитие»</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3798"/>
        <w:gridCol w:w="2977"/>
      </w:tblGrid>
      <w:tr w:rsidR="00B55791" w:rsidRPr="00176B68" w:rsidTr="002433EB">
        <w:trPr>
          <w:trHeight w:val="413"/>
        </w:trPr>
        <w:tc>
          <w:tcPr>
            <w:tcW w:w="2439" w:type="dxa"/>
            <w:tcBorders>
              <w:top w:val="single" w:sz="4" w:space="0" w:color="auto"/>
              <w:left w:val="single" w:sz="4" w:space="0" w:color="auto"/>
              <w:bottom w:val="single" w:sz="4" w:space="0" w:color="auto"/>
              <w:right w:val="single" w:sz="4" w:space="0" w:color="auto"/>
            </w:tcBorders>
          </w:tcPr>
          <w:p w:rsidR="00B55791" w:rsidRPr="003E4906" w:rsidRDefault="00B55791" w:rsidP="003E4906">
            <w:pPr>
              <w:spacing w:after="0" w:line="240" w:lineRule="auto"/>
              <w:jc w:val="both"/>
              <w:rPr>
                <w:b/>
                <w:color w:val="auto"/>
                <w:sz w:val="20"/>
                <w:szCs w:val="20"/>
              </w:rPr>
            </w:pPr>
            <w:r w:rsidRPr="003E4906">
              <w:rPr>
                <w:b/>
                <w:color w:val="auto"/>
                <w:sz w:val="20"/>
                <w:szCs w:val="20"/>
              </w:rPr>
              <w:t>Автор</w:t>
            </w:r>
          </w:p>
          <w:p w:rsidR="00B55791" w:rsidRPr="003E4906" w:rsidRDefault="00B55791" w:rsidP="003E4906">
            <w:pPr>
              <w:spacing w:after="0" w:line="240" w:lineRule="auto"/>
              <w:jc w:val="both"/>
              <w:rPr>
                <w:b/>
                <w:color w:val="auto"/>
                <w:sz w:val="20"/>
                <w:szCs w:val="20"/>
              </w:rPr>
            </w:pPr>
            <w:r w:rsidRPr="003E4906">
              <w:rPr>
                <w:b/>
                <w:color w:val="auto"/>
                <w:sz w:val="20"/>
                <w:szCs w:val="20"/>
              </w:rPr>
              <w:t>составитель</w:t>
            </w:r>
          </w:p>
        </w:tc>
        <w:tc>
          <w:tcPr>
            <w:tcW w:w="3798" w:type="dxa"/>
            <w:tcBorders>
              <w:top w:val="single" w:sz="4" w:space="0" w:color="auto"/>
              <w:left w:val="single" w:sz="4" w:space="0" w:color="auto"/>
              <w:bottom w:val="single" w:sz="4" w:space="0" w:color="auto"/>
              <w:right w:val="single" w:sz="4" w:space="0" w:color="auto"/>
            </w:tcBorders>
          </w:tcPr>
          <w:p w:rsidR="00B55791" w:rsidRPr="003E4906" w:rsidRDefault="00B55791" w:rsidP="003E4906">
            <w:pPr>
              <w:spacing w:after="0" w:line="240" w:lineRule="auto"/>
              <w:jc w:val="both"/>
              <w:rPr>
                <w:b/>
                <w:color w:val="auto"/>
                <w:sz w:val="20"/>
                <w:szCs w:val="20"/>
              </w:rPr>
            </w:pPr>
            <w:r w:rsidRPr="003E4906">
              <w:rPr>
                <w:b/>
                <w:color w:val="auto"/>
                <w:sz w:val="20"/>
                <w:szCs w:val="20"/>
              </w:rPr>
              <w:t>Наименование издания</w:t>
            </w:r>
          </w:p>
        </w:tc>
        <w:tc>
          <w:tcPr>
            <w:tcW w:w="2977" w:type="dxa"/>
            <w:tcBorders>
              <w:top w:val="single" w:sz="4" w:space="0" w:color="auto"/>
              <w:left w:val="single" w:sz="4" w:space="0" w:color="auto"/>
              <w:bottom w:val="single" w:sz="4" w:space="0" w:color="auto"/>
              <w:right w:val="single" w:sz="4" w:space="0" w:color="auto"/>
            </w:tcBorders>
          </w:tcPr>
          <w:p w:rsidR="00B55791" w:rsidRPr="003E4906" w:rsidRDefault="00B55791" w:rsidP="003E4906">
            <w:pPr>
              <w:spacing w:after="0" w:line="240" w:lineRule="auto"/>
              <w:jc w:val="both"/>
              <w:rPr>
                <w:b/>
                <w:color w:val="auto"/>
                <w:sz w:val="20"/>
                <w:szCs w:val="20"/>
              </w:rPr>
            </w:pPr>
            <w:r w:rsidRPr="003E4906">
              <w:rPr>
                <w:b/>
                <w:color w:val="auto"/>
                <w:sz w:val="20"/>
                <w:szCs w:val="20"/>
              </w:rPr>
              <w:t xml:space="preserve">Издательство </w:t>
            </w:r>
          </w:p>
        </w:tc>
      </w:tr>
      <w:tr w:rsidR="00B55791" w:rsidRPr="00176B68" w:rsidTr="002433EB">
        <w:trPr>
          <w:trHeight w:val="656"/>
        </w:trPr>
        <w:tc>
          <w:tcPr>
            <w:tcW w:w="2439" w:type="dxa"/>
            <w:tcBorders>
              <w:top w:val="single" w:sz="4" w:space="0" w:color="auto"/>
              <w:left w:val="single" w:sz="4" w:space="0" w:color="auto"/>
              <w:bottom w:val="single" w:sz="4" w:space="0" w:color="auto"/>
              <w:right w:val="single" w:sz="4" w:space="0" w:color="auto"/>
            </w:tcBorders>
          </w:tcPr>
          <w:p w:rsidR="00B55791" w:rsidRPr="003E4906" w:rsidRDefault="00B55791" w:rsidP="003E4906">
            <w:pPr>
              <w:spacing w:after="0" w:line="240" w:lineRule="auto"/>
              <w:jc w:val="both"/>
              <w:rPr>
                <w:color w:val="auto"/>
                <w:sz w:val="20"/>
                <w:szCs w:val="20"/>
              </w:rPr>
            </w:pPr>
            <w:proofErr w:type="spellStart"/>
            <w:r w:rsidRPr="003E4906">
              <w:rPr>
                <w:color w:val="auto"/>
                <w:sz w:val="20"/>
                <w:szCs w:val="20"/>
              </w:rPr>
              <w:t>Н.Н.Авдеева</w:t>
            </w:r>
            <w:proofErr w:type="spellEnd"/>
          </w:p>
          <w:p w:rsidR="00B55791" w:rsidRPr="003E4906" w:rsidRDefault="00B55791" w:rsidP="003E4906">
            <w:pPr>
              <w:spacing w:after="0" w:line="240" w:lineRule="auto"/>
              <w:jc w:val="both"/>
              <w:rPr>
                <w:color w:val="auto"/>
                <w:sz w:val="20"/>
                <w:szCs w:val="20"/>
              </w:rPr>
            </w:pPr>
            <w:proofErr w:type="spellStart"/>
            <w:r w:rsidRPr="003E4906">
              <w:rPr>
                <w:color w:val="auto"/>
                <w:sz w:val="20"/>
                <w:szCs w:val="20"/>
              </w:rPr>
              <w:t>О.Л.Князева</w:t>
            </w:r>
            <w:proofErr w:type="spellEnd"/>
          </w:p>
          <w:p w:rsidR="00B55791" w:rsidRPr="003E4906" w:rsidRDefault="00B55791" w:rsidP="003E4906">
            <w:pPr>
              <w:spacing w:after="0" w:line="240" w:lineRule="auto"/>
              <w:jc w:val="both"/>
              <w:rPr>
                <w:color w:val="auto"/>
                <w:sz w:val="20"/>
                <w:szCs w:val="20"/>
              </w:rPr>
            </w:pPr>
            <w:proofErr w:type="spellStart"/>
            <w:r w:rsidRPr="003E4906">
              <w:rPr>
                <w:color w:val="auto"/>
                <w:sz w:val="20"/>
                <w:szCs w:val="20"/>
              </w:rPr>
              <w:t>Р.Б.Стеркина</w:t>
            </w:r>
            <w:proofErr w:type="spellEnd"/>
          </w:p>
        </w:tc>
        <w:tc>
          <w:tcPr>
            <w:tcW w:w="3798" w:type="dxa"/>
            <w:tcBorders>
              <w:top w:val="single" w:sz="4" w:space="0" w:color="auto"/>
              <w:left w:val="single" w:sz="4" w:space="0" w:color="auto"/>
              <w:bottom w:val="single" w:sz="4" w:space="0" w:color="auto"/>
              <w:right w:val="single" w:sz="4" w:space="0" w:color="auto"/>
            </w:tcBorders>
          </w:tcPr>
          <w:p w:rsidR="00B55791" w:rsidRPr="003E4906" w:rsidRDefault="00B55791" w:rsidP="003E4906">
            <w:pPr>
              <w:spacing w:after="0" w:line="240" w:lineRule="auto"/>
              <w:jc w:val="both"/>
              <w:rPr>
                <w:color w:val="auto"/>
                <w:sz w:val="20"/>
                <w:szCs w:val="20"/>
              </w:rPr>
            </w:pPr>
            <w:r w:rsidRPr="003E4906">
              <w:rPr>
                <w:color w:val="auto"/>
                <w:sz w:val="20"/>
                <w:szCs w:val="20"/>
              </w:rPr>
              <w:t>Безопасность</w:t>
            </w:r>
          </w:p>
        </w:tc>
        <w:tc>
          <w:tcPr>
            <w:tcW w:w="2977" w:type="dxa"/>
            <w:tcBorders>
              <w:top w:val="single" w:sz="4" w:space="0" w:color="auto"/>
              <w:left w:val="single" w:sz="4" w:space="0" w:color="auto"/>
              <w:bottom w:val="single" w:sz="4" w:space="0" w:color="auto"/>
              <w:right w:val="single" w:sz="4" w:space="0" w:color="auto"/>
            </w:tcBorders>
          </w:tcPr>
          <w:p w:rsidR="00B55791" w:rsidRPr="003E4906" w:rsidRDefault="00B55791" w:rsidP="002433EB">
            <w:pPr>
              <w:spacing w:after="0" w:line="240" w:lineRule="auto"/>
              <w:jc w:val="both"/>
              <w:rPr>
                <w:color w:val="auto"/>
                <w:sz w:val="20"/>
                <w:szCs w:val="20"/>
              </w:rPr>
            </w:pPr>
            <w:r w:rsidRPr="003E4906">
              <w:rPr>
                <w:color w:val="auto"/>
                <w:sz w:val="20"/>
                <w:szCs w:val="20"/>
              </w:rPr>
              <w:t>Санкт-Петербург «Детство-Пресс», 20</w:t>
            </w:r>
            <w:r w:rsidR="002433EB">
              <w:rPr>
                <w:color w:val="auto"/>
                <w:sz w:val="20"/>
                <w:szCs w:val="20"/>
              </w:rPr>
              <w:t>1</w:t>
            </w:r>
            <w:r w:rsidRPr="003E4906">
              <w:rPr>
                <w:color w:val="auto"/>
                <w:sz w:val="20"/>
                <w:szCs w:val="20"/>
              </w:rPr>
              <w:t>7г</w:t>
            </w:r>
          </w:p>
        </w:tc>
      </w:tr>
      <w:tr w:rsidR="00B55791" w:rsidRPr="00176B68" w:rsidTr="002433EB">
        <w:trPr>
          <w:trHeight w:val="245"/>
        </w:trPr>
        <w:tc>
          <w:tcPr>
            <w:tcW w:w="2439" w:type="dxa"/>
            <w:tcBorders>
              <w:top w:val="single" w:sz="4" w:space="0" w:color="auto"/>
              <w:left w:val="single" w:sz="4" w:space="0" w:color="auto"/>
              <w:bottom w:val="single" w:sz="4" w:space="0" w:color="auto"/>
              <w:right w:val="single" w:sz="4" w:space="0" w:color="auto"/>
            </w:tcBorders>
          </w:tcPr>
          <w:p w:rsidR="00B55791" w:rsidRPr="003E4906" w:rsidRDefault="00B55791" w:rsidP="003E4906">
            <w:pPr>
              <w:spacing w:after="0" w:line="240" w:lineRule="auto"/>
              <w:jc w:val="both"/>
              <w:rPr>
                <w:color w:val="auto"/>
                <w:sz w:val="20"/>
                <w:szCs w:val="20"/>
              </w:rPr>
            </w:pPr>
            <w:proofErr w:type="spellStart"/>
            <w:r w:rsidRPr="003E4906">
              <w:rPr>
                <w:color w:val="auto"/>
                <w:sz w:val="20"/>
                <w:szCs w:val="20"/>
              </w:rPr>
              <w:t>Л.П.Оривенко</w:t>
            </w:r>
            <w:proofErr w:type="spellEnd"/>
            <w:r w:rsidRPr="003E4906">
              <w:rPr>
                <w:color w:val="auto"/>
                <w:sz w:val="20"/>
                <w:szCs w:val="20"/>
              </w:rPr>
              <w:t xml:space="preserve"> </w:t>
            </w:r>
          </w:p>
        </w:tc>
        <w:tc>
          <w:tcPr>
            <w:tcW w:w="3798" w:type="dxa"/>
            <w:tcBorders>
              <w:top w:val="single" w:sz="4" w:space="0" w:color="auto"/>
              <w:left w:val="single" w:sz="4" w:space="0" w:color="auto"/>
              <w:bottom w:val="single" w:sz="4" w:space="0" w:color="auto"/>
              <w:right w:val="single" w:sz="4" w:space="0" w:color="auto"/>
            </w:tcBorders>
          </w:tcPr>
          <w:p w:rsidR="00B55791" w:rsidRPr="003E4906" w:rsidRDefault="00B55791" w:rsidP="003E4906">
            <w:pPr>
              <w:spacing w:after="0" w:line="240" w:lineRule="auto"/>
              <w:jc w:val="both"/>
              <w:rPr>
                <w:color w:val="auto"/>
                <w:sz w:val="20"/>
                <w:szCs w:val="20"/>
              </w:rPr>
            </w:pPr>
            <w:r w:rsidRPr="003E4906">
              <w:rPr>
                <w:color w:val="auto"/>
                <w:sz w:val="20"/>
                <w:szCs w:val="20"/>
              </w:rPr>
              <w:t>Дорожная азбука для дошколят</w:t>
            </w:r>
          </w:p>
        </w:tc>
        <w:tc>
          <w:tcPr>
            <w:tcW w:w="2977" w:type="dxa"/>
            <w:tcBorders>
              <w:top w:val="single" w:sz="4" w:space="0" w:color="auto"/>
              <w:left w:val="single" w:sz="4" w:space="0" w:color="auto"/>
              <w:bottom w:val="single" w:sz="4" w:space="0" w:color="auto"/>
              <w:right w:val="single" w:sz="4" w:space="0" w:color="auto"/>
            </w:tcBorders>
          </w:tcPr>
          <w:p w:rsidR="00B55791" w:rsidRPr="003E4906" w:rsidRDefault="002433EB" w:rsidP="003E4906">
            <w:pPr>
              <w:spacing w:after="0" w:line="240" w:lineRule="auto"/>
              <w:jc w:val="both"/>
              <w:rPr>
                <w:color w:val="auto"/>
                <w:sz w:val="20"/>
                <w:szCs w:val="20"/>
              </w:rPr>
            </w:pPr>
            <w:r>
              <w:rPr>
                <w:color w:val="auto"/>
                <w:sz w:val="20"/>
                <w:szCs w:val="20"/>
              </w:rPr>
              <w:t>Оренбург, 201</w:t>
            </w:r>
            <w:r w:rsidR="00B55791" w:rsidRPr="003E4906">
              <w:rPr>
                <w:color w:val="auto"/>
                <w:sz w:val="20"/>
                <w:szCs w:val="20"/>
              </w:rPr>
              <w:t>6г.</w:t>
            </w:r>
          </w:p>
        </w:tc>
      </w:tr>
      <w:tr w:rsidR="00B55791" w:rsidRPr="00176B68" w:rsidTr="002433EB">
        <w:trPr>
          <w:trHeight w:val="406"/>
        </w:trPr>
        <w:tc>
          <w:tcPr>
            <w:tcW w:w="2439" w:type="dxa"/>
            <w:tcBorders>
              <w:top w:val="single" w:sz="4" w:space="0" w:color="auto"/>
              <w:left w:val="single" w:sz="4" w:space="0" w:color="auto"/>
              <w:bottom w:val="single" w:sz="4" w:space="0" w:color="auto"/>
              <w:right w:val="single" w:sz="4" w:space="0" w:color="auto"/>
            </w:tcBorders>
          </w:tcPr>
          <w:p w:rsidR="00B55791" w:rsidRPr="003E4906" w:rsidRDefault="00B55791" w:rsidP="003E4906">
            <w:pPr>
              <w:spacing w:after="0" w:line="240" w:lineRule="auto"/>
              <w:jc w:val="both"/>
              <w:rPr>
                <w:color w:val="auto"/>
                <w:sz w:val="20"/>
                <w:szCs w:val="20"/>
              </w:rPr>
            </w:pPr>
            <w:proofErr w:type="spellStart"/>
            <w:r w:rsidRPr="003E4906">
              <w:rPr>
                <w:color w:val="auto"/>
                <w:sz w:val="20"/>
                <w:szCs w:val="20"/>
              </w:rPr>
              <w:t>О.В.Чермашенцева</w:t>
            </w:r>
            <w:proofErr w:type="spellEnd"/>
            <w:r w:rsidRPr="003E4906">
              <w:rPr>
                <w:color w:val="auto"/>
                <w:sz w:val="20"/>
                <w:szCs w:val="20"/>
              </w:rPr>
              <w:t xml:space="preserve"> </w:t>
            </w:r>
          </w:p>
        </w:tc>
        <w:tc>
          <w:tcPr>
            <w:tcW w:w="3798" w:type="dxa"/>
            <w:tcBorders>
              <w:top w:val="single" w:sz="4" w:space="0" w:color="auto"/>
              <w:left w:val="single" w:sz="4" w:space="0" w:color="auto"/>
              <w:bottom w:val="single" w:sz="4" w:space="0" w:color="auto"/>
              <w:right w:val="single" w:sz="4" w:space="0" w:color="auto"/>
            </w:tcBorders>
          </w:tcPr>
          <w:p w:rsidR="00B55791" w:rsidRPr="003E4906" w:rsidRDefault="00B55791" w:rsidP="003E4906">
            <w:pPr>
              <w:spacing w:after="0" w:line="240" w:lineRule="auto"/>
              <w:jc w:val="both"/>
              <w:rPr>
                <w:color w:val="auto"/>
                <w:sz w:val="20"/>
                <w:szCs w:val="20"/>
              </w:rPr>
            </w:pPr>
            <w:r w:rsidRPr="003E4906">
              <w:rPr>
                <w:color w:val="auto"/>
                <w:sz w:val="20"/>
                <w:szCs w:val="20"/>
              </w:rPr>
              <w:t>Основы безопасного поведения дошкольников</w:t>
            </w:r>
          </w:p>
        </w:tc>
        <w:tc>
          <w:tcPr>
            <w:tcW w:w="2977" w:type="dxa"/>
            <w:tcBorders>
              <w:top w:val="single" w:sz="4" w:space="0" w:color="auto"/>
              <w:left w:val="single" w:sz="4" w:space="0" w:color="auto"/>
              <w:bottom w:val="single" w:sz="4" w:space="0" w:color="auto"/>
              <w:right w:val="single" w:sz="4" w:space="0" w:color="auto"/>
            </w:tcBorders>
          </w:tcPr>
          <w:p w:rsidR="00B55791" w:rsidRPr="003E4906" w:rsidRDefault="00B55791" w:rsidP="002433EB">
            <w:pPr>
              <w:spacing w:after="0" w:line="240" w:lineRule="auto"/>
              <w:jc w:val="both"/>
              <w:rPr>
                <w:color w:val="auto"/>
                <w:sz w:val="20"/>
                <w:szCs w:val="20"/>
              </w:rPr>
            </w:pPr>
            <w:r w:rsidRPr="003E4906">
              <w:rPr>
                <w:color w:val="auto"/>
                <w:sz w:val="20"/>
                <w:szCs w:val="20"/>
              </w:rPr>
              <w:t>Волгоград, 20</w:t>
            </w:r>
            <w:r w:rsidR="002433EB">
              <w:rPr>
                <w:color w:val="auto"/>
                <w:sz w:val="20"/>
                <w:szCs w:val="20"/>
              </w:rPr>
              <w:t>1</w:t>
            </w:r>
            <w:r w:rsidRPr="003E4906">
              <w:rPr>
                <w:color w:val="auto"/>
                <w:sz w:val="20"/>
                <w:szCs w:val="20"/>
              </w:rPr>
              <w:t>8г.</w:t>
            </w:r>
          </w:p>
        </w:tc>
      </w:tr>
      <w:tr w:rsidR="00B55791" w:rsidRPr="00176B68" w:rsidTr="002433EB">
        <w:trPr>
          <w:trHeight w:val="656"/>
        </w:trPr>
        <w:tc>
          <w:tcPr>
            <w:tcW w:w="2439" w:type="dxa"/>
            <w:tcBorders>
              <w:top w:val="single" w:sz="4" w:space="0" w:color="auto"/>
              <w:left w:val="single" w:sz="4" w:space="0" w:color="auto"/>
              <w:bottom w:val="single" w:sz="4" w:space="0" w:color="auto"/>
              <w:right w:val="single" w:sz="4" w:space="0" w:color="auto"/>
            </w:tcBorders>
          </w:tcPr>
          <w:p w:rsidR="00B55791" w:rsidRPr="003E4906" w:rsidRDefault="00B55791" w:rsidP="003E4906">
            <w:pPr>
              <w:spacing w:after="0" w:line="240" w:lineRule="auto"/>
              <w:jc w:val="both"/>
              <w:rPr>
                <w:color w:val="auto"/>
                <w:sz w:val="20"/>
                <w:szCs w:val="20"/>
              </w:rPr>
            </w:pPr>
            <w:proofErr w:type="spellStart"/>
            <w:r w:rsidRPr="003E4906">
              <w:rPr>
                <w:color w:val="auto"/>
                <w:sz w:val="20"/>
                <w:szCs w:val="20"/>
              </w:rPr>
              <w:t>О.А.Карабанова</w:t>
            </w:r>
            <w:proofErr w:type="spellEnd"/>
          </w:p>
          <w:p w:rsidR="00B55791" w:rsidRPr="003E4906" w:rsidRDefault="00B55791" w:rsidP="003E4906">
            <w:pPr>
              <w:spacing w:after="0" w:line="240" w:lineRule="auto"/>
              <w:jc w:val="both"/>
              <w:rPr>
                <w:color w:val="auto"/>
                <w:sz w:val="20"/>
                <w:szCs w:val="20"/>
              </w:rPr>
            </w:pPr>
            <w:proofErr w:type="spellStart"/>
            <w:r w:rsidRPr="003E4906">
              <w:rPr>
                <w:color w:val="auto"/>
                <w:sz w:val="20"/>
                <w:szCs w:val="20"/>
              </w:rPr>
              <w:t>Т.Н.Доронова</w:t>
            </w:r>
            <w:proofErr w:type="spellEnd"/>
          </w:p>
          <w:p w:rsidR="00B55791" w:rsidRPr="003E4906" w:rsidRDefault="00B55791" w:rsidP="003E4906">
            <w:pPr>
              <w:spacing w:after="0" w:line="240" w:lineRule="auto"/>
              <w:jc w:val="both"/>
              <w:rPr>
                <w:color w:val="auto"/>
                <w:sz w:val="20"/>
                <w:szCs w:val="20"/>
              </w:rPr>
            </w:pPr>
            <w:proofErr w:type="spellStart"/>
            <w:r w:rsidRPr="003E4906">
              <w:rPr>
                <w:color w:val="auto"/>
                <w:sz w:val="20"/>
                <w:szCs w:val="20"/>
              </w:rPr>
              <w:t>Е.В.Соловьева</w:t>
            </w:r>
            <w:proofErr w:type="spellEnd"/>
          </w:p>
        </w:tc>
        <w:tc>
          <w:tcPr>
            <w:tcW w:w="3798" w:type="dxa"/>
            <w:tcBorders>
              <w:top w:val="single" w:sz="4" w:space="0" w:color="auto"/>
              <w:left w:val="single" w:sz="4" w:space="0" w:color="auto"/>
              <w:bottom w:val="single" w:sz="4" w:space="0" w:color="auto"/>
              <w:right w:val="single" w:sz="4" w:space="0" w:color="auto"/>
            </w:tcBorders>
          </w:tcPr>
          <w:p w:rsidR="00B55791" w:rsidRPr="003E4906" w:rsidRDefault="00B55791" w:rsidP="003E4906">
            <w:pPr>
              <w:spacing w:after="0" w:line="240" w:lineRule="auto"/>
              <w:jc w:val="both"/>
              <w:rPr>
                <w:color w:val="auto"/>
                <w:sz w:val="20"/>
                <w:szCs w:val="20"/>
              </w:rPr>
            </w:pPr>
            <w:r w:rsidRPr="003E4906">
              <w:rPr>
                <w:color w:val="auto"/>
                <w:sz w:val="20"/>
                <w:szCs w:val="20"/>
              </w:rPr>
              <w:t>Развитие игровой деятельности детей 2-7 лет</w:t>
            </w:r>
          </w:p>
        </w:tc>
        <w:tc>
          <w:tcPr>
            <w:tcW w:w="2977" w:type="dxa"/>
            <w:tcBorders>
              <w:top w:val="single" w:sz="4" w:space="0" w:color="auto"/>
              <w:left w:val="single" w:sz="4" w:space="0" w:color="auto"/>
              <w:bottom w:val="single" w:sz="4" w:space="0" w:color="auto"/>
              <w:right w:val="single" w:sz="4" w:space="0" w:color="auto"/>
            </w:tcBorders>
          </w:tcPr>
          <w:p w:rsidR="00B55791" w:rsidRPr="003E4906" w:rsidRDefault="00B55791" w:rsidP="002433EB">
            <w:pPr>
              <w:spacing w:after="0" w:line="240" w:lineRule="auto"/>
              <w:jc w:val="both"/>
              <w:rPr>
                <w:color w:val="auto"/>
                <w:sz w:val="20"/>
                <w:szCs w:val="20"/>
              </w:rPr>
            </w:pPr>
            <w:r w:rsidRPr="003E4906">
              <w:rPr>
                <w:color w:val="auto"/>
                <w:sz w:val="20"/>
                <w:szCs w:val="20"/>
              </w:rPr>
              <w:t>Москва Просвещение, 201</w:t>
            </w:r>
            <w:r w:rsidR="002433EB">
              <w:rPr>
                <w:color w:val="auto"/>
                <w:sz w:val="20"/>
                <w:szCs w:val="20"/>
              </w:rPr>
              <w:t>6</w:t>
            </w:r>
            <w:r w:rsidRPr="003E4906">
              <w:rPr>
                <w:color w:val="auto"/>
                <w:sz w:val="20"/>
                <w:szCs w:val="20"/>
              </w:rPr>
              <w:t>г.</w:t>
            </w:r>
          </w:p>
        </w:tc>
      </w:tr>
      <w:tr w:rsidR="00B55791" w:rsidRPr="00176B68" w:rsidTr="002433EB">
        <w:trPr>
          <w:trHeight w:val="380"/>
        </w:trPr>
        <w:tc>
          <w:tcPr>
            <w:tcW w:w="2439" w:type="dxa"/>
            <w:tcBorders>
              <w:top w:val="single" w:sz="4" w:space="0" w:color="auto"/>
              <w:left w:val="single" w:sz="4" w:space="0" w:color="auto"/>
              <w:bottom w:val="single" w:sz="4" w:space="0" w:color="auto"/>
              <w:right w:val="single" w:sz="4" w:space="0" w:color="auto"/>
            </w:tcBorders>
          </w:tcPr>
          <w:p w:rsidR="00B55791" w:rsidRPr="003E4906" w:rsidRDefault="00B55791" w:rsidP="003E4906">
            <w:pPr>
              <w:spacing w:after="0" w:line="240" w:lineRule="auto"/>
              <w:jc w:val="both"/>
              <w:rPr>
                <w:color w:val="auto"/>
                <w:sz w:val="20"/>
                <w:szCs w:val="20"/>
              </w:rPr>
            </w:pPr>
            <w:r w:rsidRPr="003E4906">
              <w:rPr>
                <w:color w:val="auto"/>
                <w:sz w:val="20"/>
                <w:szCs w:val="20"/>
              </w:rPr>
              <w:t xml:space="preserve">Якобсон А.А.     </w:t>
            </w:r>
          </w:p>
        </w:tc>
        <w:tc>
          <w:tcPr>
            <w:tcW w:w="3798" w:type="dxa"/>
            <w:tcBorders>
              <w:top w:val="single" w:sz="4" w:space="0" w:color="auto"/>
              <w:left w:val="single" w:sz="4" w:space="0" w:color="auto"/>
              <w:bottom w:val="single" w:sz="4" w:space="0" w:color="auto"/>
              <w:right w:val="single" w:sz="4" w:space="0" w:color="auto"/>
            </w:tcBorders>
          </w:tcPr>
          <w:p w:rsidR="00B55791" w:rsidRPr="003E4906" w:rsidRDefault="00B55791" w:rsidP="003E4906">
            <w:pPr>
              <w:spacing w:after="0" w:line="240" w:lineRule="auto"/>
              <w:jc w:val="both"/>
              <w:rPr>
                <w:color w:val="auto"/>
                <w:sz w:val="20"/>
                <w:szCs w:val="20"/>
              </w:rPr>
            </w:pPr>
            <w:r w:rsidRPr="003E4906">
              <w:rPr>
                <w:color w:val="auto"/>
                <w:sz w:val="20"/>
                <w:szCs w:val="20"/>
              </w:rPr>
              <w:t>Моральное воспитание в детском саду.</w:t>
            </w:r>
          </w:p>
        </w:tc>
        <w:tc>
          <w:tcPr>
            <w:tcW w:w="2977" w:type="dxa"/>
            <w:tcBorders>
              <w:top w:val="single" w:sz="4" w:space="0" w:color="auto"/>
              <w:left w:val="single" w:sz="4" w:space="0" w:color="auto"/>
              <w:bottom w:val="single" w:sz="4" w:space="0" w:color="auto"/>
              <w:right w:val="single" w:sz="4" w:space="0" w:color="auto"/>
            </w:tcBorders>
          </w:tcPr>
          <w:p w:rsidR="00B55791" w:rsidRPr="003E4906" w:rsidRDefault="00B55791" w:rsidP="002433EB">
            <w:pPr>
              <w:spacing w:after="0" w:line="240" w:lineRule="auto"/>
              <w:jc w:val="both"/>
              <w:rPr>
                <w:color w:val="auto"/>
                <w:sz w:val="20"/>
                <w:szCs w:val="20"/>
              </w:rPr>
            </w:pPr>
            <w:r w:rsidRPr="003E4906">
              <w:rPr>
                <w:color w:val="auto"/>
                <w:sz w:val="20"/>
                <w:szCs w:val="20"/>
              </w:rPr>
              <w:t>Издательский дом «Воспитание дошкольника», 20</w:t>
            </w:r>
            <w:r w:rsidR="002433EB">
              <w:rPr>
                <w:color w:val="auto"/>
                <w:sz w:val="20"/>
                <w:szCs w:val="20"/>
              </w:rPr>
              <w:t>1</w:t>
            </w:r>
            <w:r w:rsidRPr="003E4906">
              <w:rPr>
                <w:color w:val="auto"/>
                <w:sz w:val="20"/>
                <w:szCs w:val="20"/>
              </w:rPr>
              <w:t>3г.</w:t>
            </w:r>
          </w:p>
        </w:tc>
      </w:tr>
      <w:tr w:rsidR="00B55791" w:rsidRPr="00176B68" w:rsidTr="002433EB">
        <w:trPr>
          <w:trHeight w:val="471"/>
        </w:trPr>
        <w:tc>
          <w:tcPr>
            <w:tcW w:w="2439" w:type="dxa"/>
            <w:tcBorders>
              <w:top w:val="single" w:sz="4" w:space="0" w:color="auto"/>
              <w:left w:val="single" w:sz="4" w:space="0" w:color="auto"/>
              <w:bottom w:val="single" w:sz="4" w:space="0" w:color="auto"/>
              <w:right w:val="single" w:sz="4" w:space="0" w:color="auto"/>
            </w:tcBorders>
          </w:tcPr>
          <w:p w:rsidR="00B55791" w:rsidRPr="003E4906" w:rsidRDefault="00B55791" w:rsidP="003E4906">
            <w:pPr>
              <w:spacing w:after="0" w:line="240" w:lineRule="auto"/>
              <w:jc w:val="both"/>
              <w:rPr>
                <w:color w:val="auto"/>
                <w:sz w:val="20"/>
                <w:szCs w:val="20"/>
              </w:rPr>
            </w:pPr>
            <w:proofErr w:type="spellStart"/>
            <w:r w:rsidRPr="003E4906">
              <w:rPr>
                <w:color w:val="auto"/>
                <w:sz w:val="20"/>
                <w:szCs w:val="20"/>
              </w:rPr>
              <w:t>Р.С.Буре</w:t>
            </w:r>
            <w:proofErr w:type="spellEnd"/>
            <w:r w:rsidRPr="003E4906">
              <w:rPr>
                <w:color w:val="auto"/>
                <w:sz w:val="20"/>
                <w:szCs w:val="20"/>
              </w:rPr>
              <w:t xml:space="preserve">, </w:t>
            </w:r>
            <w:proofErr w:type="spellStart"/>
            <w:r w:rsidRPr="003E4906">
              <w:rPr>
                <w:color w:val="auto"/>
                <w:sz w:val="20"/>
                <w:szCs w:val="20"/>
              </w:rPr>
              <w:t>М.В.Воробьева</w:t>
            </w:r>
            <w:proofErr w:type="spellEnd"/>
            <w:r w:rsidRPr="003E4906">
              <w:rPr>
                <w:color w:val="auto"/>
                <w:sz w:val="20"/>
                <w:szCs w:val="20"/>
              </w:rPr>
              <w:t xml:space="preserve"> и </w:t>
            </w:r>
            <w:proofErr w:type="spellStart"/>
            <w:proofErr w:type="gramStart"/>
            <w:r w:rsidRPr="003E4906">
              <w:rPr>
                <w:color w:val="auto"/>
                <w:sz w:val="20"/>
                <w:szCs w:val="20"/>
              </w:rPr>
              <w:t>др</w:t>
            </w:r>
            <w:proofErr w:type="spellEnd"/>
            <w:proofErr w:type="gramEnd"/>
            <w:r w:rsidRPr="003E4906">
              <w:rPr>
                <w:color w:val="auto"/>
                <w:sz w:val="20"/>
                <w:szCs w:val="20"/>
              </w:rPr>
              <w:t xml:space="preserve">  </w:t>
            </w:r>
          </w:p>
        </w:tc>
        <w:tc>
          <w:tcPr>
            <w:tcW w:w="3798" w:type="dxa"/>
            <w:tcBorders>
              <w:top w:val="single" w:sz="4" w:space="0" w:color="auto"/>
              <w:left w:val="single" w:sz="4" w:space="0" w:color="auto"/>
              <w:bottom w:val="single" w:sz="4" w:space="0" w:color="auto"/>
              <w:right w:val="single" w:sz="4" w:space="0" w:color="auto"/>
            </w:tcBorders>
          </w:tcPr>
          <w:p w:rsidR="00B55791" w:rsidRPr="003E4906" w:rsidRDefault="00B55791" w:rsidP="003E4906">
            <w:pPr>
              <w:spacing w:after="0" w:line="240" w:lineRule="auto"/>
              <w:jc w:val="both"/>
              <w:rPr>
                <w:color w:val="auto"/>
                <w:sz w:val="20"/>
                <w:szCs w:val="20"/>
              </w:rPr>
            </w:pPr>
            <w:r w:rsidRPr="003E4906">
              <w:rPr>
                <w:color w:val="auto"/>
                <w:sz w:val="20"/>
                <w:szCs w:val="20"/>
              </w:rPr>
              <w:t>Дружные ребята. Воспитание гуманных чувств и отношений у дошкольников</w:t>
            </w:r>
          </w:p>
        </w:tc>
        <w:tc>
          <w:tcPr>
            <w:tcW w:w="2977" w:type="dxa"/>
            <w:tcBorders>
              <w:top w:val="single" w:sz="4" w:space="0" w:color="auto"/>
              <w:left w:val="single" w:sz="4" w:space="0" w:color="auto"/>
              <w:bottom w:val="single" w:sz="4" w:space="0" w:color="auto"/>
              <w:right w:val="single" w:sz="4" w:space="0" w:color="auto"/>
            </w:tcBorders>
          </w:tcPr>
          <w:p w:rsidR="00B55791" w:rsidRPr="003E4906" w:rsidRDefault="00B55791" w:rsidP="002433EB">
            <w:pPr>
              <w:spacing w:after="0" w:line="240" w:lineRule="auto"/>
              <w:jc w:val="both"/>
              <w:rPr>
                <w:color w:val="auto"/>
                <w:sz w:val="20"/>
                <w:szCs w:val="20"/>
              </w:rPr>
            </w:pPr>
            <w:proofErr w:type="spellStart"/>
            <w:r w:rsidRPr="003E4906">
              <w:rPr>
                <w:color w:val="auto"/>
                <w:sz w:val="20"/>
                <w:szCs w:val="20"/>
              </w:rPr>
              <w:t>М.Просвещение</w:t>
            </w:r>
            <w:proofErr w:type="spellEnd"/>
            <w:r w:rsidRPr="003E4906">
              <w:rPr>
                <w:color w:val="auto"/>
                <w:sz w:val="20"/>
                <w:szCs w:val="20"/>
              </w:rPr>
              <w:t>, 20</w:t>
            </w:r>
            <w:r w:rsidR="002433EB">
              <w:rPr>
                <w:color w:val="auto"/>
                <w:sz w:val="20"/>
                <w:szCs w:val="20"/>
              </w:rPr>
              <w:t>1</w:t>
            </w:r>
            <w:r w:rsidRPr="003E4906">
              <w:rPr>
                <w:color w:val="auto"/>
                <w:sz w:val="20"/>
                <w:szCs w:val="20"/>
              </w:rPr>
              <w:t>4г.</w:t>
            </w:r>
          </w:p>
        </w:tc>
      </w:tr>
      <w:tr w:rsidR="00B55791" w:rsidRPr="00176B68" w:rsidTr="002433EB">
        <w:trPr>
          <w:trHeight w:val="656"/>
        </w:trPr>
        <w:tc>
          <w:tcPr>
            <w:tcW w:w="2439" w:type="dxa"/>
            <w:tcBorders>
              <w:top w:val="single" w:sz="4" w:space="0" w:color="auto"/>
              <w:left w:val="single" w:sz="4" w:space="0" w:color="auto"/>
              <w:bottom w:val="single" w:sz="4" w:space="0" w:color="auto"/>
              <w:right w:val="single" w:sz="4" w:space="0" w:color="auto"/>
            </w:tcBorders>
          </w:tcPr>
          <w:p w:rsidR="00B55791" w:rsidRPr="003E4906" w:rsidRDefault="00B55791" w:rsidP="003E4906">
            <w:pPr>
              <w:spacing w:after="0" w:line="240" w:lineRule="auto"/>
              <w:jc w:val="both"/>
              <w:rPr>
                <w:color w:val="auto"/>
                <w:sz w:val="20"/>
                <w:szCs w:val="20"/>
              </w:rPr>
            </w:pPr>
            <w:proofErr w:type="spellStart"/>
            <w:r w:rsidRPr="003E4906">
              <w:rPr>
                <w:color w:val="auto"/>
                <w:sz w:val="20"/>
                <w:szCs w:val="20"/>
              </w:rPr>
              <w:t>Л.В.Куцакова</w:t>
            </w:r>
            <w:proofErr w:type="spellEnd"/>
          </w:p>
        </w:tc>
        <w:tc>
          <w:tcPr>
            <w:tcW w:w="3798" w:type="dxa"/>
            <w:tcBorders>
              <w:top w:val="single" w:sz="4" w:space="0" w:color="auto"/>
              <w:left w:val="single" w:sz="4" w:space="0" w:color="auto"/>
              <w:bottom w:val="single" w:sz="4" w:space="0" w:color="auto"/>
              <w:right w:val="single" w:sz="4" w:space="0" w:color="auto"/>
            </w:tcBorders>
          </w:tcPr>
          <w:p w:rsidR="00B55791" w:rsidRPr="003E4906" w:rsidRDefault="00B55791" w:rsidP="003E4906">
            <w:pPr>
              <w:spacing w:after="0" w:line="240" w:lineRule="auto"/>
              <w:jc w:val="both"/>
              <w:rPr>
                <w:color w:val="auto"/>
                <w:sz w:val="20"/>
                <w:szCs w:val="20"/>
              </w:rPr>
            </w:pPr>
            <w:r w:rsidRPr="003E4906">
              <w:rPr>
                <w:color w:val="auto"/>
                <w:sz w:val="20"/>
                <w:szCs w:val="20"/>
              </w:rPr>
              <w:t xml:space="preserve"> «Конструирование и ручной труд в детском саду». Книга для воспитателей  детского сада и родителей.</w:t>
            </w:r>
          </w:p>
        </w:tc>
        <w:tc>
          <w:tcPr>
            <w:tcW w:w="2977" w:type="dxa"/>
            <w:tcBorders>
              <w:top w:val="single" w:sz="4" w:space="0" w:color="auto"/>
              <w:left w:val="single" w:sz="4" w:space="0" w:color="auto"/>
              <w:bottom w:val="single" w:sz="4" w:space="0" w:color="auto"/>
              <w:right w:val="single" w:sz="4" w:space="0" w:color="auto"/>
            </w:tcBorders>
          </w:tcPr>
          <w:p w:rsidR="00B55791" w:rsidRPr="003E4906" w:rsidRDefault="00B55791" w:rsidP="003E4906">
            <w:pPr>
              <w:spacing w:after="0" w:line="240" w:lineRule="auto"/>
              <w:jc w:val="both"/>
              <w:rPr>
                <w:color w:val="auto"/>
                <w:sz w:val="20"/>
                <w:szCs w:val="20"/>
              </w:rPr>
            </w:pPr>
            <w:proofErr w:type="spellStart"/>
            <w:r w:rsidRPr="003E4906">
              <w:rPr>
                <w:color w:val="auto"/>
                <w:sz w:val="20"/>
                <w:szCs w:val="20"/>
              </w:rPr>
              <w:t>М.Просвещение</w:t>
            </w:r>
            <w:proofErr w:type="spellEnd"/>
            <w:r w:rsidRPr="003E4906">
              <w:rPr>
                <w:color w:val="auto"/>
                <w:sz w:val="20"/>
                <w:szCs w:val="20"/>
              </w:rPr>
              <w:t>, 20</w:t>
            </w:r>
            <w:r w:rsidR="002433EB">
              <w:rPr>
                <w:color w:val="auto"/>
                <w:sz w:val="20"/>
                <w:szCs w:val="20"/>
              </w:rPr>
              <w:t>1</w:t>
            </w:r>
            <w:r w:rsidRPr="003E4906">
              <w:rPr>
                <w:color w:val="auto"/>
                <w:sz w:val="20"/>
                <w:szCs w:val="20"/>
              </w:rPr>
              <w:t>8г.</w:t>
            </w:r>
          </w:p>
          <w:p w:rsidR="00B55791" w:rsidRPr="003E4906" w:rsidRDefault="00B55791" w:rsidP="003E4906">
            <w:pPr>
              <w:spacing w:after="0" w:line="240" w:lineRule="auto"/>
              <w:jc w:val="both"/>
              <w:rPr>
                <w:color w:val="auto"/>
                <w:sz w:val="20"/>
                <w:szCs w:val="20"/>
              </w:rPr>
            </w:pPr>
          </w:p>
        </w:tc>
      </w:tr>
      <w:tr w:rsidR="00B55791" w:rsidRPr="00176B68" w:rsidTr="002433EB">
        <w:trPr>
          <w:trHeight w:val="655"/>
        </w:trPr>
        <w:tc>
          <w:tcPr>
            <w:tcW w:w="2439" w:type="dxa"/>
            <w:tcBorders>
              <w:top w:val="single" w:sz="4" w:space="0" w:color="auto"/>
              <w:left w:val="single" w:sz="4" w:space="0" w:color="auto"/>
              <w:bottom w:val="single" w:sz="4" w:space="0" w:color="auto"/>
              <w:right w:val="single" w:sz="4" w:space="0" w:color="auto"/>
            </w:tcBorders>
          </w:tcPr>
          <w:p w:rsidR="00B55791" w:rsidRPr="003E4906" w:rsidRDefault="00B55791" w:rsidP="003E4906">
            <w:pPr>
              <w:tabs>
                <w:tab w:val="left" w:pos="257"/>
              </w:tabs>
              <w:spacing w:after="0" w:line="240" w:lineRule="auto"/>
              <w:ind w:left="-27"/>
              <w:jc w:val="both"/>
              <w:rPr>
                <w:color w:val="auto"/>
                <w:sz w:val="20"/>
                <w:szCs w:val="20"/>
              </w:rPr>
            </w:pPr>
            <w:r w:rsidRPr="003E4906">
              <w:rPr>
                <w:color w:val="auto"/>
                <w:sz w:val="20"/>
                <w:szCs w:val="20"/>
              </w:rPr>
              <w:t xml:space="preserve">Комарова Т.С. , </w:t>
            </w:r>
            <w:proofErr w:type="spellStart"/>
            <w:r w:rsidRPr="003E4906">
              <w:rPr>
                <w:color w:val="auto"/>
                <w:sz w:val="20"/>
                <w:szCs w:val="20"/>
              </w:rPr>
              <w:t>Куцакова</w:t>
            </w:r>
            <w:proofErr w:type="spellEnd"/>
            <w:r w:rsidRPr="003E4906">
              <w:rPr>
                <w:color w:val="auto"/>
                <w:sz w:val="20"/>
                <w:szCs w:val="20"/>
              </w:rPr>
              <w:t xml:space="preserve"> Л.В., Павлова Л.Ю.</w:t>
            </w:r>
          </w:p>
        </w:tc>
        <w:tc>
          <w:tcPr>
            <w:tcW w:w="3798" w:type="dxa"/>
            <w:tcBorders>
              <w:top w:val="single" w:sz="4" w:space="0" w:color="auto"/>
              <w:left w:val="single" w:sz="4" w:space="0" w:color="auto"/>
              <w:bottom w:val="single" w:sz="4" w:space="0" w:color="auto"/>
              <w:right w:val="single" w:sz="4" w:space="0" w:color="auto"/>
            </w:tcBorders>
          </w:tcPr>
          <w:p w:rsidR="00B55791" w:rsidRPr="003E4906" w:rsidRDefault="00B55791" w:rsidP="003E4906">
            <w:pPr>
              <w:spacing w:after="0" w:line="240" w:lineRule="auto"/>
              <w:jc w:val="both"/>
              <w:rPr>
                <w:color w:val="auto"/>
                <w:sz w:val="20"/>
                <w:szCs w:val="20"/>
              </w:rPr>
            </w:pPr>
            <w:r w:rsidRPr="003E4906">
              <w:rPr>
                <w:color w:val="auto"/>
                <w:sz w:val="20"/>
                <w:szCs w:val="20"/>
              </w:rPr>
              <w:t>Программа и методические рекомендации «Трудовое воспитание в детском саду»</w:t>
            </w:r>
          </w:p>
        </w:tc>
        <w:tc>
          <w:tcPr>
            <w:tcW w:w="2977" w:type="dxa"/>
            <w:tcBorders>
              <w:top w:val="single" w:sz="4" w:space="0" w:color="auto"/>
              <w:left w:val="single" w:sz="4" w:space="0" w:color="auto"/>
              <w:bottom w:val="single" w:sz="4" w:space="0" w:color="auto"/>
              <w:right w:val="single" w:sz="4" w:space="0" w:color="auto"/>
            </w:tcBorders>
          </w:tcPr>
          <w:p w:rsidR="00B55791" w:rsidRPr="003E4906" w:rsidRDefault="00B55791" w:rsidP="003E4906">
            <w:pPr>
              <w:spacing w:after="0" w:line="240" w:lineRule="auto"/>
              <w:jc w:val="both"/>
              <w:rPr>
                <w:color w:val="auto"/>
                <w:sz w:val="20"/>
                <w:szCs w:val="20"/>
              </w:rPr>
            </w:pPr>
            <w:r w:rsidRPr="003E4906">
              <w:rPr>
                <w:color w:val="auto"/>
                <w:sz w:val="20"/>
                <w:szCs w:val="20"/>
              </w:rPr>
              <w:t>Москва, 20</w:t>
            </w:r>
            <w:r w:rsidR="002433EB">
              <w:rPr>
                <w:color w:val="auto"/>
                <w:sz w:val="20"/>
                <w:szCs w:val="20"/>
              </w:rPr>
              <w:t>15</w:t>
            </w:r>
            <w:r w:rsidRPr="003E4906">
              <w:rPr>
                <w:color w:val="auto"/>
                <w:sz w:val="20"/>
                <w:szCs w:val="20"/>
              </w:rPr>
              <w:t>г.</w:t>
            </w:r>
          </w:p>
          <w:p w:rsidR="00B55791" w:rsidRPr="003E4906" w:rsidRDefault="00B55791" w:rsidP="003E4906">
            <w:pPr>
              <w:spacing w:after="0" w:line="240" w:lineRule="auto"/>
              <w:jc w:val="both"/>
              <w:rPr>
                <w:color w:val="auto"/>
                <w:sz w:val="20"/>
                <w:szCs w:val="20"/>
              </w:rPr>
            </w:pPr>
          </w:p>
        </w:tc>
      </w:tr>
      <w:tr w:rsidR="00B55791" w:rsidRPr="00176B68" w:rsidTr="006A0A91">
        <w:trPr>
          <w:trHeight w:val="122"/>
        </w:trPr>
        <w:tc>
          <w:tcPr>
            <w:tcW w:w="2439" w:type="dxa"/>
            <w:tcBorders>
              <w:top w:val="single" w:sz="4" w:space="0" w:color="auto"/>
              <w:left w:val="single" w:sz="4" w:space="0" w:color="auto"/>
              <w:bottom w:val="single" w:sz="4" w:space="0" w:color="auto"/>
              <w:right w:val="single" w:sz="4" w:space="0" w:color="auto"/>
            </w:tcBorders>
          </w:tcPr>
          <w:p w:rsidR="00B55791" w:rsidRPr="003E4906" w:rsidRDefault="00B55791" w:rsidP="003E4906">
            <w:pPr>
              <w:tabs>
                <w:tab w:val="left" w:pos="257"/>
              </w:tabs>
              <w:spacing w:after="0" w:line="240" w:lineRule="auto"/>
              <w:ind w:left="-27"/>
              <w:jc w:val="both"/>
              <w:rPr>
                <w:color w:val="auto"/>
                <w:sz w:val="20"/>
                <w:szCs w:val="20"/>
              </w:rPr>
            </w:pPr>
            <w:proofErr w:type="spellStart"/>
            <w:r w:rsidRPr="003E4906">
              <w:rPr>
                <w:color w:val="auto"/>
                <w:sz w:val="20"/>
                <w:szCs w:val="20"/>
              </w:rPr>
              <w:t>Л.А.Кондрыкинская</w:t>
            </w:r>
            <w:proofErr w:type="spellEnd"/>
            <w:r w:rsidRPr="003E4906">
              <w:rPr>
                <w:color w:val="auto"/>
                <w:sz w:val="20"/>
                <w:szCs w:val="20"/>
              </w:rPr>
              <w:t xml:space="preserve">, </w:t>
            </w:r>
            <w:proofErr w:type="spellStart"/>
            <w:r w:rsidRPr="003E4906">
              <w:rPr>
                <w:color w:val="auto"/>
                <w:sz w:val="20"/>
                <w:szCs w:val="20"/>
              </w:rPr>
              <w:t>Т.Н.Вострухина</w:t>
            </w:r>
            <w:proofErr w:type="spellEnd"/>
          </w:p>
        </w:tc>
        <w:tc>
          <w:tcPr>
            <w:tcW w:w="3798" w:type="dxa"/>
            <w:tcBorders>
              <w:top w:val="single" w:sz="4" w:space="0" w:color="auto"/>
              <w:left w:val="single" w:sz="4" w:space="0" w:color="auto"/>
              <w:bottom w:val="single" w:sz="4" w:space="0" w:color="auto"/>
              <w:right w:val="single" w:sz="4" w:space="0" w:color="auto"/>
            </w:tcBorders>
          </w:tcPr>
          <w:p w:rsidR="00B55791" w:rsidRPr="003E4906" w:rsidRDefault="00B55791" w:rsidP="003E4906">
            <w:pPr>
              <w:spacing w:after="0" w:line="240" w:lineRule="auto"/>
              <w:jc w:val="both"/>
              <w:rPr>
                <w:color w:val="auto"/>
                <w:sz w:val="20"/>
                <w:szCs w:val="20"/>
              </w:rPr>
            </w:pPr>
            <w:r w:rsidRPr="003E4906">
              <w:rPr>
                <w:color w:val="auto"/>
                <w:sz w:val="20"/>
                <w:szCs w:val="20"/>
              </w:rPr>
              <w:t>Дошкольникам о защитниках Отечества</w:t>
            </w:r>
          </w:p>
        </w:tc>
        <w:tc>
          <w:tcPr>
            <w:tcW w:w="2977" w:type="dxa"/>
            <w:tcBorders>
              <w:top w:val="single" w:sz="4" w:space="0" w:color="auto"/>
              <w:left w:val="single" w:sz="4" w:space="0" w:color="auto"/>
              <w:bottom w:val="single" w:sz="4" w:space="0" w:color="auto"/>
              <w:right w:val="single" w:sz="4" w:space="0" w:color="auto"/>
            </w:tcBorders>
          </w:tcPr>
          <w:p w:rsidR="00B55791" w:rsidRPr="003E4906" w:rsidRDefault="002433EB" w:rsidP="003E4906">
            <w:pPr>
              <w:spacing w:after="0" w:line="240" w:lineRule="auto"/>
              <w:jc w:val="both"/>
              <w:rPr>
                <w:color w:val="auto"/>
                <w:sz w:val="20"/>
                <w:szCs w:val="20"/>
              </w:rPr>
            </w:pPr>
            <w:r>
              <w:rPr>
                <w:color w:val="auto"/>
                <w:sz w:val="20"/>
                <w:szCs w:val="20"/>
              </w:rPr>
              <w:t>Москва, 201</w:t>
            </w:r>
            <w:r w:rsidR="00B55791" w:rsidRPr="003E4906">
              <w:rPr>
                <w:color w:val="auto"/>
                <w:sz w:val="20"/>
                <w:szCs w:val="20"/>
              </w:rPr>
              <w:t>5г.</w:t>
            </w:r>
          </w:p>
        </w:tc>
      </w:tr>
      <w:tr w:rsidR="00B55791" w:rsidRPr="00176B68" w:rsidTr="006A0A91">
        <w:trPr>
          <w:trHeight w:val="452"/>
        </w:trPr>
        <w:tc>
          <w:tcPr>
            <w:tcW w:w="2439" w:type="dxa"/>
            <w:tcBorders>
              <w:top w:val="single" w:sz="4" w:space="0" w:color="auto"/>
              <w:left w:val="single" w:sz="4" w:space="0" w:color="auto"/>
              <w:bottom w:val="single" w:sz="4" w:space="0" w:color="auto"/>
              <w:right w:val="single" w:sz="4" w:space="0" w:color="auto"/>
            </w:tcBorders>
          </w:tcPr>
          <w:p w:rsidR="00B55791" w:rsidRPr="003E4906" w:rsidRDefault="00B55791" w:rsidP="003E4906">
            <w:pPr>
              <w:tabs>
                <w:tab w:val="left" w:pos="257"/>
              </w:tabs>
              <w:spacing w:after="0" w:line="240" w:lineRule="auto"/>
              <w:ind w:left="-27"/>
              <w:jc w:val="both"/>
              <w:rPr>
                <w:color w:val="auto"/>
                <w:sz w:val="20"/>
                <w:szCs w:val="20"/>
              </w:rPr>
            </w:pPr>
            <w:proofErr w:type="spellStart"/>
            <w:r w:rsidRPr="003E4906">
              <w:rPr>
                <w:color w:val="auto"/>
                <w:sz w:val="20"/>
                <w:szCs w:val="20"/>
              </w:rPr>
              <w:t>Т.Д.Пашкевич</w:t>
            </w:r>
            <w:proofErr w:type="spellEnd"/>
            <w:r w:rsidRPr="003E4906">
              <w:rPr>
                <w:color w:val="auto"/>
                <w:sz w:val="20"/>
                <w:szCs w:val="20"/>
              </w:rPr>
              <w:t xml:space="preserve"> </w:t>
            </w:r>
          </w:p>
        </w:tc>
        <w:tc>
          <w:tcPr>
            <w:tcW w:w="3798" w:type="dxa"/>
            <w:tcBorders>
              <w:top w:val="single" w:sz="4" w:space="0" w:color="auto"/>
              <w:left w:val="single" w:sz="4" w:space="0" w:color="auto"/>
              <w:bottom w:val="single" w:sz="4" w:space="0" w:color="auto"/>
              <w:right w:val="single" w:sz="4" w:space="0" w:color="auto"/>
            </w:tcBorders>
          </w:tcPr>
          <w:p w:rsidR="00B55791" w:rsidRPr="003E4906" w:rsidRDefault="00B55791" w:rsidP="003E4906">
            <w:pPr>
              <w:spacing w:after="0" w:line="240" w:lineRule="auto"/>
              <w:jc w:val="both"/>
              <w:rPr>
                <w:color w:val="auto"/>
                <w:sz w:val="20"/>
                <w:szCs w:val="20"/>
              </w:rPr>
            </w:pPr>
            <w:r w:rsidRPr="003E4906">
              <w:rPr>
                <w:color w:val="auto"/>
                <w:sz w:val="20"/>
                <w:szCs w:val="20"/>
              </w:rPr>
              <w:t>Социально-эмоциональное развитие детей 3-7 лет</w:t>
            </w:r>
          </w:p>
        </w:tc>
        <w:tc>
          <w:tcPr>
            <w:tcW w:w="2977" w:type="dxa"/>
            <w:tcBorders>
              <w:top w:val="single" w:sz="4" w:space="0" w:color="auto"/>
              <w:left w:val="single" w:sz="4" w:space="0" w:color="auto"/>
              <w:bottom w:val="single" w:sz="4" w:space="0" w:color="auto"/>
              <w:right w:val="single" w:sz="4" w:space="0" w:color="auto"/>
            </w:tcBorders>
          </w:tcPr>
          <w:p w:rsidR="00B55791" w:rsidRPr="003E4906" w:rsidRDefault="00B55791" w:rsidP="003E4906">
            <w:pPr>
              <w:spacing w:after="0" w:line="240" w:lineRule="auto"/>
              <w:jc w:val="both"/>
              <w:rPr>
                <w:color w:val="auto"/>
                <w:sz w:val="20"/>
                <w:szCs w:val="20"/>
              </w:rPr>
            </w:pPr>
            <w:r w:rsidRPr="003E4906">
              <w:rPr>
                <w:color w:val="auto"/>
                <w:sz w:val="20"/>
                <w:szCs w:val="20"/>
              </w:rPr>
              <w:t>Волгоград, 2012г.</w:t>
            </w:r>
          </w:p>
        </w:tc>
      </w:tr>
    </w:tbl>
    <w:p w:rsidR="00B55791" w:rsidRPr="006A0A91" w:rsidRDefault="00B55791" w:rsidP="00B55791">
      <w:pPr>
        <w:shd w:val="clear" w:color="auto" w:fill="FFFFFF"/>
        <w:spacing w:after="0" w:line="240" w:lineRule="auto"/>
        <w:ind w:firstLine="567"/>
        <w:jc w:val="both"/>
        <w:rPr>
          <w:i/>
          <w:color w:val="auto"/>
        </w:rPr>
      </w:pPr>
      <w:r w:rsidRPr="00176B68">
        <w:rPr>
          <w:b/>
          <w:color w:val="auto"/>
        </w:rPr>
        <w:t xml:space="preserve">  </w:t>
      </w:r>
      <w:r w:rsidRPr="006A0A91">
        <w:rPr>
          <w:i/>
          <w:color w:val="auto"/>
        </w:rPr>
        <w:t>Методическое обеспечение образовательной области  «Познавательное развитие»</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827"/>
        <w:gridCol w:w="2977"/>
      </w:tblGrid>
      <w:tr w:rsidR="006A0A91" w:rsidRPr="00176B68" w:rsidTr="006A0A91">
        <w:trPr>
          <w:trHeight w:val="422"/>
        </w:trPr>
        <w:tc>
          <w:tcPr>
            <w:tcW w:w="2410" w:type="dxa"/>
            <w:tcBorders>
              <w:top w:val="single" w:sz="4" w:space="0" w:color="auto"/>
              <w:left w:val="single" w:sz="4" w:space="0" w:color="auto"/>
              <w:bottom w:val="single" w:sz="4" w:space="0" w:color="auto"/>
              <w:right w:val="single" w:sz="4" w:space="0" w:color="auto"/>
            </w:tcBorders>
          </w:tcPr>
          <w:p w:rsidR="006A0A91" w:rsidRPr="006A0A91" w:rsidRDefault="006A0A91" w:rsidP="006A0A91">
            <w:pPr>
              <w:spacing w:after="0" w:line="240" w:lineRule="auto"/>
              <w:jc w:val="center"/>
              <w:rPr>
                <w:color w:val="auto"/>
                <w:sz w:val="20"/>
                <w:szCs w:val="20"/>
              </w:rPr>
            </w:pPr>
            <w:r w:rsidRPr="006A0A91">
              <w:rPr>
                <w:color w:val="auto"/>
                <w:sz w:val="20"/>
                <w:szCs w:val="20"/>
              </w:rPr>
              <w:t>Автор</w:t>
            </w:r>
          </w:p>
          <w:p w:rsidR="006A0A91" w:rsidRPr="006A0A91" w:rsidRDefault="006A0A91" w:rsidP="006A0A91">
            <w:pPr>
              <w:spacing w:after="0" w:line="240" w:lineRule="auto"/>
              <w:jc w:val="center"/>
              <w:rPr>
                <w:color w:val="auto"/>
                <w:sz w:val="20"/>
                <w:szCs w:val="20"/>
              </w:rPr>
            </w:pPr>
            <w:r w:rsidRPr="006A0A91">
              <w:rPr>
                <w:color w:val="auto"/>
                <w:sz w:val="20"/>
                <w:szCs w:val="20"/>
              </w:rPr>
              <w:t>составитель</w:t>
            </w:r>
          </w:p>
        </w:tc>
        <w:tc>
          <w:tcPr>
            <w:tcW w:w="3827" w:type="dxa"/>
            <w:tcBorders>
              <w:top w:val="single" w:sz="4" w:space="0" w:color="auto"/>
              <w:left w:val="single" w:sz="4" w:space="0" w:color="auto"/>
              <w:bottom w:val="single" w:sz="4" w:space="0" w:color="auto"/>
              <w:right w:val="single" w:sz="4" w:space="0" w:color="auto"/>
            </w:tcBorders>
          </w:tcPr>
          <w:p w:rsidR="006A0A91" w:rsidRPr="006A0A91" w:rsidRDefault="006A0A91" w:rsidP="006A0A91">
            <w:pPr>
              <w:spacing w:after="0" w:line="240" w:lineRule="auto"/>
              <w:jc w:val="center"/>
              <w:rPr>
                <w:color w:val="auto"/>
                <w:sz w:val="20"/>
                <w:szCs w:val="20"/>
              </w:rPr>
            </w:pPr>
            <w:r w:rsidRPr="006A0A91">
              <w:rPr>
                <w:color w:val="auto"/>
                <w:sz w:val="20"/>
                <w:szCs w:val="20"/>
              </w:rPr>
              <w:t>Наименование издания</w:t>
            </w:r>
          </w:p>
        </w:tc>
        <w:tc>
          <w:tcPr>
            <w:tcW w:w="2977" w:type="dxa"/>
            <w:tcBorders>
              <w:top w:val="single" w:sz="4" w:space="0" w:color="auto"/>
              <w:left w:val="single" w:sz="4" w:space="0" w:color="auto"/>
              <w:bottom w:val="single" w:sz="4" w:space="0" w:color="auto"/>
              <w:right w:val="single" w:sz="4" w:space="0" w:color="auto"/>
            </w:tcBorders>
          </w:tcPr>
          <w:p w:rsidR="006A0A91" w:rsidRPr="006A0A91" w:rsidRDefault="006A0A91" w:rsidP="006A0A91">
            <w:pPr>
              <w:spacing w:after="0" w:line="240" w:lineRule="auto"/>
              <w:jc w:val="center"/>
              <w:rPr>
                <w:color w:val="auto"/>
                <w:sz w:val="20"/>
                <w:szCs w:val="20"/>
              </w:rPr>
            </w:pPr>
            <w:r w:rsidRPr="006A0A91">
              <w:rPr>
                <w:color w:val="auto"/>
                <w:sz w:val="20"/>
                <w:szCs w:val="20"/>
              </w:rPr>
              <w:t xml:space="preserve">Издательство </w:t>
            </w:r>
          </w:p>
        </w:tc>
      </w:tr>
      <w:tr w:rsidR="006A0A91" w:rsidRPr="00176B68" w:rsidTr="006A0A91">
        <w:trPr>
          <w:trHeight w:val="231"/>
        </w:trPr>
        <w:tc>
          <w:tcPr>
            <w:tcW w:w="2410" w:type="dxa"/>
            <w:tcBorders>
              <w:top w:val="single" w:sz="4" w:space="0" w:color="auto"/>
              <w:left w:val="single" w:sz="4" w:space="0" w:color="auto"/>
              <w:bottom w:val="single" w:sz="4" w:space="0" w:color="auto"/>
              <w:right w:val="single" w:sz="4" w:space="0" w:color="auto"/>
            </w:tcBorders>
          </w:tcPr>
          <w:p w:rsidR="006A0A91" w:rsidRPr="006A0A91" w:rsidRDefault="006A0A91" w:rsidP="006A0A91">
            <w:pPr>
              <w:spacing w:after="0" w:line="240" w:lineRule="auto"/>
              <w:rPr>
                <w:color w:val="auto"/>
                <w:sz w:val="20"/>
                <w:szCs w:val="20"/>
              </w:rPr>
            </w:pPr>
            <w:proofErr w:type="spellStart"/>
            <w:r w:rsidRPr="006A0A91">
              <w:rPr>
                <w:color w:val="auto"/>
                <w:sz w:val="20"/>
                <w:szCs w:val="20"/>
              </w:rPr>
              <w:t>Гризик</w:t>
            </w:r>
            <w:proofErr w:type="spellEnd"/>
            <w:r w:rsidRPr="006A0A91">
              <w:rPr>
                <w:color w:val="auto"/>
                <w:sz w:val="20"/>
                <w:szCs w:val="20"/>
              </w:rPr>
              <w:t xml:space="preserve"> Т.И.</w:t>
            </w:r>
          </w:p>
        </w:tc>
        <w:tc>
          <w:tcPr>
            <w:tcW w:w="3827" w:type="dxa"/>
            <w:tcBorders>
              <w:top w:val="single" w:sz="4" w:space="0" w:color="auto"/>
              <w:left w:val="single" w:sz="4" w:space="0" w:color="auto"/>
              <w:bottom w:val="single" w:sz="4" w:space="0" w:color="auto"/>
              <w:right w:val="single" w:sz="4" w:space="0" w:color="auto"/>
            </w:tcBorders>
          </w:tcPr>
          <w:p w:rsidR="006A0A91" w:rsidRPr="006A0A91" w:rsidRDefault="006A0A91" w:rsidP="006A0A91">
            <w:pPr>
              <w:spacing w:after="0" w:line="240" w:lineRule="auto"/>
              <w:rPr>
                <w:color w:val="auto"/>
                <w:sz w:val="20"/>
                <w:szCs w:val="20"/>
              </w:rPr>
            </w:pPr>
            <w:r w:rsidRPr="006A0A91">
              <w:rPr>
                <w:color w:val="auto"/>
                <w:sz w:val="20"/>
                <w:szCs w:val="20"/>
              </w:rPr>
              <w:t>Познавательное развитие детей 2-7 лет</w:t>
            </w:r>
          </w:p>
        </w:tc>
        <w:tc>
          <w:tcPr>
            <w:tcW w:w="2977" w:type="dxa"/>
            <w:tcBorders>
              <w:top w:val="single" w:sz="4" w:space="0" w:color="auto"/>
              <w:left w:val="single" w:sz="4" w:space="0" w:color="auto"/>
              <w:bottom w:val="single" w:sz="4" w:space="0" w:color="auto"/>
              <w:right w:val="single" w:sz="4" w:space="0" w:color="auto"/>
            </w:tcBorders>
          </w:tcPr>
          <w:p w:rsidR="006A0A91" w:rsidRPr="006A0A91" w:rsidRDefault="006A0A91" w:rsidP="006A0A91">
            <w:pPr>
              <w:spacing w:after="0" w:line="240" w:lineRule="auto"/>
              <w:jc w:val="center"/>
              <w:rPr>
                <w:color w:val="auto"/>
                <w:sz w:val="20"/>
                <w:szCs w:val="20"/>
              </w:rPr>
            </w:pPr>
            <w:r w:rsidRPr="006A0A91">
              <w:rPr>
                <w:color w:val="auto"/>
                <w:sz w:val="20"/>
                <w:szCs w:val="20"/>
              </w:rPr>
              <w:t>Москва, Просвещение</w:t>
            </w:r>
          </w:p>
        </w:tc>
      </w:tr>
      <w:tr w:rsidR="006A0A91" w:rsidRPr="00176B68" w:rsidTr="006A0A91">
        <w:trPr>
          <w:trHeight w:val="419"/>
        </w:trPr>
        <w:tc>
          <w:tcPr>
            <w:tcW w:w="2410" w:type="dxa"/>
            <w:tcBorders>
              <w:top w:val="single" w:sz="4" w:space="0" w:color="auto"/>
              <w:left w:val="single" w:sz="4" w:space="0" w:color="auto"/>
              <w:bottom w:val="single" w:sz="4" w:space="0" w:color="auto"/>
              <w:right w:val="single" w:sz="4" w:space="0" w:color="auto"/>
            </w:tcBorders>
          </w:tcPr>
          <w:p w:rsidR="006A0A91" w:rsidRPr="006A0A91" w:rsidRDefault="006A0A91" w:rsidP="006A0A91">
            <w:pPr>
              <w:spacing w:after="0" w:line="240" w:lineRule="auto"/>
              <w:rPr>
                <w:color w:val="auto"/>
                <w:sz w:val="20"/>
                <w:szCs w:val="20"/>
              </w:rPr>
            </w:pPr>
            <w:r w:rsidRPr="006A0A91">
              <w:rPr>
                <w:color w:val="auto"/>
                <w:sz w:val="20"/>
                <w:szCs w:val="20"/>
              </w:rPr>
              <w:t>Соловьева Е.В.</w:t>
            </w:r>
          </w:p>
        </w:tc>
        <w:tc>
          <w:tcPr>
            <w:tcW w:w="3827" w:type="dxa"/>
            <w:tcBorders>
              <w:top w:val="single" w:sz="4" w:space="0" w:color="auto"/>
              <w:left w:val="single" w:sz="4" w:space="0" w:color="auto"/>
              <w:bottom w:val="single" w:sz="4" w:space="0" w:color="auto"/>
              <w:right w:val="single" w:sz="4" w:space="0" w:color="auto"/>
            </w:tcBorders>
          </w:tcPr>
          <w:p w:rsidR="006A0A91" w:rsidRPr="006A0A91" w:rsidRDefault="006A0A91" w:rsidP="006A0A91">
            <w:pPr>
              <w:spacing w:after="0" w:line="240" w:lineRule="auto"/>
              <w:rPr>
                <w:color w:val="auto"/>
                <w:sz w:val="20"/>
                <w:szCs w:val="20"/>
              </w:rPr>
            </w:pPr>
            <w:r w:rsidRPr="006A0A91">
              <w:rPr>
                <w:color w:val="auto"/>
                <w:sz w:val="20"/>
                <w:szCs w:val="20"/>
              </w:rPr>
              <w:t>Формирование математических представлений детей 2-7 лет</w:t>
            </w:r>
          </w:p>
        </w:tc>
        <w:tc>
          <w:tcPr>
            <w:tcW w:w="2977" w:type="dxa"/>
            <w:tcBorders>
              <w:top w:val="single" w:sz="4" w:space="0" w:color="auto"/>
              <w:left w:val="single" w:sz="4" w:space="0" w:color="auto"/>
              <w:bottom w:val="single" w:sz="4" w:space="0" w:color="auto"/>
              <w:right w:val="single" w:sz="4" w:space="0" w:color="auto"/>
            </w:tcBorders>
          </w:tcPr>
          <w:p w:rsidR="006A0A91" w:rsidRPr="006A0A91" w:rsidRDefault="006A0A91" w:rsidP="006A0A91">
            <w:pPr>
              <w:spacing w:after="0" w:line="240" w:lineRule="auto"/>
              <w:jc w:val="center"/>
              <w:rPr>
                <w:color w:val="auto"/>
                <w:sz w:val="20"/>
                <w:szCs w:val="20"/>
              </w:rPr>
            </w:pPr>
            <w:r w:rsidRPr="006A0A91">
              <w:rPr>
                <w:color w:val="auto"/>
                <w:sz w:val="20"/>
                <w:szCs w:val="20"/>
              </w:rPr>
              <w:t>Москва, Просвещение</w:t>
            </w:r>
          </w:p>
        </w:tc>
      </w:tr>
      <w:tr w:rsidR="006A0A91" w:rsidRPr="00176B68" w:rsidTr="006A0A91">
        <w:trPr>
          <w:trHeight w:val="369"/>
        </w:trPr>
        <w:tc>
          <w:tcPr>
            <w:tcW w:w="2410" w:type="dxa"/>
            <w:tcBorders>
              <w:top w:val="single" w:sz="4" w:space="0" w:color="auto"/>
              <w:left w:val="single" w:sz="4" w:space="0" w:color="auto"/>
              <w:bottom w:val="single" w:sz="4" w:space="0" w:color="auto"/>
              <w:right w:val="single" w:sz="4" w:space="0" w:color="auto"/>
            </w:tcBorders>
          </w:tcPr>
          <w:p w:rsidR="006A0A91" w:rsidRPr="006A0A91" w:rsidRDefault="006A0A91" w:rsidP="006A0A91">
            <w:pPr>
              <w:spacing w:after="0" w:line="240" w:lineRule="auto"/>
              <w:rPr>
                <w:color w:val="auto"/>
                <w:sz w:val="20"/>
                <w:szCs w:val="20"/>
              </w:rPr>
            </w:pPr>
            <w:r w:rsidRPr="006A0A91">
              <w:rPr>
                <w:color w:val="auto"/>
                <w:sz w:val="20"/>
                <w:szCs w:val="20"/>
              </w:rPr>
              <w:t>Колесова Л.В.</w:t>
            </w:r>
          </w:p>
        </w:tc>
        <w:tc>
          <w:tcPr>
            <w:tcW w:w="3827" w:type="dxa"/>
            <w:tcBorders>
              <w:top w:val="single" w:sz="4" w:space="0" w:color="auto"/>
              <w:left w:val="single" w:sz="4" w:space="0" w:color="auto"/>
              <w:bottom w:val="single" w:sz="4" w:space="0" w:color="auto"/>
              <w:right w:val="single" w:sz="4" w:space="0" w:color="auto"/>
            </w:tcBorders>
          </w:tcPr>
          <w:p w:rsidR="006A0A91" w:rsidRPr="006A0A91" w:rsidRDefault="006A0A91" w:rsidP="006A0A91">
            <w:pPr>
              <w:spacing w:after="0" w:line="240" w:lineRule="auto"/>
              <w:rPr>
                <w:color w:val="auto"/>
                <w:sz w:val="20"/>
                <w:szCs w:val="20"/>
              </w:rPr>
            </w:pPr>
            <w:r w:rsidRPr="006A0A91">
              <w:rPr>
                <w:color w:val="auto"/>
                <w:sz w:val="20"/>
                <w:szCs w:val="20"/>
              </w:rPr>
              <w:t>Математическое развитие детей 4-7 лет: игровые занятия</w:t>
            </w:r>
          </w:p>
        </w:tc>
        <w:tc>
          <w:tcPr>
            <w:tcW w:w="2977" w:type="dxa"/>
            <w:tcBorders>
              <w:top w:val="single" w:sz="4" w:space="0" w:color="auto"/>
              <w:left w:val="single" w:sz="4" w:space="0" w:color="auto"/>
              <w:bottom w:val="single" w:sz="4" w:space="0" w:color="auto"/>
              <w:right w:val="single" w:sz="4" w:space="0" w:color="auto"/>
            </w:tcBorders>
          </w:tcPr>
          <w:p w:rsidR="006A0A91" w:rsidRPr="006A0A91" w:rsidRDefault="006A0A91" w:rsidP="006A0A91">
            <w:pPr>
              <w:spacing w:after="0" w:line="240" w:lineRule="auto"/>
              <w:jc w:val="center"/>
              <w:rPr>
                <w:color w:val="auto"/>
                <w:sz w:val="20"/>
                <w:szCs w:val="20"/>
              </w:rPr>
            </w:pPr>
            <w:r w:rsidRPr="006A0A91">
              <w:rPr>
                <w:color w:val="auto"/>
                <w:sz w:val="20"/>
                <w:szCs w:val="20"/>
              </w:rPr>
              <w:t>Волгоград</w:t>
            </w:r>
          </w:p>
          <w:p w:rsidR="006A0A91" w:rsidRPr="006A0A91" w:rsidRDefault="006A0A91" w:rsidP="006A0A91">
            <w:pPr>
              <w:spacing w:after="0" w:line="240" w:lineRule="auto"/>
              <w:jc w:val="center"/>
              <w:rPr>
                <w:color w:val="auto"/>
                <w:sz w:val="20"/>
                <w:szCs w:val="20"/>
              </w:rPr>
            </w:pPr>
            <w:r w:rsidRPr="006A0A91">
              <w:rPr>
                <w:color w:val="auto"/>
                <w:sz w:val="20"/>
                <w:szCs w:val="20"/>
              </w:rPr>
              <w:t xml:space="preserve">Учитель </w:t>
            </w:r>
          </w:p>
        </w:tc>
      </w:tr>
      <w:tr w:rsidR="006A0A91" w:rsidRPr="00176B68" w:rsidTr="006A0A91">
        <w:trPr>
          <w:trHeight w:val="191"/>
        </w:trPr>
        <w:tc>
          <w:tcPr>
            <w:tcW w:w="2410" w:type="dxa"/>
            <w:tcBorders>
              <w:top w:val="single" w:sz="4" w:space="0" w:color="auto"/>
              <w:left w:val="single" w:sz="4" w:space="0" w:color="auto"/>
              <w:bottom w:val="single" w:sz="4" w:space="0" w:color="auto"/>
              <w:right w:val="single" w:sz="4" w:space="0" w:color="auto"/>
            </w:tcBorders>
          </w:tcPr>
          <w:p w:rsidR="006A0A91" w:rsidRPr="006A0A91" w:rsidRDefault="006A0A91" w:rsidP="006A0A91">
            <w:pPr>
              <w:spacing w:after="0" w:line="240" w:lineRule="auto"/>
              <w:rPr>
                <w:color w:val="auto"/>
                <w:sz w:val="20"/>
                <w:szCs w:val="20"/>
              </w:rPr>
            </w:pPr>
            <w:proofErr w:type="spellStart"/>
            <w:r w:rsidRPr="006A0A91">
              <w:rPr>
                <w:color w:val="auto"/>
                <w:sz w:val="20"/>
                <w:szCs w:val="20"/>
              </w:rPr>
              <w:t>Гризик</w:t>
            </w:r>
            <w:proofErr w:type="spellEnd"/>
            <w:r w:rsidRPr="006A0A91">
              <w:rPr>
                <w:color w:val="auto"/>
                <w:sz w:val="20"/>
                <w:szCs w:val="20"/>
              </w:rPr>
              <w:t xml:space="preserve"> Т.И., Карабанова О.А.</w:t>
            </w:r>
          </w:p>
        </w:tc>
        <w:tc>
          <w:tcPr>
            <w:tcW w:w="3827" w:type="dxa"/>
            <w:tcBorders>
              <w:top w:val="single" w:sz="4" w:space="0" w:color="auto"/>
              <w:left w:val="single" w:sz="4" w:space="0" w:color="auto"/>
              <w:bottom w:val="single" w:sz="4" w:space="0" w:color="auto"/>
              <w:right w:val="single" w:sz="4" w:space="0" w:color="auto"/>
            </w:tcBorders>
          </w:tcPr>
          <w:p w:rsidR="006A0A91" w:rsidRPr="006A0A91" w:rsidRDefault="006A0A91" w:rsidP="006A0A91">
            <w:pPr>
              <w:spacing w:after="0" w:line="240" w:lineRule="auto"/>
              <w:rPr>
                <w:color w:val="auto"/>
                <w:sz w:val="20"/>
                <w:szCs w:val="20"/>
              </w:rPr>
            </w:pPr>
            <w:r w:rsidRPr="006A0A91">
              <w:rPr>
                <w:color w:val="auto"/>
                <w:sz w:val="20"/>
                <w:szCs w:val="20"/>
              </w:rPr>
              <w:t xml:space="preserve">Как подготовить ребенка к школе </w:t>
            </w:r>
          </w:p>
        </w:tc>
        <w:tc>
          <w:tcPr>
            <w:tcW w:w="2977" w:type="dxa"/>
            <w:tcBorders>
              <w:top w:val="single" w:sz="4" w:space="0" w:color="auto"/>
              <w:left w:val="single" w:sz="4" w:space="0" w:color="auto"/>
              <w:bottom w:val="single" w:sz="4" w:space="0" w:color="auto"/>
              <w:right w:val="single" w:sz="4" w:space="0" w:color="auto"/>
            </w:tcBorders>
          </w:tcPr>
          <w:p w:rsidR="006A0A91" w:rsidRPr="006A0A91" w:rsidRDefault="006A0A91" w:rsidP="006A0A91">
            <w:pPr>
              <w:spacing w:after="0" w:line="240" w:lineRule="auto"/>
              <w:jc w:val="center"/>
              <w:rPr>
                <w:color w:val="auto"/>
                <w:sz w:val="20"/>
                <w:szCs w:val="20"/>
              </w:rPr>
            </w:pPr>
            <w:r w:rsidRPr="006A0A91">
              <w:rPr>
                <w:color w:val="auto"/>
                <w:sz w:val="20"/>
                <w:szCs w:val="20"/>
              </w:rPr>
              <w:t>Москва, Просвещение</w:t>
            </w:r>
          </w:p>
        </w:tc>
      </w:tr>
      <w:tr w:rsidR="006A0A91" w:rsidRPr="00176B68" w:rsidTr="006A0A91">
        <w:trPr>
          <w:trHeight w:val="467"/>
        </w:trPr>
        <w:tc>
          <w:tcPr>
            <w:tcW w:w="2410" w:type="dxa"/>
            <w:tcBorders>
              <w:top w:val="single" w:sz="4" w:space="0" w:color="auto"/>
              <w:left w:val="single" w:sz="4" w:space="0" w:color="auto"/>
              <w:bottom w:val="single" w:sz="4" w:space="0" w:color="auto"/>
              <w:right w:val="single" w:sz="4" w:space="0" w:color="auto"/>
            </w:tcBorders>
          </w:tcPr>
          <w:p w:rsidR="006A0A91" w:rsidRPr="006A0A91" w:rsidRDefault="006A0A91" w:rsidP="006A0A91">
            <w:pPr>
              <w:spacing w:after="0" w:line="240" w:lineRule="auto"/>
              <w:rPr>
                <w:color w:val="auto"/>
                <w:sz w:val="20"/>
                <w:szCs w:val="20"/>
              </w:rPr>
            </w:pPr>
            <w:proofErr w:type="spellStart"/>
            <w:r w:rsidRPr="006A0A91">
              <w:rPr>
                <w:color w:val="auto"/>
                <w:sz w:val="20"/>
                <w:szCs w:val="20"/>
              </w:rPr>
              <w:t>Галянт</w:t>
            </w:r>
            <w:proofErr w:type="spellEnd"/>
            <w:r w:rsidRPr="006A0A91">
              <w:rPr>
                <w:color w:val="auto"/>
                <w:sz w:val="20"/>
                <w:szCs w:val="20"/>
              </w:rPr>
              <w:t xml:space="preserve"> И.Г, Глушкова Г.В. и др.</w:t>
            </w:r>
          </w:p>
        </w:tc>
        <w:tc>
          <w:tcPr>
            <w:tcW w:w="3827" w:type="dxa"/>
            <w:tcBorders>
              <w:top w:val="single" w:sz="4" w:space="0" w:color="auto"/>
              <w:left w:val="single" w:sz="4" w:space="0" w:color="auto"/>
              <w:bottom w:val="single" w:sz="4" w:space="0" w:color="auto"/>
              <w:right w:val="single" w:sz="4" w:space="0" w:color="auto"/>
            </w:tcBorders>
          </w:tcPr>
          <w:p w:rsidR="006A0A91" w:rsidRPr="006A0A91" w:rsidRDefault="006A0A91" w:rsidP="006A0A91">
            <w:pPr>
              <w:spacing w:after="0" w:line="240" w:lineRule="auto"/>
              <w:rPr>
                <w:color w:val="auto"/>
                <w:sz w:val="20"/>
                <w:szCs w:val="20"/>
              </w:rPr>
            </w:pPr>
            <w:r w:rsidRPr="006A0A91">
              <w:rPr>
                <w:color w:val="auto"/>
                <w:sz w:val="20"/>
                <w:szCs w:val="20"/>
              </w:rPr>
              <w:t>Планирование работы в детском саду с детьми 4-5лет</w:t>
            </w:r>
          </w:p>
        </w:tc>
        <w:tc>
          <w:tcPr>
            <w:tcW w:w="2977" w:type="dxa"/>
            <w:tcBorders>
              <w:top w:val="single" w:sz="4" w:space="0" w:color="auto"/>
              <w:left w:val="single" w:sz="4" w:space="0" w:color="auto"/>
              <w:bottom w:val="single" w:sz="4" w:space="0" w:color="auto"/>
              <w:right w:val="single" w:sz="4" w:space="0" w:color="auto"/>
            </w:tcBorders>
          </w:tcPr>
          <w:p w:rsidR="006A0A91" w:rsidRPr="006A0A91" w:rsidRDefault="006A0A91" w:rsidP="006A0A91">
            <w:pPr>
              <w:spacing w:after="0" w:line="240" w:lineRule="auto"/>
              <w:jc w:val="center"/>
              <w:rPr>
                <w:color w:val="auto"/>
                <w:sz w:val="20"/>
                <w:szCs w:val="20"/>
              </w:rPr>
            </w:pPr>
            <w:r w:rsidRPr="006A0A91">
              <w:rPr>
                <w:color w:val="auto"/>
                <w:sz w:val="20"/>
                <w:szCs w:val="20"/>
              </w:rPr>
              <w:t>Москва, Просвещение</w:t>
            </w:r>
          </w:p>
        </w:tc>
      </w:tr>
      <w:tr w:rsidR="006A0A91" w:rsidRPr="00176B68" w:rsidTr="006A0A91">
        <w:trPr>
          <w:trHeight w:val="417"/>
        </w:trPr>
        <w:tc>
          <w:tcPr>
            <w:tcW w:w="2410" w:type="dxa"/>
            <w:tcBorders>
              <w:top w:val="single" w:sz="4" w:space="0" w:color="auto"/>
              <w:left w:val="single" w:sz="4" w:space="0" w:color="auto"/>
              <w:bottom w:val="single" w:sz="4" w:space="0" w:color="auto"/>
              <w:right w:val="single" w:sz="4" w:space="0" w:color="auto"/>
            </w:tcBorders>
          </w:tcPr>
          <w:p w:rsidR="006A0A91" w:rsidRPr="006A0A91" w:rsidRDefault="006A0A91" w:rsidP="006A0A91">
            <w:pPr>
              <w:spacing w:after="0" w:line="240" w:lineRule="auto"/>
              <w:rPr>
                <w:color w:val="auto"/>
                <w:sz w:val="20"/>
                <w:szCs w:val="20"/>
              </w:rPr>
            </w:pPr>
            <w:proofErr w:type="spellStart"/>
            <w:r w:rsidRPr="006A0A91">
              <w:rPr>
                <w:color w:val="auto"/>
                <w:sz w:val="20"/>
                <w:szCs w:val="20"/>
              </w:rPr>
              <w:t>Галянт</w:t>
            </w:r>
            <w:proofErr w:type="spellEnd"/>
            <w:r w:rsidRPr="006A0A91">
              <w:rPr>
                <w:color w:val="auto"/>
                <w:sz w:val="20"/>
                <w:szCs w:val="20"/>
              </w:rPr>
              <w:t xml:space="preserve"> И.Г, Глушкова Г.В. и др.</w:t>
            </w:r>
          </w:p>
        </w:tc>
        <w:tc>
          <w:tcPr>
            <w:tcW w:w="3827" w:type="dxa"/>
            <w:tcBorders>
              <w:top w:val="single" w:sz="4" w:space="0" w:color="auto"/>
              <w:left w:val="single" w:sz="4" w:space="0" w:color="auto"/>
              <w:bottom w:val="single" w:sz="4" w:space="0" w:color="auto"/>
              <w:right w:val="single" w:sz="4" w:space="0" w:color="auto"/>
            </w:tcBorders>
          </w:tcPr>
          <w:p w:rsidR="006A0A91" w:rsidRPr="006A0A91" w:rsidRDefault="006A0A91" w:rsidP="006A0A91">
            <w:pPr>
              <w:spacing w:after="0" w:line="240" w:lineRule="auto"/>
              <w:rPr>
                <w:color w:val="auto"/>
                <w:sz w:val="20"/>
                <w:szCs w:val="20"/>
              </w:rPr>
            </w:pPr>
            <w:r w:rsidRPr="006A0A91">
              <w:rPr>
                <w:color w:val="auto"/>
                <w:sz w:val="20"/>
                <w:szCs w:val="20"/>
              </w:rPr>
              <w:t>Планирование работы в детском саду с детьми 5-6лет</w:t>
            </w:r>
          </w:p>
        </w:tc>
        <w:tc>
          <w:tcPr>
            <w:tcW w:w="2977" w:type="dxa"/>
            <w:tcBorders>
              <w:top w:val="single" w:sz="4" w:space="0" w:color="auto"/>
              <w:left w:val="single" w:sz="4" w:space="0" w:color="auto"/>
              <w:bottom w:val="single" w:sz="4" w:space="0" w:color="auto"/>
              <w:right w:val="single" w:sz="4" w:space="0" w:color="auto"/>
            </w:tcBorders>
          </w:tcPr>
          <w:p w:rsidR="006A0A91" w:rsidRPr="006A0A91" w:rsidRDefault="006A0A91" w:rsidP="006A0A91">
            <w:pPr>
              <w:spacing w:after="0" w:line="240" w:lineRule="auto"/>
              <w:jc w:val="center"/>
              <w:rPr>
                <w:color w:val="auto"/>
                <w:sz w:val="20"/>
                <w:szCs w:val="20"/>
              </w:rPr>
            </w:pPr>
            <w:r w:rsidRPr="006A0A91">
              <w:rPr>
                <w:color w:val="auto"/>
                <w:sz w:val="20"/>
                <w:szCs w:val="20"/>
              </w:rPr>
              <w:t>Москва, Просвещение</w:t>
            </w:r>
          </w:p>
        </w:tc>
      </w:tr>
      <w:tr w:rsidR="006A0A91" w:rsidRPr="00176B68" w:rsidTr="006A0A91">
        <w:trPr>
          <w:trHeight w:val="381"/>
        </w:trPr>
        <w:tc>
          <w:tcPr>
            <w:tcW w:w="2410" w:type="dxa"/>
            <w:tcBorders>
              <w:top w:val="single" w:sz="4" w:space="0" w:color="auto"/>
              <w:left w:val="single" w:sz="4" w:space="0" w:color="auto"/>
              <w:bottom w:val="single" w:sz="4" w:space="0" w:color="auto"/>
              <w:right w:val="single" w:sz="4" w:space="0" w:color="auto"/>
            </w:tcBorders>
          </w:tcPr>
          <w:p w:rsidR="006A0A91" w:rsidRPr="006A0A91" w:rsidRDefault="006A0A91" w:rsidP="006A0A91">
            <w:pPr>
              <w:spacing w:after="0" w:line="240" w:lineRule="auto"/>
              <w:rPr>
                <w:color w:val="auto"/>
                <w:sz w:val="20"/>
                <w:szCs w:val="20"/>
              </w:rPr>
            </w:pPr>
            <w:proofErr w:type="spellStart"/>
            <w:r w:rsidRPr="006A0A91">
              <w:rPr>
                <w:color w:val="auto"/>
                <w:sz w:val="20"/>
                <w:szCs w:val="20"/>
              </w:rPr>
              <w:t>Галянт</w:t>
            </w:r>
            <w:proofErr w:type="spellEnd"/>
            <w:r w:rsidRPr="006A0A91">
              <w:rPr>
                <w:color w:val="auto"/>
                <w:sz w:val="20"/>
                <w:szCs w:val="20"/>
              </w:rPr>
              <w:t xml:space="preserve"> И.Г, Глушкова Г.В. и др.</w:t>
            </w:r>
          </w:p>
        </w:tc>
        <w:tc>
          <w:tcPr>
            <w:tcW w:w="3827" w:type="dxa"/>
            <w:tcBorders>
              <w:top w:val="single" w:sz="4" w:space="0" w:color="auto"/>
              <w:left w:val="single" w:sz="4" w:space="0" w:color="auto"/>
              <w:bottom w:val="single" w:sz="4" w:space="0" w:color="auto"/>
              <w:right w:val="single" w:sz="4" w:space="0" w:color="auto"/>
            </w:tcBorders>
          </w:tcPr>
          <w:p w:rsidR="006A0A91" w:rsidRPr="006A0A91" w:rsidRDefault="006A0A91" w:rsidP="006A0A91">
            <w:pPr>
              <w:spacing w:after="0" w:line="240" w:lineRule="auto"/>
              <w:rPr>
                <w:color w:val="auto"/>
                <w:sz w:val="20"/>
                <w:szCs w:val="20"/>
              </w:rPr>
            </w:pPr>
            <w:r w:rsidRPr="006A0A91">
              <w:rPr>
                <w:color w:val="auto"/>
                <w:sz w:val="20"/>
                <w:szCs w:val="20"/>
              </w:rPr>
              <w:t>Планирование работы в детском саду с детьми 6-7лет</w:t>
            </w:r>
          </w:p>
        </w:tc>
        <w:tc>
          <w:tcPr>
            <w:tcW w:w="2977" w:type="dxa"/>
            <w:tcBorders>
              <w:top w:val="single" w:sz="4" w:space="0" w:color="auto"/>
              <w:left w:val="single" w:sz="4" w:space="0" w:color="auto"/>
              <w:bottom w:val="single" w:sz="4" w:space="0" w:color="auto"/>
              <w:right w:val="single" w:sz="4" w:space="0" w:color="auto"/>
            </w:tcBorders>
          </w:tcPr>
          <w:p w:rsidR="006A0A91" w:rsidRPr="006A0A91" w:rsidRDefault="006A0A91" w:rsidP="006A0A91">
            <w:pPr>
              <w:spacing w:after="0" w:line="240" w:lineRule="auto"/>
              <w:jc w:val="center"/>
              <w:rPr>
                <w:color w:val="auto"/>
                <w:sz w:val="20"/>
                <w:szCs w:val="20"/>
              </w:rPr>
            </w:pPr>
            <w:r w:rsidRPr="006A0A91">
              <w:rPr>
                <w:color w:val="auto"/>
                <w:sz w:val="20"/>
                <w:szCs w:val="20"/>
              </w:rPr>
              <w:t>Москва, Просвещение</w:t>
            </w:r>
          </w:p>
        </w:tc>
      </w:tr>
      <w:tr w:rsidR="006A0A91" w:rsidRPr="00176B68" w:rsidTr="006A0A91">
        <w:trPr>
          <w:trHeight w:val="189"/>
        </w:trPr>
        <w:tc>
          <w:tcPr>
            <w:tcW w:w="2410" w:type="dxa"/>
            <w:tcBorders>
              <w:top w:val="single" w:sz="4" w:space="0" w:color="auto"/>
              <w:left w:val="single" w:sz="4" w:space="0" w:color="auto"/>
              <w:bottom w:val="single" w:sz="4" w:space="0" w:color="auto"/>
              <w:right w:val="single" w:sz="4" w:space="0" w:color="auto"/>
            </w:tcBorders>
          </w:tcPr>
          <w:p w:rsidR="006A0A91" w:rsidRPr="006A0A91" w:rsidRDefault="006A0A91" w:rsidP="006A0A91">
            <w:pPr>
              <w:spacing w:after="0" w:line="240" w:lineRule="auto"/>
              <w:rPr>
                <w:color w:val="auto"/>
                <w:sz w:val="20"/>
                <w:szCs w:val="20"/>
              </w:rPr>
            </w:pPr>
            <w:proofErr w:type="spellStart"/>
            <w:r w:rsidRPr="006A0A91">
              <w:rPr>
                <w:color w:val="auto"/>
                <w:sz w:val="20"/>
                <w:szCs w:val="20"/>
              </w:rPr>
              <w:t>Гин</w:t>
            </w:r>
            <w:proofErr w:type="spellEnd"/>
            <w:r w:rsidRPr="006A0A91">
              <w:rPr>
                <w:color w:val="auto"/>
                <w:sz w:val="20"/>
                <w:szCs w:val="20"/>
              </w:rPr>
              <w:t xml:space="preserve"> С.Н.</w:t>
            </w:r>
          </w:p>
        </w:tc>
        <w:tc>
          <w:tcPr>
            <w:tcW w:w="3827" w:type="dxa"/>
            <w:tcBorders>
              <w:top w:val="single" w:sz="4" w:space="0" w:color="auto"/>
              <w:left w:val="single" w:sz="4" w:space="0" w:color="auto"/>
              <w:bottom w:val="single" w:sz="4" w:space="0" w:color="auto"/>
              <w:right w:val="single" w:sz="4" w:space="0" w:color="auto"/>
            </w:tcBorders>
          </w:tcPr>
          <w:p w:rsidR="006A0A91" w:rsidRPr="006A0A91" w:rsidRDefault="006A0A91" w:rsidP="006A0A91">
            <w:pPr>
              <w:spacing w:after="0" w:line="240" w:lineRule="auto"/>
              <w:rPr>
                <w:color w:val="auto"/>
                <w:sz w:val="20"/>
                <w:szCs w:val="20"/>
              </w:rPr>
            </w:pPr>
            <w:r w:rsidRPr="006A0A91">
              <w:rPr>
                <w:color w:val="auto"/>
                <w:sz w:val="20"/>
                <w:szCs w:val="20"/>
              </w:rPr>
              <w:t>Занятия по ТРИЗ в детском саду</w:t>
            </w:r>
          </w:p>
        </w:tc>
        <w:tc>
          <w:tcPr>
            <w:tcW w:w="2977" w:type="dxa"/>
            <w:tcBorders>
              <w:top w:val="single" w:sz="4" w:space="0" w:color="auto"/>
              <w:left w:val="single" w:sz="4" w:space="0" w:color="auto"/>
              <w:bottom w:val="single" w:sz="4" w:space="0" w:color="auto"/>
              <w:right w:val="single" w:sz="4" w:space="0" w:color="auto"/>
            </w:tcBorders>
          </w:tcPr>
          <w:p w:rsidR="006A0A91" w:rsidRPr="006A0A91" w:rsidRDefault="006A0A91" w:rsidP="006A0A91">
            <w:pPr>
              <w:spacing w:after="0" w:line="240" w:lineRule="auto"/>
              <w:jc w:val="center"/>
              <w:rPr>
                <w:color w:val="auto"/>
                <w:sz w:val="20"/>
                <w:szCs w:val="20"/>
              </w:rPr>
            </w:pPr>
            <w:r w:rsidRPr="006A0A91">
              <w:rPr>
                <w:color w:val="auto"/>
                <w:sz w:val="20"/>
                <w:szCs w:val="20"/>
              </w:rPr>
              <w:t xml:space="preserve">Москва </w:t>
            </w:r>
          </w:p>
        </w:tc>
      </w:tr>
      <w:tr w:rsidR="006A0A91" w:rsidRPr="00176B68" w:rsidTr="006A0A91">
        <w:trPr>
          <w:trHeight w:val="656"/>
        </w:trPr>
        <w:tc>
          <w:tcPr>
            <w:tcW w:w="2410" w:type="dxa"/>
            <w:tcBorders>
              <w:top w:val="single" w:sz="4" w:space="0" w:color="auto"/>
              <w:left w:val="single" w:sz="4" w:space="0" w:color="auto"/>
              <w:bottom w:val="single" w:sz="4" w:space="0" w:color="auto"/>
              <w:right w:val="single" w:sz="4" w:space="0" w:color="auto"/>
            </w:tcBorders>
          </w:tcPr>
          <w:p w:rsidR="006A0A91" w:rsidRPr="006A0A91" w:rsidRDefault="006A0A91" w:rsidP="006A0A91">
            <w:pPr>
              <w:spacing w:after="0" w:line="240" w:lineRule="auto"/>
              <w:rPr>
                <w:color w:val="auto"/>
                <w:sz w:val="20"/>
                <w:szCs w:val="20"/>
              </w:rPr>
            </w:pPr>
            <w:proofErr w:type="spellStart"/>
            <w:r w:rsidRPr="006A0A91">
              <w:rPr>
                <w:color w:val="auto"/>
                <w:sz w:val="20"/>
                <w:szCs w:val="20"/>
              </w:rPr>
              <w:t>Поглазова</w:t>
            </w:r>
            <w:proofErr w:type="spellEnd"/>
            <w:r w:rsidRPr="006A0A91">
              <w:rPr>
                <w:color w:val="auto"/>
                <w:sz w:val="20"/>
                <w:szCs w:val="20"/>
              </w:rPr>
              <w:t xml:space="preserve"> О.Т.</w:t>
            </w:r>
          </w:p>
          <w:p w:rsidR="006A0A91" w:rsidRPr="006A0A91" w:rsidRDefault="006A0A91" w:rsidP="006A0A91">
            <w:pPr>
              <w:spacing w:after="0" w:line="240" w:lineRule="auto"/>
              <w:rPr>
                <w:color w:val="auto"/>
                <w:sz w:val="20"/>
                <w:szCs w:val="20"/>
              </w:rPr>
            </w:pPr>
            <w:r w:rsidRPr="006A0A91">
              <w:rPr>
                <w:color w:val="auto"/>
                <w:sz w:val="20"/>
                <w:szCs w:val="20"/>
              </w:rPr>
              <w:t>Попова С.В. и др.</w:t>
            </w:r>
          </w:p>
        </w:tc>
        <w:tc>
          <w:tcPr>
            <w:tcW w:w="3827" w:type="dxa"/>
            <w:tcBorders>
              <w:top w:val="single" w:sz="4" w:space="0" w:color="auto"/>
              <w:left w:val="single" w:sz="4" w:space="0" w:color="auto"/>
              <w:bottom w:val="single" w:sz="4" w:space="0" w:color="auto"/>
              <w:right w:val="single" w:sz="4" w:space="0" w:color="auto"/>
            </w:tcBorders>
          </w:tcPr>
          <w:p w:rsidR="006A0A91" w:rsidRPr="006A0A91" w:rsidRDefault="006A0A91" w:rsidP="006A0A91">
            <w:pPr>
              <w:spacing w:after="0" w:line="240" w:lineRule="auto"/>
              <w:rPr>
                <w:color w:val="auto"/>
                <w:sz w:val="20"/>
                <w:szCs w:val="20"/>
              </w:rPr>
            </w:pPr>
            <w:r w:rsidRPr="006A0A91">
              <w:rPr>
                <w:color w:val="auto"/>
                <w:sz w:val="20"/>
                <w:szCs w:val="20"/>
              </w:rPr>
              <w:t>Ступеньки детства. Программа и методические рекомендации (готовимся к школе)</w:t>
            </w:r>
          </w:p>
        </w:tc>
        <w:tc>
          <w:tcPr>
            <w:tcW w:w="2977" w:type="dxa"/>
            <w:tcBorders>
              <w:top w:val="single" w:sz="4" w:space="0" w:color="auto"/>
              <w:left w:val="single" w:sz="4" w:space="0" w:color="auto"/>
              <w:bottom w:val="single" w:sz="4" w:space="0" w:color="auto"/>
              <w:right w:val="single" w:sz="4" w:space="0" w:color="auto"/>
            </w:tcBorders>
          </w:tcPr>
          <w:p w:rsidR="006A0A91" w:rsidRPr="006A0A91" w:rsidRDefault="006A0A91" w:rsidP="006A0A91">
            <w:pPr>
              <w:spacing w:after="0" w:line="240" w:lineRule="auto"/>
              <w:jc w:val="center"/>
              <w:rPr>
                <w:color w:val="auto"/>
                <w:sz w:val="20"/>
                <w:szCs w:val="20"/>
              </w:rPr>
            </w:pPr>
            <w:r w:rsidRPr="006A0A91">
              <w:rPr>
                <w:color w:val="auto"/>
                <w:sz w:val="20"/>
                <w:szCs w:val="20"/>
              </w:rPr>
              <w:t xml:space="preserve">Смоленск </w:t>
            </w:r>
          </w:p>
          <w:p w:rsidR="006A0A91" w:rsidRPr="006A0A91" w:rsidRDefault="006A0A91" w:rsidP="006A0A91">
            <w:pPr>
              <w:spacing w:after="0" w:line="240" w:lineRule="auto"/>
              <w:jc w:val="center"/>
              <w:rPr>
                <w:color w:val="auto"/>
                <w:sz w:val="20"/>
                <w:szCs w:val="20"/>
              </w:rPr>
            </w:pPr>
            <w:r w:rsidRPr="006A0A91">
              <w:rPr>
                <w:color w:val="auto"/>
                <w:sz w:val="20"/>
                <w:szCs w:val="20"/>
              </w:rPr>
              <w:t xml:space="preserve">Ассоциация </w:t>
            </w:r>
          </w:p>
          <w:p w:rsidR="006A0A91" w:rsidRPr="006A0A91" w:rsidRDefault="006A0A91" w:rsidP="006A0A91">
            <w:pPr>
              <w:spacing w:after="0" w:line="240" w:lineRule="auto"/>
              <w:jc w:val="center"/>
              <w:rPr>
                <w:color w:val="auto"/>
                <w:sz w:val="20"/>
                <w:szCs w:val="20"/>
              </w:rPr>
            </w:pPr>
            <w:r w:rsidRPr="006A0A91">
              <w:rPr>
                <w:color w:val="auto"/>
                <w:sz w:val="20"/>
                <w:szCs w:val="20"/>
              </w:rPr>
              <w:t>21 век</w:t>
            </w:r>
          </w:p>
        </w:tc>
      </w:tr>
    </w:tbl>
    <w:p w:rsidR="00B55791" w:rsidRPr="00683C70" w:rsidRDefault="00B55791" w:rsidP="00B55791">
      <w:pPr>
        <w:shd w:val="clear" w:color="auto" w:fill="FFFFFF"/>
        <w:spacing w:after="0" w:line="240" w:lineRule="auto"/>
        <w:ind w:firstLine="567"/>
        <w:rPr>
          <w:i/>
          <w:color w:val="auto"/>
        </w:rPr>
      </w:pPr>
      <w:r w:rsidRPr="00683C70">
        <w:rPr>
          <w:i/>
          <w:color w:val="auto"/>
        </w:rPr>
        <w:lastRenderedPageBreak/>
        <w:t>Методическое обеспечение образовательной области «Речевое развитие»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685"/>
        <w:gridCol w:w="2977"/>
      </w:tblGrid>
      <w:tr w:rsidR="00683C70" w:rsidRPr="00176B68" w:rsidTr="00683C70">
        <w:trPr>
          <w:trHeight w:val="169"/>
        </w:trPr>
        <w:tc>
          <w:tcPr>
            <w:tcW w:w="2660" w:type="dxa"/>
            <w:tcBorders>
              <w:top w:val="single" w:sz="4" w:space="0" w:color="auto"/>
              <w:left w:val="single" w:sz="4" w:space="0" w:color="auto"/>
              <w:bottom w:val="single" w:sz="4" w:space="0" w:color="auto"/>
              <w:right w:val="single" w:sz="4" w:space="0" w:color="auto"/>
            </w:tcBorders>
          </w:tcPr>
          <w:p w:rsidR="00683C70" w:rsidRPr="00683C70" w:rsidRDefault="00683C70" w:rsidP="00683C70">
            <w:pPr>
              <w:spacing w:after="0" w:line="240" w:lineRule="auto"/>
              <w:jc w:val="both"/>
              <w:rPr>
                <w:b/>
                <w:color w:val="auto"/>
                <w:sz w:val="20"/>
                <w:szCs w:val="20"/>
              </w:rPr>
            </w:pPr>
            <w:r w:rsidRPr="00683C70">
              <w:rPr>
                <w:b/>
                <w:color w:val="auto"/>
                <w:sz w:val="20"/>
                <w:szCs w:val="20"/>
              </w:rPr>
              <w:t>Автор</w:t>
            </w:r>
          </w:p>
          <w:p w:rsidR="00683C70" w:rsidRPr="00683C70" w:rsidRDefault="00683C70" w:rsidP="00683C70">
            <w:pPr>
              <w:spacing w:after="0" w:line="240" w:lineRule="auto"/>
              <w:jc w:val="both"/>
              <w:rPr>
                <w:b/>
                <w:color w:val="auto"/>
                <w:sz w:val="20"/>
                <w:szCs w:val="20"/>
              </w:rPr>
            </w:pPr>
            <w:r w:rsidRPr="00683C70">
              <w:rPr>
                <w:b/>
                <w:color w:val="auto"/>
                <w:sz w:val="20"/>
                <w:szCs w:val="20"/>
              </w:rPr>
              <w:t>составитель</w:t>
            </w:r>
          </w:p>
        </w:tc>
        <w:tc>
          <w:tcPr>
            <w:tcW w:w="3685" w:type="dxa"/>
            <w:tcBorders>
              <w:top w:val="single" w:sz="4" w:space="0" w:color="auto"/>
              <w:left w:val="single" w:sz="4" w:space="0" w:color="auto"/>
              <w:bottom w:val="single" w:sz="4" w:space="0" w:color="auto"/>
              <w:right w:val="single" w:sz="4" w:space="0" w:color="auto"/>
            </w:tcBorders>
          </w:tcPr>
          <w:p w:rsidR="00683C70" w:rsidRPr="00683C70" w:rsidRDefault="00683C70" w:rsidP="00683C70">
            <w:pPr>
              <w:spacing w:after="0" w:line="240" w:lineRule="auto"/>
              <w:jc w:val="both"/>
              <w:rPr>
                <w:b/>
                <w:color w:val="auto"/>
                <w:sz w:val="20"/>
                <w:szCs w:val="20"/>
              </w:rPr>
            </w:pPr>
            <w:r w:rsidRPr="00683C70">
              <w:rPr>
                <w:b/>
                <w:color w:val="auto"/>
                <w:sz w:val="20"/>
                <w:szCs w:val="20"/>
              </w:rPr>
              <w:t>Наименование издания</w:t>
            </w:r>
          </w:p>
        </w:tc>
        <w:tc>
          <w:tcPr>
            <w:tcW w:w="2977" w:type="dxa"/>
            <w:tcBorders>
              <w:top w:val="single" w:sz="4" w:space="0" w:color="auto"/>
              <w:left w:val="single" w:sz="4" w:space="0" w:color="auto"/>
              <w:bottom w:val="single" w:sz="4" w:space="0" w:color="auto"/>
              <w:right w:val="single" w:sz="4" w:space="0" w:color="auto"/>
            </w:tcBorders>
          </w:tcPr>
          <w:p w:rsidR="00683C70" w:rsidRPr="00683C70" w:rsidRDefault="00683C70" w:rsidP="00683C70">
            <w:pPr>
              <w:spacing w:after="0" w:line="240" w:lineRule="auto"/>
              <w:jc w:val="both"/>
              <w:rPr>
                <w:b/>
                <w:color w:val="auto"/>
                <w:sz w:val="20"/>
                <w:szCs w:val="20"/>
              </w:rPr>
            </w:pPr>
            <w:r w:rsidRPr="00683C70">
              <w:rPr>
                <w:b/>
                <w:color w:val="auto"/>
                <w:sz w:val="20"/>
                <w:szCs w:val="20"/>
              </w:rPr>
              <w:t xml:space="preserve">Издательство </w:t>
            </w:r>
          </w:p>
        </w:tc>
      </w:tr>
      <w:tr w:rsidR="00683C70" w:rsidRPr="00176B68" w:rsidTr="00683C70">
        <w:trPr>
          <w:trHeight w:val="286"/>
        </w:trPr>
        <w:tc>
          <w:tcPr>
            <w:tcW w:w="2660" w:type="dxa"/>
            <w:tcBorders>
              <w:top w:val="single" w:sz="4" w:space="0" w:color="auto"/>
              <w:left w:val="single" w:sz="4" w:space="0" w:color="auto"/>
              <w:bottom w:val="single" w:sz="4" w:space="0" w:color="auto"/>
              <w:right w:val="single" w:sz="4" w:space="0" w:color="auto"/>
            </w:tcBorders>
          </w:tcPr>
          <w:p w:rsidR="00683C70" w:rsidRPr="00683C70" w:rsidRDefault="00683C70" w:rsidP="00683C70">
            <w:pPr>
              <w:spacing w:after="0" w:line="240" w:lineRule="auto"/>
              <w:ind w:left="720" w:hanging="720"/>
              <w:jc w:val="both"/>
              <w:rPr>
                <w:color w:val="auto"/>
                <w:sz w:val="20"/>
                <w:szCs w:val="20"/>
              </w:rPr>
            </w:pPr>
            <w:proofErr w:type="spellStart"/>
            <w:r w:rsidRPr="00683C70">
              <w:rPr>
                <w:color w:val="auto"/>
                <w:sz w:val="20"/>
                <w:szCs w:val="20"/>
              </w:rPr>
              <w:t>Журова</w:t>
            </w:r>
            <w:proofErr w:type="spellEnd"/>
            <w:r w:rsidRPr="00683C70">
              <w:rPr>
                <w:color w:val="auto"/>
                <w:sz w:val="20"/>
                <w:szCs w:val="20"/>
              </w:rPr>
              <w:t xml:space="preserve"> Л.Е. </w:t>
            </w:r>
          </w:p>
        </w:tc>
        <w:tc>
          <w:tcPr>
            <w:tcW w:w="3685" w:type="dxa"/>
            <w:tcBorders>
              <w:top w:val="single" w:sz="4" w:space="0" w:color="auto"/>
              <w:left w:val="single" w:sz="4" w:space="0" w:color="auto"/>
              <w:bottom w:val="single" w:sz="4" w:space="0" w:color="auto"/>
              <w:right w:val="single" w:sz="4" w:space="0" w:color="auto"/>
            </w:tcBorders>
          </w:tcPr>
          <w:p w:rsidR="00683C70" w:rsidRPr="00683C70" w:rsidRDefault="00683C70" w:rsidP="00683C70">
            <w:pPr>
              <w:spacing w:after="0" w:line="240" w:lineRule="auto"/>
              <w:jc w:val="both"/>
              <w:rPr>
                <w:color w:val="auto"/>
                <w:sz w:val="20"/>
                <w:szCs w:val="20"/>
              </w:rPr>
            </w:pPr>
            <w:r w:rsidRPr="00683C70">
              <w:rPr>
                <w:color w:val="auto"/>
                <w:sz w:val="20"/>
                <w:szCs w:val="20"/>
              </w:rPr>
              <w:t xml:space="preserve"> Обучение  дошкольников грамоте   </w:t>
            </w:r>
          </w:p>
        </w:tc>
        <w:tc>
          <w:tcPr>
            <w:tcW w:w="2977" w:type="dxa"/>
            <w:tcBorders>
              <w:top w:val="single" w:sz="4" w:space="0" w:color="auto"/>
              <w:left w:val="single" w:sz="4" w:space="0" w:color="auto"/>
              <w:bottom w:val="single" w:sz="4" w:space="0" w:color="auto"/>
              <w:right w:val="single" w:sz="4" w:space="0" w:color="auto"/>
            </w:tcBorders>
          </w:tcPr>
          <w:p w:rsidR="00683C70" w:rsidRPr="00683C70" w:rsidRDefault="00683C70" w:rsidP="00683C70">
            <w:pPr>
              <w:spacing w:after="0" w:line="240" w:lineRule="auto"/>
              <w:jc w:val="both"/>
              <w:rPr>
                <w:color w:val="auto"/>
                <w:sz w:val="20"/>
                <w:szCs w:val="20"/>
              </w:rPr>
            </w:pPr>
            <w:r w:rsidRPr="00683C70">
              <w:rPr>
                <w:color w:val="auto"/>
                <w:sz w:val="20"/>
                <w:szCs w:val="20"/>
              </w:rPr>
              <w:t xml:space="preserve">М. Школьная пресса </w:t>
            </w:r>
          </w:p>
        </w:tc>
      </w:tr>
      <w:tr w:rsidR="00683C70" w:rsidRPr="00176B68" w:rsidTr="00683C70">
        <w:trPr>
          <w:trHeight w:val="286"/>
        </w:trPr>
        <w:tc>
          <w:tcPr>
            <w:tcW w:w="2660" w:type="dxa"/>
            <w:tcBorders>
              <w:top w:val="single" w:sz="4" w:space="0" w:color="auto"/>
              <w:left w:val="single" w:sz="4" w:space="0" w:color="auto"/>
              <w:bottom w:val="single" w:sz="4" w:space="0" w:color="auto"/>
              <w:right w:val="single" w:sz="4" w:space="0" w:color="auto"/>
            </w:tcBorders>
          </w:tcPr>
          <w:p w:rsidR="00683C70" w:rsidRPr="00683C70" w:rsidRDefault="00683C70" w:rsidP="00683C70">
            <w:pPr>
              <w:spacing w:after="0" w:line="240" w:lineRule="auto"/>
              <w:ind w:left="720" w:hanging="720"/>
              <w:jc w:val="both"/>
              <w:rPr>
                <w:color w:val="auto"/>
                <w:sz w:val="20"/>
                <w:szCs w:val="20"/>
              </w:rPr>
            </w:pPr>
            <w:proofErr w:type="spellStart"/>
            <w:r w:rsidRPr="00683C70">
              <w:rPr>
                <w:color w:val="auto"/>
                <w:sz w:val="20"/>
                <w:szCs w:val="20"/>
              </w:rPr>
              <w:t>Гербова</w:t>
            </w:r>
            <w:proofErr w:type="spellEnd"/>
            <w:r w:rsidRPr="00683C70">
              <w:rPr>
                <w:color w:val="auto"/>
                <w:sz w:val="20"/>
                <w:szCs w:val="20"/>
              </w:rPr>
              <w:t xml:space="preserve"> В.В. </w:t>
            </w:r>
          </w:p>
        </w:tc>
        <w:tc>
          <w:tcPr>
            <w:tcW w:w="3685" w:type="dxa"/>
            <w:tcBorders>
              <w:top w:val="single" w:sz="4" w:space="0" w:color="auto"/>
              <w:left w:val="single" w:sz="4" w:space="0" w:color="auto"/>
              <w:bottom w:val="single" w:sz="4" w:space="0" w:color="auto"/>
              <w:right w:val="single" w:sz="4" w:space="0" w:color="auto"/>
            </w:tcBorders>
          </w:tcPr>
          <w:p w:rsidR="00683C70" w:rsidRPr="00683C70" w:rsidRDefault="00683C70" w:rsidP="00683C70">
            <w:pPr>
              <w:spacing w:after="0" w:line="240" w:lineRule="auto"/>
              <w:jc w:val="both"/>
              <w:rPr>
                <w:color w:val="auto"/>
                <w:sz w:val="20"/>
                <w:szCs w:val="20"/>
              </w:rPr>
            </w:pPr>
            <w:r w:rsidRPr="00683C70">
              <w:rPr>
                <w:color w:val="auto"/>
                <w:sz w:val="20"/>
                <w:szCs w:val="20"/>
              </w:rPr>
              <w:t>Учусь говорить. Методические  рекомендации для воспитателей, работающих с детьми 3-6 лет по программе «Радуга</w:t>
            </w:r>
          </w:p>
        </w:tc>
        <w:tc>
          <w:tcPr>
            <w:tcW w:w="2977" w:type="dxa"/>
            <w:tcBorders>
              <w:top w:val="single" w:sz="4" w:space="0" w:color="auto"/>
              <w:left w:val="single" w:sz="4" w:space="0" w:color="auto"/>
              <w:bottom w:val="single" w:sz="4" w:space="0" w:color="auto"/>
              <w:right w:val="single" w:sz="4" w:space="0" w:color="auto"/>
            </w:tcBorders>
          </w:tcPr>
          <w:p w:rsidR="00683C70" w:rsidRPr="00683C70" w:rsidRDefault="00683C70" w:rsidP="00683C70">
            <w:pPr>
              <w:spacing w:after="0" w:line="240" w:lineRule="auto"/>
              <w:ind w:left="720" w:hanging="720"/>
              <w:jc w:val="both"/>
              <w:rPr>
                <w:color w:val="auto"/>
                <w:sz w:val="20"/>
                <w:szCs w:val="20"/>
              </w:rPr>
            </w:pPr>
            <w:r w:rsidRPr="00683C70">
              <w:rPr>
                <w:color w:val="auto"/>
                <w:sz w:val="20"/>
                <w:szCs w:val="20"/>
              </w:rPr>
              <w:t>М. Просвещение</w:t>
            </w:r>
          </w:p>
        </w:tc>
      </w:tr>
    </w:tbl>
    <w:p w:rsidR="00B55791" w:rsidRPr="00C46463" w:rsidRDefault="00B55791" w:rsidP="00B55791">
      <w:pPr>
        <w:shd w:val="clear" w:color="auto" w:fill="FFFFFF"/>
        <w:spacing w:after="0" w:line="240" w:lineRule="auto"/>
        <w:ind w:firstLine="567"/>
        <w:jc w:val="both"/>
        <w:rPr>
          <w:i/>
          <w:color w:val="auto"/>
        </w:rPr>
      </w:pPr>
      <w:r w:rsidRPr="00C46463">
        <w:rPr>
          <w:i/>
          <w:color w:val="auto"/>
        </w:rPr>
        <w:t>Методическое обеспечение образовательной области «Художественно-эстетическое развитие»</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685"/>
        <w:gridCol w:w="2977"/>
      </w:tblGrid>
      <w:tr w:rsidR="00CF7DF3" w:rsidRPr="00176B68" w:rsidTr="00CF7DF3">
        <w:tc>
          <w:tcPr>
            <w:tcW w:w="2552" w:type="dxa"/>
            <w:tcBorders>
              <w:top w:val="single" w:sz="4" w:space="0" w:color="auto"/>
              <w:left w:val="single" w:sz="4" w:space="0" w:color="auto"/>
              <w:bottom w:val="single" w:sz="4" w:space="0" w:color="auto"/>
              <w:right w:val="single" w:sz="4" w:space="0" w:color="auto"/>
            </w:tcBorders>
          </w:tcPr>
          <w:p w:rsidR="00CF7DF3" w:rsidRPr="00CF7DF3" w:rsidRDefault="00CF7DF3" w:rsidP="00CF7DF3">
            <w:pPr>
              <w:spacing w:after="0" w:line="240" w:lineRule="auto"/>
              <w:jc w:val="both"/>
              <w:rPr>
                <w:b/>
                <w:color w:val="auto"/>
                <w:sz w:val="20"/>
                <w:szCs w:val="20"/>
              </w:rPr>
            </w:pPr>
            <w:r w:rsidRPr="00CF7DF3">
              <w:rPr>
                <w:b/>
                <w:color w:val="auto"/>
                <w:sz w:val="20"/>
                <w:szCs w:val="20"/>
              </w:rPr>
              <w:t>Автор</w:t>
            </w:r>
          </w:p>
          <w:p w:rsidR="00CF7DF3" w:rsidRPr="00CF7DF3" w:rsidRDefault="00CF7DF3" w:rsidP="00CF7DF3">
            <w:pPr>
              <w:spacing w:after="0" w:line="240" w:lineRule="auto"/>
              <w:jc w:val="both"/>
              <w:rPr>
                <w:b/>
                <w:color w:val="auto"/>
                <w:sz w:val="20"/>
                <w:szCs w:val="20"/>
              </w:rPr>
            </w:pPr>
            <w:r w:rsidRPr="00CF7DF3">
              <w:rPr>
                <w:b/>
                <w:color w:val="auto"/>
                <w:sz w:val="20"/>
                <w:szCs w:val="20"/>
              </w:rPr>
              <w:t>составитель</w:t>
            </w:r>
          </w:p>
        </w:tc>
        <w:tc>
          <w:tcPr>
            <w:tcW w:w="3685" w:type="dxa"/>
            <w:tcBorders>
              <w:top w:val="single" w:sz="4" w:space="0" w:color="auto"/>
              <w:left w:val="single" w:sz="4" w:space="0" w:color="auto"/>
              <w:bottom w:val="single" w:sz="4" w:space="0" w:color="auto"/>
              <w:right w:val="single" w:sz="4" w:space="0" w:color="auto"/>
            </w:tcBorders>
          </w:tcPr>
          <w:p w:rsidR="00CF7DF3" w:rsidRPr="00CF7DF3" w:rsidRDefault="00CF7DF3" w:rsidP="00CF7DF3">
            <w:pPr>
              <w:spacing w:after="0" w:line="240" w:lineRule="auto"/>
              <w:jc w:val="both"/>
              <w:rPr>
                <w:b/>
                <w:color w:val="auto"/>
                <w:sz w:val="20"/>
                <w:szCs w:val="20"/>
              </w:rPr>
            </w:pPr>
            <w:r w:rsidRPr="00CF7DF3">
              <w:rPr>
                <w:b/>
                <w:color w:val="auto"/>
                <w:sz w:val="20"/>
                <w:szCs w:val="20"/>
              </w:rPr>
              <w:t>Наименование издания</w:t>
            </w:r>
          </w:p>
        </w:tc>
        <w:tc>
          <w:tcPr>
            <w:tcW w:w="2977" w:type="dxa"/>
            <w:tcBorders>
              <w:top w:val="single" w:sz="4" w:space="0" w:color="auto"/>
              <w:left w:val="single" w:sz="4" w:space="0" w:color="auto"/>
              <w:bottom w:val="single" w:sz="4" w:space="0" w:color="auto"/>
              <w:right w:val="single" w:sz="4" w:space="0" w:color="auto"/>
            </w:tcBorders>
          </w:tcPr>
          <w:p w:rsidR="00CF7DF3" w:rsidRPr="00CF7DF3" w:rsidRDefault="00CF7DF3" w:rsidP="00CF7DF3">
            <w:pPr>
              <w:spacing w:after="0" w:line="240" w:lineRule="auto"/>
              <w:jc w:val="both"/>
              <w:rPr>
                <w:b/>
                <w:color w:val="auto"/>
                <w:sz w:val="20"/>
                <w:szCs w:val="20"/>
              </w:rPr>
            </w:pPr>
            <w:r w:rsidRPr="00CF7DF3">
              <w:rPr>
                <w:b/>
                <w:color w:val="auto"/>
                <w:sz w:val="20"/>
                <w:szCs w:val="20"/>
              </w:rPr>
              <w:t xml:space="preserve">Издательство </w:t>
            </w:r>
          </w:p>
        </w:tc>
      </w:tr>
      <w:tr w:rsidR="00CF7DF3" w:rsidRPr="00176B68" w:rsidTr="00CF7DF3">
        <w:tc>
          <w:tcPr>
            <w:tcW w:w="2552" w:type="dxa"/>
            <w:tcBorders>
              <w:top w:val="single" w:sz="4" w:space="0" w:color="auto"/>
              <w:left w:val="single" w:sz="4" w:space="0" w:color="auto"/>
              <w:bottom w:val="single" w:sz="4" w:space="0" w:color="auto"/>
              <w:right w:val="single" w:sz="4" w:space="0" w:color="auto"/>
            </w:tcBorders>
          </w:tcPr>
          <w:p w:rsidR="00CF7DF3" w:rsidRPr="00CF7DF3" w:rsidRDefault="00CF7DF3" w:rsidP="00CF7DF3">
            <w:pPr>
              <w:spacing w:after="0" w:line="240" w:lineRule="auto"/>
              <w:jc w:val="both"/>
              <w:rPr>
                <w:color w:val="auto"/>
                <w:sz w:val="20"/>
                <w:szCs w:val="20"/>
              </w:rPr>
            </w:pPr>
            <w:proofErr w:type="spellStart"/>
            <w:r w:rsidRPr="00CF7DF3">
              <w:rPr>
                <w:color w:val="auto"/>
                <w:sz w:val="20"/>
                <w:szCs w:val="20"/>
              </w:rPr>
              <w:t>Доронова</w:t>
            </w:r>
            <w:proofErr w:type="spellEnd"/>
            <w:r w:rsidRPr="00CF7DF3">
              <w:rPr>
                <w:color w:val="auto"/>
                <w:sz w:val="20"/>
                <w:szCs w:val="20"/>
              </w:rPr>
              <w:t xml:space="preserve"> Т.Н.   </w:t>
            </w:r>
          </w:p>
        </w:tc>
        <w:tc>
          <w:tcPr>
            <w:tcW w:w="3685" w:type="dxa"/>
            <w:tcBorders>
              <w:top w:val="single" w:sz="4" w:space="0" w:color="auto"/>
              <w:left w:val="single" w:sz="4" w:space="0" w:color="auto"/>
              <w:bottom w:val="single" w:sz="4" w:space="0" w:color="auto"/>
              <w:right w:val="single" w:sz="4" w:space="0" w:color="auto"/>
            </w:tcBorders>
          </w:tcPr>
          <w:p w:rsidR="00CF7DF3" w:rsidRPr="00CF7DF3" w:rsidRDefault="00CF7DF3" w:rsidP="00CF7DF3">
            <w:pPr>
              <w:spacing w:after="0" w:line="240" w:lineRule="auto"/>
              <w:jc w:val="both"/>
              <w:rPr>
                <w:color w:val="auto"/>
                <w:sz w:val="20"/>
                <w:szCs w:val="20"/>
              </w:rPr>
            </w:pPr>
            <w:r w:rsidRPr="00CF7DF3">
              <w:rPr>
                <w:color w:val="auto"/>
                <w:sz w:val="20"/>
                <w:szCs w:val="20"/>
              </w:rPr>
              <w:t>Природа, искусство и изобразительная деятельность детей. Методические рекомендации для воспитателей, работающих с детьми 3-6 лет по программе «Радуга»</w:t>
            </w:r>
          </w:p>
        </w:tc>
        <w:tc>
          <w:tcPr>
            <w:tcW w:w="2977" w:type="dxa"/>
            <w:tcBorders>
              <w:top w:val="single" w:sz="4" w:space="0" w:color="auto"/>
              <w:left w:val="single" w:sz="4" w:space="0" w:color="auto"/>
              <w:bottom w:val="single" w:sz="4" w:space="0" w:color="auto"/>
              <w:right w:val="single" w:sz="4" w:space="0" w:color="auto"/>
            </w:tcBorders>
          </w:tcPr>
          <w:p w:rsidR="00CF7DF3" w:rsidRPr="00CF7DF3" w:rsidRDefault="00CF7DF3" w:rsidP="00CF7DF3">
            <w:pPr>
              <w:spacing w:after="0" w:line="240" w:lineRule="auto"/>
              <w:jc w:val="both"/>
              <w:rPr>
                <w:color w:val="auto"/>
                <w:sz w:val="20"/>
                <w:szCs w:val="20"/>
              </w:rPr>
            </w:pPr>
            <w:r w:rsidRPr="00CF7DF3">
              <w:rPr>
                <w:color w:val="auto"/>
                <w:sz w:val="20"/>
                <w:szCs w:val="20"/>
              </w:rPr>
              <w:t>М. Просвещение</w:t>
            </w:r>
          </w:p>
        </w:tc>
      </w:tr>
      <w:tr w:rsidR="00CF7DF3" w:rsidRPr="00176B68" w:rsidTr="00CF7DF3">
        <w:tc>
          <w:tcPr>
            <w:tcW w:w="2552" w:type="dxa"/>
            <w:tcBorders>
              <w:top w:val="single" w:sz="4" w:space="0" w:color="auto"/>
              <w:left w:val="single" w:sz="4" w:space="0" w:color="auto"/>
              <w:bottom w:val="single" w:sz="4" w:space="0" w:color="auto"/>
              <w:right w:val="single" w:sz="4" w:space="0" w:color="auto"/>
            </w:tcBorders>
          </w:tcPr>
          <w:p w:rsidR="00CF7DF3" w:rsidRPr="00CF7DF3" w:rsidRDefault="00CF7DF3" w:rsidP="00CF7DF3">
            <w:pPr>
              <w:spacing w:after="0" w:line="240" w:lineRule="auto"/>
              <w:jc w:val="both"/>
              <w:rPr>
                <w:color w:val="auto"/>
                <w:sz w:val="20"/>
                <w:szCs w:val="20"/>
              </w:rPr>
            </w:pPr>
            <w:r w:rsidRPr="00CF7DF3">
              <w:rPr>
                <w:color w:val="auto"/>
                <w:sz w:val="20"/>
                <w:szCs w:val="20"/>
              </w:rPr>
              <w:t>Казакова Р.Г.</w:t>
            </w:r>
          </w:p>
        </w:tc>
        <w:tc>
          <w:tcPr>
            <w:tcW w:w="3685" w:type="dxa"/>
            <w:tcBorders>
              <w:top w:val="single" w:sz="4" w:space="0" w:color="auto"/>
              <w:left w:val="single" w:sz="4" w:space="0" w:color="auto"/>
              <w:bottom w:val="single" w:sz="4" w:space="0" w:color="auto"/>
              <w:right w:val="single" w:sz="4" w:space="0" w:color="auto"/>
            </w:tcBorders>
          </w:tcPr>
          <w:p w:rsidR="00CF7DF3" w:rsidRPr="00CF7DF3" w:rsidRDefault="00CF7DF3" w:rsidP="00CF7DF3">
            <w:pPr>
              <w:spacing w:after="0" w:line="240" w:lineRule="auto"/>
              <w:jc w:val="both"/>
              <w:rPr>
                <w:color w:val="auto"/>
                <w:sz w:val="20"/>
                <w:szCs w:val="20"/>
              </w:rPr>
            </w:pPr>
            <w:r w:rsidRPr="00CF7DF3">
              <w:rPr>
                <w:color w:val="auto"/>
                <w:sz w:val="20"/>
                <w:szCs w:val="20"/>
              </w:rPr>
              <w:t>Рисование с детьми дошкольного возраста: нетрадиционные техники</w:t>
            </w:r>
          </w:p>
        </w:tc>
        <w:tc>
          <w:tcPr>
            <w:tcW w:w="2977" w:type="dxa"/>
            <w:tcBorders>
              <w:top w:val="single" w:sz="4" w:space="0" w:color="auto"/>
              <w:left w:val="single" w:sz="4" w:space="0" w:color="auto"/>
              <w:bottom w:val="single" w:sz="4" w:space="0" w:color="auto"/>
              <w:right w:val="single" w:sz="4" w:space="0" w:color="auto"/>
            </w:tcBorders>
          </w:tcPr>
          <w:p w:rsidR="00CF7DF3" w:rsidRPr="00CF7DF3" w:rsidRDefault="00CF7DF3" w:rsidP="00CF7DF3">
            <w:pPr>
              <w:spacing w:after="0" w:line="240" w:lineRule="auto"/>
              <w:jc w:val="both"/>
              <w:rPr>
                <w:color w:val="auto"/>
                <w:sz w:val="20"/>
                <w:szCs w:val="20"/>
              </w:rPr>
            </w:pPr>
            <w:r w:rsidRPr="00CF7DF3">
              <w:rPr>
                <w:color w:val="auto"/>
                <w:sz w:val="20"/>
                <w:szCs w:val="20"/>
              </w:rPr>
              <w:t xml:space="preserve">Москва </w:t>
            </w:r>
          </w:p>
        </w:tc>
      </w:tr>
      <w:tr w:rsidR="00CF7DF3" w:rsidRPr="00176B68" w:rsidTr="00CF7DF3">
        <w:tc>
          <w:tcPr>
            <w:tcW w:w="2552" w:type="dxa"/>
            <w:tcBorders>
              <w:top w:val="single" w:sz="4" w:space="0" w:color="auto"/>
              <w:left w:val="single" w:sz="4" w:space="0" w:color="auto"/>
              <w:bottom w:val="single" w:sz="4" w:space="0" w:color="auto"/>
              <w:right w:val="single" w:sz="4" w:space="0" w:color="auto"/>
            </w:tcBorders>
          </w:tcPr>
          <w:p w:rsidR="00CF7DF3" w:rsidRPr="00CF7DF3" w:rsidRDefault="00CF7DF3" w:rsidP="00CF7DF3">
            <w:pPr>
              <w:spacing w:after="0" w:line="240" w:lineRule="auto"/>
              <w:jc w:val="both"/>
              <w:rPr>
                <w:color w:val="auto"/>
                <w:sz w:val="20"/>
                <w:szCs w:val="20"/>
              </w:rPr>
            </w:pPr>
            <w:proofErr w:type="spellStart"/>
            <w:r w:rsidRPr="00CF7DF3">
              <w:rPr>
                <w:color w:val="auto"/>
                <w:sz w:val="20"/>
                <w:szCs w:val="20"/>
              </w:rPr>
              <w:t>Доронова</w:t>
            </w:r>
            <w:proofErr w:type="spellEnd"/>
            <w:r w:rsidRPr="00CF7DF3">
              <w:rPr>
                <w:color w:val="auto"/>
                <w:sz w:val="20"/>
                <w:szCs w:val="20"/>
              </w:rPr>
              <w:t xml:space="preserve"> Т.Н., Якобсон С.Г.    </w:t>
            </w:r>
          </w:p>
        </w:tc>
        <w:tc>
          <w:tcPr>
            <w:tcW w:w="3685" w:type="dxa"/>
            <w:tcBorders>
              <w:top w:val="single" w:sz="4" w:space="0" w:color="auto"/>
              <w:left w:val="single" w:sz="4" w:space="0" w:color="auto"/>
              <w:bottom w:val="single" w:sz="4" w:space="0" w:color="auto"/>
              <w:right w:val="single" w:sz="4" w:space="0" w:color="auto"/>
            </w:tcBorders>
          </w:tcPr>
          <w:p w:rsidR="00CF7DF3" w:rsidRPr="00CF7DF3" w:rsidRDefault="00CF7DF3" w:rsidP="00CF7DF3">
            <w:pPr>
              <w:spacing w:after="0" w:line="240" w:lineRule="auto"/>
              <w:jc w:val="both"/>
              <w:rPr>
                <w:color w:val="auto"/>
                <w:sz w:val="20"/>
                <w:szCs w:val="20"/>
              </w:rPr>
            </w:pPr>
            <w:r w:rsidRPr="00CF7DF3">
              <w:rPr>
                <w:color w:val="auto"/>
                <w:sz w:val="20"/>
                <w:szCs w:val="20"/>
              </w:rPr>
              <w:t>Обучение детей  2- 4 лет рисованию, лепке, аппликации</w:t>
            </w:r>
          </w:p>
        </w:tc>
        <w:tc>
          <w:tcPr>
            <w:tcW w:w="2977" w:type="dxa"/>
            <w:tcBorders>
              <w:top w:val="single" w:sz="4" w:space="0" w:color="auto"/>
              <w:left w:val="single" w:sz="4" w:space="0" w:color="auto"/>
              <w:bottom w:val="single" w:sz="4" w:space="0" w:color="auto"/>
              <w:right w:val="single" w:sz="4" w:space="0" w:color="auto"/>
            </w:tcBorders>
          </w:tcPr>
          <w:p w:rsidR="00CF7DF3" w:rsidRPr="00CF7DF3" w:rsidRDefault="00CF7DF3" w:rsidP="00CF7DF3">
            <w:pPr>
              <w:spacing w:after="0" w:line="240" w:lineRule="auto"/>
              <w:jc w:val="both"/>
              <w:rPr>
                <w:color w:val="auto"/>
                <w:sz w:val="20"/>
                <w:szCs w:val="20"/>
              </w:rPr>
            </w:pPr>
            <w:r w:rsidRPr="00CF7DF3">
              <w:rPr>
                <w:color w:val="auto"/>
                <w:sz w:val="20"/>
                <w:szCs w:val="20"/>
              </w:rPr>
              <w:t>М. Просвещение</w:t>
            </w:r>
          </w:p>
        </w:tc>
      </w:tr>
      <w:tr w:rsidR="00CF7DF3" w:rsidRPr="00176B68" w:rsidTr="00CF7DF3">
        <w:tc>
          <w:tcPr>
            <w:tcW w:w="2552" w:type="dxa"/>
            <w:tcBorders>
              <w:top w:val="single" w:sz="4" w:space="0" w:color="auto"/>
              <w:left w:val="single" w:sz="4" w:space="0" w:color="auto"/>
              <w:bottom w:val="single" w:sz="4" w:space="0" w:color="auto"/>
              <w:right w:val="single" w:sz="4" w:space="0" w:color="auto"/>
            </w:tcBorders>
          </w:tcPr>
          <w:p w:rsidR="00CF7DF3" w:rsidRPr="00CF7DF3" w:rsidRDefault="00CF7DF3" w:rsidP="00CF7DF3">
            <w:pPr>
              <w:spacing w:after="0" w:line="240" w:lineRule="auto"/>
              <w:jc w:val="both"/>
              <w:rPr>
                <w:color w:val="auto"/>
                <w:sz w:val="20"/>
                <w:szCs w:val="20"/>
              </w:rPr>
            </w:pPr>
            <w:proofErr w:type="spellStart"/>
            <w:r w:rsidRPr="00CF7DF3">
              <w:rPr>
                <w:color w:val="auto"/>
                <w:sz w:val="20"/>
                <w:szCs w:val="20"/>
              </w:rPr>
              <w:t>Доронова</w:t>
            </w:r>
            <w:proofErr w:type="spellEnd"/>
            <w:r w:rsidRPr="00CF7DF3">
              <w:rPr>
                <w:color w:val="auto"/>
                <w:sz w:val="20"/>
                <w:szCs w:val="20"/>
              </w:rPr>
              <w:t xml:space="preserve"> Т.Н.   </w:t>
            </w:r>
          </w:p>
        </w:tc>
        <w:tc>
          <w:tcPr>
            <w:tcW w:w="3685" w:type="dxa"/>
            <w:tcBorders>
              <w:top w:val="single" w:sz="4" w:space="0" w:color="auto"/>
              <w:left w:val="single" w:sz="4" w:space="0" w:color="auto"/>
              <w:bottom w:val="single" w:sz="4" w:space="0" w:color="auto"/>
              <w:right w:val="single" w:sz="4" w:space="0" w:color="auto"/>
            </w:tcBorders>
          </w:tcPr>
          <w:p w:rsidR="00CF7DF3" w:rsidRPr="00CF7DF3" w:rsidRDefault="00CF7DF3" w:rsidP="00CF7DF3">
            <w:pPr>
              <w:spacing w:after="0" w:line="240" w:lineRule="auto"/>
              <w:jc w:val="both"/>
              <w:rPr>
                <w:color w:val="auto"/>
                <w:sz w:val="20"/>
                <w:szCs w:val="20"/>
              </w:rPr>
            </w:pPr>
            <w:r w:rsidRPr="00CF7DF3">
              <w:rPr>
                <w:color w:val="auto"/>
                <w:sz w:val="20"/>
                <w:szCs w:val="20"/>
              </w:rPr>
              <w:t xml:space="preserve">Дошкольникам об искусстве.  </w:t>
            </w:r>
            <w:proofErr w:type="spellStart"/>
            <w:r w:rsidRPr="00CF7DF3">
              <w:rPr>
                <w:color w:val="auto"/>
                <w:sz w:val="20"/>
                <w:szCs w:val="20"/>
              </w:rPr>
              <w:t>Учебно</w:t>
            </w:r>
            <w:proofErr w:type="spellEnd"/>
            <w:r w:rsidRPr="00CF7DF3">
              <w:rPr>
                <w:color w:val="auto"/>
                <w:sz w:val="20"/>
                <w:szCs w:val="20"/>
              </w:rPr>
              <w:t xml:space="preserve"> – наглядное пособие для детей младшего дошкольного возраста</w:t>
            </w:r>
          </w:p>
        </w:tc>
        <w:tc>
          <w:tcPr>
            <w:tcW w:w="2977" w:type="dxa"/>
            <w:tcBorders>
              <w:top w:val="single" w:sz="4" w:space="0" w:color="auto"/>
              <w:left w:val="single" w:sz="4" w:space="0" w:color="auto"/>
              <w:bottom w:val="single" w:sz="4" w:space="0" w:color="auto"/>
              <w:right w:val="single" w:sz="4" w:space="0" w:color="auto"/>
            </w:tcBorders>
          </w:tcPr>
          <w:p w:rsidR="00CF7DF3" w:rsidRPr="00CF7DF3" w:rsidRDefault="00CF7DF3" w:rsidP="00CF7DF3">
            <w:pPr>
              <w:spacing w:after="0" w:line="240" w:lineRule="auto"/>
              <w:jc w:val="both"/>
              <w:rPr>
                <w:color w:val="auto"/>
                <w:sz w:val="20"/>
                <w:szCs w:val="20"/>
              </w:rPr>
            </w:pPr>
            <w:r w:rsidRPr="00CF7DF3">
              <w:rPr>
                <w:color w:val="auto"/>
                <w:sz w:val="20"/>
                <w:szCs w:val="20"/>
              </w:rPr>
              <w:t>М. Просвещение</w:t>
            </w:r>
          </w:p>
        </w:tc>
      </w:tr>
      <w:tr w:rsidR="00CF7DF3" w:rsidRPr="00176B68" w:rsidTr="00CF7DF3">
        <w:tc>
          <w:tcPr>
            <w:tcW w:w="2552" w:type="dxa"/>
            <w:tcBorders>
              <w:top w:val="single" w:sz="4" w:space="0" w:color="auto"/>
              <w:left w:val="single" w:sz="4" w:space="0" w:color="auto"/>
              <w:bottom w:val="single" w:sz="4" w:space="0" w:color="auto"/>
              <w:right w:val="single" w:sz="4" w:space="0" w:color="auto"/>
            </w:tcBorders>
          </w:tcPr>
          <w:p w:rsidR="00CF7DF3" w:rsidRPr="00CF7DF3" w:rsidRDefault="00CF7DF3" w:rsidP="00CF7DF3">
            <w:pPr>
              <w:spacing w:after="0" w:line="240" w:lineRule="auto"/>
              <w:jc w:val="both"/>
              <w:rPr>
                <w:color w:val="auto"/>
                <w:sz w:val="20"/>
                <w:szCs w:val="20"/>
              </w:rPr>
            </w:pPr>
            <w:proofErr w:type="spellStart"/>
            <w:r w:rsidRPr="00CF7DF3">
              <w:rPr>
                <w:color w:val="auto"/>
                <w:sz w:val="20"/>
                <w:szCs w:val="20"/>
              </w:rPr>
              <w:t>Доронова</w:t>
            </w:r>
            <w:proofErr w:type="spellEnd"/>
            <w:r w:rsidRPr="00CF7DF3">
              <w:rPr>
                <w:color w:val="auto"/>
                <w:sz w:val="20"/>
                <w:szCs w:val="20"/>
              </w:rPr>
              <w:t xml:space="preserve"> Т.Н.   </w:t>
            </w:r>
          </w:p>
        </w:tc>
        <w:tc>
          <w:tcPr>
            <w:tcW w:w="3685" w:type="dxa"/>
            <w:tcBorders>
              <w:top w:val="single" w:sz="4" w:space="0" w:color="auto"/>
              <w:left w:val="single" w:sz="4" w:space="0" w:color="auto"/>
              <w:bottom w:val="single" w:sz="4" w:space="0" w:color="auto"/>
              <w:right w:val="single" w:sz="4" w:space="0" w:color="auto"/>
            </w:tcBorders>
          </w:tcPr>
          <w:p w:rsidR="00CF7DF3" w:rsidRPr="00CF7DF3" w:rsidRDefault="00CF7DF3" w:rsidP="00CF7DF3">
            <w:pPr>
              <w:spacing w:after="0" w:line="240" w:lineRule="auto"/>
              <w:jc w:val="both"/>
              <w:rPr>
                <w:color w:val="auto"/>
                <w:sz w:val="20"/>
                <w:szCs w:val="20"/>
              </w:rPr>
            </w:pPr>
            <w:r w:rsidRPr="00CF7DF3">
              <w:rPr>
                <w:color w:val="auto"/>
                <w:sz w:val="20"/>
                <w:szCs w:val="20"/>
              </w:rPr>
              <w:t xml:space="preserve">Дошкольникам об искусстве.  </w:t>
            </w:r>
            <w:proofErr w:type="spellStart"/>
            <w:r w:rsidRPr="00CF7DF3">
              <w:rPr>
                <w:color w:val="auto"/>
                <w:sz w:val="20"/>
                <w:szCs w:val="20"/>
              </w:rPr>
              <w:t>Учебно</w:t>
            </w:r>
            <w:proofErr w:type="spellEnd"/>
            <w:r w:rsidRPr="00CF7DF3">
              <w:rPr>
                <w:color w:val="auto"/>
                <w:sz w:val="20"/>
                <w:szCs w:val="20"/>
              </w:rPr>
              <w:t xml:space="preserve"> – наглядное пособие для детей старшего дошкольного возраста</w:t>
            </w:r>
          </w:p>
        </w:tc>
        <w:tc>
          <w:tcPr>
            <w:tcW w:w="2977" w:type="dxa"/>
            <w:tcBorders>
              <w:top w:val="single" w:sz="4" w:space="0" w:color="auto"/>
              <w:left w:val="single" w:sz="4" w:space="0" w:color="auto"/>
              <w:bottom w:val="single" w:sz="4" w:space="0" w:color="auto"/>
              <w:right w:val="single" w:sz="4" w:space="0" w:color="auto"/>
            </w:tcBorders>
          </w:tcPr>
          <w:p w:rsidR="00CF7DF3" w:rsidRPr="00CF7DF3" w:rsidRDefault="00CF7DF3" w:rsidP="00CF7DF3">
            <w:pPr>
              <w:spacing w:after="0" w:line="240" w:lineRule="auto"/>
              <w:jc w:val="both"/>
              <w:rPr>
                <w:color w:val="auto"/>
                <w:sz w:val="20"/>
                <w:szCs w:val="20"/>
              </w:rPr>
            </w:pPr>
            <w:r w:rsidRPr="00CF7DF3">
              <w:rPr>
                <w:color w:val="auto"/>
                <w:sz w:val="20"/>
                <w:szCs w:val="20"/>
              </w:rPr>
              <w:t>М. Просвещение</w:t>
            </w:r>
          </w:p>
        </w:tc>
      </w:tr>
      <w:tr w:rsidR="00CF7DF3" w:rsidRPr="00176B68" w:rsidTr="00CF7DF3">
        <w:trPr>
          <w:trHeight w:val="457"/>
        </w:trPr>
        <w:tc>
          <w:tcPr>
            <w:tcW w:w="2552" w:type="dxa"/>
            <w:tcBorders>
              <w:top w:val="single" w:sz="4" w:space="0" w:color="auto"/>
              <w:left w:val="single" w:sz="4" w:space="0" w:color="auto"/>
              <w:bottom w:val="single" w:sz="4" w:space="0" w:color="auto"/>
              <w:right w:val="single" w:sz="4" w:space="0" w:color="auto"/>
            </w:tcBorders>
          </w:tcPr>
          <w:p w:rsidR="00CF7DF3" w:rsidRPr="00CF7DF3" w:rsidRDefault="00CF7DF3" w:rsidP="00CF7DF3">
            <w:pPr>
              <w:spacing w:after="0" w:line="240" w:lineRule="auto"/>
              <w:jc w:val="both"/>
              <w:rPr>
                <w:color w:val="auto"/>
                <w:sz w:val="20"/>
                <w:szCs w:val="20"/>
              </w:rPr>
            </w:pPr>
            <w:proofErr w:type="spellStart"/>
            <w:r w:rsidRPr="00CF7DF3">
              <w:rPr>
                <w:color w:val="auto"/>
                <w:sz w:val="20"/>
                <w:szCs w:val="20"/>
              </w:rPr>
              <w:t>И.А.Лыкова</w:t>
            </w:r>
            <w:proofErr w:type="spellEnd"/>
          </w:p>
        </w:tc>
        <w:tc>
          <w:tcPr>
            <w:tcW w:w="3685" w:type="dxa"/>
            <w:tcBorders>
              <w:top w:val="single" w:sz="4" w:space="0" w:color="auto"/>
              <w:left w:val="single" w:sz="4" w:space="0" w:color="auto"/>
              <w:bottom w:val="single" w:sz="4" w:space="0" w:color="auto"/>
              <w:right w:val="single" w:sz="4" w:space="0" w:color="auto"/>
            </w:tcBorders>
          </w:tcPr>
          <w:p w:rsidR="00CF7DF3" w:rsidRPr="00CF7DF3" w:rsidRDefault="00CF7DF3" w:rsidP="00CF7DF3">
            <w:pPr>
              <w:spacing w:after="0" w:line="240" w:lineRule="auto"/>
              <w:jc w:val="both"/>
              <w:rPr>
                <w:color w:val="auto"/>
                <w:sz w:val="20"/>
                <w:szCs w:val="20"/>
              </w:rPr>
            </w:pPr>
            <w:r w:rsidRPr="00CF7DF3">
              <w:rPr>
                <w:color w:val="auto"/>
                <w:sz w:val="20"/>
                <w:szCs w:val="20"/>
              </w:rPr>
              <w:t>Изобразительная деятельность в детском саду. Младшая группа</w:t>
            </w:r>
          </w:p>
        </w:tc>
        <w:tc>
          <w:tcPr>
            <w:tcW w:w="2977" w:type="dxa"/>
            <w:tcBorders>
              <w:top w:val="single" w:sz="4" w:space="0" w:color="auto"/>
              <w:left w:val="single" w:sz="4" w:space="0" w:color="auto"/>
              <w:bottom w:val="single" w:sz="4" w:space="0" w:color="auto"/>
              <w:right w:val="single" w:sz="4" w:space="0" w:color="auto"/>
            </w:tcBorders>
          </w:tcPr>
          <w:p w:rsidR="00CF7DF3" w:rsidRPr="00CF7DF3" w:rsidRDefault="00CF7DF3" w:rsidP="00CF7DF3">
            <w:pPr>
              <w:spacing w:after="0" w:line="240" w:lineRule="auto"/>
              <w:jc w:val="both"/>
              <w:rPr>
                <w:color w:val="auto"/>
                <w:sz w:val="20"/>
                <w:szCs w:val="20"/>
              </w:rPr>
            </w:pPr>
            <w:proofErr w:type="spellStart"/>
            <w:r w:rsidRPr="00CF7DF3">
              <w:rPr>
                <w:color w:val="auto"/>
                <w:sz w:val="20"/>
                <w:szCs w:val="20"/>
              </w:rPr>
              <w:t>г</w:t>
            </w:r>
            <w:proofErr w:type="gramStart"/>
            <w:r w:rsidRPr="00CF7DF3">
              <w:rPr>
                <w:color w:val="auto"/>
                <w:sz w:val="20"/>
                <w:szCs w:val="20"/>
              </w:rPr>
              <w:t>.М</w:t>
            </w:r>
            <w:proofErr w:type="gramEnd"/>
            <w:r w:rsidRPr="00CF7DF3">
              <w:rPr>
                <w:color w:val="auto"/>
                <w:sz w:val="20"/>
                <w:szCs w:val="20"/>
              </w:rPr>
              <w:t>осква</w:t>
            </w:r>
            <w:proofErr w:type="spellEnd"/>
          </w:p>
          <w:p w:rsidR="00CF7DF3" w:rsidRPr="00CF7DF3" w:rsidRDefault="00CF7DF3" w:rsidP="00CF7DF3">
            <w:pPr>
              <w:spacing w:after="0" w:line="240" w:lineRule="auto"/>
              <w:jc w:val="both"/>
              <w:rPr>
                <w:color w:val="auto"/>
                <w:sz w:val="20"/>
                <w:szCs w:val="20"/>
              </w:rPr>
            </w:pPr>
            <w:r w:rsidRPr="00CF7DF3">
              <w:rPr>
                <w:color w:val="auto"/>
                <w:sz w:val="20"/>
                <w:szCs w:val="20"/>
              </w:rPr>
              <w:t>"Карапуз»</w:t>
            </w:r>
          </w:p>
        </w:tc>
      </w:tr>
      <w:tr w:rsidR="00CF7DF3" w:rsidRPr="00176B68" w:rsidTr="00CF7DF3">
        <w:trPr>
          <w:trHeight w:val="453"/>
        </w:trPr>
        <w:tc>
          <w:tcPr>
            <w:tcW w:w="2552" w:type="dxa"/>
            <w:tcBorders>
              <w:top w:val="single" w:sz="4" w:space="0" w:color="auto"/>
              <w:left w:val="single" w:sz="4" w:space="0" w:color="auto"/>
              <w:bottom w:val="single" w:sz="4" w:space="0" w:color="auto"/>
              <w:right w:val="single" w:sz="4" w:space="0" w:color="auto"/>
            </w:tcBorders>
          </w:tcPr>
          <w:p w:rsidR="00CF7DF3" w:rsidRPr="00CF7DF3" w:rsidRDefault="00CF7DF3" w:rsidP="00CF7DF3">
            <w:pPr>
              <w:spacing w:after="0" w:line="240" w:lineRule="auto"/>
              <w:jc w:val="both"/>
              <w:rPr>
                <w:color w:val="auto"/>
                <w:sz w:val="20"/>
                <w:szCs w:val="20"/>
              </w:rPr>
            </w:pPr>
            <w:proofErr w:type="spellStart"/>
            <w:r w:rsidRPr="00CF7DF3">
              <w:rPr>
                <w:color w:val="auto"/>
                <w:sz w:val="20"/>
                <w:szCs w:val="20"/>
              </w:rPr>
              <w:t>И.А.Лыкова</w:t>
            </w:r>
            <w:proofErr w:type="spellEnd"/>
          </w:p>
        </w:tc>
        <w:tc>
          <w:tcPr>
            <w:tcW w:w="3685" w:type="dxa"/>
            <w:tcBorders>
              <w:top w:val="single" w:sz="4" w:space="0" w:color="auto"/>
              <w:left w:val="single" w:sz="4" w:space="0" w:color="auto"/>
              <w:bottom w:val="single" w:sz="4" w:space="0" w:color="auto"/>
              <w:right w:val="single" w:sz="4" w:space="0" w:color="auto"/>
            </w:tcBorders>
          </w:tcPr>
          <w:p w:rsidR="00CF7DF3" w:rsidRPr="00CF7DF3" w:rsidRDefault="00CF7DF3" w:rsidP="00CF7DF3">
            <w:pPr>
              <w:spacing w:after="0" w:line="240" w:lineRule="auto"/>
              <w:jc w:val="both"/>
              <w:rPr>
                <w:color w:val="auto"/>
                <w:sz w:val="20"/>
                <w:szCs w:val="20"/>
              </w:rPr>
            </w:pPr>
            <w:r w:rsidRPr="00CF7DF3">
              <w:rPr>
                <w:color w:val="auto"/>
                <w:sz w:val="20"/>
                <w:szCs w:val="20"/>
              </w:rPr>
              <w:t>Изобразительная деятельность в детском саду. Средняя  группа</w:t>
            </w:r>
          </w:p>
        </w:tc>
        <w:tc>
          <w:tcPr>
            <w:tcW w:w="2977" w:type="dxa"/>
            <w:tcBorders>
              <w:top w:val="single" w:sz="4" w:space="0" w:color="auto"/>
              <w:left w:val="single" w:sz="4" w:space="0" w:color="auto"/>
              <w:bottom w:val="single" w:sz="4" w:space="0" w:color="auto"/>
              <w:right w:val="single" w:sz="4" w:space="0" w:color="auto"/>
            </w:tcBorders>
          </w:tcPr>
          <w:p w:rsidR="00CF7DF3" w:rsidRPr="00CF7DF3" w:rsidRDefault="00CF7DF3" w:rsidP="00CF7DF3">
            <w:pPr>
              <w:spacing w:after="0" w:line="240" w:lineRule="auto"/>
              <w:jc w:val="both"/>
              <w:rPr>
                <w:color w:val="auto"/>
                <w:sz w:val="20"/>
                <w:szCs w:val="20"/>
              </w:rPr>
            </w:pPr>
            <w:proofErr w:type="spellStart"/>
            <w:r w:rsidRPr="00CF7DF3">
              <w:rPr>
                <w:color w:val="auto"/>
                <w:sz w:val="20"/>
                <w:szCs w:val="20"/>
              </w:rPr>
              <w:t>г</w:t>
            </w:r>
            <w:proofErr w:type="gramStart"/>
            <w:r w:rsidRPr="00CF7DF3">
              <w:rPr>
                <w:color w:val="auto"/>
                <w:sz w:val="20"/>
                <w:szCs w:val="20"/>
              </w:rPr>
              <w:t>.М</w:t>
            </w:r>
            <w:proofErr w:type="gramEnd"/>
            <w:r w:rsidRPr="00CF7DF3">
              <w:rPr>
                <w:color w:val="auto"/>
                <w:sz w:val="20"/>
                <w:szCs w:val="20"/>
              </w:rPr>
              <w:t>осква</w:t>
            </w:r>
            <w:proofErr w:type="spellEnd"/>
          </w:p>
          <w:p w:rsidR="00CF7DF3" w:rsidRPr="00CF7DF3" w:rsidRDefault="00CF7DF3" w:rsidP="00CF7DF3">
            <w:pPr>
              <w:spacing w:after="0" w:line="240" w:lineRule="auto"/>
              <w:jc w:val="both"/>
              <w:rPr>
                <w:color w:val="auto"/>
                <w:sz w:val="20"/>
                <w:szCs w:val="20"/>
              </w:rPr>
            </w:pPr>
            <w:r w:rsidRPr="00CF7DF3">
              <w:rPr>
                <w:color w:val="auto"/>
                <w:sz w:val="20"/>
                <w:szCs w:val="20"/>
              </w:rPr>
              <w:t>"Карапуз"</w:t>
            </w:r>
          </w:p>
        </w:tc>
      </w:tr>
      <w:tr w:rsidR="00CF7DF3" w:rsidRPr="00176B68" w:rsidTr="00CF7DF3">
        <w:tc>
          <w:tcPr>
            <w:tcW w:w="2552" w:type="dxa"/>
            <w:tcBorders>
              <w:top w:val="single" w:sz="4" w:space="0" w:color="auto"/>
              <w:left w:val="single" w:sz="4" w:space="0" w:color="auto"/>
              <w:bottom w:val="single" w:sz="4" w:space="0" w:color="auto"/>
              <w:right w:val="single" w:sz="4" w:space="0" w:color="auto"/>
            </w:tcBorders>
          </w:tcPr>
          <w:p w:rsidR="00CF7DF3" w:rsidRPr="00CF7DF3" w:rsidRDefault="00CF7DF3" w:rsidP="00CF7DF3">
            <w:pPr>
              <w:spacing w:after="0" w:line="240" w:lineRule="auto"/>
              <w:jc w:val="both"/>
              <w:rPr>
                <w:color w:val="auto"/>
                <w:spacing w:val="4"/>
                <w:sz w:val="20"/>
                <w:szCs w:val="20"/>
              </w:rPr>
            </w:pPr>
            <w:r w:rsidRPr="00CF7DF3">
              <w:rPr>
                <w:color w:val="auto"/>
                <w:spacing w:val="1"/>
                <w:sz w:val="20"/>
                <w:szCs w:val="20"/>
              </w:rPr>
              <w:t xml:space="preserve">Буренина А.И. </w:t>
            </w:r>
          </w:p>
        </w:tc>
        <w:tc>
          <w:tcPr>
            <w:tcW w:w="3685" w:type="dxa"/>
            <w:tcBorders>
              <w:top w:val="single" w:sz="4" w:space="0" w:color="auto"/>
              <w:left w:val="single" w:sz="4" w:space="0" w:color="auto"/>
              <w:bottom w:val="single" w:sz="4" w:space="0" w:color="auto"/>
              <w:right w:val="single" w:sz="4" w:space="0" w:color="auto"/>
            </w:tcBorders>
          </w:tcPr>
          <w:p w:rsidR="00CF7DF3" w:rsidRPr="00CF7DF3" w:rsidRDefault="00CF7DF3" w:rsidP="00CF7DF3">
            <w:pPr>
              <w:spacing w:after="0" w:line="240" w:lineRule="auto"/>
              <w:jc w:val="both"/>
              <w:rPr>
                <w:color w:val="auto"/>
                <w:sz w:val="20"/>
                <w:szCs w:val="20"/>
              </w:rPr>
            </w:pPr>
            <w:r w:rsidRPr="00CF7DF3">
              <w:rPr>
                <w:color w:val="auto"/>
                <w:spacing w:val="1"/>
                <w:sz w:val="20"/>
                <w:szCs w:val="20"/>
              </w:rPr>
              <w:t>«Ритмическая мозаика». Программа по ритмической пластике для детей</w:t>
            </w:r>
          </w:p>
        </w:tc>
        <w:tc>
          <w:tcPr>
            <w:tcW w:w="2977" w:type="dxa"/>
            <w:tcBorders>
              <w:top w:val="single" w:sz="4" w:space="0" w:color="auto"/>
              <w:left w:val="single" w:sz="4" w:space="0" w:color="auto"/>
              <w:bottom w:val="single" w:sz="4" w:space="0" w:color="auto"/>
              <w:right w:val="single" w:sz="4" w:space="0" w:color="auto"/>
            </w:tcBorders>
          </w:tcPr>
          <w:p w:rsidR="00CF7DF3" w:rsidRPr="00CF7DF3" w:rsidRDefault="00CF7DF3" w:rsidP="00CF7DF3">
            <w:pPr>
              <w:spacing w:after="0" w:line="240" w:lineRule="auto"/>
              <w:jc w:val="both"/>
              <w:rPr>
                <w:color w:val="auto"/>
                <w:sz w:val="20"/>
                <w:szCs w:val="20"/>
              </w:rPr>
            </w:pPr>
            <w:r w:rsidRPr="00CF7DF3">
              <w:rPr>
                <w:color w:val="auto"/>
                <w:spacing w:val="1"/>
                <w:sz w:val="20"/>
                <w:szCs w:val="20"/>
              </w:rPr>
              <w:t>СПб</w:t>
            </w:r>
          </w:p>
        </w:tc>
      </w:tr>
      <w:tr w:rsidR="00CF7DF3" w:rsidRPr="00176B68" w:rsidTr="00CF7DF3">
        <w:tc>
          <w:tcPr>
            <w:tcW w:w="2552" w:type="dxa"/>
            <w:tcBorders>
              <w:top w:val="single" w:sz="4" w:space="0" w:color="auto"/>
              <w:left w:val="single" w:sz="4" w:space="0" w:color="auto"/>
              <w:bottom w:val="single" w:sz="4" w:space="0" w:color="auto"/>
              <w:right w:val="single" w:sz="4" w:space="0" w:color="auto"/>
            </w:tcBorders>
          </w:tcPr>
          <w:p w:rsidR="00CF7DF3" w:rsidRPr="00CF7DF3" w:rsidRDefault="00CF7DF3" w:rsidP="00CF7DF3">
            <w:pPr>
              <w:spacing w:after="0" w:line="240" w:lineRule="auto"/>
              <w:jc w:val="both"/>
              <w:rPr>
                <w:color w:val="auto"/>
                <w:sz w:val="20"/>
                <w:szCs w:val="20"/>
              </w:rPr>
            </w:pPr>
            <w:r w:rsidRPr="00CF7DF3">
              <w:rPr>
                <w:color w:val="auto"/>
                <w:sz w:val="20"/>
                <w:szCs w:val="20"/>
              </w:rPr>
              <w:t>Н. Ветлугина</w:t>
            </w:r>
          </w:p>
          <w:p w:rsidR="00CF7DF3" w:rsidRPr="00CF7DF3" w:rsidRDefault="00CF7DF3" w:rsidP="00CF7DF3">
            <w:pPr>
              <w:spacing w:after="0" w:line="240" w:lineRule="auto"/>
              <w:jc w:val="both"/>
              <w:rPr>
                <w:color w:val="auto"/>
                <w:spacing w:val="1"/>
                <w:sz w:val="20"/>
                <w:szCs w:val="20"/>
              </w:rPr>
            </w:pPr>
            <w:r w:rsidRPr="00CF7DF3">
              <w:rPr>
                <w:color w:val="auto"/>
                <w:sz w:val="20"/>
                <w:szCs w:val="20"/>
              </w:rPr>
              <w:t>И. Дзержинская</w:t>
            </w:r>
          </w:p>
        </w:tc>
        <w:tc>
          <w:tcPr>
            <w:tcW w:w="3685" w:type="dxa"/>
            <w:tcBorders>
              <w:top w:val="single" w:sz="4" w:space="0" w:color="auto"/>
              <w:left w:val="single" w:sz="4" w:space="0" w:color="auto"/>
              <w:bottom w:val="single" w:sz="4" w:space="0" w:color="auto"/>
              <w:right w:val="single" w:sz="4" w:space="0" w:color="auto"/>
            </w:tcBorders>
          </w:tcPr>
          <w:p w:rsidR="00CF7DF3" w:rsidRPr="00CF7DF3" w:rsidRDefault="00CF7DF3" w:rsidP="00CF7DF3">
            <w:pPr>
              <w:spacing w:after="0" w:line="240" w:lineRule="auto"/>
              <w:jc w:val="both"/>
              <w:rPr>
                <w:color w:val="auto"/>
                <w:sz w:val="20"/>
                <w:szCs w:val="20"/>
              </w:rPr>
            </w:pPr>
            <w:r w:rsidRPr="00CF7DF3">
              <w:rPr>
                <w:color w:val="auto"/>
                <w:sz w:val="20"/>
                <w:szCs w:val="20"/>
              </w:rPr>
              <w:t>«Музыка в детском саду».</w:t>
            </w:r>
          </w:p>
        </w:tc>
        <w:tc>
          <w:tcPr>
            <w:tcW w:w="2977" w:type="dxa"/>
            <w:tcBorders>
              <w:top w:val="single" w:sz="4" w:space="0" w:color="auto"/>
              <w:left w:val="single" w:sz="4" w:space="0" w:color="auto"/>
              <w:bottom w:val="single" w:sz="4" w:space="0" w:color="auto"/>
              <w:right w:val="single" w:sz="4" w:space="0" w:color="auto"/>
            </w:tcBorders>
          </w:tcPr>
          <w:p w:rsidR="00CF7DF3" w:rsidRPr="00CF7DF3" w:rsidRDefault="00B4357B" w:rsidP="00CF7DF3">
            <w:pPr>
              <w:spacing w:after="0" w:line="240" w:lineRule="auto"/>
              <w:jc w:val="both"/>
              <w:rPr>
                <w:color w:val="auto"/>
                <w:spacing w:val="1"/>
                <w:sz w:val="20"/>
                <w:szCs w:val="20"/>
              </w:rPr>
            </w:pPr>
            <w:r>
              <w:rPr>
                <w:color w:val="auto"/>
                <w:sz w:val="20"/>
                <w:szCs w:val="20"/>
              </w:rPr>
              <w:t xml:space="preserve">М «Музыка» </w:t>
            </w:r>
          </w:p>
        </w:tc>
      </w:tr>
      <w:tr w:rsidR="00CF7DF3" w:rsidRPr="00176B68" w:rsidTr="00CF7DF3">
        <w:tc>
          <w:tcPr>
            <w:tcW w:w="2552" w:type="dxa"/>
            <w:tcBorders>
              <w:top w:val="single" w:sz="4" w:space="0" w:color="auto"/>
              <w:left w:val="single" w:sz="4" w:space="0" w:color="auto"/>
              <w:bottom w:val="single" w:sz="4" w:space="0" w:color="auto"/>
              <w:right w:val="single" w:sz="4" w:space="0" w:color="auto"/>
            </w:tcBorders>
          </w:tcPr>
          <w:p w:rsidR="00CF7DF3" w:rsidRPr="00CF7DF3" w:rsidRDefault="00CF7DF3" w:rsidP="00CF7DF3">
            <w:pPr>
              <w:spacing w:after="0" w:line="240" w:lineRule="auto"/>
              <w:jc w:val="both"/>
              <w:rPr>
                <w:color w:val="auto"/>
                <w:sz w:val="20"/>
                <w:szCs w:val="20"/>
              </w:rPr>
            </w:pPr>
            <w:r w:rsidRPr="00CF7DF3">
              <w:rPr>
                <w:color w:val="auto"/>
                <w:sz w:val="20"/>
                <w:szCs w:val="20"/>
              </w:rPr>
              <w:t>Малышева А.Н.</w:t>
            </w:r>
          </w:p>
          <w:p w:rsidR="00CF7DF3" w:rsidRPr="00CF7DF3" w:rsidRDefault="00CF7DF3" w:rsidP="00CF7DF3">
            <w:pPr>
              <w:spacing w:after="0" w:line="240" w:lineRule="auto"/>
              <w:jc w:val="both"/>
              <w:rPr>
                <w:color w:val="auto"/>
                <w:sz w:val="20"/>
                <w:szCs w:val="20"/>
              </w:rPr>
            </w:pPr>
            <w:r w:rsidRPr="00CF7DF3">
              <w:rPr>
                <w:color w:val="auto"/>
                <w:sz w:val="20"/>
                <w:szCs w:val="20"/>
              </w:rPr>
              <w:t>Ермолаева Н.В.</w:t>
            </w:r>
          </w:p>
        </w:tc>
        <w:tc>
          <w:tcPr>
            <w:tcW w:w="3685" w:type="dxa"/>
            <w:tcBorders>
              <w:top w:val="single" w:sz="4" w:space="0" w:color="auto"/>
              <w:left w:val="single" w:sz="4" w:space="0" w:color="auto"/>
              <w:bottom w:val="single" w:sz="4" w:space="0" w:color="auto"/>
              <w:right w:val="single" w:sz="4" w:space="0" w:color="auto"/>
            </w:tcBorders>
          </w:tcPr>
          <w:p w:rsidR="00CF7DF3" w:rsidRPr="00CF7DF3" w:rsidRDefault="00CF7DF3" w:rsidP="00CF7DF3">
            <w:pPr>
              <w:spacing w:after="0" w:line="240" w:lineRule="auto"/>
              <w:jc w:val="both"/>
              <w:rPr>
                <w:color w:val="auto"/>
                <w:sz w:val="20"/>
                <w:szCs w:val="20"/>
              </w:rPr>
            </w:pPr>
            <w:r w:rsidRPr="00CF7DF3">
              <w:rPr>
                <w:color w:val="auto"/>
                <w:sz w:val="20"/>
                <w:szCs w:val="20"/>
              </w:rPr>
              <w:t>Аппликация в детском саду</w:t>
            </w:r>
          </w:p>
        </w:tc>
        <w:tc>
          <w:tcPr>
            <w:tcW w:w="2977" w:type="dxa"/>
            <w:tcBorders>
              <w:top w:val="single" w:sz="4" w:space="0" w:color="auto"/>
              <w:left w:val="single" w:sz="4" w:space="0" w:color="auto"/>
              <w:bottom w:val="single" w:sz="4" w:space="0" w:color="auto"/>
              <w:right w:val="single" w:sz="4" w:space="0" w:color="auto"/>
            </w:tcBorders>
          </w:tcPr>
          <w:p w:rsidR="00CF7DF3" w:rsidRPr="00CF7DF3" w:rsidRDefault="00CF7DF3" w:rsidP="00CF7DF3">
            <w:pPr>
              <w:spacing w:after="0" w:line="240" w:lineRule="auto"/>
              <w:jc w:val="both"/>
              <w:rPr>
                <w:color w:val="auto"/>
                <w:sz w:val="20"/>
                <w:szCs w:val="20"/>
              </w:rPr>
            </w:pPr>
            <w:r w:rsidRPr="00CF7DF3">
              <w:rPr>
                <w:color w:val="auto"/>
                <w:sz w:val="20"/>
                <w:szCs w:val="20"/>
              </w:rPr>
              <w:t xml:space="preserve">Ярославль </w:t>
            </w:r>
          </w:p>
        </w:tc>
      </w:tr>
    </w:tbl>
    <w:p w:rsidR="00B55791" w:rsidRPr="00176B68" w:rsidRDefault="00B55791" w:rsidP="00B55791">
      <w:pPr>
        <w:shd w:val="clear" w:color="auto" w:fill="FFFFFF"/>
        <w:spacing w:after="0" w:line="240" w:lineRule="auto"/>
        <w:ind w:firstLine="288"/>
        <w:jc w:val="both"/>
        <w:rPr>
          <w:b/>
          <w:color w:val="auto"/>
        </w:rPr>
      </w:pPr>
    </w:p>
    <w:p w:rsidR="00B55791" w:rsidRPr="00B111BD" w:rsidRDefault="00B55791" w:rsidP="00B55791">
      <w:pPr>
        <w:shd w:val="clear" w:color="auto" w:fill="FFFFFF"/>
        <w:spacing w:after="0" w:line="240" w:lineRule="auto"/>
        <w:ind w:right="768" w:firstLine="567"/>
        <w:jc w:val="both"/>
        <w:rPr>
          <w:i/>
          <w:color w:val="auto"/>
          <w:spacing w:val="-2"/>
        </w:rPr>
      </w:pPr>
      <w:r w:rsidRPr="00B111BD">
        <w:rPr>
          <w:i/>
          <w:color w:val="auto"/>
          <w:spacing w:val="-2"/>
        </w:rPr>
        <w:t>Методическое обеспечение образовательной области  «Физическое развитие»</w:t>
      </w:r>
    </w:p>
    <w:p w:rsidR="00B55791" w:rsidRPr="00B111BD" w:rsidRDefault="00B55791" w:rsidP="00B55791">
      <w:pPr>
        <w:shd w:val="clear" w:color="auto" w:fill="FFFFFF"/>
        <w:spacing w:after="0" w:line="240" w:lineRule="auto"/>
        <w:ind w:right="768"/>
        <w:jc w:val="both"/>
        <w:rPr>
          <w:i/>
          <w:color w:val="auto"/>
          <w:spacing w:val="-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685"/>
        <w:gridCol w:w="2977"/>
      </w:tblGrid>
      <w:tr w:rsidR="00B111BD" w:rsidRPr="00176B68" w:rsidTr="00B111BD">
        <w:tc>
          <w:tcPr>
            <w:tcW w:w="2552" w:type="dxa"/>
            <w:tcBorders>
              <w:top w:val="single" w:sz="4" w:space="0" w:color="auto"/>
              <w:left w:val="single" w:sz="4" w:space="0" w:color="auto"/>
              <w:bottom w:val="single" w:sz="4" w:space="0" w:color="auto"/>
              <w:right w:val="single" w:sz="4" w:space="0" w:color="auto"/>
            </w:tcBorders>
          </w:tcPr>
          <w:p w:rsidR="00B111BD" w:rsidRPr="00B111BD" w:rsidRDefault="00B111BD" w:rsidP="004E60B8">
            <w:pPr>
              <w:spacing w:after="0" w:line="240" w:lineRule="auto"/>
              <w:jc w:val="center"/>
              <w:rPr>
                <w:color w:val="auto"/>
                <w:sz w:val="20"/>
                <w:szCs w:val="20"/>
              </w:rPr>
            </w:pPr>
            <w:r w:rsidRPr="00B111BD">
              <w:rPr>
                <w:color w:val="auto"/>
                <w:sz w:val="20"/>
                <w:szCs w:val="20"/>
              </w:rPr>
              <w:t>Автор</w:t>
            </w:r>
          </w:p>
        </w:tc>
        <w:tc>
          <w:tcPr>
            <w:tcW w:w="3685" w:type="dxa"/>
            <w:tcBorders>
              <w:top w:val="single" w:sz="4" w:space="0" w:color="auto"/>
              <w:left w:val="single" w:sz="4" w:space="0" w:color="auto"/>
              <w:bottom w:val="single" w:sz="4" w:space="0" w:color="auto"/>
              <w:right w:val="single" w:sz="4" w:space="0" w:color="auto"/>
            </w:tcBorders>
          </w:tcPr>
          <w:p w:rsidR="00B111BD" w:rsidRPr="00B111BD" w:rsidRDefault="00B111BD" w:rsidP="004E60B8">
            <w:pPr>
              <w:spacing w:after="0" w:line="240" w:lineRule="auto"/>
              <w:jc w:val="center"/>
              <w:rPr>
                <w:color w:val="auto"/>
                <w:sz w:val="20"/>
                <w:szCs w:val="20"/>
              </w:rPr>
            </w:pPr>
            <w:r w:rsidRPr="00B111BD">
              <w:rPr>
                <w:color w:val="auto"/>
                <w:sz w:val="20"/>
                <w:szCs w:val="20"/>
              </w:rPr>
              <w:t>Название</w:t>
            </w:r>
          </w:p>
        </w:tc>
        <w:tc>
          <w:tcPr>
            <w:tcW w:w="2977" w:type="dxa"/>
            <w:tcBorders>
              <w:top w:val="single" w:sz="4" w:space="0" w:color="auto"/>
              <w:left w:val="single" w:sz="4" w:space="0" w:color="auto"/>
              <w:bottom w:val="single" w:sz="4" w:space="0" w:color="auto"/>
              <w:right w:val="single" w:sz="4" w:space="0" w:color="auto"/>
            </w:tcBorders>
          </w:tcPr>
          <w:p w:rsidR="00B111BD" w:rsidRPr="00B111BD" w:rsidRDefault="00B111BD" w:rsidP="004E60B8">
            <w:pPr>
              <w:spacing w:after="0" w:line="240" w:lineRule="auto"/>
              <w:jc w:val="center"/>
              <w:rPr>
                <w:color w:val="auto"/>
                <w:sz w:val="20"/>
                <w:szCs w:val="20"/>
              </w:rPr>
            </w:pPr>
            <w:r w:rsidRPr="00B111BD">
              <w:rPr>
                <w:color w:val="auto"/>
                <w:sz w:val="20"/>
                <w:szCs w:val="20"/>
              </w:rPr>
              <w:t>Издательство</w:t>
            </w:r>
          </w:p>
        </w:tc>
      </w:tr>
      <w:tr w:rsidR="00B111BD" w:rsidRPr="00176B68" w:rsidTr="00B111BD">
        <w:tc>
          <w:tcPr>
            <w:tcW w:w="2552" w:type="dxa"/>
            <w:tcBorders>
              <w:top w:val="single" w:sz="4" w:space="0" w:color="auto"/>
              <w:left w:val="single" w:sz="4" w:space="0" w:color="auto"/>
              <w:bottom w:val="single" w:sz="4" w:space="0" w:color="auto"/>
              <w:right w:val="single" w:sz="4" w:space="0" w:color="auto"/>
            </w:tcBorders>
          </w:tcPr>
          <w:p w:rsidR="00B111BD" w:rsidRPr="00B111BD" w:rsidRDefault="00B111BD" w:rsidP="004E60B8">
            <w:pPr>
              <w:spacing w:after="0" w:line="240" w:lineRule="auto"/>
              <w:jc w:val="both"/>
              <w:rPr>
                <w:color w:val="auto"/>
                <w:sz w:val="20"/>
                <w:szCs w:val="20"/>
              </w:rPr>
            </w:pPr>
            <w:proofErr w:type="spellStart"/>
            <w:r w:rsidRPr="00B111BD">
              <w:rPr>
                <w:color w:val="auto"/>
                <w:sz w:val="20"/>
                <w:szCs w:val="20"/>
              </w:rPr>
              <w:t>В.А.Доскин</w:t>
            </w:r>
            <w:proofErr w:type="spellEnd"/>
            <w:r w:rsidRPr="00B111BD">
              <w:rPr>
                <w:color w:val="auto"/>
                <w:sz w:val="20"/>
                <w:szCs w:val="20"/>
              </w:rPr>
              <w:t xml:space="preserve">, </w:t>
            </w:r>
            <w:proofErr w:type="spellStart"/>
            <w:r w:rsidRPr="00B111BD">
              <w:rPr>
                <w:color w:val="auto"/>
                <w:sz w:val="20"/>
                <w:szCs w:val="20"/>
              </w:rPr>
              <w:t>Л.Г.Голубева</w:t>
            </w:r>
            <w:proofErr w:type="spellEnd"/>
          </w:p>
        </w:tc>
        <w:tc>
          <w:tcPr>
            <w:tcW w:w="3685" w:type="dxa"/>
            <w:tcBorders>
              <w:top w:val="single" w:sz="4" w:space="0" w:color="auto"/>
              <w:left w:val="single" w:sz="4" w:space="0" w:color="auto"/>
              <w:bottom w:val="single" w:sz="4" w:space="0" w:color="auto"/>
              <w:right w:val="single" w:sz="4" w:space="0" w:color="auto"/>
            </w:tcBorders>
          </w:tcPr>
          <w:p w:rsidR="00B111BD" w:rsidRPr="00B111BD" w:rsidRDefault="00B111BD" w:rsidP="004E60B8">
            <w:pPr>
              <w:spacing w:after="0" w:line="240" w:lineRule="auto"/>
              <w:jc w:val="both"/>
              <w:rPr>
                <w:color w:val="auto"/>
                <w:sz w:val="20"/>
                <w:szCs w:val="20"/>
              </w:rPr>
            </w:pPr>
            <w:r w:rsidRPr="00B111BD">
              <w:rPr>
                <w:color w:val="auto"/>
                <w:sz w:val="20"/>
                <w:szCs w:val="20"/>
              </w:rPr>
              <w:t>Растем здоровыми</w:t>
            </w:r>
          </w:p>
        </w:tc>
        <w:tc>
          <w:tcPr>
            <w:tcW w:w="2977" w:type="dxa"/>
            <w:tcBorders>
              <w:top w:val="single" w:sz="4" w:space="0" w:color="auto"/>
              <w:left w:val="single" w:sz="4" w:space="0" w:color="auto"/>
              <w:bottom w:val="single" w:sz="4" w:space="0" w:color="auto"/>
              <w:right w:val="single" w:sz="4" w:space="0" w:color="auto"/>
            </w:tcBorders>
          </w:tcPr>
          <w:p w:rsidR="00B111BD" w:rsidRPr="00B111BD" w:rsidRDefault="00B111BD" w:rsidP="004E60B8">
            <w:pPr>
              <w:spacing w:after="0" w:line="240" w:lineRule="auto"/>
              <w:jc w:val="both"/>
              <w:rPr>
                <w:color w:val="auto"/>
                <w:sz w:val="20"/>
                <w:szCs w:val="20"/>
              </w:rPr>
            </w:pPr>
            <w:r w:rsidRPr="00B111BD">
              <w:rPr>
                <w:color w:val="auto"/>
                <w:sz w:val="20"/>
                <w:szCs w:val="20"/>
              </w:rPr>
              <w:t>М. "Просвещение"</w:t>
            </w:r>
          </w:p>
        </w:tc>
      </w:tr>
      <w:tr w:rsidR="00B111BD" w:rsidRPr="00176B68" w:rsidTr="00B111BD">
        <w:tc>
          <w:tcPr>
            <w:tcW w:w="2552" w:type="dxa"/>
            <w:tcBorders>
              <w:top w:val="single" w:sz="4" w:space="0" w:color="auto"/>
              <w:left w:val="single" w:sz="4" w:space="0" w:color="auto"/>
              <w:bottom w:val="single" w:sz="4" w:space="0" w:color="auto"/>
              <w:right w:val="single" w:sz="4" w:space="0" w:color="auto"/>
            </w:tcBorders>
          </w:tcPr>
          <w:p w:rsidR="00B111BD" w:rsidRPr="00B111BD" w:rsidRDefault="00B111BD" w:rsidP="004E60B8">
            <w:pPr>
              <w:spacing w:after="0" w:line="240" w:lineRule="auto"/>
              <w:jc w:val="both"/>
              <w:rPr>
                <w:color w:val="auto"/>
                <w:sz w:val="20"/>
                <w:szCs w:val="20"/>
              </w:rPr>
            </w:pPr>
            <w:proofErr w:type="spellStart"/>
            <w:r w:rsidRPr="00B111BD">
              <w:rPr>
                <w:color w:val="auto"/>
                <w:sz w:val="20"/>
                <w:szCs w:val="20"/>
              </w:rPr>
              <w:t>Т.Л.Богина</w:t>
            </w:r>
            <w:proofErr w:type="spellEnd"/>
          </w:p>
        </w:tc>
        <w:tc>
          <w:tcPr>
            <w:tcW w:w="3685" w:type="dxa"/>
            <w:tcBorders>
              <w:top w:val="single" w:sz="4" w:space="0" w:color="auto"/>
              <w:left w:val="single" w:sz="4" w:space="0" w:color="auto"/>
              <w:bottom w:val="single" w:sz="4" w:space="0" w:color="auto"/>
              <w:right w:val="single" w:sz="4" w:space="0" w:color="auto"/>
            </w:tcBorders>
          </w:tcPr>
          <w:p w:rsidR="00B111BD" w:rsidRPr="00B111BD" w:rsidRDefault="00B111BD" w:rsidP="004E60B8">
            <w:pPr>
              <w:spacing w:after="0" w:line="240" w:lineRule="auto"/>
              <w:jc w:val="both"/>
              <w:rPr>
                <w:color w:val="auto"/>
                <w:sz w:val="20"/>
                <w:szCs w:val="20"/>
              </w:rPr>
            </w:pPr>
            <w:r w:rsidRPr="00B111BD">
              <w:rPr>
                <w:color w:val="auto"/>
                <w:sz w:val="20"/>
                <w:szCs w:val="20"/>
              </w:rPr>
              <w:t>Охрана здоровья детей в дошкольных учреждениях</w:t>
            </w:r>
          </w:p>
        </w:tc>
        <w:tc>
          <w:tcPr>
            <w:tcW w:w="2977" w:type="dxa"/>
            <w:tcBorders>
              <w:top w:val="single" w:sz="4" w:space="0" w:color="auto"/>
              <w:left w:val="single" w:sz="4" w:space="0" w:color="auto"/>
              <w:bottom w:val="single" w:sz="4" w:space="0" w:color="auto"/>
              <w:right w:val="single" w:sz="4" w:space="0" w:color="auto"/>
            </w:tcBorders>
          </w:tcPr>
          <w:p w:rsidR="00B111BD" w:rsidRPr="00B111BD" w:rsidRDefault="00B111BD" w:rsidP="004E60B8">
            <w:pPr>
              <w:spacing w:after="0" w:line="240" w:lineRule="auto"/>
              <w:jc w:val="both"/>
              <w:rPr>
                <w:color w:val="auto"/>
                <w:sz w:val="20"/>
                <w:szCs w:val="20"/>
              </w:rPr>
            </w:pPr>
            <w:r w:rsidRPr="00B111BD">
              <w:rPr>
                <w:color w:val="auto"/>
                <w:sz w:val="20"/>
                <w:szCs w:val="20"/>
              </w:rPr>
              <w:t>М. Мозаика-синтез</w:t>
            </w:r>
          </w:p>
        </w:tc>
      </w:tr>
      <w:tr w:rsidR="00B111BD" w:rsidRPr="00176B68" w:rsidTr="00B111BD">
        <w:trPr>
          <w:trHeight w:val="185"/>
        </w:trPr>
        <w:tc>
          <w:tcPr>
            <w:tcW w:w="2552" w:type="dxa"/>
            <w:tcBorders>
              <w:top w:val="single" w:sz="4" w:space="0" w:color="auto"/>
              <w:left w:val="single" w:sz="4" w:space="0" w:color="auto"/>
              <w:bottom w:val="single" w:sz="4" w:space="0" w:color="auto"/>
              <w:right w:val="single" w:sz="4" w:space="0" w:color="auto"/>
            </w:tcBorders>
          </w:tcPr>
          <w:p w:rsidR="00B111BD" w:rsidRPr="00B111BD" w:rsidRDefault="00B111BD" w:rsidP="00B111BD">
            <w:pPr>
              <w:spacing w:after="0" w:line="240" w:lineRule="auto"/>
              <w:jc w:val="both"/>
              <w:rPr>
                <w:color w:val="auto"/>
                <w:sz w:val="20"/>
                <w:szCs w:val="20"/>
              </w:rPr>
            </w:pPr>
            <w:proofErr w:type="spellStart"/>
            <w:r w:rsidRPr="00B111BD">
              <w:rPr>
                <w:color w:val="auto"/>
                <w:sz w:val="20"/>
                <w:szCs w:val="20"/>
              </w:rPr>
              <w:t>Э.Я.Степаненкова</w:t>
            </w:r>
            <w:proofErr w:type="spellEnd"/>
          </w:p>
        </w:tc>
        <w:tc>
          <w:tcPr>
            <w:tcW w:w="3685" w:type="dxa"/>
            <w:tcBorders>
              <w:top w:val="single" w:sz="4" w:space="0" w:color="auto"/>
              <w:left w:val="single" w:sz="4" w:space="0" w:color="auto"/>
              <w:bottom w:val="single" w:sz="4" w:space="0" w:color="auto"/>
              <w:right w:val="single" w:sz="4" w:space="0" w:color="auto"/>
            </w:tcBorders>
          </w:tcPr>
          <w:p w:rsidR="00B111BD" w:rsidRPr="00B111BD" w:rsidRDefault="00B111BD" w:rsidP="004E60B8">
            <w:pPr>
              <w:spacing w:after="0" w:line="240" w:lineRule="auto"/>
              <w:jc w:val="both"/>
              <w:rPr>
                <w:color w:val="auto"/>
                <w:sz w:val="20"/>
                <w:szCs w:val="20"/>
              </w:rPr>
            </w:pPr>
            <w:r w:rsidRPr="00B111BD">
              <w:rPr>
                <w:color w:val="auto"/>
                <w:sz w:val="20"/>
                <w:szCs w:val="20"/>
              </w:rPr>
              <w:t>Физическое воспитание в детском саду</w:t>
            </w:r>
          </w:p>
        </w:tc>
        <w:tc>
          <w:tcPr>
            <w:tcW w:w="2977" w:type="dxa"/>
            <w:tcBorders>
              <w:top w:val="single" w:sz="4" w:space="0" w:color="auto"/>
              <w:left w:val="single" w:sz="4" w:space="0" w:color="auto"/>
              <w:bottom w:val="single" w:sz="4" w:space="0" w:color="auto"/>
              <w:right w:val="single" w:sz="4" w:space="0" w:color="auto"/>
            </w:tcBorders>
          </w:tcPr>
          <w:p w:rsidR="00B111BD" w:rsidRPr="00B111BD" w:rsidRDefault="00B111BD" w:rsidP="004E60B8">
            <w:pPr>
              <w:spacing w:after="0" w:line="240" w:lineRule="auto"/>
              <w:jc w:val="both"/>
              <w:rPr>
                <w:color w:val="auto"/>
                <w:sz w:val="20"/>
                <w:szCs w:val="20"/>
              </w:rPr>
            </w:pPr>
            <w:r w:rsidRPr="00B111BD">
              <w:rPr>
                <w:color w:val="auto"/>
                <w:sz w:val="20"/>
                <w:szCs w:val="20"/>
              </w:rPr>
              <w:t xml:space="preserve"> М. Мозаика-синтез</w:t>
            </w:r>
          </w:p>
        </w:tc>
      </w:tr>
      <w:tr w:rsidR="00B111BD" w:rsidRPr="00176B68" w:rsidTr="00B111BD">
        <w:tc>
          <w:tcPr>
            <w:tcW w:w="2552" w:type="dxa"/>
            <w:tcBorders>
              <w:top w:val="single" w:sz="4" w:space="0" w:color="auto"/>
              <w:left w:val="single" w:sz="4" w:space="0" w:color="auto"/>
              <w:bottom w:val="single" w:sz="4" w:space="0" w:color="auto"/>
              <w:right w:val="single" w:sz="4" w:space="0" w:color="auto"/>
            </w:tcBorders>
          </w:tcPr>
          <w:p w:rsidR="00B111BD" w:rsidRPr="00B111BD" w:rsidRDefault="00B111BD" w:rsidP="004E60B8">
            <w:pPr>
              <w:spacing w:after="0" w:line="240" w:lineRule="auto"/>
              <w:jc w:val="both"/>
              <w:rPr>
                <w:color w:val="auto"/>
                <w:sz w:val="20"/>
                <w:szCs w:val="20"/>
              </w:rPr>
            </w:pPr>
            <w:proofErr w:type="spellStart"/>
            <w:r w:rsidRPr="00B111BD">
              <w:rPr>
                <w:color w:val="auto"/>
                <w:sz w:val="20"/>
                <w:szCs w:val="20"/>
              </w:rPr>
              <w:t>Л.И.Пензулаева</w:t>
            </w:r>
            <w:proofErr w:type="spellEnd"/>
          </w:p>
        </w:tc>
        <w:tc>
          <w:tcPr>
            <w:tcW w:w="3685" w:type="dxa"/>
            <w:tcBorders>
              <w:top w:val="single" w:sz="4" w:space="0" w:color="auto"/>
              <w:left w:val="single" w:sz="4" w:space="0" w:color="auto"/>
              <w:bottom w:val="single" w:sz="4" w:space="0" w:color="auto"/>
              <w:right w:val="single" w:sz="4" w:space="0" w:color="auto"/>
            </w:tcBorders>
          </w:tcPr>
          <w:p w:rsidR="00B111BD" w:rsidRPr="00B111BD" w:rsidRDefault="00B111BD" w:rsidP="004E60B8">
            <w:pPr>
              <w:spacing w:after="0" w:line="240" w:lineRule="auto"/>
              <w:jc w:val="both"/>
              <w:rPr>
                <w:color w:val="auto"/>
                <w:sz w:val="20"/>
                <w:szCs w:val="20"/>
              </w:rPr>
            </w:pPr>
            <w:r w:rsidRPr="00B111BD">
              <w:rPr>
                <w:color w:val="auto"/>
                <w:sz w:val="20"/>
                <w:szCs w:val="20"/>
              </w:rPr>
              <w:t xml:space="preserve">Физкультурные занятия с детьми 3-4 лет </w:t>
            </w:r>
          </w:p>
        </w:tc>
        <w:tc>
          <w:tcPr>
            <w:tcW w:w="2977" w:type="dxa"/>
            <w:tcBorders>
              <w:top w:val="single" w:sz="4" w:space="0" w:color="auto"/>
              <w:left w:val="single" w:sz="4" w:space="0" w:color="auto"/>
              <w:bottom w:val="single" w:sz="4" w:space="0" w:color="auto"/>
              <w:right w:val="single" w:sz="4" w:space="0" w:color="auto"/>
            </w:tcBorders>
          </w:tcPr>
          <w:p w:rsidR="00B111BD" w:rsidRPr="00B111BD" w:rsidRDefault="00B111BD" w:rsidP="004E60B8">
            <w:pPr>
              <w:spacing w:after="0" w:line="240" w:lineRule="auto"/>
              <w:jc w:val="both"/>
              <w:rPr>
                <w:color w:val="auto"/>
                <w:sz w:val="20"/>
                <w:szCs w:val="20"/>
              </w:rPr>
            </w:pPr>
            <w:r w:rsidRPr="00B111BD">
              <w:rPr>
                <w:color w:val="auto"/>
                <w:sz w:val="20"/>
                <w:szCs w:val="20"/>
              </w:rPr>
              <w:t>М. Мозаика-Синтез</w:t>
            </w:r>
          </w:p>
        </w:tc>
      </w:tr>
      <w:tr w:rsidR="00B111BD" w:rsidRPr="00176B68" w:rsidTr="00B111BD">
        <w:tc>
          <w:tcPr>
            <w:tcW w:w="2552" w:type="dxa"/>
            <w:tcBorders>
              <w:top w:val="single" w:sz="4" w:space="0" w:color="auto"/>
              <w:left w:val="single" w:sz="4" w:space="0" w:color="auto"/>
              <w:bottom w:val="single" w:sz="4" w:space="0" w:color="auto"/>
              <w:right w:val="single" w:sz="4" w:space="0" w:color="auto"/>
            </w:tcBorders>
          </w:tcPr>
          <w:p w:rsidR="00B111BD" w:rsidRPr="00B111BD" w:rsidRDefault="00B111BD" w:rsidP="004E60B8">
            <w:pPr>
              <w:spacing w:after="0" w:line="240" w:lineRule="auto"/>
              <w:jc w:val="both"/>
              <w:rPr>
                <w:color w:val="auto"/>
                <w:sz w:val="20"/>
                <w:szCs w:val="20"/>
              </w:rPr>
            </w:pPr>
            <w:proofErr w:type="spellStart"/>
            <w:r w:rsidRPr="00B111BD">
              <w:rPr>
                <w:color w:val="auto"/>
                <w:sz w:val="20"/>
                <w:szCs w:val="20"/>
              </w:rPr>
              <w:t>Л.И.Пензулаева</w:t>
            </w:r>
            <w:proofErr w:type="spellEnd"/>
          </w:p>
        </w:tc>
        <w:tc>
          <w:tcPr>
            <w:tcW w:w="3685" w:type="dxa"/>
            <w:tcBorders>
              <w:top w:val="single" w:sz="4" w:space="0" w:color="auto"/>
              <w:left w:val="single" w:sz="4" w:space="0" w:color="auto"/>
              <w:bottom w:val="single" w:sz="4" w:space="0" w:color="auto"/>
              <w:right w:val="single" w:sz="4" w:space="0" w:color="auto"/>
            </w:tcBorders>
          </w:tcPr>
          <w:p w:rsidR="00B111BD" w:rsidRPr="00B111BD" w:rsidRDefault="00B111BD" w:rsidP="004E60B8">
            <w:pPr>
              <w:spacing w:after="0" w:line="240" w:lineRule="auto"/>
              <w:jc w:val="both"/>
              <w:rPr>
                <w:color w:val="auto"/>
                <w:sz w:val="20"/>
                <w:szCs w:val="20"/>
              </w:rPr>
            </w:pPr>
            <w:r w:rsidRPr="00B111BD">
              <w:rPr>
                <w:color w:val="auto"/>
                <w:sz w:val="20"/>
                <w:szCs w:val="20"/>
              </w:rPr>
              <w:t>Физкультурные занятия с детьми 4-5 лет</w:t>
            </w:r>
          </w:p>
        </w:tc>
        <w:tc>
          <w:tcPr>
            <w:tcW w:w="2977" w:type="dxa"/>
            <w:tcBorders>
              <w:top w:val="single" w:sz="4" w:space="0" w:color="auto"/>
              <w:left w:val="single" w:sz="4" w:space="0" w:color="auto"/>
              <w:bottom w:val="single" w:sz="4" w:space="0" w:color="auto"/>
              <w:right w:val="single" w:sz="4" w:space="0" w:color="auto"/>
            </w:tcBorders>
          </w:tcPr>
          <w:p w:rsidR="00B111BD" w:rsidRPr="00B111BD" w:rsidRDefault="00B111BD" w:rsidP="004E60B8">
            <w:pPr>
              <w:spacing w:after="0" w:line="240" w:lineRule="auto"/>
              <w:jc w:val="both"/>
              <w:rPr>
                <w:color w:val="auto"/>
                <w:sz w:val="20"/>
                <w:szCs w:val="20"/>
              </w:rPr>
            </w:pPr>
            <w:r w:rsidRPr="00B111BD">
              <w:rPr>
                <w:color w:val="auto"/>
                <w:sz w:val="20"/>
                <w:szCs w:val="20"/>
              </w:rPr>
              <w:t xml:space="preserve"> М. Мозаика-Синтез</w:t>
            </w:r>
          </w:p>
        </w:tc>
      </w:tr>
      <w:tr w:rsidR="00B111BD" w:rsidRPr="00176B68" w:rsidTr="00B111BD">
        <w:tc>
          <w:tcPr>
            <w:tcW w:w="2552" w:type="dxa"/>
            <w:tcBorders>
              <w:top w:val="single" w:sz="4" w:space="0" w:color="auto"/>
              <w:left w:val="single" w:sz="4" w:space="0" w:color="auto"/>
              <w:bottom w:val="single" w:sz="4" w:space="0" w:color="auto"/>
              <w:right w:val="single" w:sz="4" w:space="0" w:color="auto"/>
            </w:tcBorders>
          </w:tcPr>
          <w:p w:rsidR="00B111BD" w:rsidRPr="00B111BD" w:rsidRDefault="00B111BD" w:rsidP="004E60B8">
            <w:pPr>
              <w:spacing w:after="0" w:line="240" w:lineRule="auto"/>
              <w:jc w:val="both"/>
              <w:rPr>
                <w:color w:val="auto"/>
                <w:sz w:val="20"/>
                <w:szCs w:val="20"/>
              </w:rPr>
            </w:pPr>
            <w:proofErr w:type="spellStart"/>
            <w:r w:rsidRPr="00B111BD">
              <w:rPr>
                <w:color w:val="auto"/>
                <w:sz w:val="20"/>
                <w:szCs w:val="20"/>
              </w:rPr>
              <w:t>Л.И.Пензулаева</w:t>
            </w:r>
            <w:proofErr w:type="spellEnd"/>
          </w:p>
        </w:tc>
        <w:tc>
          <w:tcPr>
            <w:tcW w:w="3685" w:type="dxa"/>
            <w:tcBorders>
              <w:top w:val="single" w:sz="4" w:space="0" w:color="auto"/>
              <w:left w:val="single" w:sz="4" w:space="0" w:color="auto"/>
              <w:bottom w:val="single" w:sz="4" w:space="0" w:color="auto"/>
              <w:right w:val="single" w:sz="4" w:space="0" w:color="auto"/>
            </w:tcBorders>
          </w:tcPr>
          <w:p w:rsidR="00B111BD" w:rsidRPr="00B111BD" w:rsidRDefault="00B111BD" w:rsidP="004E60B8">
            <w:pPr>
              <w:spacing w:after="0" w:line="240" w:lineRule="auto"/>
              <w:jc w:val="both"/>
              <w:rPr>
                <w:color w:val="auto"/>
                <w:sz w:val="20"/>
                <w:szCs w:val="20"/>
              </w:rPr>
            </w:pPr>
            <w:r w:rsidRPr="00B111BD">
              <w:rPr>
                <w:color w:val="auto"/>
                <w:sz w:val="20"/>
                <w:szCs w:val="20"/>
              </w:rPr>
              <w:t>Физкультурные занятия с детьми 5-6 лет</w:t>
            </w:r>
          </w:p>
        </w:tc>
        <w:tc>
          <w:tcPr>
            <w:tcW w:w="2977" w:type="dxa"/>
            <w:tcBorders>
              <w:top w:val="single" w:sz="4" w:space="0" w:color="auto"/>
              <w:left w:val="single" w:sz="4" w:space="0" w:color="auto"/>
              <w:bottom w:val="single" w:sz="4" w:space="0" w:color="auto"/>
              <w:right w:val="single" w:sz="4" w:space="0" w:color="auto"/>
            </w:tcBorders>
          </w:tcPr>
          <w:p w:rsidR="00B111BD" w:rsidRPr="00B111BD" w:rsidRDefault="00B111BD" w:rsidP="004E60B8">
            <w:pPr>
              <w:spacing w:after="0" w:line="240" w:lineRule="auto"/>
              <w:jc w:val="both"/>
              <w:rPr>
                <w:color w:val="auto"/>
                <w:sz w:val="20"/>
                <w:szCs w:val="20"/>
              </w:rPr>
            </w:pPr>
            <w:r w:rsidRPr="00B111BD">
              <w:rPr>
                <w:color w:val="auto"/>
                <w:sz w:val="20"/>
                <w:szCs w:val="20"/>
              </w:rPr>
              <w:t>М. Мозаика-Синтез</w:t>
            </w:r>
          </w:p>
        </w:tc>
      </w:tr>
      <w:tr w:rsidR="00B111BD" w:rsidRPr="00176B68" w:rsidTr="00B111BD">
        <w:tc>
          <w:tcPr>
            <w:tcW w:w="2552" w:type="dxa"/>
            <w:tcBorders>
              <w:top w:val="single" w:sz="4" w:space="0" w:color="auto"/>
              <w:left w:val="single" w:sz="4" w:space="0" w:color="auto"/>
              <w:bottom w:val="single" w:sz="4" w:space="0" w:color="auto"/>
              <w:right w:val="single" w:sz="4" w:space="0" w:color="auto"/>
            </w:tcBorders>
          </w:tcPr>
          <w:p w:rsidR="00B111BD" w:rsidRPr="00B111BD" w:rsidRDefault="00B111BD" w:rsidP="004E60B8">
            <w:pPr>
              <w:spacing w:after="0" w:line="240" w:lineRule="auto"/>
              <w:jc w:val="both"/>
              <w:rPr>
                <w:color w:val="auto"/>
                <w:sz w:val="20"/>
                <w:szCs w:val="20"/>
              </w:rPr>
            </w:pPr>
            <w:proofErr w:type="spellStart"/>
            <w:r w:rsidRPr="00B111BD">
              <w:rPr>
                <w:color w:val="auto"/>
                <w:sz w:val="20"/>
                <w:szCs w:val="20"/>
              </w:rPr>
              <w:t>Л.И.Пензулаева</w:t>
            </w:r>
            <w:proofErr w:type="spellEnd"/>
          </w:p>
        </w:tc>
        <w:tc>
          <w:tcPr>
            <w:tcW w:w="3685" w:type="dxa"/>
            <w:tcBorders>
              <w:top w:val="single" w:sz="4" w:space="0" w:color="auto"/>
              <w:left w:val="single" w:sz="4" w:space="0" w:color="auto"/>
              <w:bottom w:val="single" w:sz="4" w:space="0" w:color="auto"/>
              <w:right w:val="single" w:sz="4" w:space="0" w:color="auto"/>
            </w:tcBorders>
          </w:tcPr>
          <w:p w:rsidR="00B111BD" w:rsidRPr="00B111BD" w:rsidRDefault="00B111BD" w:rsidP="004E60B8">
            <w:pPr>
              <w:spacing w:after="0" w:line="240" w:lineRule="auto"/>
              <w:jc w:val="both"/>
              <w:rPr>
                <w:color w:val="auto"/>
                <w:sz w:val="20"/>
                <w:szCs w:val="20"/>
              </w:rPr>
            </w:pPr>
            <w:r w:rsidRPr="00B111BD">
              <w:rPr>
                <w:color w:val="auto"/>
                <w:sz w:val="20"/>
                <w:szCs w:val="20"/>
              </w:rPr>
              <w:t>Физкультурные занятия с детьми 6-7 лет</w:t>
            </w:r>
          </w:p>
        </w:tc>
        <w:tc>
          <w:tcPr>
            <w:tcW w:w="2977" w:type="dxa"/>
            <w:tcBorders>
              <w:top w:val="single" w:sz="4" w:space="0" w:color="auto"/>
              <w:left w:val="single" w:sz="4" w:space="0" w:color="auto"/>
              <w:bottom w:val="single" w:sz="4" w:space="0" w:color="auto"/>
              <w:right w:val="single" w:sz="4" w:space="0" w:color="auto"/>
            </w:tcBorders>
          </w:tcPr>
          <w:p w:rsidR="00B111BD" w:rsidRPr="00B111BD" w:rsidRDefault="00B111BD" w:rsidP="004E60B8">
            <w:pPr>
              <w:spacing w:after="0" w:line="240" w:lineRule="auto"/>
              <w:jc w:val="both"/>
              <w:rPr>
                <w:color w:val="auto"/>
                <w:sz w:val="20"/>
                <w:szCs w:val="20"/>
              </w:rPr>
            </w:pPr>
            <w:r w:rsidRPr="00B111BD">
              <w:rPr>
                <w:color w:val="auto"/>
                <w:sz w:val="20"/>
                <w:szCs w:val="20"/>
              </w:rPr>
              <w:t>М. Мозаика-Синтез</w:t>
            </w:r>
          </w:p>
        </w:tc>
      </w:tr>
      <w:tr w:rsidR="00B111BD" w:rsidRPr="00176B68" w:rsidTr="00B111BD">
        <w:tc>
          <w:tcPr>
            <w:tcW w:w="2552" w:type="dxa"/>
            <w:tcBorders>
              <w:top w:val="single" w:sz="4" w:space="0" w:color="auto"/>
              <w:left w:val="single" w:sz="4" w:space="0" w:color="auto"/>
              <w:bottom w:val="single" w:sz="4" w:space="0" w:color="auto"/>
              <w:right w:val="single" w:sz="4" w:space="0" w:color="auto"/>
            </w:tcBorders>
          </w:tcPr>
          <w:p w:rsidR="00B111BD" w:rsidRPr="00B111BD" w:rsidRDefault="00B111BD" w:rsidP="004E60B8">
            <w:pPr>
              <w:spacing w:after="0" w:line="240" w:lineRule="auto"/>
              <w:jc w:val="both"/>
              <w:rPr>
                <w:color w:val="auto"/>
                <w:sz w:val="20"/>
                <w:szCs w:val="20"/>
              </w:rPr>
            </w:pPr>
            <w:proofErr w:type="spellStart"/>
            <w:r w:rsidRPr="00B111BD">
              <w:rPr>
                <w:color w:val="auto"/>
                <w:sz w:val="20"/>
                <w:szCs w:val="20"/>
              </w:rPr>
              <w:t>М.А.Рунова</w:t>
            </w:r>
            <w:proofErr w:type="spellEnd"/>
          </w:p>
        </w:tc>
        <w:tc>
          <w:tcPr>
            <w:tcW w:w="3685" w:type="dxa"/>
            <w:tcBorders>
              <w:top w:val="single" w:sz="4" w:space="0" w:color="auto"/>
              <w:left w:val="single" w:sz="4" w:space="0" w:color="auto"/>
              <w:bottom w:val="single" w:sz="4" w:space="0" w:color="auto"/>
              <w:right w:val="single" w:sz="4" w:space="0" w:color="auto"/>
            </w:tcBorders>
          </w:tcPr>
          <w:p w:rsidR="00B111BD" w:rsidRPr="00B111BD" w:rsidRDefault="00B111BD" w:rsidP="004E60B8">
            <w:pPr>
              <w:spacing w:after="0" w:line="240" w:lineRule="auto"/>
              <w:jc w:val="both"/>
              <w:rPr>
                <w:color w:val="auto"/>
                <w:sz w:val="20"/>
                <w:szCs w:val="20"/>
              </w:rPr>
            </w:pPr>
            <w:r w:rsidRPr="00B111BD">
              <w:rPr>
                <w:color w:val="auto"/>
                <w:sz w:val="20"/>
                <w:szCs w:val="20"/>
              </w:rPr>
              <w:t>Двигательная активность ребенка в детском саду</w:t>
            </w:r>
          </w:p>
        </w:tc>
        <w:tc>
          <w:tcPr>
            <w:tcW w:w="2977" w:type="dxa"/>
            <w:tcBorders>
              <w:top w:val="single" w:sz="4" w:space="0" w:color="auto"/>
              <w:left w:val="single" w:sz="4" w:space="0" w:color="auto"/>
              <w:bottom w:val="single" w:sz="4" w:space="0" w:color="auto"/>
              <w:right w:val="single" w:sz="4" w:space="0" w:color="auto"/>
            </w:tcBorders>
          </w:tcPr>
          <w:p w:rsidR="00B111BD" w:rsidRPr="00B111BD" w:rsidRDefault="00B111BD" w:rsidP="004E60B8">
            <w:pPr>
              <w:spacing w:after="0" w:line="240" w:lineRule="auto"/>
              <w:jc w:val="both"/>
              <w:rPr>
                <w:color w:val="auto"/>
                <w:sz w:val="20"/>
                <w:szCs w:val="20"/>
              </w:rPr>
            </w:pPr>
            <w:r w:rsidRPr="00B111BD">
              <w:rPr>
                <w:color w:val="auto"/>
                <w:sz w:val="20"/>
                <w:szCs w:val="20"/>
              </w:rPr>
              <w:t>М. Мозаика-синтез</w:t>
            </w:r>
          </w:p>
        </w:tc>
      </w:tr>
      <w:tr w:rsidR="00B111BD" w:rsidRPr="00176B68" w:rsidTr="00B111BD">
        <w:tc>
          <w:tcPr>
            <w:tcW w:w="2552" w:type="dxa"/>
            <w:tcBorders>
              <w:top w:val="single" w:sz="4" w:space="0" w:color="auto"/>
              <w:left w:val="single" w:sz="4" w:space="0" w:color="auto"/>
              <w:bottom w:val="single" w:sz="4" w:space="0" w:color="auto"/>
              <w:right w:val="single" w:sz="4" w:space="0" w:color="auto"/>
            </w:tcBorders>
          </w:tcPr>
          <w:p w:rsidR="00B111BD" w:rsidRPr="00B111BD" w:rsidRDefault="00B111BD" w:rsidP="004E60B8">
            <w:pPr>
              <w:spacing w:after="0" w:line="240" w:lineRule="auto"/>
              <w:jc w:val="both"/>
              <w:rPr>
                <w:color w:val="auto"/>
                <w:sz w:val="20"/>
                <w:szCs w:val="20"/>
              </w:rPr>
            </w:pPr>
            <w:proofErr w:type="spellStart"/>
            <w:r w:rsidRPr="00B111BD">
              <w:rPr>
                <w:color w:val="auto"/>
                <w:sz w:val="20"/>
                <w:szCs w:val="20"/>
              </w:rPr>
              <w:t>М.А.Рунова</w:t>
            </w:r>
            <w:proofErr w:type="spellEnd"/>
          </w:p>
        </w:tc>
        <w:tc>
          <w:tcPr>
            <w:tcW w:w="3685" w:type="dxa"/>
            <w:tcBorders>
              <w:top w:val="single" w:sz="4" w:space="0" w:color="auto"/>
              <w:left w:val="single" w:sz="4" w:space="0" w:color="auto"/>
              <w:bottom w:val="single" w:sz="4" w:space="0" w:color="auto"/>
              <w:right w:val="single" w:sz="4" w:space="0" w:color="auto"/>
            </w:tcBorders>
          </w:tcPr>
          <w:p w:rsidR="00B111BD" w:rsidRPr="00B111BD" w:rsidRDefault="00B111BD" w:rsidP="004E60B8">
            <w:pPr>
              <w:spacing w:after="0" w:line="240" w:lineRule="auto"/>
              <w:jc w:val="both"/>
              <w:rPr>
                <w:color w:val="auto"/>
                <w:sz w:val="20"/>
                <w:szCs w:val="20"/>
              </w:rPr>
            </w:pPr>
            <w:r w:rsidRPr="00B111BD">
              <w:rPr>
                <w:color w:val="auto"/>
                <w:sz w:val="20"/>
                <w:szCs w:val="20"/>
              </w:rPr>
              <w:t>Дифференцированные занятия по физической культуре с детьми 5-7 лет</w:t>
            </w:r>
          </w:p>
        </w:tc>
        <w:tc>
          <w:tcPr>
            <w:tcW w:w="2977" w:type="dxa"/>
            <w:tcBorders>
              <w:top w:val="single" w:sz="4" w:space="0" w:color="auto"/>
              <w:left w:val="single" w:sz="4" w:space="0" w:color="auto"/>
              <w:bottom w:val="single" w:sz="4" w:space="0" w:color="auto"/>
              <w:right w:val="single" w:sz="4" w:space="0" w:color="auto"/>
            </w:tcBorders>
          </w:tcPr>
          <w:p w:rsidR="00B111BD" w:rsidRPr="00B111BD" w:rsidRDefault="00B111BD" w:rsidP="004E60B8">
            <w:pPr>
              <w:spacing w:after="0" w:line="240" w:lineRule="auto"/>
              <w:jc w:val="both"/>
              <w:rPr>
                <w:color w:val="auto"/>
                <w:sz w:val="20"/>
                <w:szCs w:val="20"/>
              </w:rPr>
            </w:pPr>
            <w:r w:rsidRPr="00B111BD">
              <w:rPr>
                <w:color w:val="auto"/>
                <w:sz w:val="20"/>
                <w:szCs w:val="20"/>
              </w:rPr>
              <w:t>М. "Просвещение"</w:t>
            </w:r>
          </w:p>
        </w:tc>
      </w:tr>
    </w:tbl>
    <w:p w:rsidR="00B4357B" w:rsidRDefault="00B4357B" w:rsidP="00323662">
      <w:pPr>
        <w:jc w:val="both"/>
        <w:rPr>
          <w:b/>
          <w:color w:val="auto"/>
        </w:rPr>
      </w:pPr>
    </w:p>
    <w:p w:rsidR="006F030F" w:rsidRDefault="006F030F" w:rsidP="00323662">
      <w:pPr>
        <w:jc w:val="both"/>
        <w:rPr>
          <w:b/>
          <w:color w:val="auto"/>
        </w:rPr>
      </w:pPr>
    </w:p>
    <w:p w:rsidR="00B4357B" w:rsidRDefault="00B4357B" w:rsidP="00B4357B">
      <w:pPr>
        <w:jc w:val="center"/>
        <w:rPr>
          <w:b/>
          <w:color w:val="auto"/>
        </w:rPr>
      </w:pPr>
      <w:r w:rsidRPr="00EB2D96">
        <w:rPr>
          <w:b/>
          <w:color w:val="auto"/>
        </w:rPr>
        <w:lastRenderedPageBreak/>
        <w:t>3.3</w:t>
      </w:r>
      <w:r w:rsidR="0054217A" w:rsidRPr="00EB2D96">
        <w:rPr>
          <w:b/>
          <w:color w:val="auto"/>
        </w:rPr>
        <w:t xml:space="preserve"> </w:t>
      </w:r>
      <w:r w:rsidRPr="00EB2D96">
        <w:rPr>
          <w:b/>
          <w:color w:val="auto"/>
        </w:rPr>
        <w:t>УЧЕБНЫЙ</w:t>
      </w:r>
      <w:r>
        <w:rPr>
          <w:b/>
          <w:color w:val="auto"/>
        </w:rPr>
        <w:t xml:space="preserve"> ПЛАН РАБОТЫ С ВОСПИТАННИКАМИ</w:t>
      </w:r>
    </w:p>
    <w:p w:rsidR="00D346B6" w:rsidRPr="00C30E69" w:rsidRDefault="00D346B6" w:rsidP="00D346B6">
      <w:pPr>
        <w:spacing w:after="0" w:line="240" w:lineRule="auto"/>
        <w:ind w:firstLine="708"/>
        <w:jc w:val="both"/>
        <w:rPr>
          <w:color w:val="000000"/>
        </w:rPr>
      </w:pPr>
      <w:proofErr w:type="gramStart"/>
      <w:r w:rsidRPr="00C30E69">
        <w:rPr>
          <w:color w:val="000000"/>
        </w:rPr>
        <w:t xml:space="preserve">Максимально допустимый объем образовательной нагрузки соответствует </w:t>
      </w:r>
      <w:proofErr w:type="spellStart"/>
      <w:r w:rsidRPr="00C30E69">
        <w:rPr>
          <w:color w:val="000000"/>
        </w:rPr>
        <w:t>санитарно</w:t>
      </w:r>
      <w:proofErr w:type="spellEnd"/>
      <w:r w:rsidRPr="00C30E69">
        <w:rPr>
          <w:color w:val="000000"/>
        </w:rPr>
        <w:t xml:space="preserve"> - эпидемиологическим правилам и нормативам </w:t>
      </w:r>
      <w:r w:rsidRPr="00D47576">
        <w:rPr>
          <w:bCs/>
          <w:color w:val="000000"/>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D47576">
        <w:rPr>
          <w:color w:val="000000"/>
        </w:rPr>
        <w:t>,</w:t>
      </w:r>
      <w:r w:rsidRPr="00C30E69">
        <w:rPr>
          <w:color w:val="000000"/>
        </w:rPr>
        <w:t xml:space="preserve">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C30E69">
          <w:rPr>
            <w:color w:val="000000"/>
          </w:rPr>
          <w:t>2013 г</w:t>
        </w:r>
      </w:smartTag>
      <w:r w:rsidRPr="00C30E69">
        <w:rPr>
          <w:color w:val="000000"/>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C30E69">
          <w:rPr>
            <w:color w:val="000000"/>
          </w:rPr>
          <w:t>2013 г</w:t>
        </w:r>
      </w:smartTag>
      <w:r w:rsidRPr="00C30E69">
        <w:rPr>
          <w:color w:val="000000"/>
        </w:rPr>
        <w:t xml:space="preserve">., регистрационный  № 28564). </w:t>
      </w:r>
      <w:proofErr w:type="gramEnd"/>
    </w:p>
    <w:p w:rsidR="00D346B6" w:rsidRPr="00C30E69" w:rsidRDefault="00D346B6" w:rsidP="00D346B6">
      <w:pPr>
        <w:widowControl w:val="0"/>
        <w:autoSpaceDE w:val="0"/>
        <w:autoSpaceDN w:val="0"/>
        <w:adjustRightInd w:val="0"/>
        <w:spacing w:after="0" w:line="240" w:lineRule="auto"/>
        <w:jc w:val="both"/>
        <w:rPr>
          <w:color w:val="000000"/>
        </w:rPr>
      </w:pPr>
      <w:r w:rsidRPr="00C30E69">
        <w:rPr>
          <w:color w:val="000000"/>
        </w:rPr>
        <w:t>Максимально допустимый объем недельной образовательной нагрузки, включая реализацию дополнительных образовательных программ, для детей в старшей группе составляет- 6 часов 15 минут. Продолжительность непрерывной непосредственно образовательной деятельности для детей 6-го года жизни - не более 25 минут.</w:t>
      </w:r>
    </w:p>
    <w:p w:rsidR="00D346B6" w:rsidRPr="00C30E69" w:rsidRDefault="00D346B6" w:rsidP="00D346B6">
      <w:pPr>
        <w:widowControl w:val="0"/>
        <w:autoSpaceDE w:val="0"/>
        <w:autoSpaceDN w:val="0"/>
        <w:adjustRightInd w:val="0"/>
        <w:spacing w:after="0" w:line="240" w:lineRule="auto"/>
        <w:ind w:firstLine="567"/>
        <w:jc w:val="both"/>
        <w:rPr>
          <w:color w:val="000000"/>
        </w:rPr>
      </w:pPr>
      <w:r w:rsidRPr="00C30E69">
        <w:rPr>
          <w:color w:val="000000"/>
        </w:rPr>
        <w:t>Максимально допустимый объем образовательной нагрузки в первой половине дня в старшей группе 45 минут. 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D346B6" w:rsidRPr="00C30E69" w:rsidRDefault="00D346B6" w:rsidP="00D346B6">
      <w:pPr>
        <w:widowControl w:val="0"/>
        <w:autoSpaceDE w:val="0"/>
        <w:autoSpaceDN w:val="0"/>
        <w:adjustRightInd w:val="0"/>
        <w:spacing w:after="0" w:line="240" w:lineRule="auto"/>
        <w:ind w:firstLine="567"/>
        <w:jc w:val="both"/>
        <w:rPr>
          <w:color w:val="000000"/>
        </w:rPr>
      </w:pPr>
      <w:r w:rsidRPr="00C30E69">
        <w:rPr>
          <w:color w:val="000000"/>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D346B6" w:rsidRPr="00C30E69" w:rsidRDefault="00D346B6" w:rsidP="00D346B6">
      <w:pPr>
        <w:widowControl w:val="0"/>
        <w:autoSpaceDE w:val="0"/>
        <w:autoSpaceDN w:val="0"/>
        <w:adjustRightInd w:val="0"/>
        <w:spacing w:after="0" w:line="240" w:lineRule="auto"/>
        <w:ind w:firstLine="567"/>
        <w:jc w:val="both"/>
        <w:rPr>
          <w:color w:val="000000"/>
        </w:rPr>
      </w:pPr>
      <w:r w:rsidRPr="00C30E69">
        <w:rPr>
          <w:color w:val="000000"/>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D346B6" w:rsidRPr="00C30E69" w:rsidRDefault="00D346B6" w:rsidP="00D346B6">
      <w:pPr>
        <w:widowControl w:val="0"/>
        <w:autoSpaceDE w:val="0"/>
        <w:autoSpaceDN w:val="0"/>
        <w:adjustRightInd w:val="0"/>
        <w:spacing w:after="0" w:line="240" w:lineRule="auto"/>
        <w:ind w:firstLine="567"/>
        <w:jc w:val="both"/>
        <w:rPr>
          <w:color w:val="000000"/>
        </w:rPr>
      </w:pPr>
      <w:r w:rsidRPr="00C30E69">
        <w:rPr>
          <w:color w:val="000000"/>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D346B6" w:rsidRPr="00C30E69" w:rsidRDefault="00D346B6" w:rsidP="00D346B6">
      <w:pPr>
        <w:widowControl w:val="0"/>
        <w:autoSpaceDE w:val="0"/>
        <w:autoSpaceDN w:val="0"/>
        <w:adjustRightInd w:val="0"/>
        <w:spacing w:after="0" w:line="240" w:lineRule="auto"/>
        <w:ind w:firstLine="567"/>
        <w:jc w:val="both"/>
        <w:rPr>
          <w:color w:val="000000"/>
        </w:rPr>
      </w:pPr>
      <w:r w:rsidRPr="00C30E69">
        <w:rPr>
          <w:color w:val="000000"/>
        </w:rPr>
        <w:t xml:space="preserve">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минут. </w:t>
      </w:r>
    </w:p>
    <w:p w:rsidR="00B4357B" w:rsidRDefault="00B4357B" w:rsidP="00D346B6">
      <w:pPr>
        <w:spacing w:after="0" w:line="240" w:lineRule="auto"/>
        <w:jc w:val="center"/>
        <w:rPr>
          <w:b/>
          <w:color w:val="auto"/>
        </w:rPr>
      </w:pPr>
    </w:p>
    <w:p w:rsidR="0049280F" w:rsidRDefault="0049280F" w:rsidP="0049280F">
      <w:pPr>
        <w:rPr>
          <w:b/>
          <w:color w:val="000000"/>
        </w:rPr>
      </w:pPr>
      <w:r>
        <w:rPr>
          <w:b/>
          <w:color w:val="000000"/>
        </w:rPr>
        <w:t>Обязательная часть</w:t>
      </w:r>
    </w:p>
    <w:tbl>
      <w:tblPr>
        <w:tblW w:w="5017"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530"/>
        <w:gridCol w:w="4746"/>
        <w:gridCol w:w="2097"/>
        <w:gridCol w:w="2089"/>
      </w:tblGrid>
      <w:tr w:rsidR="0049280F" w:rsidRPr="00044807" w:rsidTr="00191885">
        <w:tc>
          <w:tcPr>
            <w:tcW w:w="2788" w:type="pct"/>
            <w:gridSpan w:val="2"/>
            <w:vMerge w:val="restart"/>
            <w:tcBorders>
              <w:top w:val="single" w:sz="4" w:space="0" w:color="0070C0"/>
              <w:left w:val="single" w:sz="4" w:space="0" w:color="0070C0"/>
              <w:bottom w:val="single" w:sz="4" w:space="0" w:color="0070C0"/>
              <w:right w:val="single" w:sz="4" w:space="0" w:color="0070C0"/>
            </w:tcBorders>
            <w:vAlign w:val="center"/>
            <w:hideMark/>
          </w:tcPr>
          <w:p w:rsidR="0049280F" w:rsidRPr="00044807" w:rsidRDefault="0049280F" w:rsidP="00D8459A">
            <w:pPr>
              <w:spacing w:after="0"/>
              <w:jc w:val="center"/>
              <w:rPr>
                <w:rFonts w:eastAsia="Times New Roman"/>
                <w:sz w:val="20"/>
                <w:szCs w:val="20"/>
              </w:rPr>
            </w:pPr>
            <w:r w:rsidRPr="00044807">
              <w:rPr>
                <w:rFonts w:eastAsia="Times New Roman"/>
                <w:sz w:val="20"/>
                <w:szCs w:val="20"/>
              </w:rPr>
              <w:t>Образовательные области/компонент</w:t>
            </w:r>
          </w:p>
        </w:tc>
        <w:tc>
          <w:tcPr>
            <w:tcW w:w="2212" w:type="pct"/>
            <w:gridSpan w:val="2"/>
            <w:tcBorders>
              <w:top w:val="single" w:sz="4" w:space="0" w:color="0070C0"/>
              <w:left w:val="single" w:sz="4" w:space="0" w:color="0070C0"/>
              <w:bottom w:val="single" w:sz="4" w:space="0" w:color="0070C0"/>
              <w:right w:val="single" w:sz="4" w:space="0" w:color="0070C0"/>
            </w:tcBorders>
            <w:shd w:val="clear" w:color="auto" w:fill="DAEEF3"/>
            <w:vAlign w:val="center"/>
            <w:hideMark/>
          </w:tcPr>
          <w:p w:rsidR="0049280F" w:rsidRPr="00044807" w:rsidRDefault="0049280F" w:rsidP="00D8459A">
            <w:pPr>
              <w:spacing w:after="0"/>
              <w:jc w:val="center"/>
              <w:rPr>
                <w:rFonts w:eastAsia="Times New Roman"/>
                <w:sz w:val="20"/>
                <w:szCs w:val="20"/>
              </w:rPr>
            </w:pPr>
            <w:r w:rsidRPr="00044807">
              <w:rPr>
                <w:rFonts w:eastAsia="Times New Roman"/>
                <w:sz w:val="20"/>
                <w:szCs w:val="20"/>
              </w:rPr>
              <w:t>Воспитанники</w:t>
            </w:r>
          </w:p>
          <w:p w:rsidR="0049280F" w:rsidRPr="00044807" w:rsidRDefault="0049280F" w:rsidP="002C38BF">
            <w:pPr>
              <w:jc w:val="center"/>
              <w:rPr>
                <w:rFonts w:eastAsia="Times New Roman"/>
                <w:sz w:val="20"/>
                <w:szCs w:val="20"/>
                <w:u w:val="single"/>
              </w:rPr>
            </w:pPr>
            <w:r w:rsidRPr="00044807">
              <w:rPr>
                <w:rFonts w:eastAsia="Times New Roman"/>
                <w:sz w:val="20"/>
                <w:szCs w:val="20"/>
              </w:rPr>
              <w:t xml:space="preserve">от </w:t>
            </w:r>
            <w:r w:rsidR="002C38BF">
              <w:rPr>
                <w:sz w:val="20"/>
                <w:szCs w:val="20"/>
              </w:rPr>
              <w:t>6</w:t>
            </w:r>
            <w:r>
              <w:rPr>
                <w:sz w:val="20"/>
                <w:szCs w:val="20"/>
              </w:rPr>
              <w:t xml:space="preserve">-ти </w:t>
            </w:r>
            <w:r w:rsidRPr="00044807">
              <w:rPr>
                <w:rFonts w:eastAsia="Times New Roman"/>
                <w:sz w:val="20"/>
                <w:szCs w:val="20"/>
              </w:rPr>
              <w:t xml:space="preserve"> до </w:t>
            </w:r>
            <w:r w:rsidR="002C38BF">
              <w:rPr>
                <w:sz w:val="20"/>
                <w:szCs w:val="20"/>
              </w:rPr>
              <w:t>8</w:t>
            </w:r>
            <w:r>
              <w:rPr>
                <w:sz w:val="20"/>
                <w:szCs w:val="20"/>
              </w:rPr>
              <w:t>-ти</w:t>
            </w:r>
            <w:r w:rsidRPr="00044807">
              <w:rPr>
                <w:rFonts w:eastAsia="Times New Roman"/>
                <w:sz w:val="20"/>
                <w:szCs w:val="20"/>
              </w:rPr>
              <w:t xml:space="preserve"> лет</w:t>
            </w:r>
          </w:p>
        </w:tc>
      </w:tr>
      <w:tr w:rsidR="0049280F" w:rsidRPr="00044807" w:rsidTr="00191885">
        <w:tc>
          <w:tcPr>
            <w:tcW w:w="2788" w:type="pct"/>
            <w:gridSpan w:val="2"/>
            <w:vMerge/>
            <w:tcBorders>
              <w:top w:val="single" w:sz="4" w:space="0" w:color="0070C0"/>
              <w:left w:val="single" w:sz="4" w:space="0" w:color="0070C0"/>
              <w:bottom w:val="single" w:sz="4" w:space="0" w:color="0070C0"/>
              <w:right w:val="single" w:sz="4" w:space="0" w:color="0070C0"/>
            </w:tcBorders>
            <w:vAlign w:val="center"/>
            <w:hideMark/>
          </w:tcPr>
          <w:p w:rsidR="0049280F" w:rsidRPr="00044807" w:rsidRDefault="0049280F" w:rsidP="00D8459A">
            <w:pPr>
              <w:spacing w:after="0"/>
              <w:rPr>
                <w:rFonts w:eastAsia="Times New Roman"/>
                <w:sz w:val="20"/>
                <w:szCs w:val="20"/>
              </w:rPr>
            </w:pPr>
          </w:p>
        </w:tc>
        <w:tc>
          <w:tcPr>
            <w:tcW w:w="2212" w:type="pct"/>
            <w:gridSpan w:val="2"/>
            <w:tcBorders>
              <w:top w:val="single" w:sz="4" w:space="0" w:color="0070C0"/>
              <w:left w:val="single" w:sz="4" w:space="0" w:color="0070C0"/>
              <w:bottom w:val="single" w:sz="4" w:space="0" w:color="0070C0"/>
              <w:right w:val="single" w:sz="4" w:space="0" w:color="0070C0"/>
            </w:tcBorders>
            <w:shd w:val="clear" w:color="auto" w:fill="DAEEF3"/>
            <w:vAlign w:val="center"/>
            <w:hideMark/>
          </w:tcPr>
          <w:p w:rsidR="0049280F" w:rsidRPr="00044807" w:rsidRDefault="0049280F" w:rsidP="00D8459A">
            <w:pPr>
              <w:spacing w:after="0"/>
              <w:jc w:val="center"/>
              <w:rPr>
                <w:rFonts w:eastAsia="Times New Roman"/>
                <w:sz w:val="20"/>
                <w:szCs w:val="20"/>
              </w:rPr>
            </w:pPr>
            <w:r w:rsidRPr="00044807">
              <w:rPr>
                <w:rFonts w:eastAsia="Times New Roman"/>
                <w:sz w:val="20"/>
                <w:szCs w:val="20"/>
              </w:rPr>
              <w:t>Кол-во/час</w:t>
            </w:r>
          </w:p>
        </w:tc>
      </w:tr>
      <w:tr w:rsidR="0049280F" w:rsidRPr="009A5EA4" w:rsidTr="00191885">
        <w:tc>
          <w:tcPr>
            <w:tcW w:w="2788" w:type="pct"/>
            <w:gridSpan w:val="2"/>
            <w:vMerge/>
            <w:tcBorders>
              <w:top w:val="single" w:sz="4" w:space="0" w:color="0070C0"/>
              <w:left w:val="single" w:sz="4" w:space="0" w:color="0070C0"/>
              <w:bottom w:val="single" w:sz="4" w:space="0" w:color="0070C0"/>
              <w:right w:val="single" w:sz="4" w:space="0" w:color="0070C0"/>
            </w:tcBorders>
            <w:vAlign w:val="center"/>
            <w:hideMark/>
          </w:tcPr>
          <w:p w:rsidR="0049280F" w:rsidRPr="00044807" w:rsidRDefault="0049280F" w:rsidP="00D8459A">
            <w:pPr>
              <w:spacing w:after="0"/>
              <w:rPr>
                <w:rFonts w:eastAsia="Times New Roman"/>
                <w:sz w:val="20"/>
                <w:szCs w:val="20"/>
              </w:rPr>
            </w:pPr>
          </w:p>
        </w:tc>
        <w:tc>
          <w:tcPr>
            <w:tcW w:w="1108" w:type="pct"/>
            <w:tcBorders>
              <w:top w:val="single" w:sz="4" w:space="0" w:color="0070C0"/>
              <w:left w:val="single" w:sz="4" w:space="0" w:color="0070C0"/>
              <w:bottom w:val="single" w:sz="4" w:space="0" w:color="0070C0"/>
              <w:right w:val="single" w:sz="4" w:space="0" w:color="0070C0"/>
            </w:tcBorders>
            <w:shd w:val="clear" w:color="auto" w:fill="DAEEF3"/>
            <w:vAlign w:val="center"/>
            <w:hideMark/>
          </w:tcPr>
          <w:p w:rsidR="0049280F" w:rsidRPr="00044807" w:rsidRDefault="0049280F" w:rsidP="00D8459A">
            <w:pPr>
              <w:tabs>
                <w:tab w:val="left" w:pos="426"/>
              </w:tabs>
              <w:spacing w:after="0"/>
              <w:jc w:val="center"/>
              <w:rPr>
                <w:rFonts w:eastAsia="Times New Roman"/>
                <w:sz w:val="20"/>
                <w:szCs w:val="20"/>
              </w:rPr>
            </w:pPr>
            <w:r w:rsidRPr="00044807">
              <w:rPr>
                <w:rFonts w:eastAsia="Times New Roman"/>
                <w:sz w:val="20"/>
                <w:szCs w:val="20"/>
              </w:rPr>
              <w:t>в неделю</w:t>
            </w:r>
          </w:p>
        </w:tc>
        <w:tc>
          <w:tcPr>
            <w:tcW w:w="1104" w:type="pct"/>
            <w:tcBorders>
              <w:top w:val="single" w:sz="4" w:space="0" w:color="0070C0"/>
              <w:left w:val="single" w:sz="4" w:space="0" w:color="0070C0"/>
              <w:bottom w:val="single" w:sz="4" w:space="0" w:color="0070C0"/>
              <w:right w:val="single" w:sz="4" w:space="0" w:color="0070C0"/>
            </w:tcBorders>
            <w:shd w:val="clear" w:color="auto" w:fill="DAEEF3"/>
            <w:vAlign w:val="center"/>
            <w:hideMark/>
          </w:tcPr>
          <w:p w:rsidR="0049280F" w:rsidRPr="00044807" w:rsidRDefault="0049280F" w:rsidP="00D8459A">
            <w:pPr>
              <w:tabs>
                <w:tab w:val="left" w:pos="426"/>
              </w:tabs>
              <w:spacing w:after="0"/>
              <w:jc w:val="center"/>
              <w:rPr>
                <w:rFonts w:eastAsia="Times New Roman"/>
                <w:sz w:val="20"/>
                <w:szCs w:val="20"/>
              </w:rPr>
            </w:pPr>
            <w:r w:rsidRPr="00044807">
              <w:rPr>
                <w:rFonts w:eastAsia="Times New Roman"/>
                <w:sz w:val="20"/>
                <w:szCs w:val="20"/>
              </w:rPr>
              <w:t>в год</w:t>
            </w:r>
          </w:p>
        </w:tc>
      </w:tr>
      <w:tr w:rsidR="0049280F" w:rsidRPr="009A5EA4" w:rsidTr="00191885">
        <w:tc>
          <w:tcPr>
            <w:tcW w:w="5000" w:type="pct"/>
            <w:gridSpan w:val="4"/>
            <w:tcBorders>
              <w:top w:val="single" w:sz="4" w:space="0" w:color="0070C0"/>
              <w:left w:val="single" w:sz="4" w:space="0" w:color="0070C0"/>
              <w:bottom w:val="single" w:sz="4" w:space="0" w:color="0070C0"/>
              <w:right w:val="single" w:sz="4" w:space="0" w:color="0070C0"/>
            </w:tcBorders>
            <w:vAlign w:val="center"/>
          </w:tcPr>
          <w:p w:rsidR="0049280F" w:rsidRPr="00044807" w:rsidRDefault="0049280F" w:rsidP="00D8459A">
            <w:pPr>
              <w:tabs>
                <w:tab w:val="left" w:pos="426"/>
              </w:tabs>
              <w:spacing w:after="0"/>
              <w:jc w:val="center"/>
              <w:rPr>
                <w:rFonts w:eastAsia="Times New Roman"/>
                <w:sz w:val="20"/>
                <w:szCs w:val="20"/>
              </w:rPr>
            </w:pPr>
            <w:r w:rsidRPr="00044807">
              <w:rPr>
                <w:rFonts w:eastAsia="Times New Roman"/>
                <w:sz w:val="20"/>
                <w:szCs w:val="20"/>
              </w:rPr>
              <w:t>Социально-коммуникативное развитие:</w:t>
            </w:r>
          </w:p>
        </w:tc>
      </w:tr>
      <w:tr w:rsidR="0049280F" w:rsidRPr="009A5EA4" w:rsidTr="00191885">
        <w:tc>
          <w:tcPr>
            <w:tcW w:w="280" w:type="pct"/>
            <w:vMerge w:val="restart"/>
            <w:tcBorders>
              <w:top w:val="single" w:sz="4" w:space="0" w:color="0070C0"/>
              <w:left w:val="single" w:sz="4" w:space="0" w:color="0070C0"/>
              <w:bottom w:val="single" w:sz="4" w:space="0" w:color="0070C0"/>
              <w:right w:val="single" w:sz="4" w:space="0" w:color="0070C0"/>
            </w:tcBorders>
            <w:vAlign w:val="center"/>
            <w:hideMark/>
          </w:tcPr>
          <w:p w:rsidR="0049280F" w:rsidRPr="00044807" w:rsidRDefault="0049280F" w:rsidP="00D8459A">
            <w:pPr>
              <w:spacing w:after="0"/>
              <w:rPr>
                <w:rFonts w:eastAsia="Times New Roman"/>
                <w:sz w:val="20"/>
                <w:szCs w:val="20"/>
              </w:rPr>
            </w:pPr>
            <w:r w:rsidRPr="00044807">
              <w:rPr>
                <w:rFonts w:eastAsia="Times New Roman"/>
                <w:sz w:val="20"/>
                <w:szCs w:val="20"/>
              </w:rPr>
              <w:t>О</w:t>
            </w:r>
          </w:p>
          <w:p w:rsidR="0049280F" w:rsidRPr="00044807" w:rsidRDefault="0049280F" w:rsidP="00D8459A">
            <w:pPr>
              <w:spacing w:after="0"/>
              <w:rPr>
                <w:rFonts w:eastAsia="Times New Roman"/>
                <w:sz w:val="20"/>
                <w:szCs w:val="20"/>
              </w:rPr>
            </w:pPr>
            <w:r w:rsidRPr="00044807">
              <w:rPr>
                <w:rFonts w:eastAsia="Times New Roman"/>
                <w:sz w:val="20"/>
                <w:szCs w:val="20"/>
              </w:rPr>
              <w:t>Б</w:t>
            </w:r>
          </w:p>
          <w:p w:rsidR="0049280F" w:rsidRPr="00044807" w:rsidRDefault="0049280F" w:rsidP="00D8459A">
            <w:pPr>
              <w:spacing w:after="0"/>
              <w:rPr>
                <w:rFonts w:eastAsia="Times New Roman"/>
                <w:sz w:val="20"/>
                <w:szCs w:val="20"/>
              </w:rPr>
            </w:pPr>
            <w:r w:rsidRPr="00044807">
              <w:rPr>
                <w:rFonts w:eastAsia="Times New Roman"/>
                <w:sz w:val="20"/>
                <w:szCs w:val="20"/>
              </w:rPr>
              <w:t>Я</w:t>
            </w:r>
          </w:p>
          <w:p w:rsidR="0049280F" w:rsidRPr="00044807" w:rsidRDefault="0049280F" w:rsidP="00D8459A">
            <w:pPr>
              <w:spacing w:after="0"/>
              <w:rPr>
                <w:rFonts w:eastAsia="Times New Roman"/>
                <w:sz w:val="20"/>
                <w:szCs w:val="20"/>
              </w:rPr>
            </w:pPr>
            <w:proofErr w:type="gramStart"/>
            <w:r w:rsidRPr="00044807">
              <w:rPr>
                <w:rFonts w:eastAsia="Times New Roman"/>
                <w:sz w:val="20"/>
                <w:szCs w:val="20"/>
              </w:rPr>
              <w:t>З</w:t>
            </w:r>
            <w:proofErr w:type="gramEnd"/>
          </w:p>
          <w:p w:rsidR="0049280F" w:rsidRPr="00044807" w:rsidRDefault="0049280F" w:rsidP="00D8459A">
            <w:pPr>
              <w:spacing w:after="0"/>
              <w:rPr>
                <w:rFonts w:eastAsia="Times New Roman"/>
                <w:sz w:val="20"/>
                <w:szCs w:val="20"/>
              </w:rPr>
            </w:pPr>
            <w:r w:rsidRPr="00044807">
              <w:rPr>
                <w:rFonts w:eastAsia="Times New Roman"/>
                <w:sz w:val="20"/>
                <w:szCs w:val="20"/>
              </w:rPr>
              <w:t>А</w:t>
            </w:r>
          </w:p>
          <w:p w:rsidR="0049280F" w:rsidRPr="00044807" w:rsidRDefault="0049280F" w:rsidP="00D8459A">
            <w:pPr>
              <w:spacing w:after="0"/>
              <w:rPr>
                <w:rFonts w:eastAsia="Times New Roman"/>
                <w:sz w:val="20"/>
                <w:szCs w:val="20"/>
              </w:rPr>
            </w:pPr>
            <w:r w:rsidRPr="00044807">
              <w:rPr>
                <w:rFonts w:eastAsia="Times New Roman"/>
                <w:sz w:val="20"/>
                <w:szCs w:val="20"/>
              </w:rPr>
              <w:t>Т</w:t>
            </w:r>
          </w:p>
          <w:p w:rsidR="0049280F" w:rsidRPr="00044807" w:rsidRDefault="0049280F" w:rsidP="00D8459A">
            <w:pPr>
              <w:spacing w:after="0"/>
              <w:rPr>
                <w:rFonts w:eastAsia="Times New Roman"/>
                <w:sz w:val="20"/>
                <w:szCs w:val="20"/>
              </w:rPr>
            </w:pPr>
            <w:r w:rsidRPr="00044807">
              <w:rPr>
                <w:rFonts w:eastAsia="Times New Roman"/>
                <w:sz w:val="20"/>
                <w:szCs w:val="20"/>
              </w:rPr>
              <w:t>Е</w:t>
            </w:r>
          </w:p>
          <w:p w:rsidR="0049280F" w:rsidRPr="00044807" w:rsidRDefault="0049280F" w:rsidP="00D8459A">
            <w:pPr>
              <w:spacing w:after="0"/>
              <w:rPr>
                <w:rFonts w:eastAsia="Times New Roman"/>
                <w:sz w:val="20"/>
                <w:szCs w:val="20"/>
              </w:rPr>
            </w:pPr>
            <w:r w:rsidRPr="00044807">
              <w:rPr>
                <w:rFonts w:eastAsia="Times New Roman"/>
                <w:sz w:val="20"/>
                <w:szCs w:val="20"/>
              </w:rPr>
              <w:t>Л</w:t>
            </w:r>
          </w:p>
          <w:p w:rsidR="0049280F" w:rsidRPr="00044807" w:rsidRDefault="0049280F" w:rsidP="00D8459A">
            <w:pPr>
              <w:spacing w:after="0"/>
              <w:rPr>
                <w:rFonts w:eastAsia="Times New Roman"/>
                <w:sz w:val="20"/>
                <w:szCs w:val="20"/>
              </w:rPr>
            </w:pPr>
            <w:r w:rsidRPr="00044807">
              <w:rPr>
                <w:rFonts w:eastAsia="Times New Roman"/>
                <w:sz w:val="20"/>
                <w:szCs w:val="20"/>
              </w:rPr>
              <w:t>Ь</w:t>
            </w:r>
          </w:p>
          <w:p w:rsidR="0049280F" w:rsidRPr="00044807" w:rsidRDefault="0049280F" w:rsidP="00D8459A">
            <w:pPr>
              <w:spacing w:after="0"/>
              <w:rPr>
                <w:rFonts w:eastAsia="Times New Roman"/>
                <w:sz w:val="20"/>
                <w:szCs w:val="20"/>
              </w:rPr>
            </w:pPr>
            <w:r w:rsidRPr="00044807">
              <w:rPr>
                <w:rFonts w:eastAsia="Times New Roman"/>
                <w:sz w:val="20"/>
                <w:szCs w:val="20"/>
              </w:rPr>
              <w:t>Н</w:t>
            </w:r>
          </w:p>
          <w:p w:rsidR="0049280F" w:rsidRPr="00044807" w:rsidRDefault="0049280F" w:rsidP="00D8459A">
            <w:pPr>
              <w:spacing w:after="0"/>
              <w:rPr>
                <w:rFonts w:eastAsia="Times New Roman"/>
                <w:sz w:val="20"/>
                <w:szCs w:val="20"/>
              </w:rPr>
            </w:pPr>
            <w:r w:rsidRPr="00044807">
              <w:rPr>
                <w:rFonts w:eastAsia="Times New Roman"/>
                <w:sz w:val="20"/>
                <w:szCs w:val="20"/>
              </w:rPr>
              <w:t>А</w:t>
            </w:r>
          </w:p>
          <w:p w:rsidR="0049280F" w:rsidRPr="00044807" w:rsidRDefault="0049280F" w:rsidP="00D8459A">
            <w:pPr>
              <w:spacing w:after="0"/>
              <w:rPr>
                <w:rFonts w:eastAsia="Times New Roman"/>
                <w:sz w:val="20"/>
                <w:szCs w:val="20"/>
              </w:rPr>
            </w:pPr>
            <w:r w:rsidRPr="00044807">
              <w:rPr>
                <w:rFonts w:eastAsia="Times New Roman"/>
                <w:sz w:val="20"/>
                <w:szCs w:val="20"/>
              </w:rPr>
              <w:t>Я</w:t>
            </w:r>
          </w:p>
          <w:p w:rsidR="0049280F" w:rsidRPr="00044807" w:rsidRDefault="0049280F" w:rsidP="00D8459A">
            <w:pPr>
              <w:spacing w:after="0"/>
              <w:rPr>
                <w:rFonts w:eastAsia="Times New Roman"/>
                <w:sz w:val="20"/>
                <w:szCs w:val="20"/>
              </w:rPr>
            </w:pPr>
            <w:r w:rsidRPr="00044807">
              <w:rPr>
                <w:rFonts w:eastAsia="Times New Roman"/>
                <w:sz w:val="20"/>
                <w:szCs w:val="20"/>
              </w:rPr>
              <w:lastRenderedPageBreak/>
              <w:t>Ч</w:t>
            </w:r>
          </w:p>
          <w:p w:rsidR="0049280F" w:rsidRPr="00044807" w:rsidRDefault="0049280F" w:rsidP="00D8459A">
            <w:pPr>
              <w:spacing w:after="0"/>
              <w:rPr>
                <w:rFonts w:eastAsia="Times New Roman"/>
                <w:sz w:val="20"/>
                <w:szCs w:val="20"/>
              </w:rPr>
            </w:pPr>
            <w:r w:rsidRPr="00044807">
              <w:rPr>
                <w:rFonts w:eastAsia="Times New Roman"/>
                <w:sz w:val="20"/>
                <w:szCs w:val="20"/>
              </w:rPr>
              <w:t>А</w:t>
            </w:r>
          </w:p>
          <w:p w:rsidR="0049280F" w:rsidRPr="00044807" w:rsidRDefault="0049280F" w:rsidP="00D8459A">
            <w:pPr>
              <w:spacing w:after="0"/>
              <w:rPr>
                <w:rFonts w:eastAsia="Times New Roman"/>
                <w:sz w:val="20"/>
                <w:szCs w:val="20"/>
              </w:rPr>
            </w:pPr>
            <w:r w:rsidRPr="00044807">
              <w:rPr>
                <w:rFonts w:eastAsia="Times New Roman"/>
                <w:sz w:val="20"/>
                <w:szCs w:val="20"/>
              </w:rPr>
              <w:t>С</w:t>
            </w:r>
          </w:p>
          <w:p w:rsidR="0049280F" w:rsidRPr="00044807" w:rsidRDefault="0049280F" w:rsidP="00D8459A">
            <w:pPr>
              <w:spacing w:after="0"/>
              <w:rPr>
                <w:rFonts w:eastAsia="Times New Roman"/>
                <w:sz w:val="20"/>
                <w:szCs w:val="20"/>
              </w:rPr>
            </w:pPr>
            <w:r w:rsidRPr="00044807">
              <w:rPr>
                <w:rFonts w:eastAsia="Times New Roman"/>
                <w:sz w:val="20"/>
                <w:szCs w:val="20"/>
              </w:rPr>
              <w:t>Т</w:t>
            </w:r>
          </w:p>
          <w:p w:rsidR="0049280F" w:rsidRPr="00044807" w:rsidRDefault="0049280F" w:rsidP="00D8459A">
            <w:pPr>
              <w:spacing w:after="0"/>
              <w:rPr>
                <w:rFonts w:eastAsia="Times New Roman"/>
                <w:sz w:val="20"/>
                <w:szCs w:val="20"/>
              </w:rPr>
            </w:pPr>
            <w:r w:rsidRPr="00044807">
              <w:rPr>
                <w:rFonts w:eastAsia="Times New Roman"/>
                <w:sz w:val="20"/>
                <w:szCs w:val="20"/>
              </w:rPr>
              <w:t>ь</w:t>
            </w:r>
          </w:p>
        </w:tc>
        <w:tc>
          <w:tcPr>
            <w:tcW w:w="2508" w:type="pct"/>
            <w:tcBorders>
              <w:top w:val="single" w:sz="4" w:space="0" w:color="0070C0"/>
              <w:left w:val="single" w:sz="4" w:space="0" w:color="0070C0"/>
              <w:bottom w:val="single" w:sz="4" w:space="0" w:color="0070C0"/>
              <w:right w:val="single" w:sz="4" w:space="0" w:color="0070C0"/>
            </w:tcBorders>
            <w:hideMark/>
          </w:tcPr>
          <w:p w:rsidR="0049280F" w:rsidRPr="00044807" w:rsidRDefault="0049280F" w:rsidP="00D8459A">
            <w:pPr>
              <w:spacing w:after="0"/>
              <w:rPr>
                <w:rFonts w:eastAsia="Times New Roman"/>
                <w:sz w:val="20"/>
                <w:szCs w:val="20"/>
              </w:rPr>
            </w:pPr>
            <w:r w:rsidRPr="00044807">
              <w:rPr>
                <w:rFonts w:eastAsia="Times New Roman"/>
                <w:sz w:val="20"/>
                <w:szCs w:val="20"/>
              </w:rPr>
              <w:lastRenderedPageBreak/>
              <w:t>- социализация</w:t>
            </w:r>
          </w:p>
          <w:p w:rsidR="0049280F" w:rsidRPr="00044807" w:rsidRDefault="0049280F" w:rsidP="00D8459A">
            <w:pPr>
              <w:spacing w:after="0"/>
              <w:rPr>
                <w:rFonts w:eastAsia="Times New Roman"/>
                <w:sz w:val="20"/>
                <w:szCs w:val="20"/>
              </w:rPr>
            </w:pPr>
            <w:r w:rsidRPr="00044807">
              <w:rPr>
                <w:rFonts w:eastAsia="Times New Roman"/>
                <w:sz w:val="20"/>
                <w:szCs w:val="20"/>
              </w:rPr>
              <w:t>- безопасность</w:t>
            </w:r>
          </w:p>
          <w:p w:rsidR="0049280F" w:rsidRPr="00044807" w:rsidRDefault="0049280F" w:rsidP="00D8459A">
            <w:pPr>
              <w:spacing w:after="0"/>
              <w:rPr>
                <w:rFonts w:eastAsia="Times New Roman"/>
                <w:sz w:val="20"/>
                <w:szCs w:val="20"/>
                <w:u w:val="single"/>
              </w:rPr>
            </w:pPr>
            <w:r w:rsidRPr="00044807">
              <w:rPr>
                <w:rFonts w:eastAsia="Times New Roman"/>
                <w:sz w:val="20"/>
                <w:szCs w:val="20"/>
              </w:rPr>
              <w:t>- труд</w:t>
            </w:r>
          </w:p>
        </w:tc>
        <w:tc>
          <w:tcPr>
            <w:tcW w:w="1108" w:type="pct"/>
            <w:tcBorders>
              <w:top w:val="single" w:sz="4" w:space="0" w:color="0070C0"/>
              <w:left w:val="single" w:sz="4" w:space="0" w:color="0070C0"/>
              <w:bottom w:val="single" w:sz="4" w:space="0" w:color="0070C0"/>
              <w:right w:val="single" w:sz="4" w:space="0" w:color="0070C0"/>
            </w:tcBorders>
            <w:shd w:val="clear" w:color="auto" w:fill="DAEEF3"/>
            <w:hideMark/>
          </w:tcPr>
          <w:p w:rsidR="0049280F" w:rsidRPr="00044807" w:rsidRDefault="0049280F" w:rsidP="00D8459A">
            <w:pPr>
              <w:spacing w:after="0"/>
              <w:jc w:val="center"/>
              <w:rPr>
                <w:rFonts w:eastAsia="Times New Roman"/>
                <w:color w:val="000000"/>
                <w:sz w:val="20"/>
                <w:szCs w:val="20"/>
              </w:rPr>
            </w:pPr>
            <w:r w:rsidRPr="00044807">
              <w:rPr>
                <w:rFonts w:eastAsia="Times New Roman"/>
                <w:color w:val="000000"/>
                <w:sz w:val="20"/>
                <w:szCs w:val="20"/>
              </w:rPr>
              <w:t>-</w:t>
            </w:r>
          </w:p>
          <w:p w:rsidR="0049280F" w:rsidRPr="00044807" w:rsidRDefault="0049280F" w:rsidP="00D8459A">
            <w:pPr>
              <w:spacing w:after="0"/>
              <w:jc w:val="center"/>
              <w:rPr>
                <w:rFonts w:eastAsia="Times New Roman"/>
                <w:color w:val="000000"/>
                <w:sz w:val="20"/>
                <w:szCs w:val="20"/>
              </w:rPr>
            </w:pPr>
            <w:r w:rsidRPr="00044807">
              <w:rPr>
                <w:rFonts w:eastAsia="Times New Roman"/>
                <w:color w:val="000000"/>
                <w:sz w:val="20"/>
                <w:szCs w:val="20"/>
              </w:rPr>
              <w:t>-</w:t>
            </w:r>
          </w:p>
          <w:p w:rsidR="0049280F" w:rsidRPr="00044807" w:rsidRDefault="0049280F" w:rsidP="00D8459A">
            <w:pPr>
              <w:spacing w:after="0"/>
              <w:jc w:val="center"/>
              <w:rPr>
                <w:rFonts w:eastAsia="Times New Roman"/>
                <w:color w:val="000000"/>
                <w:sz w:val="20"/>
                <w:szCs w:val="20"/>
              </w:rPr>
            </w:pPr>
            <w:r w:rsidRPr="00044807">
              <w:rPr>
                <w:rFonts w:eastAsia="Times New Roman"/>
                <w:color w:val="000000"/>
                <w:sz w:val="20"/>
                <w:szCs w:val="20"/>
              </w:rPr>
              <w:t>-</w:t>
            </w:r>
          </w:p>
        </w:tc>
        <w:tc>
          <w:tcPr>
            <w:tcW w:w="1104" w:type="pct"/>
            <w:tcBorders>
              <w:top w:val="single" w:sz="4" w:space="0" w:color="0070C0"/>
              <w:left w:val="single" w:sz="4" w:space="0" w:color="0070C0"/>
              <w:bottom w:val="single" w:sz="4" w:space="0" w:color="0070C0"/>
              <w:right w:val="single" w:sz="4" w:space="0" w:color="0070C0"/>
            </w:tcBorders>
            <w:shd w:val="clear" w:color="auto" w:fill="DAEEF3"/>
            <w:hideMark/>
          </w:tcPr>
          <w:p w:rsidR="0049280F" w:rsidRPr="00044807" w:rsidRDefault="0049280F" w:rsidP="00D8459A">
            <w:pPr>
              <w:spacing w:after="0"/>
              <w:jc w:val="center"/>
              <w:rPr>
                <w:rFonts w:eastAsia="Times New Roman"/>
                <w:color w:val="000000"/>
                <w:sz w:val="20"/>
                <w:szCs w:val="20"/>
              </w:rPr>
            </w:pPr>
            <w:r w:rsidRPr="00044807">
              <w:rPr>
                <w:rFonts w:eastAsia="Times New Roman"/>
                <w:color w:val="000000"/>
                <w:sz w:val="20"/>
                <w:szCs w:val="20"/>
              </w:rPr>
              <w:t>-</w:t>
            </w:r>
          </w:p>
          <w:p w:rsidR="0049280F" w:rsidRPr="00044807" w:rsidRDefault="0049280F" w:rsidP="00D8459A">
            <w:pPr>
              <w:spacing w:after="0"/>
              <w:jc w:val="center"/>
              <w:rPr>
                <w:rFonts w:eastAsia="Times New Roman"/>
                <w:color w:val="000000"/>
                <w:sz w:val="20"/>
                <w:szCs w:val="20"/>
              </w:rPr>
            </w:pPr>
            <w:r w:rsidRPr="00044807">
              <w:rPr>
                <w:rFonts w:eastAsia="Times New Roman"/>
                <w:color w:val="000000"/>
                <w:sz w:val="20"/>
                <w:szCs w:val="20"/>
              </w:rPr>
              <w:t>-</w:t>
            </w:r>
          </w:p>
          <w:p w:rsidR="0049280F" w:rsidRPr="00044807" w:rsidRDefault="0049280F" w:rsidP="00D8459A">
            <w:pPr>
              <w:spacing w:after="0"/>
              <w:jc w:val="center"/>
              <w:rPr>
                <w:rFonts w:eastAsia="Times New Roman"/>
                <w:color w:val="000000"/>
                <w:sz w:val="20"/>
                <w:szCs w:val="20"/>
              </w:rPr>
            </w:pPr>
            <w:r w:rsidRPr="00044807">
              <w:rPr>
                <w:rFonts w:eastAsia="Times New Roman"/>
                <w:color w:val="000000"/>
                <w:sz w:val="20"/>
                <w:szCs w:val="20"/>
              </w:rPr>
              <w:t>-</w:t>
            </w:r>
          </w:p>
        </w:tc>
      </w:tr>
      <w:tr w:rsidR="0049280F" w:rsidRPr="009A5EA4" w:rsidTr="00191885">
        <w:tc>
          <w:tcPr>
            <w:tcW w:w="280" w:type="pct"/>
            <w:vMerge/>
            <w:tcBorders>
              <w:top w:val="single" w:sz="4" w:space="0" w:color="0070C0"/>
              <w:left w:val="single" w:sz="4" w:space="0" w:color="0070C0"/>
              <w:bottom w:val="single" w:sz="4" w:space="0" w:color="0070C0"/>
              <w:right w:val="single" w:sz="4" w:space="0" w:color="0070C0"/>
            </w:tcBorders>
            <w:vAlign w:val="center"/>
          </w:tcPr>
          <w:p w:rsidR="0049280F" w:rsidRPr="00044807" w:rsidRDefault="0049280F" w:rsidP="00D8459A">
            <w:pPr>
              <w:spacing w:after="0"/>
              <w:rPr>
                <w:rFonts w:eastAsia="Times New Roman"/>
                <w:sz w:val="20"/>
                <w:szCs w:val="20"/>
              </w:rPr>
            </w:pPr>
          </w:p>
        </w:tc>
        <w:tc>
          <w:tcPr>
            <w:tcW w:w="4720" w:type="pct"/>
            <w:gridSpan w:val="3"/>
            <w:tcBorders>
              <w:top w:val="single" w:sz="4" w:space="0" w:color="0070C0"/>
              <w:left w:val="single" w:sz="4" w:space="0" w:color="0070C0"/>
              <w:bottom w:val="single" w:sz="4" w:space="0" w:color="0070C0"/>
              <w:right w:val="single" w:sz="4" w:space="0" w:color="0070C0"/>
            </w:tcBorders>
          </w:tcPr>
          <w:p w:rsidR="0049280F" w:rsidRPr="00044807" w:rsidRDefault="0049280F" w:rsidP="00D8459A">
            <w:pPr>
              <w:spacing w:after="0"/>
              <w:jc w:val="center"/>
              <w:rPr>
                <w:rFonts w:eastAsia="Times New Roman"/>
                <w:color w:val="000000"/>
                <w:sz w:val="20"/>
                <w:szCs w:val="20"/>
              </w:rPr>
            </w:pPr>
            <w:r w:rsidRPr="00044807">
              <w:rPr>
                <w:rFonts w:eastAsia="Times New Roman"/>
                <w:sz w:val="20"/>
                <w:szCs w:val="20"/>
              </w:rPr>
              <w:t>Познавательное развитие:</w:t>
            </w:r>
          </w:p>
        </w:tc>
      </w:tr>
      <w:tr w:rsidR="0049280F" w:rsidRPr="009A5EA4" w:rsidTr="00191885">
        <w:trPr>
          <w:trHeight w:val="551"/>
        </w:trPr>
        <w:tc>
          <w:tcPr>
            <w:tcW w:w="280" w:type="pct"/>
            <w:vMerge/>
            <w:tcBorders>
              <w:top w:val="single" w:sz="4" w:space="0" w:color="0070C0"/>
              <w:left w:val="single" w:sz="4" w:space="0" w:color="0070C0"/>
              <w:bottom w:val="single" w:sz="4" w:space="0" w:color="0070C0"/>
              <w:right w:val="single" w:sz="4" w:space="0" w:color="0070C0"/>
            </w:tcBorders>
            <w:vAlign w:val="center"/>
            <w:hideMark/>
          </w:tcPr>
          <w:p w:rsidR="0049280F" w:rsidRPr="00044807" w:rsidRDefault="0049280F" w:rsidP="00D8459A">
            <w:pPr>
              <w:spacing w:after="0"/>
              <w:rPr>
                <w:rFonts w:eastAsia="Times New Roman"/>
                <w:sz w:val="20"/>
                <w:szCs w:val="20"/>
              </w:rPr>
            </w:pPr>
          </w:p>
        </w:tc>
        <w:tc>
          <w:tcPr>
            <w:tcW w:w="2508" w:type="pct"/>
            <w:tcBorders>
              <w:top w:val="single" w:sz="4" w:space="0" w:color="0070C0"/>
              <w:left w:val="single" w:sz="4" w:space="0" w:color="0070C0"/>
              <w:bottom w:val="single" w:sz="4" w:space="0" w:color="0070C0"/>
              <w:right w:val="single" w:sz="4" w:space="0" w:color="0070C0"/>
            </w:tcBorders>
            <w:hideMark/>
          </w:tcPr>
          <w:p w:rsidR="0049280F" w:rsidRPr="00044807" w:rsidRDefault="0049280F" w:rsidP="00D8459A">
            <w:pPr>
              <w:spacing w:after="0"/>
              <w:ind w:firstLine="33"/>
              <w:rPr>
                <w:rFonts w:eastAsia="Times New Roman"/>
                <w:sz w:val="20"/>
                <w:szCs w:val="20"/>
              </w:rPr>
            </w:pPr>
            <w:r w:rsidRPr="00044807">
              <w:rPr>
                <w:rFonts w:eastAsia="Times New Roman"/>
                <w:sz w:val="20"/>
                <w:szCs w:val="20"/>
              </w:rPr>
              <w:t>- познание</w:t>
            </w:r>
          </w:p>
          <w:p w:rsidR="0049280F" w:rsidRPr="00044807" w:rsidRDefault="0049280F" w:rsidP="00D8459A">
            <w:pPr>
              <w:spacing w:after="0"/>
              <w:ind w:firstLine="33"/>
              <w:rPr>
                <w:rFonts w:eastAsia="Times New Roman"/>
                <w:sz w:val="20"/>
                <w:szCs w:val="20"/>
              </w:rPr>
            </w:pPr>
            <w:r w:rsidRPr="00044807">
              <w:rPr>
                <w:rFonts w:eastAsia="Times New Roman"/>
                <w:sz w:val="20"/>
                <w:szCs w:val="20"/>
              </w:rPr>
              <w:t>- конструирование</w:t>
            </w:r>
          </w:p>
          <w:p w:rsidR="0049280F" w:rsidRPr="00044807" w:rsidRDefault="0049280F" w:rsidP="00D8459A">
            <w:pPr>
              <w:spacing w:after="0"/>
              <w:ind w:firstLine="33"/>
              <w:rPr>
                <w:rFonts w:eastAsia="Times New Roman"/>
                <w:sz w:val="20"/>
                <w:szCs w:val="20"/>
              </w:rPr>
            </w:pPr>
            <w:r w:rsidRPr="00044807">
              <w:rPr>
                <w:rFonts w:eastAsia="Times New Roman"/>
                <w:sz w:val="20"/>
                <w:szCs w:val="20"/>
              </w:rPr>
              <w:t>- математика (</w:t>
            </w:r>
            <w:proofErr w:type="spellStart"/>
            <w:r w:rsidRPr="00044807">
              <w:rPr>
                <w:rFonts w:eastAsia="Times New Roman"/>
                <w:sz w:val="20"/>
                <w:szCs w:val="20"/>
              </w:rPr>
              <w:t>сенс</w:t>
            </w:r>
            <w:proofErr w:type="spellEnd"/>
            <w:r w:rsidRPr="00044807">
              <w:rPr>
                <w:rFonts w:eastAsia="Times New Roman"/>
                <w:sz w:val="20"/>
                <w:szCs w:val="20"/>
              </w:rPr>
              <w:t xml:space="preserve">. </w:t>
            </w:r>
            <w:proofErr w:type="spellStart"/>
            <w:proofErr w:type="gramStart"/>
            <w:r w:rsidRPr="00044807">
              <w:rPr>
                <w:rFonts w:eastAsia="Times New Roman"/>
                <w:sz w:val="20"/>
                <w:szCs w:val="20"/>
              </w:rPr>
              <w:t>разв</w:t>
            </w:r>
            <w:proofErr w:type="spellEnd"/>
            <w:r w:rsidRPr="00044807">
              <w:rPr>
                <w:rFonts w:eastAsia="Times New Roman"/>
                <w:sz w:val="20"/>
                <w:szCs w:val="20"/>
              </w:rPr>
              <w:t>-е</w:t>
            </w:r>
            <w:proofErr w:type="gramEnd"/>
            <w:r w:rsidRPr="00044807">
              <w:rPr>
                <w:rFonts w:eastAsia="Times New Roman"/>
                <w:sz w:val="20"/>
                <w:szCs w:val="20"/>
              </w:rPr>
              <w:t>)</w:t>
            </w:r>
          </w:p>
        </w:tc>
        <w:tc>
          <w:tcPr>
            <w:tcW w:w="1108" w:type="pct"/>
            <w:tcBorders>
              <w:top w:val="single" w:sz="4" w:space="0" w:color="0070C0"/>
              <w:left w:val="single" w:sz="4" w:space="0" w:color="0070C0"/>
              <w:bottom w:val="single" w:sz="4" w:space="0" w:color="0070C0"/>
              <w:right w:val="single" w:sz="4" w:space="0" w:color="0070C0"/>
            </w:tcBorders>
            <w:shd w:val="clear" w:color="auto" w:fill="DAEEF3"/>
            <w:hideMark/>
          </w:tcPr>
          <w:p w:rsidR="0049280F" w:rsidRPr="00044807" w:rsidRDefault="0049280F" w:rsidP="00D8459A">
            <w:pPr>
              <w:spacing w:after="0"/>
              <w:jc w:val="center"/>
              <w:rPr>
                <w:rFonts w:eastAsia="Times New Roman"/>
                <w:color w:val="000000"/>
                <w:sz w:val="20"/>
                <w:szCs w:val="20"/>
              </w:rPr>
            </w:pPr>
            <w:r w:rsidRPr="00044807">
              <w:rPr>
                <w:rFonts w:eastAsia="Times New Roman"/>
                <w:color w:val="000000"/>
                <w:sz w:val="20"/>
                <w:szCs w:val="20"/>
              </w:rPr>
              <w:t>1/</w:t>
            </w:r>
            <w:r w:rsidR="00191885">
              <w:rPr>
                <w:color w:val="000000"/>
                <w:sz w:val="20"/>
                <w:szCs w:val="20"/>
              </w:rPr>
              <w:t>30</w:t>
            </w:r>
          </w:p>
          <w:p w:rsidR="0049280F" w:rsidRPr="00044807" w:rsidRDefault="0049280F" w:rsidP="00D8459A">
            <w:pPr>
              <w:spacing w:after="0"/>
              <w:jc w:val="center"/>
              <w:rPr>
                <w:rFonts w:eastAsia="Times New Roman"/>
                <w:color w:val="000000"/>
                <w:sz w:val="20"/>
                <w:szCs w:val="20"/>
              </w:rPr>
            </w:pPr>
            <w:r w:rsidRPr="00044807">
              <w:rPr>
                <w:rFonts w:eastAsia="Times New Roman"/>
                <w:color w:val="000000"/>
                <w:sz w:val="20"/>
                <w:szCs w:val="20"/>
              </w:rPr>
              <w:t>-</w:t>
            </w:r>
          </w:p>
          <w:p w:rsidR="0049280F" w:rsidRPr="00044807" w:rsidRDefault="0049280F" w:rsidP="00191885">
            <w:pPr>
              <w:jc w:val="center"/>
              <w:rPr>
                <w:rFonts w:eastAsia="Times New Roman"/>
                <w:color w:val="000000"/>
                <w:sz w:val="20"/>
                <w:szCs w:val="20"/>
              </w:rPr>
            </w:pPr>
            <w:r>
              <w:rPr>
                <w:color w:val="000000"/>
                <w:sz w:val="20"/>
                <w:szCs w:val="20"/>
              </w:rPr>
              <w:t>0.5</w:t>
            </w:r>
            <w:r w:rsidRPr="00044807">
              <w:rPr>
                <w:rFonts w:eastAsia="Times New Roman"/>
                <w:color w:val="000000"/>
                <w:sz w:val="20"/>
                <w:szCs w:val="20"/>
              </w:rPr>
              <w:t>/</w:t>
            </w:r>
            <w:r w:rsidR="00191885">
              <w:rPr>
                <w:color w:val="000000"/>
                <w:sz w:val="20"/>
                <w:szCs w:val="20"/>
              </w:rPr>
              <w:t>15</w:t>
            </w:r>
          </w:p>
        </w:tc>
        <w:tc>
          <w:tcPr>
            <w:tcW w:w="1104" w:type="pct"/>
            <w:tcBorders>
              <w:top w:val="single" w:sz="4" w:space="0" w:color="0070C0"/>
              <w:left w:val="single" w:sz="4" w:space="0" w:color="0070C0"/>
              <w:bottom w:val="single" w:sz="4" w:space="0" w:color="0070C0"/>
              <w:right w:val="single" w:sz="4" w:space="0" w:color="0070C0"/>
            </w:tcBorders>
            <w:shd w:val="clear" w:color="auto" w:fill="DAEEF3"/>
            <w:hideMark/>
          </w:tcPr>
          <w:p w:rsidR="0049280F" w:rsidRPr="00044807" w:rsidRDefault="0049280F" w:rsidP="00D8459A">
            <w:pPr>
              <w:spacing w:after="0"/>
              <w:jc w:val="center"/>
              <w:rPr>
                <w:rFonts w:eastAsia="Times New Roman"/>
                <w:color w:val="000000"/>
                <w:sz w:val="20"/>
                <w:szCs w:val="20"/>
              </w:rPr>
            </w:pPr>
            <w:r w:rsidRPr="00044807">
              <w:rPr>
                <w:rFonts w:eastAsia="Times New Roman"/>
                <w:color w:val="000000"/>
                <w:sz w:val="20"/>
                <w:szCs w:val="20"/>
              </w:rPr>
              <w:t>36/</w:t>
            </w:r>
            <w:r>
              <w:rPr>
                <w:color w:val="000000"/>
                <w:sz w:val="20"/>
                <w:szCs w:val="20"/>
              </w:rPr>
              <w:t>1</w:t>
            </w:r>
            <w:r w:rsidR="00191885">
              <w:rPr>
                <w:color w:val="000000"/>
                <w:sz w:val="20"/>
                <w:szCs w:val="20"/>
              </w:rPr>
              <w:t>8</w:t>
            </w:r>
            <w:r w:rsidRPr="00044807">
              <w:rPr>
                <w:rFonts w:eastAsia="Times New Roman"/>
                <w:color w:val="000000"/>
                <w:sz w:val="20"/>
                <w:szCs w:val="20"/>
              </w:rPr>
              <w:t xml:space="preserve">ч </w:t>
            </w:r>
          </w:p>
          <w:p w:rsidR="0049280F" w:rsidRPr="00044807" w:rsidRDefault="0049280F" w:rsidP="00D8459A">
            <w:pPr>
              <w:spacing w:after="0"/>
              <w:jc w:val="center"/>
              <w:rPr>
                <w:rFonts w:eastAsia="Times New Roman"/>
                <w:color w:val="000000"/>
                <w:sz w:val="20"/>
                <w:szCs w:val="20"/>
              </w:rPr>
            </w:pPr>
            <w:r w:rsidRPr="00044807">
              <w:rPr>
                <w:rFonts w:eastAsia="Times New Roman"/>
                <w:color w:val="000000"/>
                <w:sz w:val="20"/>
                <w:szCs w:val="20"/>
              </w:rPr>
              <w:t>-</w:t>
            </w:r>
          </w:p>
          <w:p w:rsidR="0049280F" w:rsidRPr="00044807" w:rsidRDefault="0049280F" w:rsidP="00191885">
            <w:pPr>
              <w:jc w:val="center"/>
              <w:rPr>
                <w:rFonts w:eastAsia="Times New Roman"/>
                <w:color w:val="000000"/>
                <w:sz w:val="20"/>
                <w:szCs w:val="20"/>
              </w:rPr>
            </w:pPr>
            <w:r>
              <w:rPr>
                <w:color w:val="000000"/>
                <w:sz w:val="20"/>
                <w:szCs w:val="20"/>
              </w:rPr>
              <w:t>18</w:t>
            </w:r>
            <w:r w:rsidRPr="00044807">
              <w:rPr>
                <w:rFonts w:eastAsia="Times New Roman"/>
                <w:color w:val="000000"/>
                <w:sz w:val="20"/>
                <w:szCs w:val="20"/>
              </w:rPr>
              <w:t>/</w:t>
            </w:r>
            <w:r>
              <w:rPr>
                <w:color w:val="000000"/>
                <w:sz w:val="20"/>
                <w:szCs w:val="20"/>
              </w:rPr>
              <w:t xml:space="preserve"> </w:t>
            </w:r>
            <w:r w:rsidR="00191885">
              <w:rPr>
                <w:color w:val="000000"/>
                <w:sz w:val="20"/>
                <w:szCs w:val="20"/>
              </w:rPr>
              <w:t>6ч</w:t>
            </w:r>
          </w:p>
        </w:tc>
      </w:tr>
      <w:tr w:rsidR="0049280F" w:rsidRPr="009A5EA4" w:rsidTr="00191885">
        <w:trPr>
          <w:trHeight w:val="229"/>
        </w:trPr>
        <w:tc>
          <w:tcPr>
            <w:tcW w:w="280" w:type="pct"/>
            <w:vMerge/>
            <w:tcBorders>
              <w:top w:val="single" w:sz="4" w:space="0" w:color="0070C0"/>
              <w:left w:val="single" w:sz="4" w:space="0" w:color="0070C0"/>
              <w:bottom w:val="single" w:sz="4" w:space="0" w:color="0070C0"/>
              <w:right w:val="single" w:sz="4" w:space="0" w:color="0070C0"/>
            </w:tcBorders>
            <w:vAlign w:val="center"/>
          </w:tcPr>
          <w:p w:rsidR="0049280F" w:rsidRPr="00044807" w:rsidRDefault="0049280F" w:rsidP="00D8459A">
            <w:pPr>
              <w:spacing w:after="0"/>
              <w:rPr>
                <w:rFonts w:eastAsia="Times New Roman"/>
                <w:sz w:val="20"/>
                <w:szCs w:val="20"/>
              </w:rPr>
            </w:pPr>
          </w:p>
        </w:tc>
        <w:tc>
          <w:tcPr>
            <w:tcW w:w="4720" w:type="pct"/>
            <w:gridSpan w:val="3"/>
            <w:tcBorders>
              <w:top w:val="single" w:sz="4" w:space="0" w:color="0070C0"/>
              <w:left w:val="single" w:sz="4" w:space="0" w:color="0070C0"/>
              <w:bottom w:val="single" w:sz="4" w:space="0" w:color="0070C0"/>
              <w:right w:val="single" w:sz="4" w:space="0" w:color="0070C0"/>
            </w:tcBorders>
          </w:tcPr>
          <w:p w:rsidR="0049280F" w:rsidRPr="00044807" w:rsidRDefault="0049280F" w:rsidP="00D8459A">
            <w:pPr>
              <w:spacing w:after="0"/>
              <w:jc w:val="center"/>
              <w:rPr>
                <w:rFonts w:eastAsia="Times New Roman"/>
                <w:color w:val="000000"/>
                <w:sz w:val="20"/>
                <w:szCs w:val="20"/>
              </w:rPr>
            </w:pPr>
            <w:r w:rsidRPr="00044807">
              <w:rPr>
                <w:rFonts w:eastAsia="Times New Roman"/>
                <w:sz w:val="20"/>
                <w:szCs w:val="20"/>
              </w:rPr>
              <w:t>Речевое развитие:</w:t>
            </w:r>
          </w:p>
        </w:tc>
      </w:tr>
      <w:tr w:rsidR="0049280F" w:rsidRPr="009A5EA4" w:rsidTr="00191885">
        <w:tc>
          <w:tcPr>
            <w:tcW w:w="280" w:type="pct"/>
            <w:vMerge/>
            <w:tcBorders>
              <w:top w:val="single" w:sz="4" w:space="0" w:color="0070C0"/>
              <w:left w:val="single" w:sz="4" w:space="0" w:color="0070C0"/>
              <w:bottom w:val="single" w:sz="4" w:space="0" w:color="0070C0"/>
              <w:right w:val="single" w:sz="4" w:space="0" w:color="0070C0"/>
            </w:tcBorders>
            <w:vAlign w:val="center"/>
            <w:hideMark/>
          </w:tcPr>
          <w:p w:rsidR="0049280F" w:rsidRPr="00044807" w:rsidRDefault="0049280F" w:rsidP="00D8459A">
            <w:pPr>
              <w:spacing w:after="0"/>
              <w:rPr>
                <w:rFonts w:eastAsia="Times New Roman"/>
                <w:sz w:val="20"/>
                <w:szCs w:val="20"/>
              </w:rPr>
            </w:pPr>
          </w:p>
        </w:tc>
        <w:tc>
          <w:tcPr>
            <w:tcW w:w="2508" w:type="pct"/>
            <w:tcBorders>
              <w:top w:val="single" w:sz="4" w:space="0" w:color="0070C0"/>
              <w:left w:val="single" w:sz="4" w:space="0" w:color="0070C0"/>
              <w:bottom w:val="single" w:sz="4" w:space="0" w:color="0070C0"/>
              <w:right w:val="single" w:sz="4" w:space="0" w:color="0070C0"/>
            </w:tcBorders>
            <w:hideMark/>
          </w:tcPr>
          <w:p w:rsidR="0049280F" w:rsidRPr="00044807" w:rsidRDefault="0049280F" w:rsidP="00D8459A">
            <w:pPr>
              <w:spacing w:after="0"/>
              <w:rPr>
                <w:rFonts w:eastAsia="Times New Roman"/>
                <w:sz w:val="20"/>
                <w:szCs w:val="20"/>
              </w:rPr>
            </w:pPr>
            <w:r w:rsidRPr="00044807">
              <w:rPr>
                <w:rFonts w:eastAsia="Times New Roman"/>
                <w:sz w:val="20"/>
                <w:szCs w:val="20"/>
              </w:rPr>
              <w:t>- коммуникация</w:t>
            </w:r>
          </w:p>
          <w:p w:rsidR="0049280F" w:rsidRPr="00044807" w:rsidRDefault="0049280F" w:rsidP="00D8459A">
            <w:pPr>
              <w:spacing w:after="0"/>
              <w:rPr>
                <w:rFonts w:eastAsia="Times New Roman"/>
                <w:sz w:val="20"/>
                <w:szCs w:val="20"/>
              </w:rPr>
            </w:pPr>
            <w:r w:rsidRPr="00044807">
              <w:rPr>
                <w:rFonts w:eastAsia="Times New Roman"/>
                <w:sz w:val="20"/>
                <w:szCs w:val="20"/>
              </w:rPr>
              <w:t xml:space="preserve">- </w:t>
            </w:r>
            <w:r w:rsidRPr="00044807">
              <w:rPr>
                <w:rFonts w:eastAsia="Times New Roman"/>
                <w:color w:val="000000"/>
                <w:sz w:val="20"/>
                <w:szCs w:val="20"/>
              </w:rPr>
              <w:t>чтение художественной литературы</w:t>
            </w:r>
          </w:p>
        </w:tc>
        <w:tc>
          <w:tcPr>
            <w:tcW w:w="1108" w:type="pct"/>
            <w:tcBorders>
              <w:top w:val="single" w:sz="4" w:space="0" w:color="0070C0"/>
              <w:left w:val="single" w:sz="4" w:space="0" w:color="0070C0"/>
              <w:bottom w:val="single" w:sz="4" w:space="0" w:color="0070C0"/>
              <w:right w:val="single" w:sz="4" w:space="0" w:color="0070C0"/>
            </w:tcBorders>
            <w:shd w:val="clear" w:color="auto" w:fill="DAEEF3"/>
            <w:hideMark/>
          </w:tcPr>
          <w:p w:rsidR="0049280F" w:rsidRPr="00044807" w:rsidRDefault="00191885" w:rsidP="00D8459A">
            <w:pPr>
              <w:spacing w:after="0"/>
              <w:jc w:val="center"/>
              <w:rPr>
                <w:rFonts w:eastAsia="Times New Roman"/>
                <w:color w:val="000000"/>
                <w:sz w:val="20"/>
                <w:szCs w:val="20"/>
              </w:rPr>
            </w:pPr>
            <w:r>
              <w:rPr>
                <w:color w:val="000000"/>
                <w:sz w:val="20"/>
                <w:szCs w:val="20"/>
              </w:rPr>
              <w:t>3</w:t>
            </w:r>
            <w:r w:rsidR="0049280F" w:rsidRPr="00044807">
              <w:rPr>
                <w:rFonts w:eastAsia="Times New Roman"/>
                <w:color w:val="000000"/>
                <w:sz w:val="20"/>
                <w:szCs w:val="20"/>
              </w:rPr>
              <w:t>/1</w:t>
            </w:r>
            <w:r>
              <w:rPr>
                <w:rFonts w:eastAsia="Times New Roman"/>
                <w:color w:val="000000"/>
                <w:sz w:val="20"/>
                <w:szCs w:val="20"/>
              </w:rPr>
              <w:t>ч30м</w:t>
            </w:r>
          </w:p>
          <w:p w:rsidR="0049280F" w:rsidRPr="00044807" w:rsidRDefault="0049280F" w:rsidP="00D8459A">
            <w:pPr>
              <w:spacing w:after="0"/>
              <w:jc w:val="center"/>
              <w:rPr>
                <w:rFonts w:eastAsia="Times New Roman"/>
                <w:color w:val="000000"/>
                <w:sz w:val="20"/>
                <w:szCs w:val="20"/>
              </w:rPr>
            </w:pPr>
            <w:r w:rsidRPr="00044807">
              <w:rPr>
                <w:rFonts w:eastAsia="Times New Roman"/>
                <w:color w:val="000000"/>
                <w:sz w:val="20"/>
                <w:szCs w:val="20"/>
              </w:rPr>
              <w:t>-</w:t>
            </w:r>
          </w:p>
        </w:tc>
        <w:tc>
          <w:tcPr>
            <w:tcW w:w="1104" w:type="pct"/>
            <w:tcBorders>
              <w:top w:val="single" w:sz="4" w:space="0" w:color="0070C0"/>
              <w:left w:val="single" w:sz="4" w:space="0" w:color="0070C0"/>
              <w:bottom w:val="single" w:sz="4" w:space="0" w:color="0070C0"/>
              <w:right w:val="single" w:sz="4" w:space="0" w:color="0070C0"/>
            </w:tcBorders>
            <w:shd w:val="clear" w:color="auto" w:fill="DAEEF3"/>
            <w:hideMark/>
          </w:tcPr>
          <w:p w:rsidR="0049280F" w:rsidRPr="00044807" w:rsidRDefault="00191885" w:rsidP="00D8459A">
            <w:pPr>
              <w:spacing w:after="0"/>
              <w:jc w:val="center"/>
              <w:rPr>
                <w:rFonts w:eastAsia="Times New Roman"/>
                <w:color w:val="000000"/>
                <w:sz w:val="20"/>
                <w:szCs w:val="20"/>
              </w:rPr>
            </w:pPr>
            <w:r>
              <w:rPr>
                <w:color w:val="000000"/>
                <w:sz w:val="20"/>
                <w:szCs w:val="20"/>
              </w:rPr>
              <w:t>108</w:t>
            </w:r>
            <w:r w:rsidR="0049280F" w:rsidRPr="00044807">
              <w:rPr>
                <w:rFonts w:eastAsia="Times New Roman"/>
                <w:color w:val="000000"/>
                <w:sz w:val="20"/>
                <w:szCs w:val="20"/>
              </w:rPr>
              <w:t>/</w:t>
            </w:r>
            <w:r>
              <w:rPr>
                <w:rFonts w:eastAsia="Times New Roman"/>
                <w:color w:val="000000"/>
                <w:sz w:val="20"/>
                <w:szCs w:val="20"/>
              </w:rPr>
              <w:t>54</w:t>
            </w:r>
            <w:r w:rsidR="0049280F" w:rsidRPr="00044807">
              <w:rPr>
                <w:rFonts w:eastAsia="Times New Roman"/>
                <w:color w:val="000000"/>
                <w:sz w:val="20"/>
                <w:szCs w:val="20"/>
              </w:rPr>
              <w:t xml:space="preserve">ч </w:t>
            </w:r>
          </w:p>
          <w:p w:rsidR="0049280F" w:rsidRPr="00044807" w:rsidRDefault="0049280F" w:rsidP="00D8459A">
            <w:pPr>
              <w:spacing w:after="0"/>
              <w:jc w:val="center"/>
              <w:rPr>
                <w:rFonts w:eastAsia="Times New Roman"/>
                <w:color w:val="000000"/>
                <w:sz w:val="20"/>
                <w:szCs w:val="20"/>
              </w:rPr>
            </w:pPr>
            <w:r w:rsidRPr="00044807">
              <w:rPr>
                <w:rFonts w:eastAsia="Times New Roman"/>
                <w:color w:val="000000"/>
                <w:sz w:val="20"/>
                <w:szCs w:val="20"/>
              </w:rPr>
              <w:t>-</w:t>
            </w:r>
          </w:p>
        </w:tc>
      </w:tr>
      <w:tr w:rsidR="0049280F" w:rsidRPr="009A5EA4" w:rsidTr="00191885">
        <w:tc>
          <w:tcPr>
            <w:tcW w:w="280" w:type="pct"/>
            <w:vMerge/>
            <w:tcBorders>
              <w:top w:val="single" w:sz="4" w:space="0" w:color="0070C0"/>
              <w:left w:val="single" w:sz="4" w:space="0" w:color="0070C0"/>
              <w:bottom w:val="single" w:sz="4" w:space="0" w:color="0070C0"/>
              <w:right w:val="single" w:sz="4" w:space="0" w:color="0070C0"/>
            </w:tcBorders>
            <w:vAlign w:val="center"/>
          </w:tcPr>
          <w:p w:rsidR="0049280F" w:rsidRPr="00044807" w:rsidRDefault="0049280F" w:rsidP="00D8459A">
            <w:pPr>
              <w:spacing w:after="0"/>
              <w:rPr>
                <w:rFonts w:eastAsia="Times New Roman"/>
                <w:sz w:val="20"/>
                <w:szCs w:val="20"/>
              </w:rPr>
            </w:pPr>
          </w:p>
        </w:tc>
        <w:tc>
          <w:tcPr>
            <w:tcW w:w="4720" w:type="pct"/>
            <w:gridSpan w:val="3"/>
            <w:tcBorders>
              <w:top w:val="single" w:sz="4" w:space="0" w:color="0070C0"/>
              <w:left w:val="single" w:sz="4" w:space="0" w:color="0070C0"/>
              <w:bottom w:val="single" w:sz="4" w:space="0" w:color="0070C0"/>
              <w:right w:val="single" w:sz="4" w:space="0" w:color="0070C0"/>
            </w:tcBorders>
          </w:tcPr>
          <w:p w:rsidR="0049280F" w:rsidRPr="00044807" w:rsidRDefault="0049280F" w:rsidP="00D8459A">
            <w:pPr>
              <w:spacing w:after="0"/>
              <w:jc w:val="center"/>
              <w:rPr>
                <w:rFonts w:eastAsia="Times New Roman"/>
                <w:color w:val="000000"/>
                <w:sz w:val="20"/>
                <w:szCs w:val="20"/>
              </w:rPr>
            </w:pPr>
            <w:r w:rsidRPr="00044807">
              <w:rPr>
                <w:rFonts w:eastAsia="Times New Roman"/>
                <w:sz w:val="20"/>
                <w:szCs w:val="20"/>
              </w:rPr>
              <w:t>Художественно-эстетическое развитие:</w:t>
            </w:r>
          </w:p>
        </w:tc>
      </w:tr>
      <w:tr w:rsidR="0049280F" w:rsidRPr="009A5EA4" w:rsidTr="00191885">
        <w:tc>
          <w:tcPr>
            <w:tcW w:w="280" w:type="pct"/>
            <w:vMerge/>
            <w:tcBorders>
              <w:top w:val="single" w:sz="4" w:space="0" w:color="0070C0"/>
              <w:left w:val="single" w:sz="4" w:space="0" w:color="0070C0"/>
              <w:bottom w:val="single" w:sz="4" w:space="0" w:color="0070C0"/>
              <w:right w:val="single" w:sz="4" w:space="0" w:color="0070C0"/>
            </w:tcBorders>
            <w:vAlign w:val="center"/>
            <w:hideMark/>
          </w:tcPr>
          <w:p w:rsidR="0049280F" w:rsidRPr="00044807" w:rsidRDefault="0049280F" w:rsidP="00D8459A">
            <w:pPr>
              <w:spacing w:after="0"/>
              <w:rPr>
                <w:rFonts w:eastAsia="Times New Roman"/>
                <w:sz w:val="20"/>
                <w:szCs w:val="20"/>
              </w:rPr>
            </w:pPr>
          </w:p>
        </w:tc>
        <w:tc>
          <w:tcPr>
            <w:tcW w:w="2508" w:type="pct"/>
            <w:tcBorders>
              <w:top w:val="single" w:sz="4" w:space="0" w:color="0070C0"/>
              <w:left w:val="single" w:sz="4" w:space="0" w:color="0070C0"/>
              <w:bottom w:val="single" w:sz="4" w:space="0" w:color="0070C0"/>
              <w:right w:val="single" w:sz="4" w:space="0" w:color="0070C0"/>
            </w:tcBorders>
            <w:hideMark/>
          </w:tcPr>
          <w:p w:rsidR="0049280F" w:rsidRPr="00044807" w:rsidRDefault="0049280F" w:rsidP="00D8459A">
            <w:pPr>
              <w:spacing w:after="0"/>
              <w:rPr>
                <w:rFonts w:eastAsia="Times New Roman"/>
                <w:sz w:val="20"/>
                <w:szCs w:val="20"/>
              </w:rPr>
            </w:pPr>
            <w:r w:rsidRPr="00044807">
              <w:rPr>
                <w:rFonts w:eastAsia="Times New Roman"/>
                <w:sz w:val="20"/>
                <w:szCs w:val="20"/>
              </w:rPr>
              <w:t>- музыка</w:t>
            </w:r>
          </w:p>
          <w:p w:rsidR="0049280F" w:rsidRPr="00044807" w:rsidRDefault="0049280F" w:rsidP="00D8459A">
            <w:pPr>
              <w:spacing w:after="0"/>
              <w:rPr>
                <w:rFonts w:eastAsia="Times New Roman"/>
                <w:sz w:val="20"/>
                <w:szCs w:val="20"/>
              </w:rPr>
            </w:pPr>
            <w:r w:rsidRPr="00044807">
              <w:rPr>
                <w:rFonts w:eastAsia="Times New Roman"/>
                <w:sz w:val="20"/>
                <w:szCs w:val="20"/>
              </w:rPr>
              <w:lastRenderedPageBreak/>
              <w:t>- художественное творчество:</w:t>
            </w:r>
          </w:p>
          <w:p w:rsidR="0049280F" w:rsidRPr="00044807" w:rsidRDefault="0049280F" w:rsidP="00D8459A">
            <w:pPr>
              <w:spacing w:after="0"/>
              <w:ind w:firstLine="345"/>
              <w:rPr>
                <w:rFonts w:eastAsia="Times New Roman"/>
                <w:sz w:val="20"/>
                <w:szCs w:val="20"/>
              </w:rPr>
            </w:pPr>
            <w:r w:rsidRPr="00044807">
              <w:rPr>
                <w:rFonts w:eastAsia="Times New Roman"/>
                <w:sz w:val="20"/>
                <w:szCs w:val="20"/>
              </w:rPr>
              <w:t>- рисование</w:t>
            </w:r>
          </w:p>
          <w:p w:rsidR="0049280F" w:rsidRPr="00044807" w:rsidRDefault="0049280F" w:rsidP="00D8459A">
            <w:pPr>
              <w:spacing w:after="0"/>
              <w:ind w:firstLine="345"/>
              <w:rPr>
                <w:rFonts w:eastAsia="Times New Roman"/>
                <w:sz w:val="20"/>
                <w:szCs w:val="20"/>
              </w:rPr>
            </w:pPr>
            <w:r w:rsidRPr="00044807">
              <w:rPr>
                <w:rFonts w:eastAsia="Times New Roman"/>
                <w:sz w:val="20"/>
                <w:szCs w:val="20"/>
              </w:rPr>
              <w:t>- лепка</w:t>
            </w:r>
          </w:p>
          <w:p w:rsidR="0049280F" w:rsidRPr="00044807" w:rsidRDefault="0049280F" w:rsidP="00D8459A">
            <w:pPr>
              <w:spacing w:after="0"/>
              <w:ind w:firstLine="345"/>
              <w:rPr>
                <w:rFonts w:eastAsia="Times New Roman"/>
                <w:sz w:val="20"/>
                <w:szCs w:val="20"/>
                <w:u w:val="single"/>
              </w:rPr>
            </w:pPr>
            <w:r w:rsidRPr="00044807">
              <w:rPr>
                <w:rFonts w:eastAsia="Times New Roman"/>
                <w:sz w:val="20"/>
                <w:szCs w:val="20"/>
              </w:rPr>
              <w:t>- аппликация</w:t>
            </w:r>
          </w:p>
        </w:tc>
        <w:tc>
          <w:tcPr>
            <w:tcW w:w="1108" w:type="pct"/>
            <w:tcBorders>
              <w:top w:val="single" w:sz="4" w:space="0" w:color="0070C0"/>
              <w:left w:val="single" w:sz="4" w:space="0" w:color="0070C0"/>
              <w:bottom w:val="single" w:sz="4" w:space="0" w:color="0070C0"/>
              <w:right w:val="single" w:sz="4" w:space="0" w:color="0070C0"/>
            </w:tcBorders>
            <w:shd w:val="clear" w:color="auto" w:fill="DAEEF3"/>
          </w:tcPr>
          <w:p w:rsidR="0049280F" w:rsidRPr="00044807" w:rsidRDefault="0049280F" w:rsidP="00D8459A">
            <w:pPr>
              <w:spacing w:after="0"/>
              <w:jc w:val="center"/>
              <w:rPr>
                <w:rFonts w:eastAsia="Times New Roman"/>
                <w:color w:val="000000"/>
                <w:sz w:val="20"/>
                <w:szCs w:val="20"/>
              </w:rPr>
            </w:pPr>
            <w:r w:rsidRPr="00044807">
              <w:rPr>
                <w:rFonts w:eastAsia="Times New Roman"/>
                <w:color w:val="000000"/>
                <w:sz w:val="20"/>
                <w:szCs w:val="20"/>
              </w:rPr>
              <w:lastRenderedPageBreak/>
              <w:t>-</w:t>
            </w:r>
          </w:p>
          <w:p w:rsidR="0049280F" w:rsidRPr="00044807" w:rsidRDefault="0049280F" w:rsidP="00D8459A">
            <w:pPr>
              <w:spacing w:after="0"/>
              <w:jc w:val="center"/>
              <w:rPr>
                <w:rFonts w:eastAsia="Times New Roman"/>
                <w:color w:val="000000"/>
                <w:sz w:val="20"/>
                <w:szCs w:val="20"/>
              </w:rPr>
            </w:pPr>
          </w:p>
          <w:p w:rsidR="0049280F" w:rsidRPr="00044807" w:rsidRDefault="0049280F" w:rsidP="00D8459A">
            <w:pPr>
              <w:spacing w:after="0"/>
              <w:jc w:val="center"/>
              <w:rPr>
                <w:rFonts w:eastAsia="Times New Roman"/>
                <w:color w:val="000000"/>
                <w:sz w:val="20"/>
                <w:szCs w:val="20"/>
              </w:rPr>
            </w:pPr>
            <w:r w:rsidRPr="00044807">
              <w:rPr>
                <w:rFonts w:eastAsia="Times New Roman"/>
                <w:color w:val="000000"/>
                <w:sz w:val="20"/>
                <w:szCs w:val="20"/>
              </w:rPr>
              <w:t>1/</w:t>
            </w:r>
            <w:r w:rsidR="00FB3CB9">
              <w:rPr>
                <w:color w:val="000000"/>
                <w:sz w:val="20"/>
                <w:szCs w:val="20"/>
              </w:rPr>
              <w:t>30</w:t>
            </w:r>
          </w:p>
          <w:p w:rsidR="0049280F" w:rsidRPr="00044807" w:rsidRDefault="0049280F" w:rsidP="00D8459A">
            <w:pPr>
              <w:spacing w:after="0"/>
              <w:jc w:val="center"/>
              <w:rPr>
                <w:rFonts w:eastAsia="Times New Roman"/>
                <w:color w:val="000000"/>
                <w:sz w:val="20"/>
                <w:szCs w:val="20"/>
              </w:rPr>
            </w:pPr>
            <w:r w:rsidRPr="00044807">
              <w:rPr>
                <w:rFonts w:eastAsia="Times New Roman"/>
                <w:color w:val="000000"/>
                <w:sz w:val="20"/>
                <w:szCs w:val="20"/>
              </w:rPr>
              <w:t>1/</w:t>
            </w:r>
            <w:r w:rsidR="00FB3CB9">
              <w:rPr>
                <w:color w:val="000000"/>
                <w:sz w:val="20"/>
                <w:szCs w:val="20"/>
              </w:rPr>
              <w:t>30</w:t>
            </w:r>
          </w:p>
          <w:p w:rsidR="0049280F" w:rsidRPr="00044807" w:rsidRDefault="00FB3CB9" w:rsidP="00FB3CB9">
            <w:pPr>
              <w:spacing w:after="0"/>
              <w:jc w:val="center"/>
              <w:rPr>
                <w:rFonts w:eastAsia="Times New Roman"/>
                <w:color w:val="000000"/>
                <w:sz w:val="20"/>
                <w:szCs w:val="20"/>
              </w:rPr>
            </w:pPr>
            <w:r>
              <w:rPr>
                <w:color w:val="000000"/>
                <w:sz w:val="20"/>
                <w:szCs w:val="20"/>
              </w:rPr>
              <w:t>0.5/1</w:t>
            </w:r>
            <w:r w:rsidR="0049280F">
              <w:rPr>
                <w:color w:val="000000"/>
                <w:sz w:val="20"/>
                <w:szCs w:val="20"/>
              </w:rPr>
              <w:t>5</w:t>
            </w:r>
          </w:p>
        </w:tc>
        <w:tc>
          <w:tcPr>
            <w:tcW w:w="1104" w:type="pct"/>
            <w:tcBorders>
              <w:top w:val="single" w:sz="4" w:space="0" w:color="0070C0"/>
              <w:left w:val="single" w:sz="4" w:space="0" w:color="0070C0"/>
              <w:bottom w:val="single" w:sz="4" w:space="0" w:color="0070C0"/>
              <w:right w:val="single" w:sz="4" w:space="0" w:color="0070C0"/>
            </w:tcBorders>
            <w:shd w:val="clear" w:color="auto" w:fill="DAEEF3"/>
          </w:tcPr>
          <w:p w:rsidR="0049280F" w:rsidRPr="00044807" w:rsidRDefault="0049280F" w:rsidP="00D8459A">
            <w:pPr>
              <w:spacing w:after="0"/>
              <w:jc w:val="center"/>
              <w:rPr>
                <w:rFonts w:eastAsia="Times New Roman"/>
                <w:color w:val="000000"/>
                <w:sz w:val="20"/>
                <w:szCs w:val="20"/>
              </w:rPr>
            </w:pPr>
            <w:r w:rsidRPr="00044807">
              <w:rPr>
                <w:rFonts w:eastAsia="Times New Roman"/>
                <w:color w:val="000000"/>
                <w:sz w:val="20"/>
                <w:szCs w:val="20"/>
              </w:rPr>
              <w:lastRenderedPageBreak/>
              <w:t>-</w:t>
            </w:r>
          </w:p>
          <w:p w:rsidR="0049280F" w:rsidRPr="00044807" w:rsidRDefault="0049280F" w:rsidP="00D8459A">
            <w:pPr>
              <w:spacing w:after="0"/>
              <w:jc w:val="center"/>
              <w:rPr>
                <w:rFonts w:eastAsia="Times New Roman"/>
                <w:color w:val="000000"/>
                <w:sz w:val="20"/>
                <w:szCs w:val="20"/>
              </w:rPr>
            </w:pPr>
          </w:p>
          <w:p w:rsidR="0049280F" w:rsidRPr="00044807" w:rsidRDefault="0049280F" w:rsidP="00D8459A">
            <w:pPr>
              <w:spacing w:after="0"/>
              <w:jc w:val="center"/>
              <w:rPr>
                <w:rFonts w:eastAsia="Times New Roman"/>
                <w:color w:val="000000"/>
                <w:sz w:val="20"/>
                <w:szCs w:val="20"/>
              </w:rPr>
            </w:pPr>
            <w:r w:rsidRPr="00044807">
              <w:rPr>
                <w:rFonts w:eastAsia="Times New Roman"/>
                <w:color w:val="000000"/>
                <w:sz w:val="20"/>
                <w:szCs w:val="20"/>
              </w:rPr>
              <w:t>36/</w:t>
            </w:r>
            <w:r w:rsidR="00FB3CB9">
              <w:rPr>
                <w:color w:val="000000"/>
                <w:sz w:val="20"/>
                <w:szCs w:val="20"/>
              </w:rPr>
              <w:t>18</w:t>
            </w:r>
            <w:r w:rsidRPr="00044807">
              <w:rPr>
                <w:rFonts w:eastAsia="Times New Roman"/>
                <w:color w:val="000000"/>
                <w:sz w:val="20"/>
                <w:szCs w:val="20"/>
              </w:rPr>
              <w:t>ч</w:t>
            </w:r>
          </w:p>
          <w:p w:rsidR="0049280F" w:rsidRPr="00044807" w:rsidRDefault="0049280F" w:rsidP="00D8459A">
            <w:pPr>
              <w:spacing w:after="0"/>
              <w:jc w:val="center"/>
              <w:rPr>
                <w:rFonts w:eastAsia="Times New Roman"/>
                <w:color w:val="000000"/>
                <w:sz w:val="20"/>
                <w:szCs w:val="20"/>
              </w:rPr>
            </w:pPr>
            <w:r w:rsidRPr="00044807">
              <w:rPr>
                <w:rFonts w:eastAsia="Times New Roman"/>
                <w:color w:val="000000"/>
                <w:sz w:val="20"/>
                <w:szCs w:val="20"/>
              </w:rPr>
              <w:t>36/</w:t>
            </w:r>
            <w:r>
              <w:rPr>
                <w:color w:val="000000"/>
                <w:sz w:val="20"/>
                <w:szCs w:val="20"/>
              </w:rPr>
              <w:t>1</w:t>
            </w:r>
            <w:r w:rsidR="00FB3CB9">
              <w:rPr>
                <w:color w:val="000000"/>
                <w:sz w:val="20"/>
                <w:szCs w:val="20"/>
              </w:rPr>
              <w:t>8</w:t>
            </w:r>
            <w:r w:rsidRPr="00044807">
              <w:rPr>
                <w:rFonts w:eastAsia="Times New Roman"/>
                <w:color w:val="000000"/>
                <w:sz w:val="20"/>
                <w:szCs w:val="20"/>
              </w:rPr>
              <w:t>ч</w:t>
            </w:r>
          </w:p>
          <w:p w:rsidR="0049280F" w:rsidRPr="00044807" w:rsidRDefault="0049280F" w:rsidP="00FB3CB9">
            <w:pPr>
              <w:spacing w:after="0"/>
              <w:jc w:val="center"/>
              <w:rPr>
                <w:rFonts w:eastAsia="Times New Roman"/>
                <w:color w:val="000000"/>
                <w:sz w:val="20"/>
                <w:szCs w:val="20"/>
              </w:rPr>
            </w:pPr>
            <w:r>
              <w:rPr>
                <w:color w:val="000000"/>
                <w:sz w:val="20"/>
                <w:szCs w:val="20"/>
              </w:rPr>
              <w:t>18/</w:t>
            </w:r>
            <w:r w:rsidR="00FB3CB9">
              <w:rPr>
                <w:color w:val="000000"/>
                <w:sz w:val="20"/>
                <w:szCs w:val="20"/>
              </w:rPr>
              <w:t>6ч</w:t>
            </w:r>
          </w:p>
        </w:tc>
      </w:tr>
      <w:tr w:rsidR="0049280F" w:rsidRPr="009A5EA4" w:rsidTr="00191885">
        <w:tc>
          <w:tcPr>
            <w:tcW w:w="280" w:type="pct"/>
            <w:vMerge/>
            <w:tcBorders>
              <w:top w:val="single" w:sz="4" w:space="0" w:color="0070C0"/>
              <w:left w:val="single" w:sz="4" w:space="0" w:color="0070C0"/>
              <w:bottom w:val="single" w:sz="4" w:space="0" w:color="0070C0"/>
              <w:right w:val="single" w:sz="4" w:space="0" w:color="0070C0"/>
            </w:tcBorders>
            <w:vAlign w:val="center"/>
          </w:tcPr>
          <w:p w:rsidR="0049280F" w:rsidRPr="00044807" w:rsidRDefault="0049280F" w:rsidP="00D8459A">
            <w:pPr>
              <w:spacing w:after="0"/>
              <w:rPr>
                <w:rFonts w:eastAsia="Times New Roman"/>
                <w:sz w:val="20"/>
                <w:szCs w:val="20"/>
              </w:rPr>
            </w:pPr>
          </w:p>
        </w:tc>
        <w:tc>
          <w:tcPr>
            <w:tcW w:w="4720" w:type="pct"/>
            <w:gridSpan w:val="3"/>
            <w:tcBorders>
              <w:top w:val="single" w:sz="4" w:space="0" w:color="0070C0"/>
              <w:left w:val="single" w:sz="4" w:space="0" w:color="0070C0"/>
              <w:bottom w:val="single" w:sz="4" w:space="0" w:color="0070C0"/>
              <w:right w:val="single" w:sz="4" w:space="0" w:color="0070C0"/>
            </w:tcBorders>
          </w:tcPr>
          <w:p w:rsidR="0049280F" w:rsidRPr="00044807" w:rsidRDefault="0049280F" w:rsidP="00D8459A">
            <w:pPr>
              <w:spacing w:after="0"/>
              <w:jc w:val="center"/>
              <w:rPr>
                <w:rFonts w:eastAsia="Times New Roman"/>
                <w:color w:val="000000"/>
                <w:sz w:val="20"/>
                <w:szCs w:val="20"/>
              </w:rPr>
            </w:pPr>
            <w:r w:rsidRPr="00044807">
              <w:rPr>
                <w:rFonts w:eastAsia="Times New Roman"/>
                <w:sz w:val="20"/>
                <w:szCs w:val="20"/>
              </w:rPr>
              <w:t>Физическое развитие:</w:t>
            </w:r>
          </w:p>
        </w:tc>
      </w:tr>
      <w:tr w:rsidR="0049280F" w:rsidRPr="009A5EA4" w:rsidTr="00191885">
        <w:tc>
          <w:tcPr>
            <w:tcW w:w="280" w:type="pct"/>
            <w:vMerge/>
            <w:tcBorders>
              <w:top w:val="single" w:sz="4" w:space="0" w:color="0070C0"/>
              <w:left w:val="single" w:sz="4" w:space="0" w:color="0070C0"/>
              <w:bottom w:val="single" w:sz="4" w:space="0" w:color="0070C0"/>
              <w:right w:val="single" w:sz="4" w:space="0" w:color="0070C0"/>
            </w:tcBorders>
            <w:vAlign w:val="center"/>
            <w:hideMark/>
          </w:tcPr>
          <w:p w:rsidR="0049280F" w:rsidRPr="00044807" w:rsidRDefault="0049280F" w:rsidP="00D8459A">
            <w:pPr>
              <w:spacing w:after="0"/>
              <w:rPr>
                <w:rFonts w:eastAsia="Times New Roman"/>
                <w:sz w:val="20"/>
                <w:szCs w:val="20"/>
              </w:rPr>
            </w:pPr>
          </w:p>
        </w:tc>
        <w:tc>
          <w:tcPr>
            <w:tcW w:w="2508" w:type="pct"/>
            <w:tcBorders>
              <w:top w:val="single" w:sz="4" w:space="0" w:color="0070C0"/>
              <w:left w:val="single" w:sz="4" w:space="0" w:color="0070C0"/>
              <w:bottom w:val="single" w:sz="4" w:space="0" w:color="0070C0"/>
              <w:right w:val="single" w:sz="4" w:space="0" w:color="0070C0"/>
            </w:tcBorders>
            <w:hideMark/>
          </w:tcPr>
          <w:p w:rsidR="0049280F" w:rsidRPr="00044807" w:rsidRDefault="0049280F" w:rsidP="00D8459A">
            <w:pPr>
              <w:spacing w:after="0"/>
              <w:ind w:right="-152"/>
              <w:rPr>
                <w:rFonts w:eastAsia="Times New Roman"/>
                <w:sz w:val="20"/>
                <w:szCs w:val="20"/>
              </w:rPr>
            </w:pPr>
            <w:r w:rsidRPr="00044807">
              <w:rPr>
                <w:rFonts w:eastAsia="Times New Roman"/>
                <w:sz w:val="20"/>
                <w:szCs w:val="20"/>
              </w:rPr>
              <w:t>- физическая культура</w:t>
            </w:r>
          </w:p>
          <w:p w:rsidR="0049280F" w:rsidRPr="00044807" w:rsidRDefault="0049280F" w:rsidP="00D8459A">
            <w:pPr>
              <w:spacing w:after="0"/>
              <w:ind w:right="-152"/>
              <w:rPr>
                <w:rFonts w:eastAsia="Times New Roman"/>
                <w:sz w:val="20"/>
                <w:szCs w:val="20"/>
                <w:u w:val="single"/>
              </w:rPr>
            </w:pPr>
            <w:r w:rsidRPr="00044807">
              <w:rPr>
                <w:rFonts w:eastAsia="Times New Roman"/>
                <w:sz w:val="20"/>
                <w:szCs w:val="20"/>
              </w:rPr>
              <w:t>- здоровье</w:t>
            </w:r>
          </w:p>
        </w:tc>
        <w:tc>
          <w:tcPr>
            <w:tcW w:w="1108" w:type="pct"/>
            <w:tcBorders>
              <w:top w:val="single" w:sz="4" w:space="0" w:color="0070C0"/>
              <w:left w:val="single" w:sz="4" w:space="0" w:color="0070C0"/>
              <w:bottom w:val="single" w:sz="4" w:space="0" w:color="0070C0"/>
              <w:right w:val="single" w:sz="4" w:space="0" w:color="0070C0"/>
            </w:tcBorders>
            <w:shd w:val="clear" w:color="auto" w:fill="DAEEF3"/>
            <w:hideMark/>
          </w:tcPr>
          <w:p w:rsidR="0049280F" w:rsidRPr="00044807" w:rsidRDefault="0049280F" w:rsidP="00A90A37">
            <w:pPr>
              <w:jc w:val="center"/>
              <w:rPr>
                <w:rFonts w:eastAsia="Times New Roman"/>
                <w:color w:val="000000"/>
                <w:sz w:val="20"/>
                <w:szCs w:val="20"/>
              </w:rPr>
            </w:pPr>
            <w:r w:rsidRPr="00044807">
              <w:rPr>
                <w:rFonts w:eastAsia="Times New Roman"/>
                <w:color w:val="000000"/>
                <w:sz w:val="20"/>
                <w:szCs w:val="20"/>
              </w:rPr>
              <w:t>3/</w:t>
            </w:r>
            <w:r w:rsidR="00A90A37">
              <w:rPr>
                <w:color w:val="000000"/>
                <w:sz w:val="20"/>
                <w:szCs w:val="20"/>
              </w:rPr>
              <w:t>1ч30</w:t>
            </w:r>
            <w:r>
              <w:rPr>
                <w:color w:val="000000"/>
                <w:sz w:val="20"/>
                <w:szCs w:val="20"/>
              </w:rPr>
              <w:t>м</w:t>
            </w:r>
          </w:p>
        </w:tc>
        <w:tc>
          <w:tcPr>
            <w:tcW w:w="1104" w:type="pct"/>
            <w:tcBorders>
              <w:top w:val="single" w:sz="4" w:space="0" w:color="0070C0"/>
              <w:left w:val="single" w:sz="4" w:space="0" w:color="0070C0"/>
              <w:bottom w:val="single" w:sz="4" w:space="0" w:color="0070C0"/>
              <w:right w:val="single" w:sz="4" w:space="0" w:color="0070C0"/>
            </w:tcBorders>
            <w:shd w:val="clear" w:color="auto" w:fill="DAEEF3"/>
            <w:hideMark/>
          </w:tcPr>
          <w:p w:rsidR="0049280F" w:rsidRPr="00044807" w:rsidRDefault="0049280F" w:rsidP="00D8459A">
            <w:pPr>
              <w:jc w:val="center"/>
              <w:rPr>
                <w:rFonts w:eastAsia="Times New Roman"/>
                <w:color w:val="000000"/>
                <w:sz w:val="20"/>
                <w:szCs w:val="20"/>
              </w:rPr>
            </w:pPr>
            <w:r w:rsidRPr="00044807">
              <w:rPr>
                <w:rFonts w:eastAsia="Times New Roman"/>
                <w:color w:val="000000"/>
                <w:sz w:val="20"/>
                <w:szCs w:val="20"/>
              </w:rPr>
              <w:t>108/</w:t>
            </w:r>
            <w:r w:rsidR="00A90A37">
              <w:rPr>
                <w:color w:val="000000"/>
                <w:sz w:val="20"/>
                <w:szCs w:val="20"/>
              </w:rPr>
              <w:t>54</w:t>
            </w:r>
            <w:r w:rsidRPr="00044807">
              <w:rPr>
                <w:rFonts w:eastAsia="Times New Roman"/>
                <w:color w:val="000000"/>
                <w:sz w:val="20"/>
                <w:szCs w:val="20"/>
              </w:rPr>
              <w:t>ч</w:t>
            </w:r>
          </w:p>
        </w:tc>
      </w:tr>
      <w:tr w:rsidR="0049280F" w:rsidRPr="009A5EA4" w:rsidTr="00191885">
        <w:trPr>
          <w:trHeight w:val="267"/>
        </w:trPr>
        <w:tc>
          <w:tcPr>
            <w:tcW w:w="2788" w:type="pct"/>
            <w:gridSpan w:val="2"/>
            <w:tcBorders>
              <w:top w:val="single" w:sz="4" w:space="0" w:color="0070C0"/>
              <w:left w:val="single" w:sz="4" w:space="0" w:color="0070C0"/>
              <w:bottom w:val="single" w:sz="4" w:space="0" w:color="0070C0"/>
              <w:right w:val="single" w:sz="4" w:space="0" w:color="0070C0"/>
            </w:tcBorders>
            <w:vAlign w:val="center"/>
            <w:hideMark/>
          </w:tcPr>
          <w:p w:rsidR="0049280F" w:rsidRPr="00044807" w:rsidRDefault="0049280F" w:rsidP="00D8459A">
            <w:pPr>
              <w:spacing w:after="0"/>
              <w:jc w:val="center"/>
              <w:rPr>
                <w:rFonts w:eastAsia="Times New Roman"/>
                <w:color w:val="000000"/>
                <w:sz w:val="20"/>
                <w:szCs w:val="20"/>
              </w:rPr>
            </w:pPr>
            <w:r w:rsidRPr="00044807">
              <w:rPr>
                <w:rFonts w:eastAsia="Times New Roman"/>
                <w:color w:val="000000"/>
                <w:sz w:val="20"/>
                <w:szCs w:val="20"/>
              </w:rPr>
              <w:t>Итого:</w:t>
            </w:r>
          </w:p>
        </w:tc>
        <w:tc>
          <w:tcPr>
            <w:tcW w:w="1108" w:type="pct"/>
            <w:tcBorders>
              <w:top w:val="single" w:sz="4" w:space="0" w:color="0070C0"/>
              <w:left w:val="single" w:sz="4" w:space="0" w:color="0070C0"/>
              <w:bottom w:val="single" w:sz="4" w:space="0" w:color="0070C0"/>
              <w:right w:val="single" w:sz="4" w:space="0" w:color="0070C0"/>
            </w:tcBorders>
            <w:vAlign w:val="center"/>
            <w:hideMark/>
          </w:tcPr>
          <w:p w:rsidR="0049280F" w:rsidRPr="00044807" w:rsidRDefault="00A90A37" w:rsidP="00A90A37">
            <w:pPr>
              <w:jc w:val="center"/>
              <w:rPr>
                <w:rFonts w:eastAsia="Times New Roman"/>
                <w:color w:val="000000"/>
                <w:sz w:val="20"/>
                <w:szCs w:val="20"/>
              </w:rPr>
            </w:pPr>
            <w:r>
              <w:rPr>
                <w:rFonts w:eastAsia="Times New Roman"/>
                <w:color w:val="000000"/>
                <w:sz w:val="20"/>
                <w:szCs w:val="20"/>
              </w:rPr>
              <w:t>10</w:t>
            </w:r>
            <w:r w:rsidR="0049280F" w:rsidRPr="00044807">
              <w:rPr>
                <w:rFonts w:eastAsia="Times New Roman"/>
                <w:color w:val="000000"/>
                <w:sz w:val="20"/>
                <w:szCs w:val="20"/>
              </w:rPr>
              <w:t>/</w:t>
            </w:r>
            <w:r>
              <w:rPr>
                <w:rFonts w:eastAsia="Times New Roman"/>
                <w:color w:val="000000"/>
                <w:sz w:val="20"/>
                <w:szCs w:val="20"/>
              </w:rPr>
              <w:t>5ч</w:t>
            </w:r>
          </w:p>
        </w:tc>
        <w:tc>
          <w:tcPr>
            <w:tcW w:w="1104" w:type="pct"/>
            <w:tcBorders>
              <w:top w:val="single" w:sz="4" w:space="0" w:color="0070C0"/>
              <w:left w:val="single" w:sz="4" w:space="0" w:color="0070C0"/>
              <w:bottom w:val="single" w:sz="4" w:space="0" w:color="0070C0"/>
              <w:right w:val="single" w:sz="4" w:space="0" w:color="0070C0"/>
            </w:tcBorders>
            <w:vAlign w:val="center"/>
            <w:hideMark/>
          </w:tcPr>
          <w:p w:rsidR="0049280F" w:rsidRPr="00044807" w:rsidRDefault="00A90A37" w:rsidP="00A90A37">
            <w:pPr>
              <w:jc w:val="center"/>
              <w:rPr>
                <w:rFonts w:eastAsia="Times New Roman"/>
                <w:color w:val="000000"/>
                <w:sz w:val="20"/>
                <w:szCs w:val="20"/>
              </w:rPr>
            </w:pPr>
            <w:r>
              <w:rPr>
                <w:rFonts w:eastAsia="Times New Roman"/>
                <w:color w:val="000000"/>
                <w:sz w:val="20"/>
                <w:szCs w:val="20"/>
              </w:rPr>
              <w:t>360</w:t>
            </w:r>
            <w:r w:rsidR="0049280F" w:rsidRPr="00044807">
              <w:rPr>
                <w:rFonts w:eastAsia="Times New Roman"/>
                <w:color w:val="000000"/>
                <w:sz w:val="20"/>
                <w:szCs w:val="20"/>
              </w:rPr>
              <w:t>/</w:t>
            </w:r>
            <w:r w:rsidR="0049280F">
              <w:rPr>
                <w:color w:val="000000"/>
                <w:sz w:val="20"/>
                <w:szCs w:val="20"/>
              </w:rPr>
              <w:t>1</w:t>
            </w:r>
            <w:r>
              <w:rPr>
                <w:color w:val="000000"/>
                <w:sz w:val="20"/>
                <w:szCs w:val="20"/>
              </w:rPr>
              <w:t>80</w:t>
            </w:r>
            <w:r w:rsidR="0049280F" w:rsidRPr="00044807">
              <w:rPr>
                <w:rFonts w:eastAsia="Times New Roman"/>
                <w:color w:val="000000"/>
                <w:sz w:val="20"/>
                <w:szCs w:val="20"/>
              </w:rPr>
              <w:t>ч</w:t>
            </w:r>
          </w:p>
        </w:tc>
      </w:tr>
      <w:tr w:rsidR="0049280F" w:rsidRPr="009A5EA4" w:rsidTr="00191885">
        <w:tc>
          <w:tcPr>
            <w:tcW w:w="2788" w:type="pct"/>
            <w:gridSpan w:val="2"/>
            <w:tcBorders>
              <w:top w:val="single" w:sz="4" w:space="0" w:color="0070C0"/>
              <w:left w:val="single" w:sz="4" w:space="0" w:color="0070C0"/>
              <w:bottom w:val="single" w:sz="4" w:space="0" w:color="0070C0"/>
              <w:right w:val="single" w:sz="4" w:space="0" w:color="0070C0"/>
            </w:tcBorders>
            <w:vAlign w:val="center"/>
            <w:hideMark/>
          </w:tcPr>
          <w:p w:rsidR="0049280F" w:rsidRPr="00044807" w:rsidRDefault="0049280F" w:rsidP="00D8459A">
            <w:pPr>
              <w:spacing w:after="0"/>
              <w:jc w:val="center"/>
              <w:rPr>
                <w:rFonts w:eastAsia="Times New Roman"/>
                <w:color w:val="000000"/>
                <w:sz w:val="20"/>
                <w:szCs w:val="20"/>
              </w:rPr>
            </w:pPr>
            <w:r w:rsidRPr="00044807">
              <w:rPr>
                <w:rFonts w:eastAsia="Times New Roman"/>
                <w:color w:val="000000"/>
                <w:sz w:val="20"/>
                <w:szCs w:val="20"/>
              </w:rPr>
              <w:t>%</w:t>
            </w:r>
          </w:p>
        </w:tc>
        <w:tc>
          <w:tcPr>
            <w:tcW w:w="2212" w:type="pct"/>
            <w:gridSpan w:val="2"/>
            <w:tcBorders>
              <w:top w:val="single" w:sz="4" w:space="0" w:color="0070C0"/>
              <w:left w:val="single" w:sz="4" w:space="0" w:color="0070C0"/>
              <w:bottom w:val="single" w:sz="4" w:space="0" w:color="0070C0"/>
              <w:right w:val="single" w:sz="4" w:space="0" w:color="0070C0"/>
            </w:tcBorders>
            <w:vAlign w:val="center"/>
            <w:hideMark/>
          </w:tcPr>
          <w:p w:rsidR="0049280F" w:rsidRPr="00044807" w:rsidRDefault="00A90A37" w:rsidP="00D8459A">
            <w:pPr>
              <w:spacing w:after="0"/>
              <w:jc w:val="center"/>
              <w:rPr>
                <w:rFonts w:eastAsia="Times New Roman"/>
                <w:color w:val="000000"/>
                <w:sz w:val="20"/>
                <w:szCs w:val="20"/>
              </w:rPr>
            </w:pPr>
            <w:r>
              <w:rPr>
                <w:color w:val="000000"/>
                <w:sz w:val="20"/>
                <w:szCs w:val="20"/>
              </w:rPr>
              <w:t>62</w:t>
            </w:r>
            <w:r w:rsidR="0049280F" w:rsidRPr="00044807">
              <w:rPr>
                <w:rFonts w:eastAsia="Times New Roman"/>
                <w:color w:val="000000"/>
                <w:sz w:val="20"/>
                <w:szCs w:val="20"/>
              </w:rPr>
              <w:t>%</w:t>
            </w:r>
          </w:p>
        </w:tc>
      </w:tr>
    </w:tbl>
    <w:p w:rsidR="0049280F" w:rsidRDefault="0049280F" w:rsidP="0049280F">
      <w:pPr>
        <w:jc w:val="center"/>
        <w:rPr>
          <w:b/>
        </w:rPr>
      </w:pPr>
    </w:p>
    <w:p w:rsidR="0049280F" w:rsidRDefault="0049280F" w:rsidP="0049280F">
      <w:pPr>
        <w:jc w:val="center"/>
        <w:rPr>
          <w:b/>
        </w:rPr>
      </w:pPr>
      <w:r>
        <w:rPr>
          <w:b/>
        </w:rPr>
        <w:t>Часть программы, формируемая участниками образовательного процесса</w:t>
      </w:r>
    </w:p>
    <w:tbl>
      <w:tblPr>
        <w:tblStyle w:val="ab"/>
        <w:tblW w:w="0" w:type="auto"/>
        <w:tblLook w:val="04A0" w:firstRow="1" w:lastRow="0" w:firstColumn="1" w:lastColumn="0" w:noHBand="0" w:noVBand="1"/>
      </w:tblPr>
      <w:tblGrid>
        <w:gridCol w:w="4709"/>
        <w:gridCol w:w="2349"/>
        <w:gridCol w:w="2372"/>
      </w:tblGrid>
      <w:tr w:rsidR="0049280F" w:rsidTr="00D8459A">
        <w:tc>
          <w:tcPr>
            <w:tcW w:w="9570" w:type="dxa"/>
            <w:gridSpan w:val="3"/>
            <w:shd w:val="clear" w:color="auto" w:fill="DAEEF3"/>
          </w:tcPr>
          <w:p w:rsidR="0049280F" w:rsidRDefault="0049280F" w:rsidP="00D8459A">
            <w:pPr>
              <w:jc w:val="center"/>
              <w:rPr>
                <w:color w:val="000000"/>
                <w:sz w:val="20"/>
                <w:szCs w:val="20"/>
              </w:rPr>
            </w:pPr>
            <w:r>
              <w:rPr>
                <w:color w:val="000000"/>
                <w:sz w:val="20"/>
                <w:szCs w:val="20"/>
              </w:rPr>
              <w:t>Социально-коммуникативное развитие:</w:t>
            </w:r>
          </w:p>
        </w:tc>
      </w:tr>
      <w:tr w:rsidR="0049280F" w:rsidTr="00D8459A">
        <w:tc>
          <w:tcPr>
            <w:tcW w:w="4784" w:type="dxa"/>
            <w:vMerge w:val="restart"/>
          </w:tcPr>
          <w:p w:rsidR="0049280F" w:rsidRDefault="0049280F" w:rsidP="00D8459A">
            <w:pPr>
              <w:rPr>
                <w:sz w:val="20"/>
                <w:szCs w:val="20"/>
              </w:rPr>
            </w:pPr>
            <w:r>
              <w:rPr>
                <w:sz w:val="20"/>
                <w:szCs w:val="20"/>
              </w:rPr>
              <w:t>- социализация</w:t>
            </w:r>
          </w:p>
          <w:p w:rsidR="0049280F" w:rsidRDefault="0049280F" w:rsidP="00D8459A">
            <w:pPr>
              <w:rPr>
                <w:sz w:val="20"/>
                <w:szCs w:val="20"/>
              </w:rPr>
            </w:pPr>
            <w:r>
              <w:rPr>
                <w:sz w:val="20"/>
                <w:szCs w:val="20"/>
              </w:rPr>
              <w:t>- безопасность</w:t>
            </w:r>
          </w:p>
          <w:p w:rsidR="0049280F" w:rsidRDefault="0049280F" w:rsidP="00D8459A">
            <w:pPr>
              <w:rPr>
                <w:b/>
              </w:rPr>
            </w:pPr>
            <w:r>
              <w:rPr>
                <w:sz w:val="20"/>
                <w:szCs w:val="20"/>
              </w:rPr>
              <w:t>- ручной труд</w:t>
            </w:r>
          </w:p>
        </w:tc>
        <w:tc>
          <w:tcPr>
            <w:tcW w:w="2393" w:type="dxa"/>
          </w:tcPr>
          <w:p w:rsidR="0049280F" w:rsidRDefault="0049280F" w:rsidP="00297C73">
            <w:pPr>
              <w:jc w:val="center"/>
              <w:rPr>
                <w:color w:val="000000"/>
                <w:sz w:val="20"/>
                <w:szCs w:val="20"/>
              </w:rPr>
            </w:pPr>
            <w:r>
              <w:rPr>
                <w:color w:val="000000"/>
                <w:sz w:val="20"/>
                <w:szCs w:val="20"/>
              </w:rPr>
              <w:t>1/</w:t>
            </w:r>
            <w:r w:rsidR="00297C73">
              <w:rPr>
                <w:color w:val="000000"/>
                <w:sz w:val="20"/>
                <w:szCs w:val="20"/>
              </w:rPr>
              <w:t>30</w:t>
            </w:r>
          </w:p>
        </w:tc>
        <w:tc>
          <w:tcPr>
            <w:tcW w:w="2393" w:type="dxa"/>
          </w:tcPr>
          <w:p w:rsidR="0049280F" w:rsidRDefault="0049280F" w:rsidP="00297C73">
            <w:pPr>
              <w:jc w:val="center"/>
              <w:rPr>
                <w:color w:val="000000"/>
                <w:sz w:val="20"/>
                <w:szCs w:val="20"/>
              </w:rPr>
            </w:pPr>
            <w:r>
              <w:rPr>
                <w:color w:val="000000"/>
                <w:sz w:val="20"/>
                <w:szCs w:val="20"/>
              </w:rPr>
              <w:t>36/</w:t>
            </w:r>
            <w:r w:rsidR="00297C73">
              <w:rPr>
                <w:color w:val="000000"/>
                <w:sz w:val="20"/>
                <w:szCs w:val="20"/>
              </w:rPr>
              <w:t>18ч</w:t>
            </w:r>
          </w:p>
        </w:tc>
      </w:tr>
      <w:tr w:rsidR="0049280F" w:rsidTr="00D8459A">
        <w:tc>
          <w:tcPr>
            <w:tcW w:w="4784" w:type="dxa"/>
            <w:vMerge/>
          </w:tcPr>
          <w:p w:rsidR="0049280F" w:rsidRDefault="0049280F" w:rsidP="00D8459A">
            <w:pPr>
              <w:jc w:val="center"/>
              <w:rPr>
                <w:b/>
              </w:rPr>
            </w:pPr>
          </w:p>
        </w:tc>
        <w:tc>
          <w:tcPr>
            <w:tcW w:w="4786" w:type="dxa"/>
            <w:gridSpan w:val="2"/>
          </w:tcPr>
          <w:p w:rsidR="0049280F" w:rsidRDefault="0049280F" w:rsidP="00D8459A">
            <w:pPr>
              <w:jc w:val="center"/>
              <w:rPr>
                <w:b/>
              </w:rPr>
            </w:pPr>
            <w:r>
              <w:rPr>
                <w:color w:val="000000"/>
                <w:sz w:val="20"/>
                <w:szCs w:val="20"/>
              </w:rPr>
              <w:t>Безопасность вынесена в совместную деятельность педагога с детьми</w:t>
            </w:r>
          </w:p>
        </w:tc>
      </w:tr>
      <w:tr w:rsidR="0049280F" w:rsidTr="00D8459A">
        <w:tc>
          <w:tcPr>
            <w:tcW w:w="4784" w:type="dxa"/>
            <w:vMerge/>
            <w:tcBorders>
              <w:bottom w:val="single" w:sz="4" w:space="0" w:color="auto"/>
            </w:tcBorders>
          </w:tcPr>
          <w:p w:rsidR="0049280F" w:rsidRDefault="0049280F" w:rsidP="00D8459A">
            <w:pPr>
              <w:jc w:val="center"/>
              <w:rPr>
                <w:b/>
              </w:rPr>
            </w:pPr>
          </w:p>
        </w:tc>
        <w:tc>
          <w:tcPr>
            <w:tcW w:w="4786" w:type="dxa"/>
            <w:gridSpan w:val="2"/>
            <w:tcBorders>
              <w:bottom w:val="single" w:sz="4" w:space="0" w:color="auto"/>
            </w:tcBorders>
          </w:tcPr>
          <w:p w:rsidR="0049280F" w:rsidRDefault="0049280F" w:rsidP="00D8459A">
            <w:pPr>
              <w:jc w:val="center"/>
              <w:rPr>
                <w:b/>
              </w:rPr>
            </w:pPr>
            <w:r>
              <w:rPr>
                <w:color w:val="000000"/>
                <w:sz w:val="20"/>
                <w:szCs w:val="20"/>
              </w:rPr>
              <w:t>Труд /Ручной труд вынесен в совместную деятельность педагога с детьми и реализуется ежедневно</w:t>
            </w:r>
          </w:p>
        </w:tc>
      </w:tr>
      <w:tr w:rsidR="0049280F" w:rsidTr="00D8459A">
        <w:tc>
          <w:tcPr>
            <w:tcW w:w="4784" w:type="dxa"/>
          </w:tcPr>
          <w:p w:rsidR="0049280F" w:rsidRPr="0092082F" w:rsidRDefault="0049280F" w:rsidP="00D8459A">
            <w:pPr>
              <w:jc w:val="both"/>
              <w:rPr>
                <w:sz w:val="20"/>
                <w:szCs w:val="20"/>
              </w:rPr>
            </w:pPr>
            <w:r w:rsidRPr="0092082F">
              <w:rPr>
                <w:sz w:val="20"/>
                <w:szCs w:val="20"/>
              </w:rPr>
              <w:t>Работа по программе</w:t>
            </w:r>
            <w:r>
              <w:rPr>
                <w:sz w:val="20"/>
                <w:szCs w:val="20"/>
              </w:rPr>
              <w:t xml:space="preserve"> «Социокультурные истоки»</w:t>
            </w:r>
          </w:p>
        </w:tc>
        <w:tc>
          <w:tcPr>
            <w:tcW w:w="2393" w:type="dxa"/>
            <w:tcBorders>
              <w:bottom w:val="single" w:sz="4" w:space="0" w:color="auto"/>
            </w:tcBorders>
          </w:tcPr>
          <w:p w:rsidR="0049280F" w:rsidRDefault="00297C73" w:rsidP="00D8459A">
            <w:pPr>
              <w:jc w:val="center"/>
              <w:rPr>
                <w:color w:val="000000"/>
                <w:sz w:val="20"/>
                <w:szCs w:val="20"/>
              </w:rPr>
            </w:pPr>
            <w:r>
              <w:rPr>
                <w:color w:val="000000"/>
                <w:sz w:val="20"/>
                <w:szCs w:val="20"/>
              </w:rPr>
              <w:t>-</w:t>
            </w:r>
          </w:p>
        </w:tc>
        <w:tc>
          <w:tcPr>
            <w:tcW w:w="2393" w:type="dxa"/>
            <w:tcBorders>
              <w:bottom w:val="single" w:sz="4" w:space="0" w:color="auto"/>
            </w:tcBorders>
          </w:tcPr>
          <w:p w:rsidR="0049280F" w:rsidRDefault="00297C73" w:rsidP="00D8459A">
            <w:pPr>
              <w:jc w:val="center"/>
              <w:rPr>
                <w:color w:val="000000"/>
                <w:sz w:val="20"/>
                <w:szCs w:val="20"/>
              </w:rPr>
            </w:pPr>
            <w:r>
              <w:rPr>
                <w:color w:val="000000"/>
                <w:sz w:val="20"/>
                <w:szCs w:val="20"/>
              </w:rPr>
              <w:t>-</w:t>
            </w:r>
          </w:p>
        </w:tc>
      </w:tr>
      <w:tr w:rsidR="0049280F" w:rsidTr="00D8459A">
        <w:tc>
          <w:tcPr>
            <w:tcW w:w="9570" w:type="dxa"/>
            <w:gridSpan w:val="3"/>
            <w:shd w:val="clear" w:color="auto" w:fill="E5DFEC"/>
          </w:tcPr>
          <w:p w:rsidR="0049280F" w:rsidRDefault="0049280F" w:rsidP="00D8459A">
            <w:pPr>
              <w:jc w:val="center"/>
              <w:rPr>
                <w:b/>
              </w:rPr>
            </w:pPr>
            <w:r>
              <w:rPr>
                <w:sz w:val="20"/>
                <w:szCs w:val="20"/>
              </w:rPr>
              <w:t>Познавательное развитие:</w:t>
            </w:r>
          </w:p>
        </w:tc>
      </w:tr>
      <w:tr w:rsidR="00297C73" w:rsidTr="00D8459A">
        <w:tc>
          <w:tcPr>
            <w:tcW w:w="4784" w:type="dxa"/>
            <w:vMerge w:val="restart"/>
          </w:tcPr>
          <w:p w:rsidR="00297C73" w:rsidRDefault="00297C73" w:rsidP="00D8459A">
            <w:pPr>
              <w:rPr>
                <w:sz w:val="20"/>
                <w:szCs w:val="20"/>
              </w:rPr>
            </w:pPr>
            <w:r>
              <w:rPr>
                <w:sz w:val="20"/>
                <w:szCs w:val="20"/>
              </w:rPr>
              <w:t>- познание (познавательно-исследовательская деятельность)</w:t>
            </w:r>
          </w:p>
          <w:p w:rsidR="00297C73" w:rsidRDefault="00297C73" w:rsidP="00D8459A">
            <w:pPr>
              <w:rPr>
                <w:sz w:val="20"/>
                <w:szCs w:val="20"/>
              </w:rPr>
            </w:pPr>
            <w:r>
              <w:rPr>
                <w:sz w:val="20"/>
                <w:szCs w:val="20"/>
              </w:rPr>
              <w:t>- математика (</w:t>
            </w:r>
            <w:proofErr w:type="spellStart"/>
            <w:r>
              <w:rPr>
                <w:sz w:val="20"/>
                <w:szCs w:val="20"/>
              </w:rPr>
              <w:t>Игралочка</w:t>
            </w:r>
            <w:proofErr w:type="spellEnd"/>
            <w:r>
              <w:rPr>
                <w:sz w:val="20"/>
                <w:szCs w:val="20"/>
              </w:rPr>
              <w:t>)</w:t>
            </w:r>
          </w:p>
          <w:p w:rsidR="00297C73" w:rsidRDefault="00297C73" w:rsidP="00D8459A">
            <w:pPr>
              <w:rPr>
                <w:b/>
              </w:rPr>
            </w:pPr>
            <w:r>
              <w:rPr>
                <w:sz w:val="20"/>
                <w:szCs w:val="20"/>
              </w:rPr>
              <w:t>- конструирование</w:t>
            </w:r>
          </w:p>
        </w:tc>
        <w:tc>
          <w:tcPr>
            <w:tcW w:w="2393" w:type="dxa"/>
          </w:tcPr>
          <w:p w:rsidR="00297C73" w:rsidRPr="00297C73" w:rsidRDefault="00297C73" w:rsidP="00D8459A">
            <w:pPr>
              <w:jc w:val="center"/>
              <w:rPr>
                <w:sz w:val="20"/>
                <w:szCs w:val="20"/>
              </w:rPr>
            </w:pPr>
            <w:r w:rsidRPr="00297C73">
              <w:rPr>
                <w:sz w:val="20"/>
                <w:szCs w:val="20"/>
              </w:rPr>
              <w:t>1/30</w:t>
            </w:r>
          </w:p>
        </w:tc>
        <w:tc>
          <w:tcPr>
            <w:tcW w:w="2393" w:type="dxa"/>
          </w:tcPr>
          <w:p w:rsidR="00297C73" w:rsidRPr="00297C73" w:rsidRDefault="00297C73" w:rsidP="00D8459A">
            <w:pPr>
              <w:jc w:val="center"/>
              <w:rPr>
                <w:sz w:val="20"/>
                <w:szCs w:val="20"/>
              </w:rPr>
            </w:pPr>
            <w:r w:rsidRPr="00297C73">
              <w:rPr>
                <w:sz w:val="20"/>
                <w:szCs w:val="20"/>
              </w:rPr>
              <w:t>36/18ч</w:t>
            </w:r>
          </w:p>
        </w:tc>
      </w:tr>
      <w:tr w:rsidR="0049280F" w:rsidTr="00D8459A">
        <w:tc>
          <w:tcPr>
            <w:tcW w:w="4784" w:type="dxa"/>
            <w:vMerge/>
          </w:tcPr>
          <w:p w:rsidR="0049280F" w:rsidRDefault="0049280F" w:rsidP="00D8459A">
            <w:pPr>
              <w:rPr>
                <w:sz w:val="20"/>
                <w:szCs w:val="20"/>
              </w:rPr>
            </w:pPr>
          </w:p>
        </w:tc>
        <w:tc>
          <w:tcPr>
            <w:tcW w:w="2393" w:type="dxa"/>
          </w:tcPr>
          <w:p w:rsidR="0049280F" w:rsidRDefault="00C75E38" w:rsidP="00C75E38">
            <w:pPr>
              <w:jc w:val="center"/>
              <w:rPr>
                <w:color w:val="000000"/>
                <w:sz w:val="20"/>
                <w:szCs w:val="20"/>
              </w:rPr>
            </w:pPr>
            <w:r>
              <w:rPr>
                <w:color w:val="000000"/>
                <w:sz w:val="20"/>
                <w:szCs w:val="20"/>
              </w:rPr>
              <w:t>2</w:t>
            </w:r>
            <w:r w:rsidR="0049280F">
              <w:rPr>
                <w:color w:val="000000"/>
                <w:sz w:val="20"/>
                <w:szCs w:val="20"/>
              </w:rPr>
              <w:t>/</w:t>
            </w:r>
            <w:r>
              <w:rPr>
                <w:color w:val="000000"/>
                <w:sz w:val="20"/>
                <w:szCs w:val="20"/>
              </w:rPr>
              <w:t>1</w:t>
            </w:r>
          </w:p>
        </w:tc>
        <w:tc>
          <w:tcPr>
            <w:tcW w:w="2393" w:type="dxa"/>
          </w:tcPr>
          <w:p w:rsidR="0049280F" w:rsidRDefault="00C75E38" w:rsidP="00C75E38">
            <w:pPr>
              <w:tabs>
                <w:tab w:val="left" w:pos="801"/>
                <w:tab w:val="center" w:pos="1088"/>
              </w:tabs>
              <w:rPr>
                <w:color w:val="000000"/>
                <w:sz w:val="20"/>
                <w:szCs w:val="20"/>
              </w:rPr>
            </w:pPr>
            <w:r>
              <w:rPr>
                <w:color w:val="000000"/>
                <w:sz w:val="20"/>
                <w:szCs w:val="20"/>
              </w:rPr>
              <w:tab/>
              <w:t>72/36</w:t>
            </w:r>
            <w:r w:rsidR="0049280F">
              <w:rPr>
                <w:color w:val="000000"/>
                <w:sz w:val="20"/>
                <w:szCs w:val="20"/>
              </w:rPr>
              <w:t>ч</w:t>
            </w:r>
          </w:p>
        </w:tc>
      </w:tr>
      <w:tr w:rsidR="00C75E38" w:rsidTr="00D8459A">
        <w:tc>
          <w:tcPr>
            <w:tcW w:w="4784" w:type="dxa"/>
            <w:vMerge/>
            <w:tcBorders>
              <w:bottom w:val="single" w:sz="4" w:space="0" w:color="auto"/>
            </w:tcBorders>
          </w:tcPr>
          <w:p w:rsidR="00C75E38" w:rsidRDefault="00C75E38" w:rsidP="00D8459A">
            <w:pPr>
              <w:rPr>
                <w:sz w:val="20"/>
                <w:szCs w:val="20"/>
              </w:rPr>
            </w:pPr>
          </w:p>
        </w:tc>
        <w:tc>
          <w:tcPr>
            <w:tcW w:w="2393" w:type="dxa"/>
            <w:tcBorders>
              <w:bottom w:val="single" w:sz="4" w:space="0" w:color="auto"/>
            </w:tcBorders>
          </w:tcPr>
          <w:p w:rsidR="00C75E38" w:rsidRDefault="00C75E38" w:rsidP="00D8459A">
            <w:pPr>
              <w:jc w:val="center"/>
              <w:rPr>
                <w:b/>
              </w:rPr>
            </w:pPr>
            <w:r>
              <w:rPr>
                <w:b/>
              </w:rPr>
              <w:t>-</w:t>
            </w:r>
          </w:p>
        </w:tc>
        <w:tc>
          <w:tcPr>
            <w:tcW w:w="2393" w:type="dxa"/>
            <w:tcBorders>
              <w:bottom w:val="single" w:sz="4" w:space="0" w:color="auto"/>
            </w:tcBorders>
          </w:tcPr>
          <w:p w:rsidR="00C75E38" w:rsidRDefault="00C75E38" w:rsidP="00D8459A">
            <w:pPr>
              <w:jc w:val="center"/>
              <w:rPr>
                <w:b/>
              </w:rPr>
            </w:pPr>
            <w:r>
              <w:rPr>
                <w:b/>
              </w:rPr>
              <w:t>-</w:t>
            </w:r>
          </w:p>
        </w:tc>
      </w:tr>
      <w:tr w:rsidR="00C75E38" w:rsidTr="00D8459A">
        <w:tc>
          <w:tcPr>
            <w:tcW w:w="4784" w:type="dxa"/>
            <w:tcBorders>
              <w:bottom w:val="single" w:sz="4" w:space="0" w:color="auto"/>
            </w:tcBorders>
          </w:tcPr>
          <w:p w:rsidR="00C75E38" w:rsidRDefault="00C75E38" w:rsidP="00D8459A">
            <w:pPr>
              <w:rPr>
                <w:sz w:val="20"/>
                <w:szCs w:val="20"/>
              </w:rPr>
            </w:pPr>
            <w:r>
              <w:rPr>
                <w:sz w:val="20"/>
                <w:szCs w:val="20"/>
              </w:rPr>
              <w:t>Работа по обучению детей игре в шахматы</w:t>
            </w:r>
          </w:p>
        </w:tc>
        <w:tc>
          <w:tcPr>
            <w:tcW w:w="4786" w:type="dxa"/>
            <w:gridSpan w:val="2"/>
            <w:tcBorders>
              <w:bottom w:val="single" w:sz="4" w:space="0" w:color="auto"/>
            </w:tcBorders>
          </w:tcPr>
          <w:p w:rsidR="00C75E38" w:rsidRDefault="00C75E38" w:rsidP="00D8459A">
            <w:pPr>
              <w:jc w:val="center"/>
              <w:rPr>
                <w:color w:val="000000"/>
                <w:sz w:val="20"/>
                <w:szCs w:val="20"/>
              </w:rPr>
            </w:pPr>
            <w:r>
              <w:rPr>
                <w:color w:val="000000"/>
                <w:sz w:val="20"/>
                <w:szCs w:val="20"/>
              </w:rPr>
              <w:t>Кружковая работа по обучению детей игре в шахматы</w:t>
            </w:r>
          </w:p>
        </w:tc>
      </w:tr>
      <w:tr w:rsidR="0049280F" w:rsidTr="00D8459A">
        <w:tc>
          <w:tcPr>
            <w:tcW w:w="9570" w:type="dxa"/>
            <w:gridSpan w:val="3"/>
            <w:shd w:val="clear" w:color="auto" w:fill="EAF1DD"/>
          </w:tcPr>
          <w:p w:rsidR="0049280F" w:rsidRDefault="0049280F" w:rsidP="00D8459A">
            <w:pPr>
              <w:jc w:val="center"/>
              <w:rPr>
                <w:color w:val="000000"/>
                <w:sz w:val="20"/>
                <w:szCs w:val="20"/>
              </w:rPr>
            </w:pPr>
            <w:r>
              <w:rPr>
                <w:sz w:val="20"/>
                <w:szCs w:val="20"/>
              </w:rPr>
              <w:t>Речевое развитие:</w:t>
            </w:r>
          </w:p>
        </w:tc>
      </w:tr>
      <w:tr w:rsidR="0049280F" w:rsidTr="00D8459A">
        <w:tc>
          <w:tcPr>
            <w:tcW w:w="4784" w:type="dxa"/>
            <w:vMerge w:val="restart"/>
          </w:tcPr>
          <w:p w:rsidR="0049280F" w:rsidRDefault="0049280F" w:rsidP="00D8459A">
            <w:pPr>
              <w:rPr>
                <w:sz w:val="20"/>
                <w:szCs w:val="20"/>
              </w:rPr>
            </w:pPr>
            <w:r>
              <w:rPr>
                <w:sz w:val="20"/>
                <w:szCs w:val="20"/>
              </w:rPr>
              <w:t xml:space="preserve">- развитие </w:t>
            </w:r>
            <w:proofErr w:type="spellStart"/>
            <w:r>
              <w:rPr>
                <w:sz w:val="20"/>
                <w:szCs w:val="20"/>
              </w:rPr>
              <w:t>речи+ТРИЗ</w:t>
            </w:r>
            <w:proofErr w:type="spellEnd"/>
          </w:p>
          <w:p w:rsidR="0049280F" w:rsidRDefault="0049280F" w:rsidP="00D8459A">
            <w:pPr>
              <w:rPr>
                <w:sz w:val="20"/>
                <w:szCs w:val="20"/>
              </w:rPr>
            </w:pPr>
            <w:r>
              <w:rPr>
                <w:sz w:val="20"/>
                <w:szCs w:val="20"/>
              </w:rPr>
              <w:t xml:space="preserve">- </w:t>
            </w:r>
            <w:r>
              <w:rPr>
                <w:color w:val="000000"/>
                <w:sz w:val="20"/>
                <w:szCs w:val="20"/>
              </w:rPr>
              <w:t>чтение художественной литературы</w:t>
            </w:r>
          </w:p>
        </w:tc>
        <w:tc>
          <w:tcPr>
            <w:tcW w:w="4786" w:type="dxa"/>
            <w:gridSpan w:val="2"/>
          </w:tcPr>
          <w:p w:rsidR="0049280F" w:rsidRDefault="0049280F" w:rsidP="00D8459A">
            <w:pPr>
              <w:jc w:val="both"/>
              <w:rPr>
                <w:color w:val="000000"/>
                <w:sz w:val="20"/>
                <w:szCs w:val="20"/>
              </w:rPr>
            </w:pPr>
            <w:r>
              <w:rPr>
                <w:color w:val="000000"/>
                <w:sz w:val="20"/>
                <w:szCs w:val="20"/>
              </w:rPr>
              <w:t>Игры и игровые упражнения по ТРИЗ-технологии вынесены в совместную деятельность</w:t>
            </w:r>
          </w:p>
        </w:tc>
      </w:tr>
      <w:tr w:rsidR="0049280F" w:rsidTr="00D8459A">
        <w:tc>
          <w:tcPr>
            <w:tcW w:w="4784" w:type="dxa"/>
            <w:vMerge/>
            <w:tcBorders>
              <w:bottom w:val="single" w:sz="4" w:space="0" w:color="auto"/>
            </w:tcBorders>
          </w:tcPr>
          <w:p w:rsidR="0049280F" w:rsidRDefault="0049280F" w:rsidP="00D8459A">
            <w:pPr>
              <w:rPr>
                <w:sz w:val="20"/>
                <w:szCs w:val="20"/>
              </w:rPr>
            </w:pPr>
          </w:p>
        </w:tc>
        <w:tc>
          <w:tcPr>
            <w:tcW w:w="4786" w:type="dxa"/>
            <w:gridSpan w:val="2"/>
            <w:tcBorders>
              <w:bottom w:val="single" w:sz="4" w:space="0" w:color="auto"/>
            </w:tcBorders>
          </w:tcPr>
          <w:p w:rsidR="0049280F" w:rsidRDefault="0049280F" w:rsidP="00D8459A">
            <w:pPr>
              <w:jc w:val="both"/>
              <w:rPr>
                <w:color w:val="000000"/>
                <w:sz w:val="20"/>
                <w:szCs w:val="20"/>
              </w:rPr>
            </w:pPr>
            <w:r>
              <w:rPr>
                <w:color w:val="000000"/>
                <w:sz w:val="20"/>
                <w:szCs w:val="20"/>
              </w:rPr>
              <w:t>Чтение художественной литературы вынесено в совместную деятельность педагога с детьми и осуществляется ежедневно</w:t>
            </w:r>
          </w:p>
        </w:tc>
      </w:tr>
      <w:tr w:rsidR="0049280F" w:rsidTr="00D8459A">
        <w:tc>
          <w:tcPr>
            <w:tcW w:w="9570" w:type="dxa"/>
            <w:gridSpan w:val="3"/>
            <w:shd w:val="clear" w:color="auto" w:fill="FBD4B4"/>
          </w:tcPr>
          <w:p w:rsidR="0049280F" w:rsidRDefault="0049280F" w:rsidP="00D8459A">
            <w:pPr>
              <w:jc w:val="center"/>
              <w:rPr>
                <w:color w:val="000000"/>
                <w:sz w:val="20"/>
                <w:szCs w:val="20"/>
              </w:rPr>
            </w:pPr>
            <w:r>
              <w:rPr>
                <w:color w:val="000000"/>
                <w:sz w:val="20"/>
                <w:szCs w:val="20"/>
              </w:rPr>
              <w:t>Художественно-эстетическое развитие:</w:t>
            </w:r>
          </w:p>
        </w:tc>
      </w:tr>
      <w:tr w:rsidR="0049280F" w:rsidTr="00D8459A">
        <w:tc>
          <w:tcPr>
            <w:tcW w:w="4784" w:type="dxa"/>
            <w:vMerge w:val="restart"/>
          </w:tcPr>
          <w:p w:rsidR="0049280F" w:rsidRDefault="0049280F" w:rsidP="00D8459A">
            <w:pPr>
              <w:rPr>
                <w:color w:val="000000"/>
                <w:sz w:val="20"/>
                <w:szCs w:val="20"/>
              </w:rPr>
            </w:pPr>
            <w:r>
              <w:rPr>
                <w:sz w:val="20"/>
                <w:szCs w:val="20"/>
              </w:rPr>
              <w:t>- музыка</w:t>
            </w:r>
          </w:p>
          <w:p w:rsidR="0049280F" w:rsidRDefault="0049280F" w:rsidP="00D8459A">
            <w:pPr>
              <w:rPr>
                <w:sz w:val="20"/>
                <w:szCs w:val="20"/>
              </w:rPr>
            </w:pPr>
            <w:r>
              <w:rPr>
                <w:sz w:val="20"/>
                <w:szCs w:val="20"/>
              </w:rPr>
              <w:t>- художественное творчество:</w:t>
            </w:r>
          </w:p>
          <w:p w:rsidR="0049280F" w:rsidRDefault="0049280F" w:rsidP="00D8459A">
            <w:pPr>
              <w:rPr>
                <w:sz w:val="20"/>
                <w:szCs w:val="20"/>
              </w:rPr>
            </w:pPr>
            <w:r>
              <w:rPr>
                <w:sz w:val="20"/>
                <w:szCs w:val="20"/>
              </w:rPr>
              <w:t>- рисование</w:t>
            </w:r>
          </w:p>
          <w:p w:rsidR="0049280F" w:rsidRDefault="0049280F" w:rsidP="00D8459A">
            <w:pPr>
              <w:rPr>
                <w:sz w:val="20"/>
                <w:szCs w:val="20"/>
              </w:rPr>
            </w:pPr>
            <w:r>
              <w:rPr>
                <w:sz w:val="20"/>
                <w:szCs w:val="20"/>
              </w:rPr>
              <w:t>- лепка</w:t>
            </w:r>
          </w:p>
          <w:p w:rsidR="0049280F" w:rsidRDefault="0049280F" w:rsidP="00D8459A">
            <w:pPr>
              <w:rPr>
                <w:sz w:val="20"/>
                <w:szCs w:val="20"/>
              </w:rPr>
            </w:pPr>
            <w:r>
              <w:rPr>
                <w:sz w:val="20"/>
                <w:szCs w:val="20"/>
              </w:rPr>
              <w:t>- аппликация</w:t>
            </w:r>
          </w:p>
        </w:tc>
        <w:tc>
          <w:tcPr>
            <w:tcW w:w="2393" w:type="dxa"/>
          </w:tcPr>
          <w:p w:rsidR="0049280F" w:rsidRDefault="0049280F" w:rsidP="00D8459A">
            <w:pPr>
              <w:jc w:val="center"/>
              <w:rPr>
                <w:color w:val="000000"/>
                <w:sz w:val="20"/>
                <w:szCs w:val="20"/>
              </w:rPr>
            </w:pPr>
            <w:r>
              <w:rPr>
                <w:color w:val="000000"/>
                <w:sz w:val="20"/>
                <w:szCs w:val="20"/>
              </w:rPr>
              <w:t>2/</w:t>
            </w:r>
            <w:r w:rsidR="00DE22AB">
              <w:rPr>
                <w:color w:val="000000"/>
                <w:sz w:val="20"/>
                <w:szCs w:val="20"/>
              </w:rPr>
              <w:t>1ч</w:t>
            </w:r>
          </w:p>
          <w:p w:rsidR="0049280F" w:rsidRDefault="0049280F" w:rsidP="00D8459A">
            <w:pPr>
              <w:jc w:val="center"/>
              <w:rPr>
                <w:color w:val="000000"/>
                <w:sz w:val="20"/>
                <w:szCs w:val="20"/>
              </w:rPr>
            </w:pPr>
          </w:p>
          <w:p w:rsidR="0049280F" w:rsidRDefault="0049280F" w:rsidP="00D8459A">
            <w:pPr>
              <w:jc w:val="center"/>
              <w:rPr>
                <w:color w:val="000000"/>
                <w:sz w:val="20"/>
                <w:szCs w:val="20"/>
              </w:rPr>
            </w:pPr>
            <w:r>
              <w:rPr>
                <w:color w:val="000000"/>
                <w:sz w:val="20"/>
                <w:szCs w:val="20"/>
              </w:rPr>
              <w:t>-</w:t>
            </w:r>
          </w:p>
          <w:p w:rsidR="0049280F" w:rsidRDefault="0049280F" w:rsidP="00D8459A">
            <w:pPr>
              <w:jc w:val="center"/>
              <w:rPr>
                <w:color w:val="000000"/>
                <w:sz w:val="20"/>
                <w:szCs w:val="20"/>
              </w:rPr>
            </w:pPr>
            <w:r>
              <w:rPr>
                <w:color w:val="000000"/>
                <w:sz w:val="20"/>
                <w:szCs w:val="20"/>
              </w:rPr>
              <w:t>-</w:t>
            </w:r>
          </w:p>
        </w:tc>
        <w:tc>
          <w:tcPr>
            <w:tcW w:w="2393" w:type="dxa"/>
          </w:tcPr>
          <w:p w:rsidR="0049280F" w:rsidRDefault="0049280F" w:rsidP="00D8459A">
            <w:pPr>
              <w:jc w:val="center"/>
              <w:rPr>
                <w:color w:val="000000"/>
                <w:sz w:val="20"/>
                <w:szCs w:val="20"/>
              </w:rPr>
            </w:pPr>
            <w:r>
              <w:rPr>
                <w:color w:val="000000"/>
                <w:sz w:val="20"/>
                <w:szCs w:val="20"/>
              </w:rPr>
              <w:t>72/3</w:t>
            </w:r>
            <w:r w:rsidR="00DE22AB">
              <w:rPr>
                <w:color w:val="000000"/>
                <w:sz w:val="20"/>
                <w:szCs w:val="20"/>
              </w:rPr>
              <w:t>6</w:t>
            </w:r>
            <w:r>
              <w:rPr>
                <w:color w:val="000000"/>
                <w:sz w:val="20"/>
                <w:szCs w:val="20"/>
              </w:rPr>
              <w:t>ч</w:t>
            </w:r>
          </w:p>
          <w:p w:rsidR="0049280F" w:rsidRDefault="0049280F" w:rsidP="00D8459A">
            <w:pPr>
              <w:jc w:val="center"/>
              <w:rPr>
                <w:color w:val="000000"/>
                <w:sz w:val="20"/>
                <w:szCs w:val="20"/>
              </w:rPr>
            </w:pPr>
          </w:p>
          <w:p w:rsidR="0049280F" w:rsidRDefault="0049280F" w:rsidP="00D8459A">
            <w:pPr>
              <w:jc w:val="center"/>
              <w:rPr>
                <w:color w:val="000000"/>
                <w:sz w:val="20"/>
                <w:szCs w:val="20"/>
              </w:rPr>
            </w:pPr>
            <w:r>
              <w:rPr>
                <w:color w:val="000000"/>
                <w:sz w:val="20"/>
                <w:szCs w:val="20"/>
              </w:rPr>
              <w:t>-</w:t>
            </w:r>
          </w:p>
          <w:p w:rsidR="0049280F" w:rsidRDefault="0049280F" w:rsidP="00D8459A">
            <w:pPr>
              <w:jc w:val="center"/>
              <w:rPr>
                <w:color w:val="000000"/>
                <w:sz w:val="20"/>
                <w:szCs w:val="20"/>
              </w:rPr>
            </w:pPr>
            <w:r>
              <w:rPr>
                <w:color w:val="000000"/>
                <w:sz w:val="20"/>
                <w:szCs w:val="20"/>
              </w:rPr>
              <w:t>-</w:t>
            </w:r>
          </w:p>
        </w:tc>
      </w:tr>
      <w:tr w:rsidR="0049280F" w:rsidTr="00D8459A">
        <w:tc>
          <w:tcPr>
            <w:tcW w:w="4784" w:type="dxa"/>
            <w:vMerge/>
          </w:tcPr>
          <w:p w:rsidR="0049280F" w:rsidRDefault="0049280F" w:rsidP="00D8459A">
            <w:pPr>
              <w:rPr>
                <w:sz w:val="20"/>
                <w:szCs w:val="20"/>
              </w:rPr>
            </w:pPr>
          </w:p>
        </w:tc>
        <w:tc>
          <w:tcPr>
            <w:tcW w:w="4786" w:type="dxa"/>
            <w:gridSpan w:val="2"/>
          </w:tcPr>
          <w:p w:rsidR="0049280F" w:rsidRDefault="0049280F" w:rsidP="00D8459A">
            <w:pPr>
              <w:jc w:val="center"/>
              <w:rPr>
                <w:color w:val="000000"/>
                <w:sz w:val="20"/>
                <w:szCs w:val="20"/>
              </w:rPr>
            </w:pPr>
            <w:r>
              <w:rPr>
                <w:color w:val="000000"/>
                <w:sz w:val="20"/>
                <w:szCs w:val="20"/>
              </w:rPr>
              <w:t>-</w:t>
            </w:r>
          </w:p>
        </w:tc>
      </w:tr>
      <w:tr w:rsidR="0049280F" w:rsidTr="00D8459A">
        <w:tc>
          <w:tcPr>
            <w:tcW w:w="4784" w:type="dxa"/>
            <w:vAlign w:val="center"/>
          </w:tcPr>
          <w:p w:rsidR="0049280F" w:rsidRDefault="0049280F" w:rsidP="00D8459A">
            <w:pPr>
              <w:jc w:val="center"/>
              <w:rPr>
                <w:sz w:val="20"/>
                <w:szCs w:val="20"/>
              </w:rPr>
            </w:pPr>
            <w:r>
              <w:rPr>
                <w:sz w:val="20"/>
                <w:szCs w:val="20"/>
              </w:rPr>
              <w:t>Итого:</w:t>
            </w:r>
          </w:p>
        </w:tc>
        <w:tc>
          <w:tcPr>
            <w:tcW w:w="2393" w:type="dxa"/>
            <w:vAlign w:val="center"/>
          </w:tcPr>
          <w:p w:rsidR="0049280F" w:rsidRDefault="00DE22AB" w:rsidP="00DE22AB">
            <w:pPr>
              <w:jc w:val="center"/>
              <w:rPr>
                <w:color w:val="000000"/>
                <w:sz w:val="20"/>
                <w:szCs w:val="20"/>
              </w:rPr>
            </w:pPr>
            <w:r>
              <w:rPr>
                <w:color w:val="000000"/>
                <w:sz w:val="20"/>
                <w:szCs w:val="20"/>
              </w:rPr>
              <w:t>6</w:t>
            </w:r>
            <w:r w:rsidR="0049280F">
              <w:rPr>
                <w:color w:val="000000"/>
                <w:sz w:val="20"/>
                <w:szCs w:val="20"/>
              </w:rPr>
              <w:t>/</w:t>
            </w:r>
            <w:r>
              <w:rPr>
                <w:color w:val="000000"/>
                <w:sz w:val="20"/>
                <w:szCs w:val="20"/>
              </w:rPr>
              <w:t>3ч</w:t>
            </w:r>
          </w:p>
        </w:tc>
        <w:tc>
          <w:tcPr>
            <w:tcW w:w="2393" w:type="dxa"/>
            <w:vAlign w:val="center"/>
          </w:tcPr>
          <w:p w:rsidR="0049280F" w:rsidRDefault="00DE22AB" w:rsidP="00DE22AB">
            <w:pPr>
              <w:jc w:val="center"/>
              <w:rPr>
                <w:color w:val="000000"/>
                <w:sz w:val="20"/>
                <w:szCs w:val="20"/>
              </w:rPr>
            </w:pPr>
            <w:r>
              <w:rPr>
                <w:color w:val="000000"/>
                <w:sz w:val="20"/>
                <w:szCs w:val="20"/>
              </w:rPr>
              <w:t>216</w:t>
            </w:r>
            <w:r w:rsidR="0049280F">
              <w:rPr>
                <w:color w:val="000000"/>
                <w:sz w:val="20"/>
                <w:szCs w:val="20"/>
              </w:rPr>
              <w:t>/</w:t>
            </w:r>
            <w:r>
              <w:rPr>
                <w:color w:val="000000"/>
                <w:sz w:val="20"/>
                <w:szCs w:val="20"/>
              </w:rPr>
              <w:t>108</w:t>
            </w:r>
            <w:r w:rsidR="0049280F">
              <w:rPr>
                <w:color w:val="000000"/>
                <w:sz w:val="20"/>
                <w:szCs w:val="20"/>
              </w:rPr>
              <w:t>ч</w:t>
            </w:r>
          </w:p>
        </w:tc>
      </w:tr>
      <w:tr w:rsidR="0049280F" w:rsidTr="00D8459A">
        <w:tc>
          <w:tcPr>
            <w:tcW w:w="4784" w:type="dxa"/>
            <w:tcBorders>
              <w:bottom w:val="single" w:sz="4" w:space="0" w:color="auto"/>
            </w:tcBorders>
            <w:vAlign w:val="center"/>
          </w:tcPr>
          <w:p w:rsidR="0049280F" w:rsidRDefault="0049280F" w:rsidP="00D8459A">
            <w:pPr>
              <w:jc w:val="center"/>
              <w:rPr>
                <w:sz w:val="20"/>
                <w:szCs w:val="20"/>
              </w:rPr>
            </w:pPr>
            <w:r>
              <w:rPr>
                <w:sz w:val="20"/>
                <w:szCs w:val="20"/>
              </w:rPr>
              <w:t>%</w:t>
            </w:r>
          </w:p>
        </w:tc>
        <w:tc>
          <w:tcPr>
            <w:tcW w:w="4786" w:type="dxa"/>
            <w:gridSpan w:val="2"/>
            <w:tcBorders>
              <w:bottom w:val="single" w:sz="4" w:space="0" w:color="auto"/>
            </w:tcBorders>
            <w:vAlign w:val="center"/>
          </w:tcPr>
          <w:p w:rsidR="0049280F" w:rsidRDefault="0049280F" w:rsidP="00DE22AB">
            <w:pPr>
              <w:jc w:val="center"/>
              <w:rPr>
                <w:color w:val="000000"/>
                <w:sz w:val="20"/>
                <w:szCs w:val="20"/>
              </w:rPr>
            </w:pPr>
            <w:r>
              <w:rPr>
                <w:color w:val="000000"/>
                <w:sz w:val="20"/>
                <w:szCs w:val="20"/>
              </w:rPr>
              <w:t>3</w:t>
            </w:r>
            <w:r w:rsidR="00DE22AB">
              <w:rPr>
                <w:color w:val="000000"/>
                <w:sz w:val="20"/>
                <w:szCs w:val="20"/>
              </w:rPr>
              <w:t>8</w:t>
            </w:r>
            <w:r>
              <w:rPr>
                <w:color w:val="000000"/>
                <w:sz w:val="20"/>
                <w:szCs w:val="20"/>
              </w:rPr>
              <w:t>%</w:t>
            </w:r>
          </w:p>
        </w:tc>
      </w:tr>
      <w:tr w:rsidR="0049280F" w:rsidTr="00D8459A">
        <w:tc>
          <w:tcPr>
            <w:tcW w:w="4784" w:type="dxa"/>
            <w:shd w:val="clear" w:color="auto" w:fill="DDD9C3"/>
            <w:vAlign w:val="center"/>
          </w:tcPr>
          <w:p w:rsidR="0049280F" w:rsidRDefault="0049280F" w:rsidP="00D8459A">
            <w:pPr>
              <w:jc w:val="center"/>
              <w:rPr>
                <w:color w:val="000000"/>
                <w:sz w:val="20"/>
                <w:szCs w:val="20"/>
              </w:rPr>
            </w:pPr>
            <w:r>
              <w:rPr>
                <w:color w:val="000000"/>
                <w:sz w:val="20"/>
                <w:szCs w:val="20"/>
              </w:rPr>
              <w:t>Всего:</w:t>
            </w:r>
          </w:p>
        </w:tc>
        <w:tc>
          <w:tcPr>
            <w:tcW w:w="2393" w:type="dxa"/>
            <w:shd w:val="clear" w:color="auto" w:fill="DDD9C3"/>
            <w:vAlign w:val="center"/>
          </w:tcPr>
          <w:p w:rsidR="0049280F" w:rsidRDefault="0049280F" w:rsidP="00DE22AB">
            <w:pPr>
              <w:jc w:val="center"/>
              <w:rPr>
                <w:color w:val="000000"/>
                <w:sz w:val="20"/>
                <w:szCs w:val="20"/>
              </w:rPr>
            </w:pPr>
            <w:r>
              <w:rPr>
                <w:color w:val="000000"/>
                <w:sz w:val="20"/>
                <w:szCs w:val="20"/>
              </w:rPr>
              <w:t>1</w:t>
            </w:r>
            <w:r w:rsidR="00DE22AB">
              <w:rPr>
                <w:color w:val="000000"/>
                <w:sz w:val="20"/>
                <w:szCs w:val="20"/>
              </w:rPr>
              <w:t>6</w:t>
            </w:r>
            <w:r>
              <w:rPr>
                <w:color w:val="000000"/>
                <w:sz w:val="20"/>
                <w:szCs w:val="20"/>
              </w:rPr>
              <w:t>/</w:t>
            </w:r>
            <w:r w:rsidR="00DE22AB">
              <w:rPr>
                <w:color w:val="000000"/>
                <w:sz w:val="20"/>
                <w:szCs w:val="20"/>
              </w:rPr>
              <w:t>8ч</w:t>
            </w:r>
          </w:p>
        </w:tc>
        <w:tc>
          <w:tcPr>
            <w:tcW w:w="2393" w:type="dxa"/>
            <w:shd w:val="clear" w:color="auto" w:fill="DDD9C3"/>
            <w:vAlign w:val="center"/>
          </w:tcPr>
          <w:p w:rsidR="0049280F" w:rsidRDefault="0049280F" w:rsidP="00DE22AB">
            <w:pPr>
              <w:jc w:val="center"/>
              <w:rPr>
                <w:color w:val="000000"/>
                <w:sz w:val="20"/>
                <w:szCs w:val="20"/>
              </w:rPr>
            </w:pPr>
            <w:r>
              <w:rPr>
                <w:color w:val="000000"/>
                <w:sz w:val="20"/>
                <w:szCs w:val="20"/>
              </w:rPr>
              <w:t>5</w:t>
            </w:r>
            <w:r w:rsidR="00DE22AB">
              <w:rPr>
                <w:color w:val="000000"/>
                <w:sz w:val="20"/>
                <w:szCs w:val="20"/>
              </w:rPr>
              <w:t>76</w:t>
            </w:r>
            <w:r>
              <w:rPr>
                <w:color w:val="000000"/>
                <w:sz w:val="20"/>
                <w:szCs w:val="20"/>
              </w:rPr>
              <w:t>/</w:t>
            </w:r>
            <w:r w:rsidR="00DE22AB">
              <w:rPr>
                <w:color w:val="000000"/>
                <w:sz w:val="20"/>
                <w:szCs w:val="20"/>
              </w:rPr>
              <w:t>360</w:t>
            </w:r>
            <w:r>
              <w:rPr>
                <w:color w:val="000000"/>
                <w:sz w:val="20"/>
                <w:szCs w:val="20"/>
              </w:rPr>
              <w:t>ч</w:t>
            </w:r>
          </w:p>
        </w:tc>
      </w:tr>
      <w:tr w:rsidR="0049280F" w:rsidTr="00D8459A">
        <w:tc>
          <w:tcPr>
            <w:tcW w:w="4784" w:type="dxa"/>
            <w:shd w:val="clear" w:color="auto" w:fill="DDD9C3"/>
            <w:vAlign w:val="center"/>
          </w:tcPr>
          <w:p w:rsidR="0049280F" w:rsidRDefault="0049280F" w:rsidP="00D8459A">
            <w:pPr>
              <w:jc w:val="center"/>
              <w:rPr>
                <w:color w:val="000000"/>
                <w:sz w:val="20"/>
                <w:szCs w:val="20"/>
              </w:rPr>
            </w:pPr>
            <w:r>
              <w:rPr>
                <w:color w:val="000000"/>
                <w:sz w:val="20"/>
                <w:szCs w:val="20"/>
              </w:rPr>
              <w:t>%</w:t>
            </w:r>
          </w:p>
        </w:tc>
        <w:tc>
          <w:tcPr>
            <w:tcW w:w="4786" w:type="dxa"/>
            <w:gridSpan w:val="2"/>
            <w:shd w:val="clear" w:color="auto" w:fill="DDD9C3"/>
            <w:vAlign w:val="center"/>
          </w:tcPr>
          <w:p w:rsidR="0049280F" w:rsidRDefault="0049280F" w:rsidP="00D8459A">
            <w:pPr>
              <w:jc w:val="center"/>
              <w:rPr>
                <w:color w:val="000000"/>
                <w:sz w:val="20"/>
                <w:szCs w:val="20"/>
              </w:rPr>
            </w:pPr>
            <w:r>
              <w:rPr>
                <w:color w:val="000000"/>
                <w:sz w:val="20"/>
                <w:szCs w:val="20"/>
              </w:rPr>
              <w:t>100%</w:t>
            </w:r>
          </w:p>
        </w:tc>
      </w:tr>
    </w:tbl>
    <w:p w:rsidR="0049280F" w:rsidRPr="00735852" w:rsidRDefault="0049280F" w:rsidP="0049280F">
      <w:pPr>
        <w:rPr>
          <w:color w:val="000000"/>
          <w:sz w:val="20"/>
          <w:szCs w:val="20"/>
        </w:rPr>
      </w:pPr>
    </w:p>
    <w:p w:rsidR="004E60B8" w:rsidRDefault="00F15C89" w:rsidP="00F15C89">
      <w:pPr>
        <w:jc w:val="center"/>
        <w:rPr>
          <w:b/>
          <w:color w:val="auto"/>
        </w:rPr>
      </w:pPr>
      <w:r>
        <w:rPr>
          <w:b/>
          <w:color w:val="auto"/>
        </w:rPr>
        <w:t>3.4 РЕЖИМ ДНЯ (примерный), ОСОБЕННОСТИ ТРАДИЦИЙ, ПРАЗДНИКОВ, МЕРОПРИЯТИЙ</w:t>
      </w:r>
    </w:p>
    <w:p w:rsidR="000959D4" w:rsidRPr="004F4979" w:rsidRDefault="000959D4" w:rsidP="00273668">
      <w:pPr>
        <w:spacing w:after="0"/>
        <w:jc w:val="both"/>
        <w:outlineLvl w:val="6"/>
        <w:rPr>
          <w:rFonts w:eastAsia="Times New Roman"/>
          <w:lang w:eastAsia="ru-RU"/>
        </w:rPr>
      </w:pPr>
      <w:r w:rsidRPr="004F4979">
        <w:rPr>
          <w:rFonts w:eastAsia="Times New Roman"/>
          <w:bCs/>
          <w:color w:val="000000"/>
          <w:spacing w:val="4"/>
          <w:lang w:eastAsia="ru-RU"/>
        </w:rPr>
        <w:t>Режим дня</w:t>
      </w:r>
      <w:r w:rsidR="00273668">
        <w:rPr>
          <w:rFonts w:eastAsia="Times New Roman"/>
          <w:bCs/>
          <w:color w:val="000000"/>
          <w:spacing w:val="4"/>
          <w:lang w:eastAsia="ru-RU"/>
        </w:rPr>
        <w:t xml:space="preserve"> </w:t>
      </w:r>
      <w:r w:rsidRPr="004F4979">
        <w:rPr>
          <w:rFonts w:eastAsia="Times New Roman"/>
          <w:lang w:eastAsia="ru-RU"/>
        </w:rPr>
        <w:t>на холодный период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9"/>
        <w:gridCol w:w="1731"/>
      </w:tblGrid>
      <w:tr w:rsidR="000959D4" w:rsidRPr="004F4979" w:rsidTr="00D8459A">
        <w:tc>
          <w:tcPr>
            <w:tcW w:w="4082" w:type="pct"/>
          </w:tcPr>
          <w:p w:rsidR="000959D4" w:rsidRPr="00273668" w:rsidRDefault="000959D4" w:rsidP="00D8459A">
            <w:pPr>
              <w:spacing w:after="0"/>
              <w:rPr>
                <w:rFonts w:eastAsia="Times New Roman"/>
                <w:b/>
                <w:bCs/>
                <w:sz w:val="20"/>
                <w:szCs w:val="20"/>
                <w:lang w:eastAsia="ru-RU"/>
              </w:rPr>
            </w:pPr>
            <w:r w:rsidRPr="00273668">
              <w:rPr>
                <w:rFonts w:eastAsia="Times New Roman"/>
                <w:sz w:val="20"/>
                <w:szCs w:val="20"/>
                <w:lang w:eastAsia="ru-RU"/>
              </w:rPr>
              <w:t>Приём на улице, беседа с родителями о состоянии здоровья детей</w:t>
            </w:r>
          </w:p>
        </w:tc>
        <w:tc>
          <w:tcPr>
            <w:tcW w:w="918" w:type="pct"/>
          </w:tcPr>
          <w:p w:rsidR="000959D4" w:rsidRPr="00273668" w:rsidRDefault="000959D4" w:rsidP="00D8459A">
            <w:pPr>
              <w:spacing w:after="0"/>
              <w:jc w:val="center"/>
              <w:rPr>
                <w:rFonts w:eastAsia="Times New Roman"/>
                <w:b/>
                <w:bCs/>
                <w:sz w:val="20"/>
                <w:szCs w:val="20"/>
                <w:lang w:eastAsia="ru-RU"/>
              </w:rPr>
            </w:pPr>
            <w:r w:rsidRPr="00273668">
              <w:rPr>
                <w:rFonts w:eastAsia="Times New Roman"/>
                <w:sz w:val="20"/>
                <w:szCs w:val="20"/>
                <w:lang w:eastAsia="ru-RU"/>
              </w:rPr>
              <w:t>07</w:t>
            </w:r>
            <w:r w:rsidRPr="00273668">
              <w:rPr>
                <w:rFonts w:eastAsia="Times New Roman"/>
                <w:sz w:val="20"/>
                <w:szCs w:val="20"/>
                <w:vertAlign w:val="superscript"/>
                <w:lang w:eastAsia="ru-RU"/>
              </w:rPr>
              <w:t xml:space="preserve">00 </w:t>
            </w:r>
            <w:r w:rsidRPr="00273668">
              <w:rPr>
                <w:rFonts w:eastAsia="Times New Roman"/>
                <w:sz w:val="20"/>
                <w:szCs w:val="20"/>
                <w:lang w:eastAsia="ru-RU"/>
              </w:rPr>
              <w:t>– 08</w:t>
            </w:r>
            <w:r w:rsidRPr="00273668">
              <w:rPr>
                <w:rFonts w:eastAsia="Times New Roman"/>
                <w:sz w:val="20"/>
                <w:szCs w:val="20"/>
                <w:vertAlign w:val="superscript"/>
                <w:lang w:eastAsia="ru-RU"/>
              </w:rPr>
              <w:t>00</w:t>
            </w:r>
          </w:p>
        </w:tc>
      </w:tr>
      <w:tr w:rsidR="000959D4" w:rsidRPr="004F4979" w:rsidTr="00D8459A">
        <w:tc>
          <w:tcPr>
            <w:tcW w:w="4082" w:type="pct"/>
          </w:tcPr>
          <w:p w:rsidR="000959D4" w:rsidRPr="00273668" w:rsidRDefault="000959D4" w:rsidP="00D8459A">
            <w:pPr>
              <w:spacing w:after="0"/>
              <w:rPr>
                <w:rFonts w:eastAsia="Times New Roman"/>
                <w:sz w:val="20"/>
                <w:szCs w:val="20"/>
                <w:lang w:eastAsia="ru-RU"/>
              </w:rPr>
            </w:pPr>
            <w:r w:rsidRPr="00273668">
              <w:rPr>
                <w:rFonts w:eastAsia="Times New Roman"/>
                <w:sz w:val="20"/>
                <w:szCs w:val="20"/>
                <w:lang w:eastAsia="ru-RU"/>
              </w:rPr>
              <w:t>Приход в группу, дежурство, самостоятельная деятельность, подготовка к утренней гимнастике</w:t>
            </w:r>
          </w:p>
        </w:tc>
        <w:tc>
          <w:tcPr>
            <w:tcW w:w="918" w:type="pct"/>
          </w:tcPr>
          <w:p w:rsidR="000959D4" w:rsidRPr="00273668" w:rsidRDefault="000959D4" w:rsidP="00D8459A">
            <w:pPr>
              <w:spacing w:after="0"/>
              <w:jc w:val="center"/>
              <w:rPr>
                <w:rFonts w:eastAsia="Times New Roman"/>
                <w:sz w:val="20"/>
                <w:szCs w:val="20"/>
                <w:lang w:eastAsia="ru-RU"/>
              </w:rPr>
            </w:pPr>
            <w:r w:rsidRPr="00273668">
              <w:rPr>
                <w:rFonts w:eastAsia="Times New Roman"/>
                <w:sz w:val="20"/>
                <w:szCs w:val="20"/>
                <w:lang w:eastAsia="ru-RU"/>
              </w:rPr>
              <w:t>08</w:t>
            </w:r>
            <w:r w:rsidRPr="00273668">
              <w:rPr>
                <w:rFonts w:eastAsia="Times New Roman"/>
                <w:sz w:val="20"/>
                <w:szCs w:val="20"/>
                <w:vertAlign w:val="superscript"/>
                <w:lang w:eastAsia="ru-RU"/>
              </w:rPr>
              <w:t xml:space="preserve">00 </w:t>
            </w:r>
            <w:r w:rsidRPr="00273668">
              <w:rPr>
                <w:rFonts w:eastAsia="Times New Roman"/>
                <w:sz w:val="20"/>
                <w:szCs w:val="20"/>
                <w:lang w:eastAsia="ru-RU"/>
              </w:rPr>
              <w:t>– 08</w:t>
            </w:r>
            <w:r w:rsidRPr="00273668">
              <w:rPr>
                <w:rFonts w:eastAsia="Times New Roman"/>
                <w:sz w:val="20"/>
                <w:szCs w:val="20"/>
                <w:vertAlign w:val="superscript"/>
                <w:lang w:eastAsia="ru-RU"/>
              </w:rPr>
              <w:t>20</w:t>
            </w:r>
          </w:p>
        </w:tc>
      </w:tr>
      <w:tr w:rsidR="000959D4" w:rsidRPr="004F4979" w:rsidTr="00D8459A">
        <w:tc>
          <w:tcPr>
            <w:tcW w:w="4082" w:type="pct"/>
          </w:tcPr>
          <w:p w:rsidR="000959D4" w:rsidRPr="00273668" w:rsidRDefault="000959D4" w:rsidP="00D8459A">
            <w:pPr>
              <w:spacing w:after="0" w:line="360" w:lineRule="auto"/>
              <w:rPr>
                <w:rFonts w:eastAsia="Times New Roman"/>
                <w:sz w:val="20"/>
                <w:szCs w:val="20"/>
                <w:lang w:eastAsia="ru-RU"/>
              </w:rPr>
            </w:pPr>
            <w:r w:rsidRPr="00273668">
              <w:rPr>
                <w:rFonts w:eastAsia="Times New Roman"/>
                <w:sz w:val="20"/>
                <w:szCs w:val="20"/>
                <w:lang w:eastAsia="ru-RU"/>
              </w:rPr>
              <w:t>Утренняя гимнастика</w:t>
            </w:r>
          </w:p>
        </w:tc>
        <w:tc>
          <w:tcPr>
            <w:tcW w:w="918" w:type="pct"/>
          </w:tcPr>
          <w:p w:rsidR="000959D4" w:rsidRPr="00273668" w:rsidRDefault="000959D4" w:rsidP="00D8459A">
            <w:pPr>
              <w:spacing w:after="0" w:line="360" w:lineRule="auto"/>
              <w:jc w:val="center"/>
              <w:rPr>
                <w:rFonts w:eastAsia="Times New Roman"/>
                <w:sz w:val="20"/>
                <w:szCs w:val="20"/>
                <w:lang w:eastAsia="ru-RU"/>
              </w:rPr>
            </w:pPr>
            <w:r w:rsidRPr="00273668">
              <w:rPr>
                <w:rFonts w:eastAsia="Times New Roman"/>
                <w:sz w:val="20"/>
                <w:szCs w:val="20"/>
                <w:lang w:eastAsia="ru-RU"/>
              </w:rPr>
              <w:t>08</w:t>
            </w:r>
            <w:r w:rsidRPr="00273668">
              <w:rPr>
                <w:rFonts w:eastAsia="Times New Roman"/>
                <w:sz w:val="20"/>
                <w:szCs w:val="20"/>
                <w:vertAlign w:val="superscript"/>
                <w:lang w:eastAsia="ru-RU"/>
              </w:rPr>
              <w:t xml:space="preserve">20 </w:t>
            </w:r>
            <w:r w:rsidRPr="00273668">
              <w:rPr>
                <w:rFonts w:eastAsia="Times New Roman"/>
                <w:sz w:val="20"/>
                <w:szCs w:val="20"/>
                <w:lang w:eastAsia="ru-RU"/>
              </w:rPr>
              <w:t>– 08</w:t>
            </w:r>
            <w:r w:rsidRPr="00273668">
              <w:rPr>
                <w:rFonts w:eastAsia="Times New Roman"/>
                <w:sz w:val="20"/>
                <w:szCs w:val="20"/>
                <w:vertAlign w:val="superscript"/>
                <w:lang w:eastAsia="ru-RU"/>
              </w:rPr>
              <w:t>30</w:t>
            </w:r>
          </w:p>
        </w:tc>
      </w:tr>
      <w:tr w:rsidR="000959D4" w:rsidRPr="004F4979" w:rsidTr="00D8459A">
        <w:tc>
          <w:tcPr>
            <w:tcW w:w="4082" w:type="pct"/>
          </w:tcPr>
          <w:p w:rsidR="000959D4" w:rsidRPr="00273668" w:rsidRDefault="000959D4" w:rsidP="00D8459A">
            <w:pPr>
              <w:spacing w:after="0" w:line="360" w:lineRule="auto"/>
              <w:rPr>
                <w:rFonts w:eastAsia="Times New Roman"/>
                <w:sz w:val="20"/>
                <w:szCs w:val="20"/>
                <w:lang w:eastAsia="ru-RU"/>
              </w:rPr>
            </w:pPr>
            <w:r w:rsidRPr="00273668">
              <w:rPr>
                <w:rFonts w:eastAsia="Times New Roman"/>
                <w:sz w:val="20"/>
                <w:szCs w:val="20"/>
                <w:lang w:eastAsia="ru-RU"/>
              </w:rPr>
              <w:t>Завтрак</w:t>
            </w:r>
          </w:p>
        </w:tc>
        <w:tc>
          <w:tcPr>
            <w:tcW w:w="918" w:type="pct"/>
          </w:tcPr>
          <w:p w:rsidR="000959D4" w:rsidRPr="00273668" w:rsidRDefault="000959D4" w:rsidP="00D8459A">
            <w:pPr>
              <w:spacing w:after="0" w:line="360" w:lineRule="auto"/>
              <w:jc w:val="center"/>
              <w:rPr>
                <w:rFonts w:eastAsia="Times New Roman"/>
                <w:sz w:val="20"/>
                <w:szCs w:val="20"/>
                <w:lang w:eastAsia="ru-RU"/>
              </w:rPr>
            </w:pPr>
            <w:r w:rsidRPr="00273668">
              <w:rPr>
                <w:rFonts w:eastAsia="Times New Roman"/>
                <w:sz w:val="20"/>
                <w:szCs w:val="20"/>
                <w:lang w:eastAsia="ru-RU"/>
              </w:rPr>
              <w:t>08</w:t>
            </w:r>
            <w:r w:rsidRPr="00273668">
              <w:rPr>
                <w:rFonts w:eastAsia="Times New Roman"/>
                <w:sz w:val="20"/>
                <w:szCs w:val="20"/>
                <w:vertAlign w:val="superscript"/>
                <w:lang w:eastAsia="ru-RU"/>
              </w:rPr>
              <w:t xml:space="preserve">30 </w:t>
            </w:r>
            <w:r w:rsidRPr="00273668">
              <w:rPr>
                <w:rFonts w:eastAsia="Times New Roman"/>
                <w:sz w:val="20"/>
                <w:szCs w:val="20"/>
                <w:lang w:eastAsia="ru-RU"/>
              </w:rPr>
              <w:t>– 08</w:t>
            </w:r>
            <w:r w:rsidRPr="00273668">
              <w:rPr>
                <w:rFonts w:eastAsia="Times New Roman"/>
                <w:sz w:val="20"/>
                <w:szCs w:val="20"/>
                <w:vertAlign w:val="superscript"/>
                <w:lang w:eastAsia="ru-RU"/>
              </w:rPr>
              <w:t>50</w:t>
            </w:r>
          </w:p>
        </w:tc>
      </w:tr>
      <w:tr w:rsidR="000959D4" w:rsidRPr="004F4979" w:rsidTr="00D8459A">
        <w:tc>
          <w:tcPr>
            <w:tcW w:w="4082" w:type="pct"/>
          </w:tcPr>
          <w:p w:rsidR="000959D4" w:rsidRPr="00273668" w:rsidRDefault="000959D4" w:rsidP="00D8459A">
            <w:pPr>
              <w:spacing w:after="0"/>
              <w:rPr>
                <w:rFonts w:eastAsia="Times New Roman"/>
                <w:sz w:val="20"/>
                <w:szCs w:val="20"/>
                <w:lang w:eastAsia="ru-RU"/>
              </w:rPr>
            </w:pPr>
            <w:r w:rsidRPr="00273668">
              <w:rPr>
                <w:rFonts w:eastAsia="Times New Roman"/>
                <w:sz w:val="20"/>
                <w:szCs w:val="20"/>
                <w:lang w:eastAsia="ru-RU"/>
              </w:rPr>
              <w:t>Самостоятельная деятельность воспитанников, подготовка к непосредственной образовательной деятельности, дежурство</w:t>
            </w:r>
          </w:p>
        </w:tc>
        <w:tc>
          <w:tcPr>
            <w:tcW w:w="918" w:type="pct"/>
          </w:tcPr>
          <w:p w:rsidR="000959D4" w:rsidRPr="00273668" w:rsidRDefault="000959D4" w:rsidP="00D8459A">
            <w:pPr>
              <w:spacing w:after="0"/>
              <w:jc w:val="center"/>
              <w:rPr>
                <w:rFonts w:eastAsia="Times New Roman"/>
                <w:sz w:val="20"/>
                <w:szCs w:val="20"/>
                <w:lang w:eastAsia="ru-RU"/>
              </w:rPr>
            </w:pPr>
            <w:r w:rsidRPr="00273668">
              <w:rPr>
                <w:rFonts w:eastAsia="Times New Roman"/>
                <w:sz w:val="20"/>
                <w:szCs w:val="20"/>
                <w:lang w:eastAsia="ru-RU"/>
              </w:rPr>
              <w:t>08</w:t>
            </w:r>
            <w:r w:rsidRPr="00273668">
              <w:rPr>
                <w:rFonts w:eastAsia="Times New Roman"/>
                <w:sz w:val="20"/>
                <w:szCs w:val="20"/>
                <w:vertAlign w:val="superscript"/>
                <w:lang w:eastAsia="ru-RU"/>
              </w:rPr>
              <w:t xml:space="preserve">50 </w:t>
            </w:r>
            <w:r w:rsidRPr="00273668">
              <w:rPr>
                <w:rFonts w:eastAsia="Times New Roman"/>
                <w:sz w:val="20"/>
                <w:szCs w:val="20"/>
                <w:lang w:eastAsia="ru-RU"/>
              </w:rPr>
              <w:t>– 09</w:t>
            </w:r>
            <w:r w:rsidRPr="00273668">
              <w:rPr>
                <w:rFonts w:eastAsia="Times New Roman"/>
                <w:sz w:val="20"/>
                <w:szCs w:val="20"/>
                <w:vertAlign w:val="superscript"/>
                <w:lang w:eastAsia="ru-RU"/>
              </w:rPr>
              <w:t>00</w:t>
            </w:r>
          </w:p>
        </w:tc>
      </w:tr>
      <w:tr w:rsidR="000959D4" w:rsidRPr="004F4979" w:rsidTr="00D8459A">
        <w:tc>
          <w:tcPr>
            <w:tcW w:w="4082" w:type="pct"/>
          </w:tcPr>
          <w:p w:rsidR="000959D4" w:rsidRPr="00273668" w:rsidRDefault="000959D4" w:rsidP="00D8459A">
            <w:pPr>
              <w:spacing w:after="0" w:line="360" w:lineRule="auto"/>
              <w:rPr>
                <w:rFonts w:eastAsia="Times New Roman"/>
                <w:sz w:val="20"/>
                <w:szCs w:val="20"/>
                <w:lang w:eastAsia="ru-RU"/>
              </w:rPr>
            </w:pPr>
            <w:r w:rsidRPr="00273668">
              <w:rPr>
                <w:rFonts w:eastAsia="Times New Roman"/>
                <w:sz w:val="20"/>
                <w:szCs w:val="20"/>
                <w:lang w:eastAsia="ru-RU"/>
              </w:rPr>
              <w:lastRenderedPageBreak/>
              <w:t>Непосредственная образовательная деятельность</w:t>
            </w:r>
          </w:p>
        </w:tc>
        <w:tc>
          <w:tcPr>
            <w:tcW w:w="918" w:type="pct"/>
          </w:tcPr>
          <w:p w:rsidR="000959D4" w:rsidRPr="00273668" w:rsidRDefault="000959D4" w:rsidP="00D8459A">
            <w:pPr>
              <w:spacing w:after="0" w:line="360" w:lineRule="auto"/>
              <w:jc w:val="center"/>
              <w:rPr>
                <w:rFonts w:eastAsia="Times New Roman"/>
                <w:sz w:val="20"/>
                <w:szCs w:val="20"/>
                <w:lang w:eastAsia="ru-RU"/>
              </w:rPr>
            </w:pPr>
            <w:r w:rsidRPr="00273668">
              <w:rPr>
                <w:rFonts w:eastAsia="Times New Roman"/>
                <w:sz w:val="20"/>
                <w:szCs w:val="20"/>
                <w:lang w:eastAsia="ru-RU"/>
              </w:rPr>
              <w:t>09</w:t>
            </w:r>
            <w:r w:rsidRPr="00273668">
              <w:rPr>
                <w:rFonts w:eastAsia="Times New Roman"/>
                <w:sz w:val="20"/>
                <w:szCs w:val="20"/>
                <w:vertAlign w:val="superscript"/>
                <w:lang w:eastAsia="ru-RU"/>
              </w:rPr>
              <w:t xml:space="preserve">00 </w:t>
            </w:r>
            <w:r w:rsidRPr="00273668">
              <w:rPr>
                <w:rFonts w:eastAsia="Times New Roman"/>
                <w:sz w:val="20"/>
                <w:szCs w:val="20"/>
                <w:lang w:eastAsia="ru-RU"/>
              </w:rPr>
              <w:t>– 10</w:t>
            </w:r>
            <w:r w:rsidRPr="00273668">
              <w:rPr>
                <w:rFonts w:eastAsia="Times New Roman"/>
                <w:sz w:val="20"/>
                <w:szCs w:val="20"/>
                <w:vertAlign w:val="superscript"/>
                <w:lang w:eastAsia="ru-RU"/>
              </w:rPr>
              <w:t>10</w:t>
            </w:r>
          </w:p>
        </w:tc>
      </w:tr>
      <w:tr w:rsidR="000959D4" w:rsidRPr="004F4979" w:rsidTr="00D8459A">
        <w:tc>
          <w:tcPr>
            <w:tcW w:w="4082" w:type="pct"/>
          </w:tcPr>
          <w:p w:rsidR="000959D4" w:rsidRPr="00273668" w:rsidRDefault="000959D4" w:rsidP="00D8459A">
            <w:pPr>
              <w:spacing w:after="0" w:line="360" w:lineRule="auto"/>
              <w:rPr>
                <w:rFonts w:eastAsia="Times New Roman"/>
                <w:sz w:val="20"/>
                <w:szCs w:val="20"/>
                <w:lang w:eastAsia="ru-RU"/>
              </w:rPr>
            </w:pPr>
            <w:r w:rsidRPr="00273668">
              <w:rPr>
                <w:rFonts w:eastAsia="Times New Roman"/>
                <w:sz w:val="20"/>
                <w:szCs w:val="20"/>
                <w:lang w:eastAsia="ru-RU"/>
              </w:rPr>
              <w:t xml:space="preserve"> Подготовка к 2-му завтраку, дежурство </w:t>
            </w:r>
          </w:p>
        </w:tc>
        <w:tc>
          <w:tcPr>
            <w:tcW w:w="918" w:type="pct"/>
          </w:tcPr>
          <w:p w:rsidR="000959D4" w:rsidRPr="00273668" w:rsidRDefault="000959D4" w:rsidP="00D8459A">
            <w:pPr>
              <w:spacing w:after="0" w:line="360" w:lineRule="auto"/>
              <w:jc w:val="center"/>
              <w:rPr>
                <w:rFonts w:eastAsia="Times New Roman"/>
                <w:sz w:val="20"/>
                <w:szCs w:val="20"/>
                <w:lang w:eastAsia="ru-RU"/>
              </w:rPr>
            </w:pPr>
            <w:r w:rsidRPr="00273668">
              <w:rPr>
                <w:rFonts w:eastAsia="Times New Roman"/>
                <w:sz w:val="20"/>
                <w:szCs w:val="20"/>
                <w:lang w:eastAsia="ru-RU"/>
              </w:rPr>
              <w:t>10</w:t>
            </w:r>
            <w:r w:rsidRPr="00273668">
              <w:rPr>
                <w:rFonts w:eastAsia="Times New Roman"/>
                <w:sz w:val="20"/>
                <w:szCs w:val="20"/>
                <w:vertAlign w:val="superscript"/>
                <w:lang w:eastAsia="ru-RU"/>
              </w:rPr>
              <w:t xml:space="preserve">10 </w:t>
            </w:r>
            <w:r w:rsidRPr="00273668">
              <w:rPr>
                <w:rFonts w:eastAsia="Times New Roman"/>
                <w:sz w:val="20"/>
                <w:szCs w:val="20"/>
                <w:lang w:eastAsia="ru-RU"/>
              </w:rPr>
              <w:t>– 10</w:t>
            </w:r>
            <w:r w:rsidRPr="00273668">
              <w:rPr>
                <w:rFonts w:eastAsia="Times New Roman"/>
                <w:sz w:val="20"/>
                <w:szCs w:val="20"/>
                <w:vertAlign w:val="superscript"/>
                <w:lang w:eastAsia="ru-RU"/>
              </w:rPr>
              <w:t>20</w:t>
            </w:r>
          </w:p>
        </w:tc>
      </w:tr>
      <w:tr w:rsidR="000959D4" w:rsidRPr="004F4979" w:rsidTr="00D8459A">
        <w:tc>
          <w:tcPr>
            <w:tcW w:w="4082" w:type="pct"/>
          </w:tcPr>
          <w:p w:rsidR="000959D4" w:rsidRPr="00273668" w:rsidRDefault="000959D4" w:rsidP="00D8459A">
            <w:pPr>
              <w:spacing w:after="0" w:line="360" w:lineRule="auto"/>
              <w:rPr>
                <w:rFonts w:eastAsia="Times New Roman"/>
                <w:sz w:val="20"/>
                <w:szCs w:val="20"/>
                <w:lang w:eastAsia="ru-RU"/>
              </w:rPr>
            </w:pPr>
            <w:r w:rsidRPr="00273668">
              <w:rPr>
                <w:rFonts w:eastAsia="Times New Roman"/>
                <w:sz w:val="20"/>
                <w:szCs w:val="20"/>
                <w:lang w:eastAsia="ru-RU"/>
              </w:rPr>
              <w:t>2-ой завтрак</w:t>
            </w:r>
          </w:p>
        </w:tc>
        <w:tc>
          <w:tcPr>
            <w:tcW w:w="918" w:type="pct"/>
          </w:tcPr>
          <w:p w:rsidR="000959D4" w:rsidRPr="00273668" w:rsidRDefault="000959D4" w:rsidP="00D8459A">
            <w:pPr>
              <w:spacing w:after="0" w:line="360" w:lineRule="auto"/>
              <w:jc w:val="center"/>
              <w:rPr>
                <w:rFonts w:eastAsia="Times New Roman"/>
                <w:sz w:val="20"/>
                <w:szCs w:val="20"/>
                <w:lang w:eastAsia="ru-RU"/>
              </w:rPr>
            </w:pPr>
            <w:r w:rsidRPr="00273668">
              <w:rPr>
                <w:rFonts w:eastAsia="Times New Roman"/>
                <w:sz w:val="20"/>
                <w:szCs w:val="20"/>
                <w:lang w:eastAsia="ru-RU"/>
              </w:rPr>
              <w:t>10</w:t>
            </w:r>
            <w:r w:rsidRPr="00273668">
              <w:rPr>
                <w:rFonts w:eastAsia="Times New Roman"/>
                <w:sz w:val="20"/>
                <w:szCs w:val="20"/>
                <w:vertAlign w:val="superscript"/>
                <w:lang w:eastAsia="ru-RU"/>
              </w:rPr>
              <w:t>20</w:t>
            </w:r>
            <w:r w:rsidRPr="00273668">
              <w:rPr>
                <w:rFonts w:eastAsia="Times New Roman"/>
                <w:sz w:val="20"/>
                <w:szCs w:val="20"/>
                <w:lang w:eastAsia="ru-RU"/>
              </w:rPr>
              <w:t xml:space="preserve"> – 10</w:t>
            </w:r>
            <w:r w:rsidRPr="00273668">
              <w:rPr>
                <w:rFonts w:eastAsia="Times New Roman"/>
                <w:sz w:val="20"/>
                <w:szCs w:val="20"/>
                <w:vertAlign w:val="superscript"/>
                <w:lang w:eastAsia="ru-RU"/>
              </w:rPr>
              <w:t>30</w:t>
            </w:r>
          </w:p>
        </w:tc>
      </w:tr>
      <w:tr w:rsidR="000959D4" w:rsidRPr="004F4979" w:rsidTr="00D8459A">
        <w:tc>
          <w:tcPr>
            <w:tcW w:w="4082" w:type="pct"/>
          </w:tcPr>
          <w:p w:rsidR="000959D4" w:rsidRPr="00273668" w:rsidRDefault="000959D4" w:rsidP="00D8459A">
            <w:pPr>
              <w:spacing w:after="0" w:line="360" w:lineRule="auto"/>
              <w:rPr>
                <w:rFonts w:eastAsia="Times New Roman"/>
                <w:sz w:val="20"/>
                <w:szCs w:val="20"/>
                <w:lang w:eastAsia="ru-RU"/>
              </w:rPr>
            </w:pPr>
            <w:r w:rsidRPr="00273668">
              <w:rPr>
                <w:rFonts w:eastAsia="Times New Roman"/>
                <w:sz w:val="20"/>
                <w:szCs w:val="20"/>
                <w:lang w:eastAsia="ru-RU"/>
              </w:rPr>
              <w:t>Подготовка к прогулке, прогулка</w:t>
            </w:r>
          </w:p>
        </w:tc>
        <w:tc>
          <w:tcPr>
            <w:tcW w:w="918" w:type="pct"/>
          </w:tcPr>
          <w:p w:rsidR="000959D4" w:rsidRPr="00273668" w:rsidRDefault="000959D4" w:rsidP="00D8459A">
            <w:pPr>
              <w:spacing w:after="0" w:line="360" w:lineRule="auto"/>
              <w:jc w:val="center"/>
              <w:rPr>
                <w:rFonts w:eastAsia="Times New Roman"/>
                <w:sz w:val="20"/>
                <w:szCs w:val="20"/>
                <w:lang w:eastAsia="ru-RU"/>
              </w:rPr>
            </w:pPr>
            <w:r w:rsidRPr="00273668">
              <w:rPr>
                <w:rFonts w:eastAsia="Times New Roman"/>
                <w:sz w:val="20"/>
                <w:szCs w:val="20"/>
                <w:lang w:eastAsia="ru-RU"/>
              </w:rPr>
              <w:t>10</w:t>
            </w:r>
            <w:r w:rsidRPr="00273668">
              <w:rPr>
                <w:rFonts w:eastAsia="Times New Roman"/>
                <w:sz w:val="20"/>
                <w:szCs w:val="20"/>
                <w:vertAlign w:val="superscript"/>
                <w:lang w:eastAsia="ru-RU"/>
              </w:rPr>
              <w:t xml:space="preserve">30 </w:t>
            </w:r>
            <w:r w:rsidRPr="00273668">
              <w:rPr>
                <w:rFonts w:eastAsia="Times New Roman"/>
                <w:sz w:val="20"/>
                <w:szCs w:val="20"/>
                <w:lang w:eastAsia="ru-RU"/>
              </w:rPr>
              <w:t>– 11</w:t>
            </w:r>
            <w:r w:rsidRPr="00273668">
              <w:rPr>
                <w:rFonts w:eastAsia="Times New Roman"/>
                <w:sz w:val="20"/>
                <w:szCs w:val="20"/>
                <w:vertAlign w:val="superscript"/>
                <w:lang w:eastAsia="ru-RU"/>
              </w:rPr>
              <w:t>40</w:t>
            </w:r>
          </w:p>
        </w:tc>
      </w:tr>
      <w:tr w:rsidR="000959D4" w:rsidRPr="004F4979" w:rsidTr="00D8459A">
        <w:tc>
          <w:tcPr>
            <w:tcW w:w="4082" w:type="pct"/>
          </w:tcPr>
          <w:p w:rsidR="000959D4" w:rsidRPr="00273668" w:rsidRDefault="000959D4" w:rsidP="00D8459A">
            <w:pPr>
              <w:spacing w:after="0"/>
              <w:rPr>
                <w:rFonts w:eastAsia="Times New Roman"/>
                <w:sz w:val="20"/>
                <w:szCs w:val="20"/>
                <w:lang w:eastAsia="ru-RU"/>
              </w:rPr>
            </w:pPr>
            <w:r w:rsidRPr="00273668">
              <w:rPr>
                <w:rFonts w:eastAsia="Times New Roman"/>
                <w:sz w:val="20"/>
                <w:szCs w:val="20"/>
                <w:lang w:eastAsia="ru-RU"/>
              </w:rPr>
              <w:t>Возвращение с прогулки, подготовка к непосредственной образовательной деятельности</w:t>
            </w:r>
          </w:p>
        </w:tc>
        <w:tc>
          <w:tcPr>
            <w:tcW w:w="918" w:type="pct"/>
          </w:tcPr>
          <w:p w:rsidR="000959D4" w:rsidRPr="00273668" w:rsidRDefault="000959D4" w:rsidP="00D8459A">
            <w:pPr>
              <w:spacing w:after="0"/>
              <w:jc w:val="center"/>
              <w:rPr>
                <w:rFonts w:eastAsia="Times New Roman"/>
                <w:sz w:val="20"/>
                <w:szCs w:val="20"/>
                <w:lang w:eastAsia="ru-RU"/>
              </w:rPr>
            </w:pPr>
            <w:r w:rsidRPr="00273668">
              <w:rPr>
                <w:rFonts w:eastAsia="Times New Roman"/>
                <w:sz w:val="20"/>
                <w:szCs w:val="20"/>
                <w:lang w:eastAsia="ru-RU"/>
              </w:rPr>
              <w:t>11</w:t>
            </w:r>
            <w:r w:rsidRPr="00273668">
              <w:rPr>
                <w:rFonts w:eastAsia="Times New Roman"/>
                <w:sz w:val="20"/>
                <w:szCs w:val="20"/>
                <w:vertAlign w:val="superscript"/>
                <w:lang w:eastAsia="ru-RU"/>
              </w:rPr>
              <w:t xml:space="preserve">40 </w:t>
            </w:r>
            <w:r w:rsidRPr="00273668">
              <w:rPr>
                <w:rFonts w:eastAsia="Times New Roman"/>
                <w:sz w:val="20"/>
                <w:szCs w:val="20"/>
                <w:lang w:eastAsia="ru-RU"/>
              </w:rPr>
              <w:t>– 11</w:t>
            </w:r>
            <w:r w:rsidRPr="00273668">
              <w:rPr>
                <w:rFonts w:eastAsia="Times New Roman"/>
                <w:sz w:val="20"/>
                <w:szCs w:val="20"/>
                <w:vertAlign w:val="superscript"/>
                <w:lang w:eastAsia="ru-RU"/>
              </w:rPr>
              <w:t>50</w:t>
            </w:r>
          </w:p>
        </w:tc>
      </w:tr>
      <w:tr w:rsidR="000959D4" w:rsidRPr="004F4979" w:rsidTr="00D8459A">
        <w:tc>
          <w:tcPr>
            <w:tcW w:w="4082" w:type="pct"/>
          </w:tcPr>
          <w:p w:rsidR="000959D4" w:rsidRPr="00273668" w:rsidRDefault="000959D4" w:rsidP="00D8459A">
            <w:pPr>
              <w:spacing w:after="0" w:line="360" w:lineRule="auto"/>
              <w:rPr>
                <w:rFonts w:eastAsia="Times New Roman"/>
                <w:sz w:val="20"/>
                <w:szCs w:val="20"/>
                <w:lang w:eastAsia="ru-RU"/>
              </w:rPr>
            </w:pPr>
            <w:r w:rsidRPr="00273668">
              <w:rPr>
                <w:rFonts w:eastAsia="Times New Roman"/>
                <w:sz w:val="20"/>
                <w:szCs w:val="20"/>
                <w:lang w:eastAsia="ru-RU"/>
              </w:rPr>
              <w:t>Непосредственная образовательная деятельность</w:t>
            </w:r>
          </w:p>
        </w:tc>
        <w:tc>
          <w:tcPr>
            <w:tcW w:w="918" w:type="pct"/>
          </w:tcPr>
          <w:p w:rsidR="000959D4" w:rsidRPr="00273668" w:rsidRDefault="000959D4" w:rsidP="00D8459A">
            <w:pPr>
              <w:spacing w:after="0" w:line="360" w:lineRule="auto"/>
              <w:jc w:val="center"/>
              <w:rPr>
                <w:rFonts w:eastAsia="Times New Roman"/>
                <w:sz w:val="20"/>
                <w:szCs w:val="20"/>
                <w:vertAlign w:val="superscript"/>
                <w:lang w:eastAsia="ru-RU"/>
              </w:rPr>
            </w:pPr>
            <w:r w:rsidRPr="00273668">
              <w:rPr>
                <w:rFonts w:eastAsia="Times New Roman"/>
                <w:sz w:val="20"/>
                <w:szCs w:val="20"/>
                <w:lang w:eastAsia="ru-RU"/>
              </w:rPr>
              <w:t>11</w:t>
            </w:r>
            <w:r w:rsidRPr="00273668">
              <w:rPr>
                <w:rFonts w:eastAsia="Times New Roman"/>
                <w:sz w:val="20"/>
                <w:szCs w:val="20"/>
                <w:vertAlign w:val="superscript"/>
                <w:lang w:eastAsia="ru-RU"/>
              </w:rPr>
              <w:t xml:space="preserve">50 </w:t>
            </w:r>
            <w:r w:rsidRPr="00273668">
              <w:rPr>
                <w:rFonts w:eastAsia="Times New Roman"/>
                <w:sz w:val="20"/>
                <w:szCs w:val="20"/>
                <w:lang w:eastAsia="ru-RU"/>
              </w:rPr>
              <w:t>– 12</w:t>
            </w:r>
            <w:r w:rsidRPr="00273668">
              <w:rPr>
                <w:rFonts w:eastAsia="Times New Roman"/>
                <w:sz w:val="20"/>
                <w:szCs w:val="20"/>
                <w:vertAlign w:val="superscript"/>
                <w:lang w:eastAsia="ru-RU"/>
              </w:rPr>
              <w:t>20</w:t>
            </w:r>
          </w:p>
        </w:tc>
      </w:tr>
      <w:tr w:rsidR="000959D4" w:rsidRPr="004F4979" w:rsidTr="00D8459A">
        <w:tc>
          <w:tcPr>
            <w:tcW w:w="4082" w:type="pct"/>
          </w:tcPr>
          <w:p w:rsidR="000959D4" w:rsidRPr="00273668" w:rsidRDefault="000959D4" w:rsidP="00D8459A">
            <w:pPr>
              <w:spacing w:after="0" w:line="360" w:lineRule="auto"/>
              <w:rPr>
                <w:rFonts w:eastAsia="Times New Roman"/>
                <w:sz w:val="20"/>
                <w:szCs w:val="20"/>
                <w:lang w:eastAsia="ru-RU"/>
              </w:rPr>
            </w:pPr>
            <w:r w:rsidRPr="00273668">
              <w:rPr>
                <w:rFonts w:eastAsia="Times New Roman"/>
                <w:sz w:val="20"/>
                <w:szCs w:val="20"/>
                <w:lang w:eastAsia="ru-RU"/>
              </w:rPr>
              <w:t>Подготовка к обеду, дежурство</w:t>
            </w:r>
          </w:p>
        </w:tc>
        <w:tc>
          <w:tcPr>
            <w:tcW w:w="918" w:type="pct"/>
          </w:tcPr>
          <w:p w:rsidR="000959D4" w:rsidRPr="00273668" w:rsidRDefault="000959D4" w:rsidP="00D8459A">
            <w:pPr>
              <w:spacing w:after="0" w:line="360" w:lineRule="auto"/>
              <w:jc w:val="center"/>
              <w:rPr>
                <w:rFonts w:eastAsia="Times New Roman"/>
                <w:sz w:val="20"/>
                <w:szCs w:val="20"/>
                <w:lang w:eastAsia="ru-RU"/>
              </w:rPr>
            </w:pPr>
            <w:r w:rsidRPr="00273668">
              <w:rPr>
                <w:rFonts w:eastAsia="Times New Roman"/>
                <w:sz w:val="20"/>
                <w:szCs w:val="20"/>
                <w:lang w:eastAsia="ru-RU"/>
              </w:rPr>
              <w:t>12</w:t>
            </w:r>
            <w:r w:rsidRPr="00273668">
              <w:rPr>
                <w:rFonts w:eastAsia="Times New Roman"/>
                <w:sz w:val="20"/>
                <w:szCs w:val="20"/>
                <w:vertAlign w:val="superscript"/>
                <w:lang w:eastAsia="ru-RU"/>
              </w:rPr>
              <w:t xml:space="preserve">20 </w:t>
            </w:r>
            <w:r w:rsidRPr="00273668">
              <w:rPr>
                <w:rFonts w:eastAsia="Times New Roman"/>
                <w:sz w:val="20"/>
                <w:szCs w:val="20"/>
                <w:lang w:eastAsia="ru-RU"/>
              </w:rPr>
              <w:t>– 12</w:t>
            </w:r>
            <w:r w:rsidRPr="00273668">
              <w:rPr>
                <w:rFonts w:eastAsia="Times New Roman"/>
                <w:sz w:val="20"/>
                <w:szCs w:val="20"/>
                <w:vertAlign w:val="superscript"/>
                <w:lang w:eastAsia="ru-RU"/>
              </w:rPr>
              <w:t>30</w:t>
            </w:r>
          </w:p>
        </w:tc>
      </w:tr>
      <w:tr w:rsidR="000959D4" w:rsidRPr="004F4979" w:rsidTr="00D8459A">
        <w:tc>
          <w:tcPr>
            <w:tcW w:w="4082" w:type="pct"/>
          </w:tcPr>
          <w:p w:rsidR="000959D4" w:rsidRPr="00273668" w:rsidRDefault="000959D4" w:rsidP="00D8459A">
            <w:pPr>
              <w:spacing w:after="0" w:line="360" w:lineRule="auto"/>
              <w:rPr>
                <w:rFonts w:eastAsia="Times New Roman"/>
                <w:sz w:val="20"/>
                <w:szCs w:val="20"/>
                <w:lang w:eastAsia="ru-RU"/>
              </w:rPr>
            </w:pPr>
            <w:r w:rsidRPr="00273668">
              <w:rPr>
                <w:rFonts w:eastAsia="Times New Roman"/>
                <w:sz w:val="20"/>
                <w:szCs w:val="20"/>
                <w:lang w:eastAsia="ru-RU"/>
              </w:rPr>
              <w:t>Обед</w:t>
            </w:r>
          </w:p>
        </w:tc>
        <w:tc>
          <w:tcPr>
            <w:tcW w:w="918" w:type="pct"/>
          </w:tcPr>
          <w:p w:rsidR="000959D4" w:rsidRPr="00273668" w:rsidRDefault="000959D4" w:rsidP="00D8459A">
            <w:pPr>
              <w:spacing w:after="0" w:line="360" w:lineRule="auto"/>
              <w:jc w:val="center"/>
              <w:rPr>
                <w:rFonts w:eastAsia="Times New Roman"/>
                <w:sz w:val="20"/>
                <w:szCs w:val="20"/>
                <w:lang w:eastAsia="ru-RU"/>
              </w:rPr>
            </w:pPr>
            <w:r w:rsidRPr="00273668">
              <w:rPr>
                <w:rFonts w:eastAsia="Times New Roman"/>
                <w:sz w:val="20"/>
                <w:szCs w:val="20"/>
                <w:lang w:eastAsia="ru-RU"/>
              </w:rPr>
              <w:t>12</w:t>
            </w:r>
            <w:r w:rsidRPr="00273668">
              <w:rPr>
                <w:rFonts w:eastAsia="Times New Roman"/>
                <w:sz w:val="20"/>
                <w:szCs w:val="20"/>
                <w:vertAlign w:val="superscript"/>
                <w:lang w:eastAsia="ru-RU"/>
              </w:rPr>
              <w:t xml:space="preserve">30 </w:t>
            </w:r>
            <w:r w:rsidRPr="00273668">
              <w:rPr>
                <w:rFonts w:eastAsia="Times New Roman"/>
                <w:sz w:val="20"/>
                <w:szCs w:val="20"/>
                <w:lang w:eastAsia="ru-RU"/>
              </w:rPr>
              <w:t>– 13</w:t>
            </w:r>
            <w:r w:rsidRPr="00273668">
              <w:rPr>
                <w:rFonts w:eastAsia="Times New Roman"/>
                <w:sz w:val="20"/>
                <w:szCs w:val="20"/>
                <w:vertAlign w:val="superscript"/>
                <w:lang w:eastAsia="ru-RU"/>
              </w:rPr>
              <w:t>00</w:t>
            </w:r>
          </w:p>
        </w:tc>
      </w:tr>
      <w:tr w:rsidR="000959D4" w:rsidRPr="004F4979" w:rsidTr="00D8459A">
        <w:tc>
          <w:tcPr>
            <w:tcW w:w="4082" w:type="pct"/>
          </w:tcPr>
          <w:p w:rsidR="000959D4" w:rsidRPr="00273668" w:rsidRDefault="000959D4" w:rsidP="00D8459A">
            <w:pPr>
              <w:spacing w:after="0" w:line="360" w:lineRule="auto"/>
              <w:rPr>
                <w:rFonts w:eastAsia="Times New Roman"/>
                <w:sz w:val="20"/>
                <w:szCs w:val="20"/>
                <w:lang w:eastAsia="ru-RU"/>
              </w:rPr>
            </w:pPr>
            <w:r w:rsidRPr="00273668">
              <w:rPr>
                <w:rFonts w:eastAsia="Times New Roman"/>
                <w:sz w:val="20"/>
                <w:szCs w:val="20"/>
                <w:lang w:eastAsia="ru-RU"/>
              </w:rPr>
              <w:t>Подготовка ко сну, дневной сон</w:t>
            </w:r>
          </w:p>
        </w:tc>
        <w:tc>
          <w:tcPr>
            <w:tcW w:w="918" w:type="pct"/>
          </w:tcPr>
          <w:p w:rsidR="000959D4" w:rsidRPr="00273668" w:rsidRDefault="000959D4" w:rsidP="00D8459A">
            <w:pPr>
              <w:spacing w:after="0" w:line="360" w:lineRule="auto"/>
              <w:jc w:val="center"/>
              <w:rPr>
                <w:rFonts w:eastAsia="Times New Roman"/>
                <w:sz w:val="20"/>
                <w:szCs w:val="20"/>
                <w:lang w:eastAsia="ru-RU"/>
              </w:rPr>
            </w:pPr>
            <w:r w:rsidRPr="00273668">
              <w:rPr>
                <w:rFonts w:eastAsia="Times New Roman"/>
                <w:sz w:val="20"/>
                <w:szCs w:val="20"/>
                <w:lang w:eastAsia="ru-RU"/>
              </w:rPr>
              <w:t>13</w:t>
            </w:r>
            <w:r w:rsidRPr="00273668">
              <w:rPr>
                <w:rFonts w:eastAsia="Times New Roman"/>
                <w:sz w:val="20"/>
                <w:szCs w:val="20"/>
                <w:vertAlign w:val="superscript"/>
                <w:lang w:eastAsia="ru-RU"/>
              </w:rPr>
              <w:t xml:space="preserve">00 </w:t>
            </w:r>
            <w:r w:rsidRPr="00273668">
              <w:rPr>
                <w:rFonts w:eastAsia="Times New Roman"/>
                <w:sz w:val="20"/>
                <w:szCs w:val="20"/>
                <w:lang w:eastAsia="ru-RU"/>
              </w:rPr>
              <w:t>– 15</w:t>
            </w:r>
            <w:r w:rsidRPr="00273668">
              <w:rPr>
                <w:rFonts w:eastAsia="Times New Roman"/>
                <w:sz w:val="20"/>
                <w:szCs w:val="20"/>
                <w:vertAlign w:val="superscript"/>
                <w:lang w:eastAsia="ru-RU"/>
              </w:rPr>
              <w:t>00</w:t>
            </w:r>
          </w:p>
        </w:tc>
      </w:tr>
      <w:tr w:rsidR="000959D4" w:rsidRPr="004F4979" w:rsidTr="00D8459A">
        <w:tc>
          <w:tcPr>
            <w:tcW w:w="4082" w:type="pct"/>
          </w:tcPr>
          <w:p w:rsidR="000959D4" w:rsidRPr="00273668" w:rsidRDefault="000959D4" w:rsidP="00D8459A">
            <w:pPr>
              <w:spacing w:after="0" w:line="360" w:lineRule="auto"/>
              <w:rPr>
                <w:rFonts w:eastAsia="Times New Roman"/>
                <w:sz w:val="20"/>
                <w:szCs w:val="20"/>
                <w:lang w:eastAsia="ru-RU"/>
              </w:rPr>
            </w:pPr>
            <w:r w:rsidRPr="00273668">
              <w:rPr>
                <w:rFonts w:eastAsia="Times New Roman"/>
                <w:sz w:val="20"/>
                <w:szCs w:val="20"/>
                <w:lang w:eastAsia="ru-RU"/>
              </w:rPr>
              <w:t>Постепенный подъём, комплекс закаливающих мероприятий</w:t>
            </w:r>
          </w:p>
        </w:tc>
        <w:tc>
          <w:tcPr>
            <w:tcW w:w="918" w:type="pct"/>
          </w:tcPr>
          <w:p w:rsidR="000959D4" w:rsidRPr="00273668" w:rsidRDefault="000959D4" w:rsidP="00D8459A">
            <w:pPr>
              <w:spacing w:after="0" w:line="360" w:lineRule="auto"/>
              <w:jc w:val="center"/>
              <w:rPr>
                <w:rFonts w:eastAsia="Times New Roman"/>
                <w:sz w:val="20"/>
                <w:szCs w:val="20"/>
                <w:lang w:eastAsia="ru-RU"/>
              </w:rPr>
            </w:pPr>
            <w:r w:rsidRPr="00273668">
              <w:rPr>
                <w:rFonts w:eastAsia="Times New Roman"/>
                <w:sz w:val="20"/>
                <w:szCs w:val="20"/>
                <w:lang w:eastAsia="ru-RU"/>
              </w:rPr>
              <w:t>15</w:t>
            </w:r>
            <w:r w:rsidRPr="00273668">
              <w:rPr>
                <w:rFonts w:eastAsia="Times New Roman"/>
                <w:sz w:val="20"/>
                <w:szCs w:val="20"/>
                <w:vertAlign w:val="superscript"/>
                <w:lang w:eastAsia="ru-RU"/>
              </w:rPr>
              <w:t xml:space="preserve">00 </w:t>
            </w:r>
            <w:r w:rsidRPr="00273668">
              <w:rPr>
                <w:rFonts w:eastAsia="Times New Roman"/>
                <w:sz w:val="20"/>
                <w:szCs w:val="20"/>
                <w:lang w:eastAsia="ru-RU"/>
              </w:rPr>
              <w:t>- 15</w:t>
            </w:r>
            <w:r w:rsidRPr="00273668">
              <w:rPr>
                <w:rFonts w:eastAsia="Times New Roman"/>
                <w:sz w:val="20"/>
                <w:szCs w:val="20"/>
                <w:vertAlign w:val="superscript"/>
                <w:lang w:eastAsia="ru-RU"/>
              </w:rPr>
              <w:t>10</w:t>
            </w:r>
          </w:p>
        </w:tc>
      </w:tr>
      <w:tr w:rsidR="000959D4" w:rsidRPr="004F4979" w:rsidTr="00D8459A">
        <w:tc>
          <w:tcPr>
            <w:tcW w:w="4082" w:type="pct"/>
          </w:tcPr>
          <w:p w:rsidR="000959D4" w:rsidRPr="00273668" w:rsidRDefault="000959D4" w:rsidP="00D8459A">
            <w:pPr>
              <w:spacing w:after="0" w:line="360" w:lineRule="auto"/>
              <w:rPr>
                <w:rFonts w:eastAsia="Times New Roman"/>
                <w:sz w:val="20"/>
                <w:szCs w:val="20"/>
                <w:lang w:eastAsia="ru-RU"/>
              </w:rPr>
            </w:pPr>
            <w:r w:rsidRPr="00273668">
              <w:rPr>
                <w:rFonts w:eastAsia="Times New Roman"/>
                <w:sz w:val="20"/>
                <w:szCs w:val="20"/>
                <w:lang w:eastAsia="ru-RU"/>
              </w:rPr>
              <w:t>Подготовка к полднику, дежурство</w:t>
            </w:r>
          </w:p>
        </w:tc>
        <w:tc>
          <w:tcPr>
            <w:tcW w:w="918" w:type="pct"/>
          </w:tcPr>
          <w:p w:rsidR="000959D4" w:rsidRPr="00273668" w:rsidRDefault="000959D4" w:rsidP="00D8459A">
            <w:pPr>
              <w:spacing w:after="0" w:line="360" w:lineRule="auto"/>
              <w:jc w:val="center"/>
              <w:rPr>
                <w:rFonts w:eastAsia="Times New Roman"/>
                <w:sz w:val="20"/>
                <w:szCs w:val="20"/>
                <w:lang w:eastAsia="ru-RU"/>
              </w:rPr>
            </w:pPr>
            <w:r w:rsidRPr="00273668">
              <w:rPr>
                <w:rFonts w:eastAsia="Times New Roman"/>
                <w:sz w:val="20"/>
                <w:szCs w:val="20"/>
                <w:lang w:eastAsia="ru-RU"/>
              </w:rPr>
              <w:t>15</w:t>
            </w:r>
            <w:r w:rsidRPr="00273668">
              <w:rPr>
                <w:rFonts w:eastAsia="Times New Roman"/>
                <w:sz w:val="20"/>
                <w:szCs w:val="20"/>
                <w:vertAlign w:val="superscript"/>
                <w:lang w:eastAsia="ru-RU"/>
              </w:rPr>
              <w:t xml:space="preserve">10 </w:t>
            </w:r>
            <w:r w:rsidRPr="00273668">
              <w:rPr>
                <w:rFonts w:eastAsia="Times New Roman"/>
                <w:sz w:val="20"/>
                <w:szCs w:val="20"/>
                <w:lang w:eastAsia="ru-RU"/>
              </w:rPr>
              <w:t>– 15</w:t>
            </w:r>
            <w:r w:rsidRPr="00273668">
              <w:rPr>
                <w:rFonts w:eastAsia="Times New Roman"/>
                <w:sz w:val="20"/>
                <w:szCs w:val="20"/>
                <w:vertAlign w:val="superscript"/>
                <w:lang w:eastAsia="ru-RU"/>
              </w:rPr>
              <w:t>25</w:t>
            </w:r>
          </w:p>
        </w:tc>
      </w:tr>
      <w:tr w:rsidR="000959D4" w:rsidRPr="004F4979" w:rsidTr="00D8459A">
        <w:tc>
          <w:tcPr>
            <w:tcW w:w="4082" w:type="pct"/>
          </w:tcPr>
          <w:p w:rsidR="000959D4" w:rsidRPr="00273668" w:rsidRDefault="000959D4" w:rsidP="00D8459A">
            <w:pPr>
              <w:spacing w:after="0" w:line="360" w:lineRule="auto"/>
              <w:rPr>
                <w:rFonts w:eastAsia="Times New Roman"/>
                <w:sz w:val="20"/>
                <w:szCs w:val="20"/>
                <w:lang w:eastAsia="ru-RU"/>
              </w:rPr>
            </w:pPr>
            <w:r w:rsidRPr="00273668">
              <w:rPr>
                <w:rFonts w:eastAsia="Times New Roman"/>
                <w:sz w:val="20"/>
                <w:szCs w:val="20"/>
                <w:lang w:eastAsia="ru-RU"/>
              </w:rPr>
              <w:t>Полдник</w:t>
            </w:r>
          </w:p>
        </w:tc>
        <w:tc>
          <w:tcPr>
            <w:tcW w:w="918" w:type="pct"/>
          </w:tcPr>
          <w:p w:rsidR="000959D4" w:rsidRPr="00273668" w:rsidRDefault="000959D4" w:rsidP="00D8459A">
            <w:pPr>
              <w:spacing w:after="0" w:line="360" w:lineRule="auto"/>
              <w:jc w:val="center"/>
              <w:rPr>
                <w:rFonts w:eastAsia="Times New Roman"/>
                <w:sz w:val="20"/>
                <w:szCs w:val="20"/>
                <w:lang w:eastAsia="ru-RU"/>
              </w:rPr>
            </w:pPr>
            <w:r w:rsidRPr="00273668">
              <w:rPr>
                <w:rFonts w:eastAsia="Times New Roman"/>
                <w:sz w:val="20"/>
                <w:szCs w:val="20"/>
                <w:lang w:eastAsia="ru-RU"/>
              </w:rPr>
              <w:t>15</w:t>
            </w:r>
            <w:r w:rsidRPr="00273668">
              <w:rPr>
                <w:rFonts w:eastAsia="Times New Roman"/>
                <w:sz w:val="20"/>
                <w:szCs w:val="20"/>
                <w:vertAlign w:val="superscript"/>
                <w:lang w:eastAsia="ru-RU"/>
              </w:rPr>
              <w:t xml:space="preserve">25 </w:t>
            </w:r>
            <w:r w:rsidRPr="00273668">
              <w:rPr>
                <w:rFonts w:eastAsia="Times New Roman"/>
                <w:sz w:val="20"/>
                <w:szCs w:val="20"/>
                <w:lang w:eastAsia="ru-RU"/>
              </w:rPr>
              <w:t>– 15</w:t>
            </w:r>
            <w:r w:rsidRPr="00273668">
              <w:rPr>
                <w:rFonts w:eastAsia="Times New Roman"/>
                <w:sz w:val="20"/>
                <w:szCs w:val="20"/>
                <w:vertAlign w:val="superscript"/>
                <w:lang w:eastAsia="ru-RU"/>
              </w:rPr>
              <w:t>40</w:t>
            </w:r>
          </w:p>
        </w:tc>
      </w:tr>
      <w:tr w:rsidR="000959D4" w:rsidRPr="004F4979" w:rsidTr="00D8459A">
        <w:tc>
          <w:tcPr>
            <w:tcW w:w="4082" w:type="pct"/>
          </w:tcPr>
          <w:p w:rsidR="000959D4" w:rsidRPr="00273668" w:rsidRDefault="000959D4" w:rsidP="00D8459A">
            <w:pPr>
              <w:spacing w:after="0"/>
              <w:rPr>
                <w:rFonts w:eastAsia="Times New Roman"/>
                <w:sz w:val="20"/>
                <w:szCs w:val="20"/>
                <w:lang w:eastAsia="ru-RU"/>
              </w:rPr>
            </w:pPr>
            <w:r w:rsidRPr="00273668">
              <w:rPr>
                <w:rFonts w:eastAsia="Times New Roman"/>
                <w:sz w:val="20"/>
                <w:szCs w:val="20"/>
                <w:lang w:eastAsia="ru-RU"/>
              </w:rPr>
              <w:t>Самостоятельная деятельность, дежурство, подготовка к непосредственной образовательной деятельности</w:t>
            </w:r>
          </w:p>
        </w:tc>
        <w:tc>
          <w:tcPr>
            <w:tcW w:w="918" w:type="pct"/>
          </w:tcPr>
          <w:p w:rsidR="000959D4" w:rsidRPr="00273668" w:rsidRDefault="000959D4" w:rsidP="00D8459A">
            <w:pPr>
              <w:spacing w:after="0"/>
              <w:jc w:val="center"/>
              <w:rPr>
                <w:rFonts w:eastAsia="Times New Roman"/>
                <w:sz w:val="20"/>
                <w:szCs w:val="20"/>
                <w:lang w:eastAsia="ru-RU"/>
              </w:rPr>
            </w:pPr>
            <w:r w:rsidRPr="00273668">
              <w:rPr>
                <w:rFonts w:eastAsia="Times New Roman"/>
                <w:sz w:val="20"/>
                <w:szCs w:val="20"/>
                <w:lang w:eastAsia="ru-RU"/>
              </w:rPr>
              <w:t>15</w:t>
            </w:r>
            <w:r w:rsidRPr="00273668">
              <w:rPr>
                <w:rFonts w:eastAsia="Times New Roman"/>
                <w:sz w:val="20"/>
                <w:szCs w:val="20"/>
                <w:vertAlign w:val="superscript"/>
                <w:lang w:eastAsia="ru-RU"/>
              </w:rPr>
              <w:t xml:space="preserve">40 </w:t>
            </w:r>
            <w:r w:rsidRPr="00273668">
              <w:rPr>
                <w:rFonts w:eastAsia="Times New Roman"/>
                <w:sz w:val="20"/>
                <w:szCs w:val="20"/>
                <w:lang w:eastAsia="ru-RU"/>
              </w:rPr>
              <w:t>– 15</w:t>
            </w:r>
            <w:r w:rsidRPr="00273668">
              <w:rPr>
                <w:rFonts w:eastAsia="Times New Roman"/>
                <w:sz w:val="20"/>
                <w:szCs w:val="20"/>
                <w:vertAlign w:val="superscript"/>
                <w:lang w:eastAsia="ru-RU"/>
              </w:rPr>
              <w:t>50</w:t>
            </w:r>
          </w:p>
        </w:tc>
      </w:tr>
      <w:tr w:rsidR="000959D4" w:rsidRPr="004F4979" w:rsidTr="00D8459A">
        <w:tc>
          <w:tcPr>
            <w:tcW w:w="4082" w:type="pct"/>
          </w:tcPr>
          <w:p w:rsidR="000959D4" w:rsidRPr="00273668" w:rsidRDefault="000959D4" w:rsidP="00D8459A">
            <w:pPr>
              <w:spacing w:after="0"/>
              <w:rPr>
                <w:rFonts w:eastAsia="Times New Roman"/>
                <w:sz w:val="20"/>
                <w:szCs w:val="20"/>
                <w:lang w:eastAsia="ru-RU"/>
              </w:rPr>
            </w:pPr>
            <w:r w:rsidRPr="00273668">
              <w:rPr>
                <w:rFonts w:eastAsia="Times New Roman"/>
                <w:sz w:val="20"/>
                <w:szCs w:val="20"/>
                <w:lang w:eastAsia="ru-RU"/>
              </w:rPr>
              <w:t>Непосредственная образовательная деятельность</w:t>
            </w:r>
          </w:p>
          <w:p w:rsidR="000959D4" w:rsidRPr="00273668" w:rsidRDefault="000959D4" w:rsidP="00D8459A">
            <w:pPr>
              <w:spacing w:after="0"/>
              <w:rPr>
                <w:rFonts w:eastAsia="Times New Roman"/>
                <w:sz w:val="20"/>
                <w:szCs w:val="20"/>
                <w:lang w:eastAsia="ru-RU"/>
              </w:rPr>
            </w:pPr>
            <w:r w:rsidRPr="00273668">
              <w:rPr>
                <w:rFonts w:eastAsia="Times New Roman"/>
                <w:sz w:val="20"/>
                <w:szCs w:val="20"/>
                <w:lang w:eastAsia="ru-RU"/>
              </w:rPr>
              <w:t>(см. расписание НОД)</w:t>
            </w:r>
          </w:p>
        </w:tc>
        <w:tc>
          <w:tcPr>
            <w:tcW w:w="918" w:type="pct"/>
          </w:tcPr>
          <w:p w:rsidR="000959D4" w:rsidRPr="00273668" w:rsidRDefault="000959D4" w:rsidP="00D8459A">
            <w:pPr>
              <w:spacing w:after="0"/>
              <w:jc w:val="center"/>
              <w:rPr>
                <w:rFonts w:eastAsia="Times New Roman"/>
                <w:sz w:val="20"/>
                <w:szCs w:val="20"/>
                <w:lang w:eastAsia="ru-RU"/>
              </w:rPr>
            </w:pPr>
            <w:r w:rsidRPr="00273668">
              <w:rPr>
                <w:rFonts w:eastAsia="Times New Roman"/>
                <w:sz w:val="20"/>
                <w:szCs w:val="20"/>
                <w:lang w:eastAsia="ru-RU"/>
              </w:rPr>
              <w:t>15</w:t>
            </w:r>
            <w:r w:rsidRPr="00273668">
              <w:rPr>
                <w:rFonts w:eastAsia="Times New Roman"/>
                <w:sz w:val="20"/>
                <w:szCs w:val="20"/>
                <w:vertAlign w:val="superscript"/>
                <w:lang w:eastAsia="ru-RU"/>
              </w:rPr>
              <w:t xml:space="preserve">50 </w:t>
            </w:r>
            <w:r w:rsidRPr="00273668">
              <w:rPr>
                <w:rFonts w:eastAsia="Times New Roman"/>
                <w:sz w:val="20"/>
                <w:szCs w:val="20"/>
                <w:lang w:eastAsia="ru-RU"/>
              </w:rPr>
              <w:t>– 17</w:t>
            </w:r>
            <w:r w:rsidRPr="00273668">
              <w:rPr>
                <w:rFonts w:eastAsia="Times New Roman"/>
                <w:sz w:val="20"/>
                <w:szCs w:val="20"/>
                <w:vertAlign w:val="superscript"/>
                <w:lang w:eastAsia="ru-RU"/>
              </w:rPr>
              <w:t>00</w:t>
            </w:r>
          </w:p>
        </w:tc>
      </w:tr>
      <w:tr w:rsidR="000959D4" w:rsidRPr="004F4979" w:rsidTr="00D8459A">
        <w:tc>
          <w:tcPr>
            <w:tcW w:w="4082" w:type="pct"/>
          </w:tcPr>
          <w:p w:rsidR="000959D4" w:rsidRPr="00273668" w:rsidRDefault="000959D4" w:rsidP="00D8459A">
            <w:pPr>
              <w:spacing w:after="0"/>
              <w:rPr>
                <w:rFonts w:eastAsia="Times New Roman"/>
                <w:sz w:val="20"/>
                <w:szCs w:val="20"/>
                <w:lang w:eastAsia="ru-RU"/>
              </w:rPr>
            </w:pPr>
            <w:r w:rsidRPr="00273668">
              <w:rPr>
                <w:rFonts w:eastAsia="Times New Roman"/>
                <w:sz w:val="20"/>
                <w:szCs w:val="20"/>
                <w:lang w:eastAsia="ru-RU"/>
              </w:rPr>
              <w:t>Самостоятельная деятельность воспитанников, индивидуальная работа, динамические паузы (см. расписание НОД)</w:t>
            </w:r>
          </w:p>
        </w:tc>
        <w:tc>
          <w:tcPr>
            <w:tcW w:w="918" w:type="pct"/>
          </w:tcPr>
          <w:p w:rsidR="000959D4" w:rsidRPr="00273668" w:rsidRDefault="000959D4" w:rsidP="00D8459A">
            <w:pPr>
              <w:spacing w:after="0"/>
              <w:jc w:val="center"/>
              <w:rPr>
                <w:rFonts w:eastAsia="Times New Roman"/>
                <w:sz w:val="20"/>
                <w:szCs w:val="20"/>
                <w:lang w:eastAsia="ru-RU"/>
              </w:rPr>
            </w:pPr>
            <w:r w:rsidRPr="00273668">
              <w:rPr>
                <w:rFonts w:eastAsia="Times New Roman"/>
                <w:sz w:val="20"/>
                <w:szCs w:val="20"/>
                <w:lang w:eastAsia="ru-RU"/>
              </w:rPr>
              <w:t>16</w:t>
            </w:r>
            <w:r w:rsidRPr="00273668">
              <w:rPr>
                <w:rFonts w:eastAsia="Times New Roman"/>
                <w:sz w:val="20"/>
                <w:szCs w:val="20"/>
                <w:vertAlign w:val="superscript"/>
                <w:lang w:eastAsia="ru-RU"/>
              </w:rPr>
              <w:t xml:space="preserve">20 </w:t>
            </w:r>
            <w:r w:rsidRPr="00273668">
              <w:rPr>
                <w:rFonts w:eastAsia="Times New Roman"/>
                <w:sz w:val="20"/>
                <w:szCs w:val="20"/>
                <w:lang w:eastAsia="ru-RU"/>
              </w:rPr>
              <w:t>– 17</w:t>
            </w:r>
            <w:r w:rsidRPr="00273668">
              <w:rPr>
                <w:rFonts w:eastAsia="Times New Roman"/>
                <w:sz w:val="20"/>
                <w:szCs w:val="20"/>
                <w:vertAlign w:val="superscript"/>
                <w:lang w:eastAsia="ru-RU"/>
              </w:rPr>
              <w:t>10</w:t>
            </w:r>
          </w:p>
        </w:tc>
      </w:tr>
      <w:tr w:rsidR="000959D4" w:rsidRPr="004F4979" w:rsidTr="00D8459A">
        <w:tc>
          <w:tcPr>
            <w:tcW w:w="4082" w:type="pct"/>
          </w:tcPr>
          <w:p w:rsidR="000959D4" w:rsidRPr="00273668" w:rsidRDefault="000959D4" w:rsidP="00D8459A">
            <w:pPr>
              <w:spacing w:after="0" w:line="360" w:lineRule="auto"/>
              <w:rPr>
                <w:rFonts w:eastAsia="Times New Roman"/>
                <w:sz w:val="20"/>
                <w:szCs w:val="20"/>
                <w:lang w:eastAsia="ru-RU"/>
              </w:rPr>
            </w:pPr>
            <w:r w:rsidRPr="00273668">
              <w:rPr>
                <w:rFonts w:eastAsia="Times New Roman"/>
                <w:sz w:val="20"/>
                <w:szCs w:val="20"/>
                <w:lang w:eastAsia="ru-RU"/>
              </w:rPr>
              <w:t>Подготовка к ужину, дежурство</w:t>
            </w:r>
          </w:p>
        </w:tc>
        <w:tc>
          <w:tcPr>
            <w:tcW w:w="918" w:type="pct"/>
          </w:tcPr>
          <w:p w:rsidR="000959D4" w:rsidRPr="00273668" w:rsidRDefault="000959D4" w:rsidP="00D8459A">
            <w:pPr>
              <w:spacing w:after="0" w:line="360" w:lineRule="auto"/>
              <w:jc w:val="center"/>
              <w:rPr>
                <w:rFonts w:eastAsia="Times New Roman"/>
                <w:sz w:val="20"/>
                <w:szCs w:val="20"/>
                <w:lang w:eastAsia="ru-RU"/>
              </w:rPr>
            </w:pPr>
            <w:r w:rsidRPr="00273668">
              <w:rPr>
                <w:rFonts w:eastAsia="Times New Roman"/>
                <w:sz w:val="20"/>
                <w:szCs w:val="20"/>
                <w:lang w:eastAsia="ru-RU"/>
              </w:rPr>
              <w:t>17</w:t>
            </w:r>
            <w:r w:rsidRPr="00273668">
              <w:rPr>
                <w:rFonts w:eastAsia="Times New Roman"/>
                <w:sz w:val="20"/>
                <w:szCs w:val="20"/>
                <w:vertAlign w:val="superscript"/>
                <w:lang w:eastAsia="ru-RU"/>
              </w:rPr>
              <w:t>10</w:t>
            </w:r>
            <w:r w:rsidRPr="00273668">
              <w:rPr>
                <w:rFonts w:eastAsia="Times New Roman"/>
                <w:sz w:val="20"/>
                <w:szCs w:val="20"/>
                <w:lang w:eastAsia="ru-RU"/>
              </w:rPr>
              <w:t xml:space="preserve"> – 17</w:t>
            </w:r>
            <w:r w:rsidRPr="00273668">
              <w:rPr>
                <w:rFonts w:eastAsia="Times New Roman"/>
                <w:sz w:val="20"/>
                <w:szCs w:val="20"/>
                <w:vertAlign w:val="superscript"/>
                <w:lang w:eastAsia="ru-RU"/>
              </w:rPr>
              <w:t>20</w:t>
            </w:r>
          </w:p>
        </w:tc>
      </w:tr>
      <w:tr w:rsidR="000959D4" w:rsidRPr="004F4979" w:rsidTr="00D8459A">
        <w:tc>
          <w:tcPr>
            <w:tcW w:w="4082" w:type="pct"/>
          </w:tcPr>
          <w:p w:rsidR="000959D4" w:rsidRPr="00273668" w:rsidRDefault="000959D4" w:rsidP="00D8459A">
            <w:pPr>
              <w:spacing w:after="0" w:line="360" w:lineRule="auto"/>
              <w:rPr>
                <w:rFonts w:eastAsia="Times New Roman"/>
                <w:sz w:val="20"/>
                <w:szCs w:val="20"/>
                <w:lang w:eastAsia="ru-RU"/>
              </w:rPr>
            </w:pPr>
            <w:r w:rsidRPr="00273668">
              <w:rPr>
                <w:rFonts w:eastAsia="Times New Roman"/>
                <w:sz w:val="20"/>
                <w:szCs w:val="20"/>
                <w:lang w:eastAsia="ru-RU"/>
              </w:rPr>
              <w:t>Ужин</w:t>
            </w:r>
          </w:p>
        </w:tc>
        <w:tc>
          <w:tcPr>
            <w:tcW w:w="918" w:type="pct"/>
          </w:tcPr>
          <w:p w:rsidR="000959D4" w:rsidRPr="00273668" w:rsidRDefault="000959D4" w:rsidP="00D8459A">
            <w:pPr>
              <w:spacing w:after="0" w:line="360" w:lineRule="auto"/>
              <w:jc w:val="center"/>
              <w:rPr>
                <w:rFonts w:eastAsia="Times New Roman"/>
                <w:sz w:val="20"/>
                <w:szCs w:val="20"/>
                <w:vertAlign w:val="superscript"/>
                <w:lang w:eastAsia="ru-RU"/>
              </w:rPr>
            </w:pPr>
            <w:r w:rsidRPr="00273668">
              <w:rPr>
                <w:rFonts w:eastAsia="Times New Roman"/>
                <w:sz w:val="20"/>
                <w:szCs w:val="20"/>
                <w:lang w:eastAsia="ru-RU"/>
              </w:rPr>
              <w:t>17</w:t>
            </w:r>
            <w:r w:rsidRPr="00273668">
              <w:rPr>
                <w:rFonts w:eastAsia="Times New Roman"/>
                <w:sz w:val="20"/>
                <w:szCs w:val="20"/>
                <w:vertAlign w:val="superscript"/>
                <w:lang w:eastAsia="ru-RU"/>
              </w:rPr>
              <w:t>20</w:t>
            </w:r>
            <w:r w:rsidRPr="00273668">
              <w:rPr>
                <w:rFonts w:eastAsia="Times New Roman"/>
                <w:sz w:val="20"/>
                <w:szCs w:val="20"/>
                <w:lang w:eastAsia="ru-RU"/>
              </w:rPr>
              <w:t xml:space="preserve"> – 17</w:t>
            </w:r>
            <w:r w:rsidRPr="00273668">
              <w:rPr>
                <w:rFonts w:eastAsia="Times New Roman"/>
                <w:sz w:val="20"/>
                <w:szCs w:val="20"/>
                <w:vertAlign w:val="superscript"/>
                <w:lang w:eastAsia="ru-RU"/>
              </w:rPr>
              <w:t>40</w:t>
            </w:r>
          </w:p>
        </w:tc>
      </w:tr>
      <w:tr w:rsidR="000959D4" w:rsidRPr="004F4979" w:rsidTr="00D8459A">
        <w:tc>
          <w:tcPr>
            <w:tcW w:w="4082" w:type="pct"/>
          </w:tcPr>
          <w:p w:rsidR="000959D4" w:rsidRPr="00273668" w:rsidRDefault="000959D4" w:rsidP="00D8459A">
            <w:pPr>
              <w:spacing w:after="0" w:line="360" w:lineRule="auto"/>
              <w:rPr>
                <w:rFonts w:eastAsia="Times New Roman"/>
                <w:sz w:val="20"/>
                <w:szCs w:val="20"/>
                <w:lang w:eastAsia="ru-RU"/>
              </w:rPr>
            </w:pPr>
            <w:r w:rsidRPr="00273668">
              <w:rPr>
                <w:rFonts w:eastAsia="Times New Roman"/>
                <w:sz w:val="20"/>
                <w:szCs w:val="20"/>
                <w:lang w:eastAsia="ru-RU"/>
              </w:rPr>
              <w:t>Подготовка к прогулке, прогулка, уход детей домой</w:t>
            </w:r>
          </w:p>
        </w:tc>
        <w:tc>
          <w:tcPr>
            <w:tcW w:w="918" w:type="pct"/>
          </w:tcPr>
          <w:p w:rsidR="000959D4" w:rsidRPr="00273668" w:rsidRDefault="000959D4" w:rsidP="00D8459A">
            <w:pPr>
              <w:spacing w:after="0" w:line="360" w:lineRule="auto"/>
              <w:jc w:val="center"/>
              <w:rPr>
                <w:rFonts w:eastAsia="Times New Roman"/>
                <w:sz w:val="20"/>
                <w:szCs w:val="20"/>
                <w:vertAlign w:val="superscript"/>
                <w:lang w:eastAsia="ru-RU"/>
              </w:rPr>
            </w:pPr>
            <w:r w:rsidRPr="00273668">
              <w:rPr>
                <w:rFonts w:eastAsia="Times New Roman"/>
                <w:sz w:val="20"/>
                <w:szCs w:val="20"/>
                <w:lang w:eastAsia="ru-RU"/>
              </w:rPr>
              <w:t>17</w:t>
            </w:r>
            <w:r w:rsidRPr="00273668">
              <w:rPr>
                <w:rFonts w:eastAsia="Times New Roman"/>
                <w:sz w:val="20"/>
                <w:szCs w:val="20"/>
                <w:vertAlign w:val="superscript"/>
                <w:lang w:eastAsia="ru-RU"/>
              </w:rPr>
              <w:t xml:space="preserve">40 </w:t>
            </w:r>
            <w:r w:rsidRPr="00273668">
              <w:rPr>
                <w:rFonts w:eastAsia="Times New Roman"/>
                <w:sz w:val="20"/>
                <w:szCs w:val="20"/>
                <w:lang w:eastAsia="ru-RU"/>
              </w:rPr>
              <w:t>– 19</w:t>
            </w:r>
            <w:r w:rsidRPr="00273668">
              <w:rPr>
                <w:rFonts w:eastAsia="Times New Roman"/>
                <w:sz w:val="20"/>
                <w:szCs w:val="20"/>
                <w:vertAlign w:val="superscript"/>
                <w:lang w:eastAsia="ru-RU"/>
              </w:rPr>
              <w:t>00</w:t>
            </w:r>
          </w:p>
        </w:tc>
      </w:tr>
    </w:tbl>
    <w:p w:rsidR="000959D4" w:rsidRPr="004F4979" w:rsidRDefault="000959D4" w:rsidP="000959D4">
      <w:pPr>
        <w:spacing w:after="0" w:line="240" w:lineRule="auto"/>
        <w:jc w:val="center"/>
        <w:rPr>
          <w:rFonts w:eastAsia="Times New Roman"/>
          <w:color w:val="000000"/>
          <w:lang w:eastAsia="ru-RU"/>
        </w:rPr>
      </w:pPr>
    </w:p>
    <w:p w:rsidR="00323662" w:rsidRPr="00176B68" w:rsidRDefault="000959D4" w:rsidP="000959D4">
      <w:pPr>
        <w:spacing w:after="160" w:line="259" w:lineRule="auto"/>
      </w:pPr>
      <w:r w:rsidRPr="00EC5DAA">
        <w:t>Ра</w:t>
      </w:r>
      <w:r w:rsidR="00323662" w:rsidRPr="00EC5DAA">
        <w:t>спорядок дня</w:t>
      </w:r>
      <w:r w:rsidR="00323662" w:rsidRPr="00176B68">
        <w:t xml:space="preserve"> включает: </w:t>
      </w:r>
    </w:p>
    <w:p w:rsidR="00323662" w:rsidRPr="00176B68" w:rsidRDefault="00323662" w:rsidP="00323662">
      <w:pPr>
        <w:pStyle w:val="ac"/>
        <w:spacing w:after="0"/>
        <w:ind w:firstLine="709"/>
        <w:jc w:val="both"/>
      </w:pPr>
      <w:r w:rsidRPr="00176B68">
        <w:rPr>
          <w:b/>
        </w:rPr>
        <w:t>Прием пищи</w:t>
      </w:r>
      <w:r w:rsidRPr="00176B68">
        <w:t xml:space="preserve"> определяется временем пребывания детей и режимом работы групп (завтрак, обед, второй завтрак, полдник, ужин). Питание детей организуют в помещении групповой ячейки.</w:t>
      </w:r>
    </w:p>
    <w:p w:rsidR="00323662" w:rsidRPr="00176B68" w:rsidRDefault="00323662" w:rsidP="00323662">
      <w:pPr>
        <w:pStyle w:val="ac"/>
        <w:spacing w:after="0"/>
        <w:ind w:firstLine="709"/>
        <w:jc w:val="both"/>
      </w:pPr>
      <w:r w:rsidRPr="00176B68">
        <w:rPr>
          <w:b/>
        </w:rPr>
        <w:t>Ежедневная прогулка детей</w:t>
      </w:r>
      <w:r w:rsidRPr="00176B68">
        <w:t xml:space="preserve">, её продолжительность составляет не менее 1 - 1,5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smartTag w:uri="urn:schemas-microsoft-com:office:smarttags" w:element="metricconverter">
        <w:smartTagPr>
          <w:attr w:name="ProductID" w:val="15 °C"/>
        </w:smartTagPr>
        <w:r w:rsidRPr="00176B68">
          <w:t>15 °C</w:t>
        </w:r>
      </w:smartTag>
      <w:r w:rsidRPr="00176B68">
        <w:t xml:space="preserve"> и скорости ветра более 7 м/с продолжительность прогулки сокращается. Прогулка не проводится для детей 5 - 7 лет при температуре воздуха ниже минус </w:t>
      </w:r>
      <w:smartTag w:uri="urn:schemas-microsoft-com:office:smarttags" w:element="metricconverter">
        <w:smartTagPr>
          <w:attr w:name="ProductID" w:val="20 °C"/>
        </w:smartTagPr>
        <w:r w:rsidRPr="00176B68">
          <w:t>20 °C</w:t>
        </w:r>
      </w:smartTag>
      <w:r w:rsidRPr="00176B68">
        <w:t xml:space="preserve"> и скорости ветра более 15 м/с.  Во время прогулки с детьми необходимо проводить игры и физические упражнения. Подвижные игры проводят в конце прогулки перед возвращением детей в помещения ДОУ.</w:t>
      </w:r>
    </w:p>
    <w:p w:rsidR="00323662" w:rsidRPr="00176B68" w:rsidRDefault="00323662" w:rsidP="00323662">
      <w:pPr>
        <w:pStyle w:val="ac"/>
        <w:spacing w:after="0"/>
        <w:ind w:firstLine="709"/>
        <w:jc w:val="both"/>
      </w:pPr>
      <w:r w:rsidRPr="00176B68">
        <w:rPr>
          <w:b/>
        </w:rPr>
        <w:t>Дневной сон.</w:t>
      </w:r>
      <w:r w:rsidRPr="00176B68">
        <w:t xml:space="preserve"> Общая продолжительность суточного сна для детей дошкольного возраста 12 - 12,5 часа, из которых 2,0 - 2,5 отводится дневному сну. Перед сном не рекомендуется проведение подвижных эмоциональных игр.</w:t>
      </w:r>
    </w:p>
    <w:p w:rsidR="00323662" w:rsidRPr="00176B68" w:rsidRDefault="00323662" w:rsidP="00323662">
      <w:pPr>
        <w:pStyle w:val="ac"/>
        <w:spacing w:after="0"/>
        <w:ind w:firstLine="709"/>
        <w:jc w:val="both"/>
      </w:pPr>
      <w:r w:rsidRPr="00176B68">
        <w:rPr>
          <w:b/>
        </w:rPr>
        <w:t xml:space="preserve">Самостоятельная деятельность детей </w:t>
      </w:r>
      <w:r w:rsidRPr="00176B68">
        <w:t>игры, подготовка к образовательн</w:t>
      </w:r>
      <w:r w:rsidR="007478D9">
        <w:t xml:space="preserve">ой деятельности, личная гигиена </w:t>
      </w:r>
      <w:r w:rsidRPr="00176B68">
        <w:t>занимает в режиме дня не менее 3 - 4 часов.</w:t>
      </w:r>
    </w:p>
    <w:p w:rsidR="00323662" w:rsidRPr="00176B68" w:rsidRDefault="00323662" w:rsidP="00323662">
      <w:pPr>
        <w:pStyle w:val="ac"/>
        <w:spacing w:after="0"/>
        <w:ind w:firstLine="709"/>
        <w:jc w:val="both"/>
      </w:pPr>
      <w:r w:rsidRPr="00176B68">
        <w:rPr>
          <w:b/>
        </w:rPr>
        <w:t>Совместная</w:t>
      </w:r>
      <w:r w:rsidRPr="00176B68">
        <w:t xml:space="preserve"> </w:t>
      </w:r>
      <w:r w:rsidRPr="00176B68">
        <w:rPr>
          <w:b/>
        </w:rPr>
        <w:t xml:space="preserve"> образовательная деятельность</w:t>
      </w:r>
      <w:r w:rsidRPr="00176B68">
        <w:rPr>
          <w:i/>
        </w:rPr>
        <w:t xml:space="preserve">. </w:t>
      </w:r>
      <w:r w:rsidRPr="00176B68">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подготовительной (дети седьмого года жизни) - 8 часов 30 минут.</w:t>
      </w:r>
    </w:p>
    <w:p w:rsidR="00323662" w:rsidRPr="00176B68" w:rsidRDefault="00323662" w:rsidP="00323662">
      <w:pPr>
        <w:pStyle w:val="ac"/>
        <w:spacing w:after="0"/>
        <w:ind w:firstLine="709"/>
        <w:jc w:val="both"/>
      </w:pPr>
      <w:r w:rsidRPr="00176B68">
        <w:t xml:space="preserve">Продолжительность непрерывной совместной образовательной деятельности для детей 7-го года жизни - не более 30 минут. Максимально допустимый объем образовательной нагрузки в первой половине дня в подготовительной группе 45 минут и 1,5 часа соответственно. В середине времени, отведенного на непрерывную </w:t>
      </w:r>
      <w:r w:rsidRPr="00176B68">
        <w:lastRenderedPageBreak/>
        <w:t>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323662" w:rsidRPr="00176B68" w:rsidRDefault="00323662" w:rsidP="00323662">
      <w:pPr>
        <w:pStyle w:val="ac"/>
        <w:spacing w:after="0"/>
        <w:ind w:firstLine="709"/>
        <w:jc w:val="both"/>
      </w:pPr>
      <w:r w:rsidRPr="00176B68">
        <w:t xml:space="preserve">Совместная  образовательная деятельность с детьми старшего дошкольного возраста может осуществляться во второй половине дня после дневного сна, но не чаще 2 - 3 раз в неделю. Ее продолжительность должна составлять не более 25 - 30 минут в день. В середине совместной образовательной деятельности статического характера проводят физкультминутку. </w:t>
      </w:r>
    </w:p>
    <w:p w:rsidR="00323662" w:rsidRPr="00176B68" w:rsidRDefault="00323662" w:rsidP="00323662">
      <w:pPr>
        <w:pStyle w:val="ac"/>
        <w:spacing w:after="0"/>
        <w:ind w:firstLine="709"/>
        <w:jc w:val="both"/>
      </w:pPr>
      <w:r w:rsidRPr="00176B68">
        <w:t xml:space="preserve">Непосредственно образовательную деятельность по </w:t>
      </w:r>
      <w:r w:rsidRPr="00CE0A97">
        <w:t xml:space="preserve">физическому развитию детей </w:t>
      </w:r>
      <w:r w:rsidRPr="00176B68">
        <w:t>организуют не менее 3 раз в неделю. Ее длительность зависит от возраста детей и составляет  в подготовительной группе - 30 мин.</w:t>
      </w:r>
    </w:p>
    <w:p w:rsidR="00323662" w:rsidRPr="00176B68" w:rsidRDefault="00323662" w:rsidP="00323662">
      <w:pPr>
        <w:pStyle w:val="ac"/>
        <w:spacing w:after="0"/>
        <w:ind w:firstLine="709"/>
        <w:jc w:val="both"/>
      </w:pPr>
      <w:r w:rsidRPr="00176B68">
        <w:t>Один раз в неделю для детей следует круглогодично организовывать непосредственно образовательную деятельность по физическому развитию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323662" w:rsidRPr="00176B68" w:rsidRDefault="00323662" w:rsidP="00323662">
      <w:pPr>
        <w:pStyle w:val="ac"/>
        <w:spacing w:after="0"/>
        <w:ind w:firstLine="709"/>
        <w:jc w:val="both"/>
      </w:pPr>
      <w:r w:rsidRPr="00176B68">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323662" w:rsidRPr="00176B68" w:rsidRDefault="00323662" w:rsidP="00323662">
      <w:pPr>
        <w:pStyle w:val="ac"/>
        <w:spacing w:after="0"/>
        <w:ind w:firstLine="709"/>
        <w:jc w:val="both"/>
      </w:pPr>
      <w:r w:rsidRPr="00176B68">
        <w:rPr>
          <w:b/>
        </w:rPr>
        <w:t>Занятия по дополнительному образованию</w:t>
      </w:r>
      <w:r w:rsidRPr="00176B68">
        <w:t xml:space="preserve"> (студии, кружки, секции и т.п.) для детей дошкольного возраста, которые  недопустимо проводить за счет времени, отведенного на прогулку и дневной сон. Их проводят для детей 7-го года жизни - не чаще 3 раз в неделю продолжительностью не более 30 минут.</w:t>
      </w:r>
    </w:p>
    <w:p w:rsidR="00323662" w:rsidRPr="00176B68" w:rsidRDefault="00323662" w:rsidP="00323662">
      <w:pPr>
        <w:pStyle w:val="ac"/>
        <w:spacing w:after="0"/>
        <w:ind w:firstLine="709"/>
        <w:jc w:val="both"/>
      </w:pPr>
      <w:r w:rsidRPr="00176B68">
        <w:t>Совместная образовательная деятельность физкультурно-оздоровительного и эстетического цикла должна занимать не менее 50% общего времени, отведенного на совместную образовательную деятельность.</w:t>
      </w:r>
    </w:p>
    <w:p w:rsidR="00323662" w:rsidRPr="00176B68" w:rsidRDefault="00323662" w:rsidP="00323662">
      <w:pPr>
        <w:pStyle w:val="ac"/>
        <w:spacing w:after="0"/>
        <w:ind w:firstLine="709"/>
        <w:jc w:val="both"/>
      </w:pPr>
      <w:r w:rsidRPr="00176B68">
        <w:t>Домашние задания воспитанникам дошкольных образовательных организаций не задают.</w:t>
      </w:r>
    </w:p>
    <w:p w:rsidR="00323662" w:rsidRPr="00176B68" w:rsidRDefault="00323662" w:rsidP="00323662">
      <w:pPr>
        <w:pStyle w:val="ac"/>
        <w:spacing w:after="0"/>
        <w:ind w:firstLine="709"/>
        <w:jc w:val="both"/>
      </w:pPr>
      <w:r w:rsidRPr="00176B68">
        <w:rPr>
          <w:b/>
        </w:rPr>
        <w:t>Каникулы</w:t>
      </w:r>
      <w:r w:rsidRPr="00176B68">
        <w:t>. В середине года (январь) для воспитанников дошкольных групп рекомендуется организовывать недельные каникулы, во время которых проводят совместную образовательную деятельность только эстетически-оздоровительного цикла (музыкальные, спортивные, изобразительного искусства).</w:t>
      </w:r>
    </w:p>
    <w:p w:rsidR="00323662" w:rsidRPr="00176B68" w:rsidRDefault="00323662" w:rsidP="00323662">
      <w:pPr>
        <w:pStyle w:val="ac"/>
        <w:spacing w:after="0"/>
        <w:ind w:firstLine="709"/>
        <w:jc w:val="both"/>
      </w:pPr>
      <w:r w:rsidRPr="00176B68">
        <w:t>В дни каникул и в летний период образовательную деятельность проводить не рекомендуется. Рекомендуется проводить спортивные и подвижные игры, спортивные праздники, экскурсии и другие, а также увеличивать продолжительность прогулок.</w:t>
      </w:r>
    </w:p>
    <w:p w:rsidR="00323662" w:rsidRPr="00176B68" w:rsidRDefault="00323662" w:rsidP="00323662">
      <w:pPr>
        <w:pStyle w:val="ac"/>
        <w:spacing w:after="0"/>
        <w:ind w:firstLine="709"/>
        <w:jc w:val="both"/>
      </w:pPr>
      <w:r w:rsidRPr="00176B68">
        <w:rPr>
          <w:b/>
        </w:rPr>
        <w:t>Общественно полезный труд</w:t>
      </w:r>
      <w:r w:rsidRPr="00176B68">
        <w:t xml:space="preserve"> детей подготовительной группы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должна превышать 20 минут в день.</w:t>
      </w:r>
    </w:p>
    <w:p w:rsidR="00323662" w:rsidRPr="00176B68" w:rsidRDefault="00323662" w:rsidP="00323662">
      <w:pPr>
        <w:pStyle w:val="ac"/>
        <w:spacing w:after="0"/>
        <w:ind w:firstLine="709"/>
        <w:jc w:val="both"/>
      </w:pPr>
      <w:r w:rsidRPr="00176B68">
        <w:rPr>
          <w:b/>
        </w:rPr>
        <w:t>Разные формы двигательной активности</w:t>
      </w:r>
      <w:r w:rsidRPr="00176B68">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занятия на тренажерах, плавание и другие. </w:t>
      </w:r>
    </w:p>
    <w:p w:rsidR="00323662" w:rsidRPr="00176B68" w:rsidRDefault="00323662" w:rsidP="00323662">
      <w:pPr>
        <w:pStyle w:val="ac"/>
        <w:spacing w:after="0"/>
        <w:ind w:firstLine="709"/>
        <w:jc w:val="both"/>
      </w:pPr>
      <w:r w:rsidRPr="00176B68">
        <w:t>Рациональный двигательный режим, физические упражнения и закаливающие мероприятия следует осуществлять с учетом состояния здоровья, возрастно-половых возможностей детей и сезона года.</w:t>
      </w:r>
    </w:p>
    <w:p w:rsidR="00323662" w:rsidRPr="00176B68" w:rsidRDefault="00323662" w:rsidP="00323662">
      <w:pPr>
        <w:pStyle w:val="ac"/>
        <w:spacing w:after="0"/>
        <w:ind w:firstLine="709"/>
        <w:jc w:val="both"/>
      </w:pPr>
      <w:r w:rsidRPr="00176B68">
        <w:t xml:space="preserve"> </w:t>
      </w:r>
      <w:r w:rsidRPr="00176B68">
        <w:rPr>
          <w:b/>
        </w:rPr>
        <w:t>Закаливание детей</w:t>
      </w:r>
      <w:r w:rsidRPr="00176B68">
        <w:t>, оно  включает систему мероприятий:</w:t>
      </w:r>
    </w:p>
    <w:p w:rsidR="00323662" w:rsidRPr="00176B68" w:rsidRDefault="00323662" w:rsidP="00323662">
      <w:pPr>
        <w:pStyle w:val="ac"/>
        <w:spacing w:after="0"/>
        <w:ind w:firstLine="709"/>
        <w:jc w:val="both"/>
      </w:pPr>
      <w:r w:rsidRPr="00176B68">
        <w:t>- 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323662" w:rsidRPr="00176B68" w:rsidRDefault="00323662" w:rsidP="00323662">
      <w:pPr>
        <w:pStyle w:val="ac"/>
        <w:spacing w:after="0"/>
        <w:ind w:firstLine="709"/>
        <w:jc w:val="both"/>
      </w:pPr>
      <w:r w:rsidRPr="00176B68">
        <w:t>- специальные мероприятия: водные, воздушные и солнечные.</w:t>
      </w:r>
    </w:p>
    <w:p w:rsidR="00323662" w:rsidRPr="00176B68" w:rsidRDefault="00323662" w:rsidP="00323662">
      <w:pPr>
        <w:spacing w:after="0" w:line="240" w:lineRule="auto"/>
        <w:ind w:firstLine="709"/>
        <w:jc w:val="both"/>
        <w:rPr>
          <w:color w:val="auto"/>
        </w:rPr>
      </w:pPr>
      <w:r w:rsidRPr="00176B68">
        <w:rPr>
          <w:color w:val="auto"/>
        </w:rPr>
        <w:t>Таким образом, в соответствие с  СанПиН, условиями реализации программы в зависимости от их направленности должен быть распорядок дня, который включает:</w:t>
      </w:r>
    </w:p>
    <w:p w:rsidR="00323662" w:rsidRPr="00176B68" w:rsidRDefault="00323662" w:rsidP="00323662">
      <w:pPr>
        <w:pStyle w:val="ac"/>
        <w:spacing w:after="0"/>
        <w:ind w:firstLine="709"/>
        <w:jc w:val="both"/>
      </w:pPr>
      <w:r w:rsidRPr="00176B68">
        <w:t xml:space="preserve"> - прием пищи (в соответствие с длительностью пребывания ребенка);</w:t>
      </w:r>
    </w:p>
    <w:p w:rsidR="00323662" w:rsidRPr="00176B68" w:rsidRDefault="00323662" w:rsidP="00323662">
      <w:pPr>
        <w:pStyle w:val="ac"/>
        <w:spacing w:after="0"/>
        <w:ind w:firstLine="709"/>
        <w:jc w:val="both"/>
      </w:pPr>
      <w:r w:rsidRPr="00176B68">
        <w:lastRenderedPageBreak/>
        <w:t>- ежедневная прогулка детей;</w:t>
      </w:r>
    </w:p>
    <w:p w:rsidR="00323662" w:rsidRPr="00176B68" w:rsidRDefault="00323662" w:rsidP="00323662">
      <w:pPr>
        <w:pStyle w:val="ac"/>
        <w:spacing w:after="0"/>
        <w:ind w:firstLine="709"/>
        <w:jc w:val="both"/>
      </w:pPr>
      <w:r w:rsidRPr="00176B68">
        <w:t>- дневной сон;</w:t>
      </w:r>
    </w:p>
    <w:p w:rsidR="00323662" w:rsidRPr="00176B68" w:rsidRDefault="00323662" w:rsidP="00323662">
      <w:pPr>
        <w:pStyle w:val="ac"/>
        <w:spacing w:after="0"/>
        <w:ind w:firstLine="709"/>
        <w:jc w:val="both"/>
      </w:pPr>
      <w:r w:rsidRPr="00176B68">
        <w:t>-  самостоятельная деятельность детей;</w:t>
      </w:r>
    </w:p>
    <w:p w:rsidR="00323662" w:rsidRPr="00176B68" w:rsidRDefault="00323662" w:rsidP="00323662">
      <w:pPr>
        <w:pStyle w:val="ac"/>
        <w:spacing w:after="0"/>
        <w:ind w:firstLine="709"/>
        <w:jc w:val="both"/>
      </w:pPr>
      <w:r w:rsidRPr="00176B68">
        <w:t>- непосредственная образовательная деятельность;</w:t>
      </w:r>
      <w:r w:rsidRPr="00176B68">
        <w:rPr>
          <w:i/>
        </w:rPr>
        <w:t xml:space="preserve"> </w:t>
      </w:r>
    </w:p>
    <w:p w:rsidR="00323662" w:rsidRPr="00176B68" w:rsidRDefault="00323662" w:rsidP="00323662">
      <w:pPr>
        <w:pStyle w:val="ac"/>
        <w:spacing w:after="0"/>
        <w:ind w:firstLine="709"/>
        <w:jc w:val="both"/>
      </w:pPr>
      <w:r w:rsidRPr="00176B68">
        <w:t xml:space="preserve">- каникулы; </w:t>
      </w:r>
    </w:p>
    <w:p w:rsidR="00323662" w:rsidRPr="00176B68" w:rsidRDefault="00323662" w:rsidP="00323662">
      <w:pPr>
        <w:pStyle w:val="ac"/>
        <w:spacing w:after="0"/>
        <w:ind w:firstLine="709"/>
        <w:jc w:val="both"/>
      </w:pPr>
      <w:r w:rsidRPr="00176B68">
        <w:t>- общественно полезный труд (для детей старшей и подготовительной групп);</w:t>
      </w:r>
    </w:p>
    <w:p w:rsidR="00323662" w:rsidRPr="00176B68" w:rsidRDefault="00323662" w:rsidP="00323662">
      <w:pPr>
        <w:pStyle w:val="ac"/>
        <w:spacing w:after="0"/>
        <w:ind w:firstLine="709"/>
        <w:jc w:val="both"/>
      </w:pPr>
      <w:r w:rsidRPr="00176B68">
        <w:t xml:space="preserve"> - разные формы двигательной активности;</w:t>
      </w:r>
    </w:p>
    <w:p w:rsidR="00323662" w:rsidRPr="00176B68" w:rsidRDefault="00323662" w:rsidP="00323662">
      <w:pPr>
        <w:pStyle w:val="ac"/>
        <w:spacing w:after="0"/>
        <w:ind w:firstLine="709"/>
        <w:jc w:val="both"/>
      </w:pPr>
      <w:r w:rsidRPr="00176B68">
        <w:t>- закаливание детей;</w:t>
      </w:r>
    </w:p>
    <w:p w:rsidR="00323662" w:rsidRPr="00176B68" w:rsidRDefault="00323662" w:rsidP="00323662">
      <w:pPr>
        <w:pStyle w:val="ac"/>
        <w:spacing w:after="0"/>
        <w:ind w:firstLine="709"/>
        <w:jc w:val="both"/>
      </w:pPr>
      <w:r w:rsidRPr="00176B68">
        <w:t xml:space="preserve">- занятия по дополнительному образованию (не обязательное условие) </w:t>
      </w:r>
    </w:p>
    <w:p w:rsidR="00323662" w:rsidRPr="00176B68" w:rsidRDefault="00323662" w:rsidP="00323662">
      <w:pPr>
        <w:spacing w:after="0" w:line="240" w:lineRule="auto"/>
        <w:ind w:firstLine="709"/>
        <w:jc w:val="both"/>
        <w:rPr>
          <w:color w:val="auto"/>
        </w:rPr>
      </w:pPr>
      <w:r w:rsidRPr="00176B68">
        <w:rPr>
          <w:color w:val="auto"/>
        </w:rPr>
        <w:t>В соответствие с требованиями СанПиН примерный режим дня скорректирован с  учётом климата (тёплого и холодного периода).</w:t>
      </w:r>
    </w:p>
    <w:p w:rsidR="00323662" w:rsidRPr="00176B68" w:rsidRDefault="00323662" w:rsidP="00323662">
      <w:pPr>
        <w:pStyle w:val="Standard"/>
        <w:ind w:firstLine="709"/>
        <w:jc w:val="both"/>
        <w:rPr>
          <w:rFonts w:cs="Times New Roman"/>
          <w:b/>
          <w:bCs/>
        </w:rPr>
      </w:pPr>
    </w:p>
    <w:p w:rsidR="00323662" w:rsidRPr="00176B68" w:rsidRDefault="00323662" w:rsidP="0093305D">
      <w:pPr>
        <w:spacing w:after="0" w:line="240" w:lineRule="auto"/>
        <w:jc w:val="both"/>
        <w:rPr>
          <w:b/>
          <w:color w:val="auto"/>
        </w:rPr>
      </w:pPr>
      <w:r w:rsidRPr="00176B68">
        <w:rPr>
          <w:color w:val="auto"/>
        </w:rPr>
        <w:tab/>
      </w:r>
      <w:r w:rsidR="00304F9F" w:rsidRPr="00176B68">
        <w:rPr>
          <w:b/>
          <w:color w:val="auto"/>
        </w:rPr>
        <w:t>Особенности традиционных событий, праздников, мероприятий</w:t>
      </w:r>
    </w:p>
    <w:p w:rsidR="00304F9F" w:rsidRDefault="00304F9F" w:rsidP="00304F9F">
      <w:pPr>
        <w:spacing w:after="0" w:line="240" w:lineRule="auto"/>
        <w:jc w:val="center"/>
        <w:rPr>
          <w:color w:val="auto"/>
        </w:rPr>
      </w:pPr>
    </w:p>
    <w:p w:rsidR="00E67F6E" w:rsidRPr="00CD438B" w:rsidRDefault="00E67F6E" w:rsidP="00E67F6E">
      <w:pPr>
        <w:spacing w:after="0" w:line="240" w:lineRule="auto"/>
        <w:ind w:firstLine="708"/>
        <w:jc w:val="both"/>
      </w:pPr>
      <w:r w:rsidRPr="00CD438B">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CD438B">
        <w:t>к</w:t>
      </w:r>
      <w:proofErr w:type="gramEnd"/>
      <w:r w:rsidRPr="00CD438B">
        <w:t>:</w:t>
      </w:r>
    </w:p>
    <w:p w:rsidR="00E67F6E" w:rsidRPr="00CD438B" w:rsidRDefault="00E67F6E" w:rsidP="00E67F6E">
      <w:pPr>
        <w:tabs>
          <w:tab w:val="left" w:pos="255"/>
        </w:tabs>
        <w:spacing w:after="0" w:line="240" w:lineRule="auto"/>
        <w:jc w:val="both"/>
      </w:pPr>
      <w:r w:rsidRPr="00CD438B">
        <w:t>•</w:t>
      </w:r>
      <w:r w:rsidRPr="00CD438B">
        <w:tab/>
        <w:t xml:space="preserve">явлениям нравственной жизни ребенка </w:t>
      </w:r>
    </w:p>
    <w:p w:rsidR="00E67F6E" w:rsidRPr="00CD438B" w:rsidRDefault="00E67F6E" w:rsidP="00E67F6E">
      <w:pPr>
        <w:tabs>
          <w:tab w:val="left" w:pos="255"/>
        </w:tabs>
        <w:spacing w:after="0" w:line="240" w:lineRule="auto"/>
        <w:jc w:val="both"/>
      </w:pPr>
      <w:r w:rsidRPr="00CD438B">
        <w:t>•</w:t>
      </w:r>
      <w:r w:rsidRPr="00CD438B">
        <w:tab/>
        <w:t>окружающей природе</w:t>
      </w:r>
    </w:p>
    <w:p w:rsidR="00E67F6E" w:rsidRPr="00CD438B" w:rsidRDefault="00E67F6E" w:rsidP="00E67F6E">
      <w:pPr>
        <w:tabs>
          <w:tab w:val="left" w:pos="255"/>
        </w:tabs>
        <w:spacing w:after="0" w:line="240" w:lineRule="auto"/>
        <w:jc w:val="both"/>
      </w:pPr>
      <w:r w:rsidRPr="00CD438B">
        <w:t>•</w:t>
      </w:r>
      <w:r w:rsidRPr="00CD438B">
        <w:tab/>
        <w:t xml:space="preserve">миру искусства и литературы </w:t>
      </w:r>
    </w:p>
    <w:p w:rsidR="00E67F6E" w:rsidRPr="00CD438B" w:rsidRDefault="00E67F6E" w:rsidP="00E67F6E">
      <w:pPr>
        <w:tabs>
          <w:tab w:val="left" w:pos="255"/>
        </w:tabs>
        <w:spacing w:after="0" w:line="240" w:lineRule="auto"/>
        <w:jc w:val="both"/>
      </w:pPr>
      <w:r w:rsidRPr="00CD438B">
        <w:t>•</w:t>
      </w:r>
      <w:r w:rsidRPr="00CD438B">
        <w:tab/>
        <w:t>традиционным для семьи, общества и государства праздничным событиям</w:t>
      </w:r>
    </w:p>
    <w:p w:rsidR="00E67F6E" w:rsidRPr="00CD438B" w:rsidRDefault="00E67F6E" w:rsidP="00E67F6E">
      <w:pPr>
        <w:tabs>
          <w:tab w:val="left" w:pos="255"/>
        </w:tabs>
        <w:spacing w:after="0" w:line="240" w:lineRule="auto"/>
        <w:jc w:val="both"/>
      </w:pPr>
      <w:r w:rsidRPr="00CD438B">
        <w:t>•</w:t>
      </w:r>
      <w:r w:rsidRPr="00CD438B">
        <w:tab/>
        <w:t>событиям, формирующим чувство гражданской принадлежности ребенка</w:t>
      </w:r>
    </w:p>
    <w:p w:rsidR="00E67F6E" w:rsidRPr="00CD438B" w:rsidRDefault="00E67F6E" w:rsidP="00E67F6E">
      <w:pPr>
        <w:tabs>
          <w:tab w:val="left" w:pos="255"/>
        </w:tabs>
        <w:spacing w:after="0" w:line="240" w:lineRule="auto"/>
        <w:jc w:val="both"/>
      </w:pPr>
      <w:r w:rsidRPr="00CD438B">
        <w:t>(День народного единства, День защитника Отечества и др.)</w:t>
      </w:r>
    </w:p>
    <w:p w:rsidR="00E67F6E" w:rsidRPr="00CD438B" w:rsidRDefault="00E67F6E" w:rsidP="00E67F6E">
      <w:pPr>
        <w:tabs>
          <w:tab w:val="left" w:pos="255"/>
        </w:tabs>
        <w:spacing w:after="0" w:line="240" w:lineRule="auto"/>
        <w:jc w:val="both"/>
      </w:pPr>
      <w:r w:rsidRPr="00CD438B">
        <w:t>•</w:t>
      </w:r>
      <w:r w:rsidRPr="00CD438B">
        <w:tab/>
        <w:t xml:space="preserve">сезонным явлениям </w:t>
      </w:r>
    </w:p>
    <w:p w:rsidR="00E67F6E" w:rsidRPr="00CD438B" w:rsidRDefault="00E67F6E" w:rsidP="00E67F6E">
      <w:pPr>
        <w:tabs>
          <w:tab w:val="left" w:pos="255"/>
        </w:tabs>
        <w:spacing w:after="0" w:line="240" w:lineRule="auto"/>
        <w:jc w:val="both"/>
      </w:pPr>
      <w:r w:rsidRPr="00CD438B">
        <w:t>•</w:t>
      </w:r>
      <w:r w:rsidRPr="00CD438B">
        <w:tab/>
        <w:t>народной культуре и традициям.</w:t>
      </w:r>
    </w:p>
    <w:p w:rsidR="00E67F6E" w:rsidRPr="00CD438B" w:rsidRDefault="00E67F6E" w:rsidP="00E67F6E">
      <w:pPr>
        <w:spacing w:after="0" w:line="240" w:lineRule="auto"/>
        <w:ind w:firstLine="540"/>
        <w:jc w:val="both"/>
      </w:pPr>
      <w:r w:rsidRPr="00CD438B">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E67F6E" w:rsidRPr="00CD438B" w:rsidRDefault="00E67F6E" w:rsidP="00E67F6E">
      <w:pPr>
        <w:spacing w:after="0" w:line="240" w:lineRule="auto"/>
        <w:ind w:firstLine="540"/>
        <w:jc w:val="both"/>
      </w:pPr>
      <w:r w:rsidRPr="00CD438B">
        <w:t>В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E67F6E" w:rsidRPr="00CD438B" w:rsidRDefault="00E67F6E" w:rsidP="00E67F6E">
      <w:pPr>
        <w:spacing w:after="0" w:line="240" w:lineRule="auto"/>
        <w:ind w:firstLine="540"/>
        <w:jc w:val="both"/>
      </w:pPr>
      <w:r w:rsidRPr="00CD438B">
        <w:tab/>
        <w:t xml:space="preserve"> Для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E67F6E" w:rsidRPr="00CD438B" w:rsidRDefault="00E67F6E" w:rsidP="00E67F6E">
      <w:pPr>
        <w:spacing w:after="0" w:line="240" w:lineRule="auto"/>
        <w:jc w:val="both"/>
      </w:pPr>
      <w:r w:rsidRPr="00CD438B">
        <w:t>Формы подготовки и реализации тем носят интегративный характер, то есть позволяют решать задачи психолого-педагогической работы неск</w:t>
      </w:r>
      <w:r>
        <w:t>ольких образовательных областей.</w:t>
      </w:r>
    </w:p>
    <w:p w:rsidR="00156958" w:rsidRDefault="00156958" w:rsidP="00E67F6E">
      <w:pPr>
        <w:spacing w:after="0" w:line="240" w:lineRule="auto"/>
        <w:jc w:val="center"/>
        <w:rPr>
          <w:color w:val="auto"/>
        </w:rPr>
      </w:pPr>
    </w:p>
    <w:p w:rsidR="00156958" w:rsidRDefault="00156958" w:rsidP="00304F9F">
      <w:pPr>
        <w:spacing w:after="0" w:line="240" w:lineRule="auto"/>
        <w:jc w:val="center"/>
        <w:rPr>
          <w:color w:val="auto"/>
        </w:rPr>
      </w:pPr>
    </w:p>
    <w:p w:rsidR="00323662" w:rsidRPr="00176B68" w:rsidRDefault="00304F9F" w:rsidP="00BF2488">
      <w:pPr>
        <w:jc w:val="center"/>
        <w:rPr>
          <w:b/>
          <w:bCs/>
          <w:color w:val="auto"/>
        </w:rPr>
      </w:pPr>
      <w:r w:rsidRPr="00176B68">
        <w:rPr>
          <w:b/>
          <w:color w:val="auto"/>
        </w:rPr>
        <w:t xml:space="preserve">3.5. </w:t>
      </w:r>
      <w:r w:rsidR="00BF2488">
        <w:rPr>
          <w:b/>
          <w:bCs/>
          <w:color w:val="auto"/>
        </w:rPr>
        <w:t xml:space="preserve">ОСОБЕННОСТИ ОРГАНИЗАЦИИ ПРЕДМЕТНО-ПРОСТАРНСТВЕННОЙ </w:t>
      </w:r>
      <w:proofErr w:type="gramStart"/>
      <w:r w:rsidR="00BF2488">
        <w:rPr>
          <w:b/>
          <w:bCs/>
          <w:color w:val="auto"/>
        </w:rPr>
        <w:t>–Р</w:t>
      </w:r>
      <w:proofErr w:type="gramEnd"/>
      <w:r w:rsidR="00BF2488">
        <w:rPr>
          <w:b/>
          <w:bCs/>
          <w:color w:val="auto"/>
        </w:rPr>
        <w:t>АЗВИВАЮЩЕЙ СРЕДЫ</w:t>
      </w:r>
    </w:p>
    <w:p w:rsidR="00304F9F" w:rsidRPr="00176B68" w:rsidRDefault="00304F9F" w:rsidP="00304F9F">
      <w:pPr>
        <w:spacing w:after="0" w:line="240" w:lineRule="auto"/>
        <w:ind w:firstLine="567"/>
        <w:jc w:val="both"/>
        <w:rPr>
          <w:color w:val="auto"/>
        </w:rPr>
      </w:pPr>
      <w:r w:rsidRPr="00176B68">
        <w:rPr>
          <w:color w:val="auto"/>
          <w:spacing w:val="1"/>
        </w:rPr>
        <w:t xml:space="preserve">          </w:t>
      </w:r>
      <w:r w:rsidRPr="00176B68">
        <w:rPr>
          <w:color w:val="auto"/>
          <w:spacing w:val="-3"/>
        </w:rPr>
        <w:t>Предметная среда каждой возра</w:t>
      </w:r>
      <w:r w:rsidRPr="00176B68">
        <w:rPr>
          <w:color w:val="auto"/>
          <w:spacing w:val="-3"/>
        </w:rPr>
        <w:softHyphen/>
      </w:r>
      <w:r w:rsidRPr="00176B68">
        <w:rPr>
          <w:color w:val="auto"/>
          <w:spacing w:val="1"/>
        </w:rPr>
        <w:t>стной группы носит спе</w:t>
      </w:r>
      <w:r w:rsidRPr="00176B68">
        <w:rPr>
          <w:color w:val="auto"/>
          <w:spacing w:val="1"/>
        </w:rPr>
        <w:softHyphen/>
      </w:r>
      <w:r w:rsidRPr="00176B68">
        <w:rPr>
          <w:color w:val="auto"/>
          <w:spacing w:val="5"/>
        </w:rPr>
        <w:t xml:space="preserve">цифические черты, отражающие </w:t>
      </w:r>
      <w:r w:rsidRPr="00176B68">
        <w:rPr>
          <w:color w:val="auto"/>
          <w:spacing w:val="1"/>
        </w:rPr>
        <w:t>общие и индивидуальные потреб</w:t>
      </w:r>
      <w:r w:rsidRPr="00176B68">
        <w:rPr>
          <w:color w:val="auto"/>
          <w:spacing w:val="1"/>
        </w:rPr>
        <w:softHyphen/>
      </w:r>
      <w:r w:rsidRPr="00176B68">
        <w:rPr>
          <w:color w:val="auto"/>
          <w:spacing w:val="-1"/>
        </w:rPr>
        <w:t xml:space="preserve">ности детей в соответствии с программными требованиями.  </w:t>
      </w:r>
      <w:r w:rsidRPr="00176B68">
        <w:rPr>
          <w:i/>
          <w:color w:val="auto"/>
          <w:spacing w:val="-1"/>
        </w:rPr>
        <w:t xml:space="preserve">В группах </w:t>
      </w:r>
      <w:r w:rsidRPr="00176B68">
        <w:rPr>
          <w:i/>
          <w:color w:val="auto"/>
          <w:spacing w:val="2"/>
        </w:rPr>
        <w:t xml:space="preserve">для детей </w:t>
      </w:r>
      <w:r w:rsidR="00BF5906">
        <w:rPr>
          <w:i/>
          <w:color w:val="auto"/>
          <w:spacing w:val="2"/>
        </w:rPr>
        <w:t xml:space="preserve">от </w:t>
      </w:r>
      <w:r w:rsidRPr="00176B68">
        <w:rPr>
          <w:i/>
          <w:color w:val="auto"/>
          <w:spacing w:val="2"/>
        </w:rPr>
        <w:t>6-</w:t>
      </w:r>
      <w:r w:rsidR="00BF5906">
        <w:rPr>
          <w:i/>
          <w:color w:val="auto"/>
          <w:spacing w:val="2"/>
        </w:rPr>
        <w:t>ти до 8 лет</w:t>
      </w:r>
      <w:r w:rsidR="00D83814" w:rsidRPr="00176B68">
        <w:rPr>
          <w:i/>
          <w:color w:val="auto"/>
          <w:spacing w:val="2"/>
        </w:rPr>
        <w:t xml:space="preserve"> учитывает </w:t>
      </w:r>
      <w:r w:rsidRPr="00176B68">
        <w:rPr>
          <w:i/>
          <w:color w:val="auto"/>
          <w:spacing w:val="2"/>
        </w:rPr>
        <w:t xml:space="preserve"> потреб</w:t>
      </w:r>
      <w:r w:rsidRPr="00176B68">
        <w:rPr>
          <w:i/>
          <w:color w:val="auto"/>
          <w:spacing w:val="2"/>
        </w:rPr>
        <w:softHyphen/>
      </w:r>
      <w:r w:rsidRPr="00176B68">
        <w:rPr>
          <w:i/>
          <w:color w:val="auto"/>
          <w:spacing w:val="-2"/>
        </w:rPr>
        <w:t>ность детей в творчестве и самоут</w:t>
      </w:r>
      <w:r w:rsidRPr="00176B68">
        <w:rPr>
          <w:i/>
          <w:color w:val="auto"/>
          <w:spacing w:val="-2"/>
        </w:rPr>
        <w:softHyphen/>
      </w:r>
      <w:r w:rsidRPr="00176B68">
        <w:rPr>
          <w:i/>
          <w:color w:val="auto"/>
          <w:spacing w:val="-1"/>
        </w:rPr>
        <w:t>верждении</w:t>
      </w:r>
      <w:r w:rsidRPr="00176B68">
        <w:rPr>
          <w:color w:val="auto"/>
          <w:spacing w:val="-1"/>
        </w:rPr>
        <w:t>.</w:t>
      </w:r>
    </w:p>
    <w:p w:rsidR="00304F9F" w:rsidRPr="00176B68" w:rsidRDefault="00304F9F" w:rsidP="00304F9F">
      <w:pPr>
        <w:spacing w:after="0" w:line="240" w:lineRule="auto"/>
        <w:ind w:firstLine="567"/>
        <w:jc w:val="both"/>
        <w:rPr>
          <w:color w:val="auto"/>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6521"/>
      </w:tblGrid>
      <w:tr w:rsidR="00176B68" w:rsidRPr="00176B68" w:rsidTr="00D83814">
        <w:tc>
          <w:tcPr>
            <w:tcW w:w="2693" w:type="dxa"/>
            <w:vAlign w:val="center"/>
          </w:tcPr>
          <w:p w:rsidR="00D83814" w:rsidRPr="00C54503" w:rsidRDefault="00304F9F" w:rsidP="00214480">
            <w:pPr>
              <w:spacing w:after="0" w:line="240" w:lineRule="auto"/>
              <w:jc w:val="center"/>
              <w:rPr>
                <w:b/>
                <w:color w:val="auto"/>
                <w:sz w:val="20"/>
                <w:szCs w:val="20"/>
              </w:rPr>
            </w:pPr>
            <w:r w:rsidRPr="00C54503">
              <w:rPr>
                <w:b/>
                <w:color w:val="auto"/>
                <w:sz w:val="20"/>
                <w:szCs w:val="20"/>
              </w:rPr>
              <w:t xml:space="preserve">  </w:t>
            </w:r>
            <w:r w:rsidR="00D83814" w:rsidRPr="00C54503">
              <w:rPr>
                <w:b/>
                <w:color w:val="auto"/>
                <w:sz w:val="20"/>
                <w:szCs w:val="20"/>
              </w:rPr>
              <w:t>Отличительные особенности в предметно-развивающей среде</w:t>
            </w:r>
          </w:p>
        </w:tc>
        <w:tc>
          <w:tcPr>
            <w:tcW w:w="6521" w:type="dxa"/>
            <w:vAlign w:val="center"/>
          </w:tcPr>
          <w:p w:rsidR="00D83814" w:rsidRPr="00C54503" w:rsidRDefault="00D83814" w:rsidP="00214480">
            <w:pPr>
              <w:spacing w:after="0" w:line="240" w:lineRule="auto"/>
              <w:jc w:val="center"/>
              <w:rPr>
                <w:b/>
                <w:color w:val="auto"/>
                <w:sz w:val="20"/>
                <w:szCs w:val="20"/>
              </w:rPr>
            </w:pPr>
            <w:r w:rsidRPr="00C54503">
              <w:rPr>
                <w:b/>
                <w:color w:val="auto"/>
                <w:sz w:val="20"/>
                <w:szCs w:val="20"/>
              </w:rPr>
              <w:t>Цель</w:t>
            </w:r>
          </w:p>
          <w:p w:rsidR="00D83814" w:rsidRPr="00C54503" w:rsidRDefault="00D83814" w:rsidP="00214480">
            <w:pPr>
              <w:spacing w:after="0" w:line="240" w:lineRule="auto"/>
              <w:jc w:val="center"/>
              <w:rPr>
                <w:b/>
                <w:color w:val="auto"/>
                <w:sz w:val="20"/>
                <w:szCs w:val="20"/>
              </w:rPr>
            </w:pPr>
          </w:p>
        </w:tc>
      </w:tr>
      <w:tr w:rsidR="00D83814" w:rsidRPr="00176B68" w:rsidTr="00D83814">
        <w:tc>
          <w:tcPr>
            <w:tcW w:w="2693" w:type="dxa"/>
          </w:tcPr>
          <w:p w:rsidR="00D83814" w:rsidRPr="00C54503" w:rsidRDefault="00D83814" w:rsidP="00214480">
            <w:pPr>
              <w:spacing w:after="0" w:line="240" w:lineRule="auto"/>
              <w:rPr>
                <w:color w:val="auto"/>
                <w:sz w:val="20"/>
                <w:szCs w:val="20"/>
              </w:rPr>
            </w:pPr>
            <w:r w:rsidRPr="00C54503">
              <w:rPr>
                <w:color w:val="auto"/>
                <w:sz w:val="20"/>
                <w:szCs w:val="20"/>
              </w:rPr>
              <w:lastRenderedPageBreak/>
              <w:t xml:space="preserve"> «Наличие полочки умных книг»</w:t>
            </w:r>
          </w:p>
          <w:p w:rsidR="00D83814" w:rsidRPr="00C54503" w:rsidRDefault="00D83814" w:rsidP="00214480">
            <w:pPr>
              <w:spacing w:after="0" w:line="240" w:lineRule="auto"/>
              <w:rPr>
                <w:color w:val="auto"/>
                <w:sz w:val="20"/>
                <w:szCs w:val="20"/>
              </w:rPr>
            </w:pPr>
          </w:p>
          <w:p w:rsidR="00D83814" w:rsidRPr="00C54503" w:rsidRDefault="00D83814" w:rsidP="00214480">
            <w:pPr>
              <w:spacing w:after="0" w:line="240" w:lineRule="auto"/>
              <w:rPr>
                <w:color w:val="auto"/>
                <w:sz w:val="20"/>
                <w:szCs w:val="20"/>
              </w:rPr>
            </w:pPr>
          </w:p>
          <w:p w:rsidR="00D83814" w:rsidRPr="00C54503" w:rsidRDefault="00D83814" w:rsidP="00214480">
            <w:pPr>
              <w:spacing w:after="0" w:line="240" w:lineRule="auto"/>
              <w:rPr>
                <w:color w:val="auto"/>
                <w:sz w:val="20"/>
                <w:szCs w:val="20"/>
              </w:rPr>
            </w:pPr>
          </w:p>
          <w:p w:rsidR="00D83814" w:rsidRPr="00C54503" w:rsidRDefault="00D83814" w:rsidP="00214480">
            <w:pPr>
              <w:spacing w:after="0" w:line="240" w:lineRule="auto"/>
              <w:rPr>
                <w:color w:val="auto"/>
                <w:sz w:val="20"/>
                <w:szCs w:val="20"/>
              </w:rPr>
            </w:pPr>
          </w:p>
          <w:p w:rsidR="00D83814" w:rsidRPr="00C54503" w:rsidRDefault="00D83814" w:rsidP="00214480">
            <w:pPr>
              <w:spacing w:after="0" w:line="240" w:lineRule="auto"/>
              <w:rPr>
                <w:color w:val="auto"/>
                <w:sz w:val="20"/>
                <w:szCs w:val="20"/>
              </w:rPr>
            </w:pPr>
          </w:p>
          <w:p w:rsidR="00D83814" w:rsidRPr="00C54503" w:rsidRDefault="00D83814" w:rsidP="00214480">
            <w:pPr>
              <w:spacing w:after="0" w:line="240" w:lineRule="auto"/>
              <w:rPr>
                <w:color w:val="auto"/>
                <w:sz w:val="20"/>
                <w:szCs w:val="20"/>
              </w:rPr>
            </w:pPr>
            <w:r w:rsidRPr="00C54503">
              <w:rPr>
                <w:color w:val="auto"/>
                <w:sz w:val="20"/>
                <w:szCs w:val="20"/>
              </w:rPr>
              <w:t>Портреты месяца</w:t>
            </w:r>
          </w:p>
          <w:p w:rsidR="00D83814" w:rsidRPr="00C54503" w:rsidRDefault="00D83814" w:rsidP="00214480">
            <w:pPr>
              <w:spacing w:after="0" w:line="240" w:lineRule="auto"/>
              <w:rPr>
                <w:color w:val="auto"/>
                <w:sz w:val="20"/>
                <w:szCs w:val="20"/>
              </w:rPr>
            </w:pPr>
          </w:p>
          <w:p w:rsidR="00D83814" w:rsidRPr="00C54503" w:rsidRDefault="00D83814" w:rsidP="00214480">
            <w:pPr>
              <w:spacing w:after="0" w:line="240" w:lineRule="auto"/>
              <w:rPr>
                <w:color w:val="auto"/>
                <w:sz w:val="20"/>
                <w:szCs w:val="20"/>
              </w:rPr>
            </w:pPr>
            <w:r w:rsidRPr="00C54503">
              <w:rPr>
                <w:color w:val="auto"/>
                <w:sz w:val="20"/>
                <w:szCs w:val="20"/>
              </w:rPr>
              <w:t xml:space="preserve"> </w:t>
            </w:r>
          </w:p>
          <w:p w:rsidR="00D83814" w:rsidRPr="00C54503" w:rsidRDefault="00D83814" w:rsidP="00214480">
            <w:pPr>
              <w:spacing w:after="0" w:line="240" w:lineRule="auto"/>
              <w:rPr>
                <w:color w:val="auto"/>
                <w:sz w:val="20"/>
                <w:szCs w:val="20"/>
              </w:rPr>
            </w:pPr>
            <w:r w:rsidRPr="00C54503">
              <w:rPr>
                <w:color w:val="auto"/>
                <w:sz w:val="20"/>
                <w:szCs w:val="20"/>
              </w:rPr>
              <w:t>Символ группы</w:t>
            </w:r>
          </w:p>
          <w:p w:rsidR="00D83814" w:rsidRPr="00C54503" w:rsidRDefault="00D83814" w:rsidP="00214480">
            <w:pPr>
              <w:spacing w:after="0" w:line="240" w:lineRule="auto"/>
              <w:rPr>
                <w:color w:val="auto"/>
                <w:sz w:val="20"/>
                <w:szCs w:val="20"/>
              </w:rPr>
            </w:pPr>
          </w:p>
          <w:p w:rsidR="00D83814" w:rsidRPr="00C54503" w:rsidRDefault="00D83814" w:rsidP="00214480">
            <w:pPr>
              <w:spacing w:after="0" w:line="240" w:lineRule="auto"/>
              <w:rPr>
                <w:color w:val="auto"/>
                <w:sz w:val="20"/>
                <w:szCs w:val="20"/>
              </w:rPr>
            </w:pPr>
          </w:p>
          <w:p w:rsidR="00D83814" w:rsidRPr="00C54503" w:rsidRDefault="00D83814" w:rsidP="00214480">
            <w:pPr>
              <w:spacing w:after="0" w:line="240" w:lineRule="auto"/>
              <w:rPr>
                <w:color w:val="auto"/>
                <w:sz w:val="20"/>
                <w:szCs w:val="20"/>
              </w:rPr>
            </w:pPr>
          </w:p>
          <w:p w:rsidR="00D83814" w:rsidRPr="00C54503" w:rsidRDefault="00D83814" w:rsidP="00214480">
            <w:pPr>
              <w:spacing w:after="0" w:line="240" w:lineRule="auto"/>
              <w:rPr>
                <w:color w:val="auto"/>
                <w:sz w:val="20"/>
                <w:szCs w:val="20"/>
              </w:rPr>
            </w:pPr>
          </w:p>
          <w:p w:rsidR="00D83814" w:rsidRPr="00C54503" w:rsidRDefault="00D83814" w:rsidP="00214480">
            <w:pPr>
              <w:spacing w:after="0" w:line="240" w:lineRule="auto"/>
              <w:rPr>
                <w:color w:val="auto"/>
                <w:sz w:val="20"/>
                <w:szCs w:val="20"/>
              </w:rPr>
            </w:pPr>
          </w:p>
          <w:p w:rsidR="00D83814" w:rsidRPr="00C54503" w:rsidRDefault="00D83814" w:rsidP="00214480">
            <w:pPr>
              <w:spacing w:after="0" w:line="240" w:lineRule="auto"/>
              <w:rPr>
                <w:color w:val="auto"/>
                <w:sz w:val="20"/>
                <w:szCs w:val="20"/>
              </w:rPr>
            </w:pPr>
          </w:p>
          <w:p w:rsidR="00D83814" w:rsidRPr="00C54503" w:rsidRDefault="00D83814" w:rsidP="00214480">
            <w:pPr>
              <w:spacing w:after="0" w:line="240" w:lineRule="auto"/>
              <w:rPr>
                <w:color w:val="auto"/>
                <w:sz w:val="20"/>
                <w:szCs w:val="20"/>
              </w:rPr>
            </w:pPr>
          </w:p>
          <w:p w:rsidR="00D83814" w:rsidRPr="00C54503" w:rsidRDefault="00D83814" w:rsidP="00214480">
            <w:pPr>
              <w:spacing w:after="0" w:line="240" w:lineRule="auto"/>
              <w:rPr>
                <w:color w:val="auto"/>
                <w:sz w:val="20"/>
                <w:szCs w:val="20"/>
              </w:rPr>
            </w:pPr>
          </w:p>
          <w:p w:rsidR="00D83814" w:rsidRPr="00C54503" w:rsidRDefault="00D83814" w:rsidP="00214480">
            <w:pPr>
              <w:spacing w:after="0" w:line="240" w:lineRule="auto"/>
              <w:rPr>
                <w:color w:val="auto"/>
                <w:sz w:val="20"/>
                <w:szCs w:val="20"/>
              </w:rPr>
            </w:pPr>
          </w:p>
          <w:p w:rsidR="00D83814" w:rsidRPr="00C54503" w:rsidRDefault="00D83814" w:rsidP="00214480">
            <w:pPr>
              <w:spacing w:after="0" w:line="240" w:lineRule="auto"/>
              <w:rPr>
                <w:color w:val="auto"/>
                <w:sz w:val="20"/>
                <w:szCs w:val="20"/>
              </w:rPr>
            </w:pPr>
            <w:r w:rsidRPr="00C54503">
              <w:rPr>
                <w:color w:val="auto"/>
                <w:sz w:val="20"/>
                <w:szCs w:val="20"/>
              </w:rPr>
              <w:t>Макет «Уголок древнего мира»</w:t>
            </w:r>
          </w:p>
          <w:p w:rsidR="00D83814" w:rsidRPr="00C54503" w:rsidRDefault="00D83814" w:rsidP="00214480">
            <w:pPr>
              <w:spacing w:after="0" w:line="240" w:lineRule="auto"/>
              <w:rPr>
                <w:color w:val="auto"/>
                <w:sz w:val="20"/>
                <w:szCs w:val="20"/>
              </w:rPr>
            </w:pPr>
          </w:p>
          <w:p w:rsidR="00D83814" w:rsidRPr="00C54503" w:rsidRDefault="00D83814" w:rsidP="00214480">
            <w:pPr>
              <w:spacing w:after="0" w:line="240" w:lineRule="auto"/>
              <w:rPr>
                <w:color w:val="auto"/>
                <w:sz w:val="20"/>
                <w:szCs w:val="20"/>
              </w:rPr>
            </w:pPr>
          </w:p>
          <w:p w:rsidR="00D83814" w:rsidRPr="00C54503" w:rsidRDefault="00D83814" w:rsidP="00214480">
            <w:pPr>
              <w:spacing w:after="0" w:line="240" w:lineRule="auto"/>
              <w:rPr>
                <w:color w:val="auto"/>
                <w:sz w:val="20"/>
                <w:szCs w:val="20"/>
              </w:rPr>
            </w:pPr>
          </w:p>
          <w:p w:rsidR="00D83814" w:rsidRPr="00C54503" w:rsidRDefault="00D83814" w:rsidP="00214480">
            <w:pPr>
              <w:spacing w:after="0" w:line="240" w:lineRule="auto"/>
              <w:rPr>
                <w:color w:val="auto"/>
                <w:sz w:val="20"/>
                <w:szCs w:val="20"/>
              </w:rPr>
            </w:pPr>
          </w:p>
          <w:p w:rsidR="00D83814" w:rsidRPr="00C54503" w:rsidRDefault="00D83814" w:rsidP="00214480">
            <w:pPr>
              <w:spacing w:after="0" w:line="240" w:lineRule="auto"/>
              <w:rPr>
                <w:color w:val="auto"/>
                <w:sz w:val="20"/>
                <w:szCs w:val="20"/>
              </w:rPr>
            </w:pPr>
          </w:p>
          <w:p w:rsidR="00D83814" w:rsidRPr="00C54503" w:rsidRDefault="00D83814" w:rsidP="00214480">
            <w:pPr>
              <w:spacing w:after="0" w:line="240" w:lineRule="auto"/>
              <w:rPr>
                <w:color w:val="auto"/>
                <w:sz w:val="20"/>
                <w:szCs w:val="20"/>
              </w:rPr>
            </w:pPr>
            <w:r w:rsidRPr="00C54503">
              <w:rPr>
                <w:color w:val="auto"/>
                <w:sz w:val="20"/>
                <w:szCs w:val="20"/>
              </w:rPr>
              <w:t>Макет «Улицы, по которым ходим»</w:t>
            </w:r>
          </w:p>
          <w:p w:rsidR="00D83814" w:rsidRPr="00C54503" w:rsidRDefault="00D83814" w:rsidP="00214480">
            <w:pPr>
              <w:spacing w:after="0" w:line="240" w:lineRule="auto"/>
              <w:rPr>
                <w:color w:val="auto"/>
                <w:sz w:val="20"/>
                <w:szCs w:val="20"/>
              </w:rPr>
            </w:pPr>
          </w:p>
          <w:p w:rsidR="00D83814" w:rsidRPr="00C54503" w:rsidRDefault="00D83814" w:rsidP="00214480">
            <w:pPr>
              <w:spacing w:after="0" w:line="240" w:lineRule="auto"/>
              <w:rPr>
                <w:color w:val="auto"/>
                <w:sz w:val="20"/>
                <w:szCs w:val="20"/>
              </w:rPr>
            </w:pPr>
            <w:r w:rsidRPr="00C54503">
              <w:rPr>
                <w:color w:val="auto"/>
                <w:sz w:val="20"/>
                <w:szCs w:val="20"/>
              </w:rPr>
              <w:t>Наличие политической карты мира</w:t>
            </w:r>
          </w:p>
          <w:p w:rsidR="00D83814" w:rsidRPr="00C54503" w:rsidRDefault="00D83814" w:rsidP="00214480">
            <w:pPr>
              <w:spacing w:after="0" w:line="240" w:lineRule="auto"/>
              <w:rPr>
                <w:color w:val="auto"/>
                <w:sz w:val="20"/>
                <w:szCs w:val="20"/>
              </w:rPr>
            </w:pPr>
            <w:r w:rsidRPr="00C54503">
              <w:rPr>
                <w:color w:val="auto"/>
                <w:sz w:val="20"/>
                <w:szCs w:val="20"/>
              </w:rPr>
              <w:t>Коробочка «Мы их знаем»</w:t>
            </w:r>
          </w:p>
          <w:p w:rsidR="00D83814" w:rsidRPr="00C54503" w:rsidRDefault="00D83814" w:rsidP="00214480">
            <w:pPr>
              <w:spacing w:after="0" w:line="240" w:lineRule="auto"/>
              <w:rPr>
                <w:color w:val="auto"/>
                <w:sz w:val="20"/>
                <w:szCs w:val="20"/>
              </w:rPr>
            </w:pPr>
          </w:p>
          <w:p w:rsidR="00D83814" w:rsidRPr="00C54503" w:rsidRDefault="00D83814" w:rsidP="00214480">
            <w:pPr>
              <w:spacing w:after="0" w:line="240" w:lineRule="auto"/>
              <w:rPr>
                <w:color w:val="auto"/>
                <w:sz w:val="20"/>
                <w:szCs w:val="20"/>
              </w:rPr>
            </w:pPr>
            <w:r w:rsidRPr="00C54503">
              <w:rPr>
                <w:color w:val="auto"/>
                <w:sz w:val="20"/>
                <w:szCs w:val="20"/>
              </w:rPr>
              <w:t xml:space="preserve">Наличие различных видов календарей (в том числе и </w:t>
            </w:r>
            <w:proofErr w:type="gramStart"/>
            <w:r w:rsidRPr="00C54503">
              <w:rPr>
                <w:color w:val="auto"/>
                <w:sz w:val="20"/>
                <w:szCs w:val="20"/>
              </w:rPr>
              <w:t>отрывного</w:t>
            </w:r>
            <w:proofErr w:type="gramEnd"/>
            <w:r w:rsidRPr="00C54503">
              <w:rPr>
                <w:color w:val="auto"/>
                <w:sz w:val="20"/>
                <w:szCs w:val="20"/>
              </w:rPr>
              <w:t>), часов (ручных, настенных, песочных)</w:t>
            </w:r>
          </w:p>
          <w:p w:rsidR="00D83814" w:rsidRPr="00C54503" w:rsidRDefault="00D83814" w:rsidP="00214480">
            <w:pPr>
              <w:spacing w:after="0" w:line="240" w:lineRule="auto"/>
              <w:rPr>
                <w:color w:val="auto"/>
                <w:sz w:val="20"/>
                <w:szCs w:val="20"/>
              </w:rPr>
            </w:pPr>
          </w:p>
          <w:p w:rsidR="00D83814" w:rsidRPr="00C54503" w:rsidRDefault="00D83814" w:rsidP="00214480">
            <w:pPr>
              <w:spacing w:after="0" w:line="240" w:lineRule="auto"/>
              <w:rPr>
                <w:color w:val="auto"/>
                <w:sz w:val="20"/>
                <w:szCs w:val="20"/>
              </w:rPr>
            </w:pPr>
            <w:r w:rsidRPr="00C54503">
              <w:rPr>
                <w:color w:val="auto"/>
                <w:sz w:val="20"/>
                <w:szCs w:val="20"/>
              </w:rPr>
              <w:t>Создание коллекции «Удивительные камни»</w:t>
            </w:r>
          </w:p>
          <w:p w:rsidR="00D83814" w:rsidRPr="00C54503" w:rsidRDefault="00D83814" w:rsidP="00214480">
            <w:pPr>
              <w:spacing w:after="0" w:line="240" w:lineRule="auto"/>
              <w:rPr>
                <w:color w:val="auto"/>
                <w:sz w:val="20"/>
                <w:szCs w:val="20"/>
              </w:rPr>
            </w:pPr>
          </w:p>
          <w:p w:rsidR="00D83814" w:rsidRPr="00C54503" w:rsidRDefault="00D83814" w:rsidP="00214480">
            <w:pPr>
              <w:spacing w:after="0" w:line="240" w:lineRule="auto"/>
              <w:rPr>
                <w:color w:val="auto"/>
                <w:sz w:val="20"/>
                <w:szCs w:val="20"/>
              </w:rPr>
            </w:pPr>
          </w:p>
          <w:p w:rsidR="00D83814" w:rsidRPr="00C54503" w:rsidRDefault="00D83814" w:rsidP="00214480">
            <w:pPr>
              <w:spacing w:after="0" w:line="240" w:lineRule="auto"/>
              <w:rPr>
                <w:color w:val="auto"/>
                <w:sz w:val="20"/>
                <w:szCs w:val="20"/>
              </w:rPr>
            </w:pPr>
          </w:p>
          <w:p w:rsidR="00D83814" w:rsidRPr="00C54503" w:rsidRDefault="00D83814" w:rsidP="00214480">
            <w:pPr>
              <w:spacing w:after="0" w:line="240" w:lineRule="auto"/>
              <w:rPr>
                <w:color w:val="auto"/>
                <w:sz w:val="20"/>
                <w:szCs w:val="20"/>
              </w:rPr>
            </w:pPr>
          </w:p>
          <w:p w:rsidR="00D83814" w:rsidRPr="00C54503" w:rsidRDefault="00D83814" w:rsidP="00214480">
            <w:pPr>
              <w:spacing w:after="0" w:line="240" w:lineRule="auto"/>
              <w:rPr>
                <w:color w:val="auto"/>
                <w:sz w:val="20"/>
                <w:szCs w:val="20"/>
              </w:rPr>
            </w:pPr>
          </w:p>
          <w:p w:rsidR="00D83814" w:rsidRPr="00C54503" w:rsidRDefault="00D83814" w:rsidP="00214480">
            <w:pPr>
              <w:spacing w:after="0" w:line="240" w:lineRule="auto"/>
              <w:rPr>
                <w:color w:val="auto"/>
                <w:sz w:val="20"/>
                <w:szCs w:val="20"/>
              </w:rPr>
            </w:pPr>
          </w:p>
          <w:p w:rsidR="00D83814" w:rsidRPr="00C54503" w:rsidRDefault="00D83814" w:rsidP="00214480">
            <w:pPr>
              <w:spacing w:after="0" w:line="240" w:lineRule="auto"/>
              <w:rPr>
                <w:color w:val="auto"/>
                <w:sz w:val="20"/>
                <w:szCs w:val="20"/>
              </w:rPr>
            </w:pPr>
          </w:p>
          <w:p w:rsidR="00D83814" w:rsidRPr="00C54503" w:rsidRDefault="00D83814" w:rsidP="00214480">
            <w:pPr>
              <w:spacing w:after="0" w:line="240" w:lineRule="auto"/>
              <w:rPr>
                <w:color w:val="auto"/>
                <w:sz w:val="20"/>
                <w:szCs w:val="20"/>
              </w:rPr>
            </w:pPr>
          </w:p>
          <w:p w:rsidR="00D83814" w:rsidRPr="00C54503" w:rsidRDefault="00D83814" w:rsidP="00214480">
            <w:pPr>
              <w:spacing w:after="0" w:line="240" w:lineRule="auto"/>
              <w:rPr>
                <w:color w:val="auto"/>
                <w:sz w:val="20"/>
                <w:szCs w:val="20"/>
              </w:rPr>
            </w:pPr>
            <w:r w:rsidRPr="00C54503">
              <w:rPr>
                <w:color w:val="auto"/>
                <w:sz w:val="20"/>
                <w:szCs w:val="20"/>
              </w:rPr>
              <w:t>Панно «Дикие и домашние животные»</w:t>
            </w:r>
          </w:p>
          <w:p w:rsidR="00D83814" w:rsidRPr="00C54503" w:rsidRDefault="00D83814" w:rsidP="00D83814">
            <w:pPr>
              <w:spacing w:after="0" w:line="240" w:lineRule="auto"/>
              <w:rPr>
                <w:color w:val="auto"/>
                <w:sz w:val="20"/>
                <w:szCs w:val="20"/>
              </w:rPr>
            </w:pPr>
            <w:r w:rsidRPr="00C54503">
              <w:rPr>
                <w:color w:val="auto"/>
                <w:sz w:val="20"/>
                <w:szCs w:val="20"/>
              </w:rPr>
              <w:t>Уголок логики</w:t>
            </w:r>
          </w:p>
        </w:tc>
        <w:tc>
          <w:tcPr>
            <w:tcW w:w="6521" w:type="dxa"/>
          </w:tcPr>
          <w:p w:rsidR="00D83814" w:rsidRPr="00C54503" w:rsidRDefault="00D83814" w:rsidP="00214480">
            <w:pPr>
              <w:spacing w:after="0" w:line="240" w:lineRule="auto"/>
              <w:rPr>
                <w:color w:val="auto"/>
                <w:sz w:val="20"/>
                <w:szCs w:val="20"/>
              </w:rPr>
            </w:pPr>
            <w:r w:rsidRPr="00C54503">
              <w:rPr>
                <w:color w:val="auto"/>
                <w:sz w:val="20"/>
                <w:szCs w:val="20"/>
              </w:rPr>
              <w:t>В течение года полочка пополняется новыми книгами энциклопедического характера, познавательными журналами. И постепенно это место становится уголком знаний, где сконцентрированы все познавательные материалы. Цел</w:t>
            </w:r>
            <w:proofErr w:type="gramStart"/>
            <w:r w:rsidRPr="00C54503">
              <w:rPr>
                <w:color w:val="auto"/>
                <w:sz w:val="20"/>
                <w:szCs w:val="20"/>
              </w:rPr>
              <w:t>ь-</w:t>
            </w:r>
            <w:proofErr w:type="gramEnd"/>
            <w:r w:rsidRPr="00C54503">
              <w:rPr>
                <w:color w:val="auto"/>
                <w:sz w:val="20"/>
                <w:szCs w:val="20"/>
              </w:rPr>
              <w:t xml:space="preserve"> приобщение детей к познавательной литературе.</w:t>
            </w:r>
          </w:p>
          <w:p w:rsidR="00D83814" w:rsidRPr="00C54503" w:rsidRDefault="00D83814" w:rsidP="00214480">
            <w:pPr>
              <w:spacing w:after="0" w:line="240" w:lineRule="auto"/>
              <w:rPr>
                <w:color w:val="auto"/>
                <w:sz w:val="20"/>
                <w:szCs w:val="20"/>
              </w:rPr>
            </w:pPr>
          </w:p>
          <w:p w:rsidR="00D83814" w:rsidRPr="00C54503" w:rsidRDefault="00D83814" w:rsidP="00214480">
            <w:pPr>
              <w:spacing w:after="0" w:line="240" w:lineRule="auto"/>
              <w:rPr>
                <w:color w:val="auto"/>
                <w:sz w:val="20"/>
                <w:szCs w:val="20"/>
              </w:rPr>
            </w:pPr>
            <w:r w:rsidRPr="00C54503">
              <w:rPr>
                <w:color w:val="auto"/>
                <w:sz w:val="20"/>
                <w:szCs w:val="20"/>
              </w:rPr>
              <w:t xml:space="preserve">Отражаются наблюдения детей за природными явлениями, признаками времени года, месяца. </w:t>
            </w:r>
          </w:p>
          <w:p w:rsidR="00D83814" w:rsidRPr="00C54503" w:rsidRDefault="00D83814" w:rsidP="00214480">
            <w:pPr>
              <w:shd w:val="clear" w:color="auto" w:fill="FFFFFF"/>
              <w:autoSpaceDE w:val="0"/>
              <w:autoSpaceDN w:val="0"/>
              <w:adjustRightInd w:val="0"/>
              <w:spacing w:after="0" w:line="240" w:lineRule="auto"/>
              <w:rPr>
                <w:color w:val="auto"/>
                <w:sz w:val="20"/>
                <w:szCs w:val="20"/>
              </w:rPr>
            </w:pPr>
          </w:p>
          <w:p w:rsidR="00D83814" w:rsidRPr="00C54503" w:rsidRDefault="00D83814" w:rsidP="00214480">
            <w:pPr>
              <w:shd w:val="clear" w:color="auto" w:fill="FFFFFF"/>
              <w:autoSpaceDE w:val="0"/>
              <w:autoSpaceDN w:val="0"/>
              <w:adjustRightInd w:val="0"/>
              <w:spacing w:after="0" w:line="240" w:lineRule="auto"/>
              <w:rPr>
                <w:color w:val="auto"/>
                <w:sz w:val="20"/>
                <w:szCs w:val="20"/>
              </w:rPr>
            </w:pPr>
            <w:r w:rsidRPr="00C54503">
              <w:rPr>
                <w:color w:val="auto"/>
                <w:sz w:val="20"/>
                <w:szCs w:val="20"/>
              </w:rPr>
              <w:t>Педагог предлагает придумать символ группы. Глядя на этот символ, каждый должен понять, какие дети ходят в эту группу. Дети обсуждают, какая их группа, чем отличается от других, как зашифровать информацию о группе. После обсуждения создается сам символ. При его создании максимально учитываются все пожелания детей. Символ создается в процессе совместной деятельности педагогов и детей, затем вывешивается на видном месте (в раздевалке, на входной двери группы).</w:t>
            </w:r>
          </w:p>
          <w:p w:rsidR="00D83814" w:rsidRPr="00C54503" w:rsidRDefault="00D83814" w:rsidP="00214480">
            <w:pPr>
              <w:spacing w:after="0" w:line="240" w:lineRule="auto"/>
              <w:rPr>
                <w:color w:val="auto"/>
                <w:sz w:val="20"/>
                <w:szCs w:val="20"/>
              </w:rPr>
            </w:pPr>
          </w:p>
          <w:p w:rsidR="00D83814" w:rsidRPr="00C54503" w:rsidRDefault="00D83814" w:rsidP="00214480">
            <w:pPr>
              <w:shd w:val="clear" w:color="auto" w:fill="FFFFFF"/>
              <w:autoSpaceDE w:val="0"/>
              <w:autoSpaceDN w:val="0"/>
              <w:adjustRightInd w:val="0"/>
              <w:spacing w:after="0" w:line="240" w:lineRule="auto"/>
              <w:rPr>
                <w:color w:val="auto"/>
                <w:sz w:val="20"/>
                <w:szCs w:val="20"/>
              </w:rPr>
            </w:pPr>
            <w:r w:rsidRPr="00C54503">
              <w:rPr>
                <w:color w:val="auto"/>
                <w:sz w:val="20"/>
                <w:szCs w:val="20"/>
              </w:rPr>
              <w:t>После знакомства детей с древним миром педагоги предлагают детям воссоздать «Уголок древнего мира»: растительности и животных, ландшафт древнего мира и особенности внешнего вида животных. В работе дети используют различные материалы (природные и рукотворные).</w:t>
            </w:r>
          </w:p>
          <w:p w:rsidR="00D83814" w:rsidRPr="00C54503" w:rsidRDefault="00D83814" w:rsidP="00214480">
            <w:pPr>
              <w:spacing w:after="0" w:line="240" w:lineRule="auto"/>
              <w:rPr>
                <w:color w:val="auto"/>
                <w:sz w:val="20"/>
                <w:szCs w:val="20"/>
              </w:rPr>
            </w:pPr>
          </w:p>
          <w:p w:rsidR="00D83814" w:rsidRPr="00C54503" w:rsidRDefault="00D83814" w:rsidP="00214480">
            <w:pPr>
              <w:spacing w:after="0" w:line="240" w:lineRule="auto"/>
              <w:rPr>
                <w:color w:val="auto"/>
                <w:sz w:val="20"/>
                <w:szCs w:val="20"/>
              </w:rPr>
            </w:pPr>
            <w:r w:rsidRPr="00C54503">
              <w:rPr>
                <w:color w:val="auto"/>
                <w:sz w:val="20"/>
                <w:szCs w:val="20"/>
              </w:rPr>
              <w:t>Создается по желанию детей. Макет улицы соответствует улице, где находится детский сад со всеми дорожными знаками.</w:t>
            </w:r>
          </w:p>
          <w:p w:rsidR="00D83814" w:rsidRPr="00C54503" w:rsidRDefault="00D83814" w:rsidP="00214480">
            <w:pPr>
              <w:spacing w:after="0" w:line="240" w:lineRule="auto"/>
              <w:rPr>
                <w:color w:val="auto"/>
                <w:sz w:val="20"/>
                <w:szCs w:val="20"/>
              </w:rPr>
            </w:pPr>
          </w:p>
          <w:p w:rsidR="00D83814" w:rsidRPr="00C54503" w:rsidRDefault="00D83814" w:rsidP="00214480">
            <w:pPr>
              <w:spacing w:after="0" w:line="240" w:lineRule="auto"/>
              <w:rPr>
                <w:color w:val="auto"/>
                <w:sz w:val="20"/>
                <w:szCs w:val="20"/>
              </w:rPr>
            </w:pPr>
          </w:p>
          <w:p w:rsidR="00D83814" w:rsidRPr="00C54503" w:rsidRDefault="00D83814" w:rsidP="00214480">
            <w:pPr>
              <w:spacing w:after="0" w:line="240" w:lineRule="auto"/>
              <w:rPr>
                <w:color w:val="auto"/>
                <w:sz w:val="20"/>
                <w:szCs w:val="20"/>
              </w:rPr>
            </w:pPr>
            <w:r w:rsidRPr="00C54503">
              <w:rPr>
                <w:color w:val="auto"/>
                <w:sz w:val="20"/>
                <w:szCs w:val="20"/>
              </w:rPr>
              <w:t>Закрепление материала о животных и растениях.</w:t>
            </w:r>
          </w:p>
          <w:p w:rsidR="00D83814" w:rsidRPr="00C54503" w:rsidRDefault="00D83814" w:rsidP="00214480">
            <w:pPr>
              <w:spacing w:after="0" w:line="240" w:lineRule="auto"/>
              <w:rPr>
                <w:color w:val="auto"/>
                <w:sz w:val="20"/>
                <w:szCs w:val="20"/>
              </w:rPr>
            </w:pPr>
          </w:p>
          <w:p w:rsidR="00D83814" w:rsidRPr="00C54503" w:rsidRDefault="00D83814" w:rsidP="00214480">
            <w:pPr>
              <w:spacing w:after="0" w:line="240" w:lineRule="auto"/>
              <w:rPr>
                <w:color w:val="auto"/>
                <w:sz w:val="20"/>
                <w:szCs w:val="20"/>
              </w:rPr>
            </w:pPr>
          </w:p>
          <w:p w:rsidR="00D83814" w:rsidRPr="00C54503" w:rsidRDefault="00D83814" w:rsidP="00214480">
            <w:pPr>
              <w:spacing w:after="0" w:line="240" w:lineRule="auto"/>
              <w:rPr>
                <w:color w:val="auto"/>
                <w:sz w:val="20"/>
                <w:szCs w:val="20"/>
              </w:rPr>
            </w:pPr>
            <w:r w:rsidRPr="00C54503">
              <w:rPr>
                <w:color w:val="auto"/>
                <w:sz w:val="20"/>
                <w:szCs w:val="20"/>
              </w:rPr>
              <w:t>Рассказать о разных видах календарей, часов и вызвать у детей стремление планировать свою жизнь.</w:t>
            </w:r>
          </w:p>
          <w:p w:rsidR="00D83814" w:rsidRPr="00C54503" w:rsidRDefault="00D83814" w:rsidP="00214480">
            <w:pPr>
              <w:spacing w:after="0" w:line="240" w:lineRule="auto"/>
              <w:rPr>
                <w:color w:val="auto"/>
                <w:sz w:val="20"/>
                <w:szCs w:val="20"/>
              </w:rPr>
            </w:pPr>
          </w:p>
          <w:p w:rsidR="00D83814" w:rsidRPr="00C54503" w:rsidRDefault="00D83814" w:rsidP="00214480">
            <w:pPr>
              <w:spacing w:after="0" w:line="240" w:lineRule="auto"/>
              <w:rPr>
                <w:color w:val="auto"/>
                <w:sz w:val="20"/>
                <w:szCs w:val="20"/>
              </w:rPr>
            </w:pPr>
          </w:p>
          <w:p w:rsidR="00D83814" w:rsidRPr="00C54503" w:rsidRDefault="00D83814" w:rsidP="00214480">
            <w:pPr>
              <w:spacing w:after="0" w:line="240" w:lineRule="auto"/>
              <w:rPr>
                <w:color w:val="auto"/>
                <w:sz w:val="20"/>
                <w:szCs w:val="20"/>
              </w:rPr>
            </w:pPr>
          </w:p>
          <w:p w:rsidR="00D83814" w:rsidRPr="00C54503" w:rsidRDefault="00D83814" w:rsidP="00214480">
            <w:pPr>
              <w:spacing w:after="0" w:line="240" w:lineRule="auto"/>
              <w:rPr>
                <w:color w:val="auto"/>
                <w:sz w:val="20"/>
                <w:szCs w:val="20"/>
              </w:rPr>
            </w:pPr>
          </w:p>
          <w:p w:rsidR="00D83814" w:rsidRPr="00C54503" w:rsidRDefault="00D83814" w:rsidP="00214480">
            <w:pPr>
              <w:spacing w:after="0" w:line="240" w:lineRule="auto"/>
              <w:rPr>
                <w:color w:val="auto"/>
                <w:sz w:val="20"/>
                <w:szCs w:val="20"/>
              </w:rPr>
            </w:pPr>
          </w:p>
          <w:p w:rsidR="00D83814" w:rsidRPr="00C54503" w:rsidRDefault="00D83814" w:rsidP="00214480">
            <w:pPr>
              <w:spacing w:after="0" w:line="240" w:lineRule="auto"/>
              <w:rPr>
                <w:color w:val="auto"/>
                <w:sz w:val="20"/>
                <w:szCs w:val="20"/>
              </w:rPr>
            </w:pPr>
            <w:r w:rsidRPr="00C54503">
              <w:rPr>
                <w:color w:val="auto"/>
                <w:sz w:val="20"/>
                <w:szCs w:val="20"/>
              </w:rPr>
              <w:t xml:space="preserve">Педагоги создают </w:t>
            </w:r>
            <w:proofErr w:type="gramStart"/>
            <w:r w:rsidRPr="00C54503">
              <w:rPr>
                <w:color w:val="auto"/>
                <w:sz w:val="20"/>
                <w:szCs w:val="20"/>
              </w:rPr>
              <w:t>коллекции</w:t>
            </w:r>
            <w:proofErr w:type="gramEnd"/>
            <w:r w:rsidRPr="00C54503">
              <w:rPr>
                <w:color w:val="auto"/>
                <w:sz w:val="20"/>
                <w:szCs w:val="20"/>
              </w:rPr>
              <w:t xml:space="preserve"> в группе на примере </w:t>
            </w:r>
            <w:proofErr w:type="gramStart"/>
            <w:r w:rsidRPr="00C54503">
              <w:rPr>
                <w:color w:val="auto"/>
                <w:sz w:val="20"/>
                <w:szCs w:val="20"/>
              </w:rPr>
              <w:t>которых</w:t>
            </w:r>
            <w:proofErr w:type="gramEnd"/>
            <w:r w:rsidRPr="00C54503">
              <w:rPr>
                <w:color w:val="auto"/>
                <w:sz w:val="20"/>
                <w:szCs w:val="20"/>
              </w:rPr>
              <w:t xml:space="preserve"> расширяют кругозор детей, демонстрируют культуру оформления коллекций, правила работы с ними, способы пополнения. Можно использовать в работе готовые коллекции камней, если таковых </w:t>
            </w:r>
            <w:proofErr w:type="gramStart"/>
            <w:r w:rsidRPr="00C54503">
              <w:rPr>
                <w:color w:val="auto"/>
                <w:sz w:val="20"/>
                <w:szCs w:val="20"/>
              </w:rPr>
              <w:t>нет дети собирают</w:t>
            </w:r>
            <w:proofErr w:type="gramEnd"/>
            <w:r w:rsidRPr="00C54503">
              <w:rPr>
                <w:color w:val="auto"/>
                <w:sz w:val="20"/>
                <w:szCs w:val="20"/>
              </w:rPr>
              <w:t xml:space="preserve"> на улице, на участке детского сада понравившиеся им камни, моют и складывают их в коробочку. Коллекция хранится в «Уголке знаний» и находится в свободном доступе для детей.</w:t>
            </w:r>
          </w:p>
          <w:p w:rsidR="00D83814" w:rsidRPr="00C54503" w:rsidRDefault="00D83814" w:rsidP="00214480">
            <w:pPr>
              <w:spacing w:after="0" w:line="240" w:lineRule="auto"/>
              <w:rPr>
                <w:color w:val="auto"/>
                <w:sz w:val="20"/>
                <w:szCs w:val="20"/>
              </w:rPr>
            </w:pPr>
          </w:p>
          <w:p w:rsidR="00D83814" w:rsidRPr="00C54503" w:rsidRDefault="00D83814" w:rsidP="00214480">
            <w:pPr>
              <w:spacing w:after="0" w:line="240" w:lineRule="auto"/>
              <w:rPr>
                <w:color w:val="auto"/>
                <w:sz w:val="20"/>
                <w:szCs w:val="20"/>
              </w:rPr>
            </w:pPr>
            <w:r w:rsidRPr="00C54503">
              <w:rPr>
                <w:color w:val="auto"/>
                <w:sz w:val="20"/>
                <w:szCs w:val="20"/>
              </w:rPr>
              <w:t>Панно делится на две части: большая - для диких животных, меньшая - для домашних. В основе создания работы с панно лежит собранная детьми в течение года коллекция «Мы их знаем». Помните! В основе классификации лежат взаимоотношения животных с человеком.</w:t>
            </w:r>
          </w:p>
          <w:p w:rsidR="00D83814" w:rsidRPr="00C54503" w:rsidRDefault="00D83814" w:rsidP="00214480">
            <w:pPr>
              <w:spacing w:after="0" w:line="240" w:lineRule="auto"/>
              <w:rPr>
                <w:color w:val="auto"/>
                <w:sz w:val="20"/>
                <w:szCs w:val="20"/>
              </w:rPr>
            </w:pPr>
            <w:r w:rsidRPr="00C54503">
              <w:rPr>
                <w:color w:val="auto"/>
                <w:sz w:val="20"/>
                <w:szCs w:val="20"/>
              </w:rPr>
              <w:t>В нем находятся настольно-печатные игры.</w:t>
            </w:r>
          </w:p>
        </w:tc>
      </w:tr>
    </w:tbl>
    <w:p w:rsidR="00D83814" w:rsidRPr="00176B68" w:rsidRDefault="00D83814" w:rsidP="00D83814">
      <w:pPr>
        <w:shd w:val="clear" w:color="auto" w:fill="FFFFFF"/>
        <w:autoSpaceDE w:val="0"/>
        <w:autoSpaceDN w:val="0"/>
        <w:adjustRightInd w:val="0"/>
        <w:spacing w:after="0" w:line="240" w:lineRule="auto"/>
        <w:ind w:firstLine="567"/>
        <w:jc w:val="both"/>
        <w:rPr>
          <w:b/>
          <w:color w:val="auto"/>
        </w:rPr>
      </w:pPr>
      <w:r w:rsidRPr="00176B68">
        <w:rPr>
          <w:color w:val="auto"/>
        </w:rPr>
        <w:t>Согласно комплексной программе «Радуга» Т.Н.</w:t>
      </w:r>
      <w:r w:rsidR="00C54503">
        <w:rPr>
          <w:color w:val="auto"/>
        </w:rPr>
        <w:t xml:space="preserve"> </w:t>
      </w:r>
      <w:proofErr w:type="spellStart"/>
      <w:r w:rsidRPr="00176B68">
        <w:rPr>
          <w:color w:val="auto"/>
        </w:rPr>
        <w:t>Дороновой</w:t>
      </w:r>
      <w:proofErr w:type="spellEnd"/>
      <w:r w:rsidRPr="00176B68">
        <w:rPr>
          <w:color w:val="auto"/>
        </w:rPr>
        <w:t xml:space="preserve">, </w:t>
      </w:r>
      <w:r w:rsidR="00C54503">
        <w:rPr>
          <w:color w:val="auto"/>
        </w:rPr>
        <w:t>в</w:t>
      </w:r>
      <w:r w:rsidRPr="00176B68">
        <w:rPr>
          <w:color w:val="auto"/>
        </w:rPr>
        <w:t xml:space="preserve"> групп</w:t>
      </w:r>
      <w:r w:rsidR="00C54503">
        <w:rPr>
          <w:color w:val="auto"/>
        </w:rPr>
        <w:t>е</w:t>
      </w:r>
      <w:r w:rsidRPr="00176B68">
        <w:rPr>
          <w:color w:val="auto"/>
        </w:rPr>
        <w:t xml:space="preserve"> имеются</w:t>
      </w:r>
      <w:r w:rsidRPr="00176B68">
        <w:rPr>
          <w:b/>
          <w:color w:val="auto"/>
        </w:rPr>
        <w:t>:</w:t>
      </w:r>
    </w:p>
    <w:p w:rsidR="00D83814" w:rsidRPr="00176B68" w:rsidRDefault="00D83814" w:rsidP="00D83814">
      <w:pPr>
        <w:shd w:val="clear" w:color="auto" w:fill="FFFFFF"/>
        <w:autoSpaceDE w:val="0"/>
        <w:autoSpaceDN w:val="0"/>
        <w:adjustRightInd w:val="0"/>
        <w:spacing w:after="0" w:line="240" w:lineRule="auto"/>
        <w:ind w:firstLine="567"/>
        <w:jc w:val="both"/>
        <w:rPr>
          <w:color w:val="auto"/>
        </w:rPr>
      </w:pPr>
      <w:r w:rsidRPr="00176B68">
        <w:rPr>
          <w:b/>
          <w:color w:val="auto"/>
        </w:rPr>
        <w:t xml:space="preserve">- «Полочки красоты». </w:t>
      </w:r>
      <w:r w:rsidRPr="00176B68">
        <w:rPr>
          <w:color w:val="auto"/>
        </w:rPr>
        <w:t>Основная  их цель -  воспитывать эмоциональную отзывчивость при рассматривании художественных произведений народного и декоративно-приклад</w:t>
      </w:r>
      <w:r w:rsidRPr="00176B68">
        <w:rPr>
          <w:color w:val="auto"/>
        </w:rPr>
        <w:softHyphen/>
        <w:t xml:space="preserve">ного искусства»,  живописи, книжной графики. Помочь детям  «войти в искусство, чтобы понимать изображение» видеть их как художественные произведения". </w:t>
      </w:r>
    </w:p>
    <w:p w:rsidR="00D83814" w:rsidRPr="00176B68" w:rsidRDefault="00D83814" w:rsidP="00D83814">
      <w:pPr>
        <w:shd w:val="clear" w:color="auto" w:fill="FFFFFF"/>
        <w:autoSpaceDE w:val="0"/>
        <w:autoSpaceDN w:val="0"/>
        <w:adjustRightInd w:val="0"/>
        <w:spacing w:after="0" w:line="240" w:lineRule="auto"/>
        <w:ind w:firstLine="567"/>
        <w:jc w:val="both"/>
        <w:rPr>
          <w:color w:val="auto"/>
        </w:rPr>
      </w:pPr>
      <w:r w:rsidRPr="00176B68">
        <w:rPr>
          <w:color w:val="auto"/>
        </w:rPr>
        <w:t xml:space="preserve">- </w:t>
      </w:r>
      <w:r w:rsidRPr="00176B68">
        <w:rPr>
          <w:b/>
          <w:color w:val="auto"/>
        </w:rPr>
        <w:t xml:space="preserve">Уголок </w:t>
      </w:r>
      <w:proofErr w:type="spellStart"/>
      <w:r w:rsidRPr="00176B68">
        <w:rPr>
          <w:b/>
          <w:color w:val="auto"/>
        </w:rPr>
        <w:t>изодеятельности</w:t>
      </w:r>
      <w:proofErr w:type="spellEnd"/>
      <w:r w:rsidRPr="00176B68">
        <w:rPr>
          <w:color w:val="auto"/>
        </w:rPr>
        <w:t xml:space="preserve">. </w:t>
      </w:r>
    </w:p>
    <w:p w:rsidR="00D83814" w:rsidRPr="00176B68" w:rsidRDefault="00D83814" w:rsidP="00832387">
      <w:pPr>
        <w:shd w:val="clear" w:color="auto" w:fill="FFFFFF"/>
        <w:autoSpaceDE w:val="0"/>
        <w:autoSpaceDN w:val="0"/>
        <w:adjustRightInd w:val="0"/>
        <w:spacing w:after="0" w:line="240" w:lineRule="auto"/>
        <w:ind w:firstLine="567"/>
        <w:jc w:val="both"/>
        <w:rPr>
          <w:color w:val="auto"/>
        </w:rPr>
      </w:pPr>
      <w:r w:rsidRPr="00176B68">
        <w:rPr>
          <w:color w:val="auto"/>
        </w:rPr>
        <w:t>Ежедневно, после ужина, проводится «</w:t>
      </w:r>
      <w:proofErr w:type="spellStart"/>
      <w:r w:rsidRPr="00176B68">
        <w:rPr>
          <w:b/>
          <w:color w:val="auto"/>
        </w:rPr>
        <w:t>изостол</w:t>
      </w:r>
      <w:proofErr w:type="spellEnd"/>
      <w:r w:rsidRPr="00176B68">
        <w:rPr>
          <w:b/>
          <w:color w:val="auto"/>
        </w:rPr>
        <w:t>»</w:t>
      </w:r>
      <w:r w:rsidRPr="00176B68">
        <w:rPr>
          <w:color w:val="auto"/>
        </w:rPr>
        <w:t>. Основная  цель - развитие творчества детей и формирование изобразительных уме</w:t>
      </w:r>
      <w:r w:rsidRPr="00176B68">
        <w:rPr>
          <w:color w:val="auto"/>
        </w:rPr>
        <w:softHyphen/>
        <w:t xml:space="preserve">ний </w:t>
      </w:r>
      <w:r w:rsidRPr="00176B68">
        <w:rPr>
          <w:i/>
          <w:iCs/>
          <w:color w:val="auto"/>
        </w:rPr>
        <w:t xml:space="preserve">и навыков, </w:t>
      </w:r>
      <w:r w:rsidRPr="00176B68">
        <w:rPr>
          <w:color w:val="auto"/>
        </w:rPr>
        <w:t xml:space="preserve">необходимых для </w:t>
      </w:r>
      <w:r w:rsidRPr="00176B68">
        <w:rPr>
          <w:color w:val="auto"/>
        </w:rPr>
        <w:lastRenderedPageBreak/>
        <w:t>создания художественно-выразите</w:t>
      </w:r>
      <w:r w:rsidRPr="00176B68">
        <w:rPr>
          <w:color w:val="auto"/>
        </w:rPr>
        <w:softHyphen/>
        <w:t>льного образа в процессе самостоятельной изобразительной дея</w:t>
      </w:r>
      <w:r w:rsidRPr="00176B68">
        <w:rPr>
          <w:color w:val="auto"/>
        </w:rPr>
        <w:softHyphen/>
        <w:t>тельности.</w:t>
      </w:r>
    </w:p>
    <w:p w:rsidR="00BE4AA9" w:rsidRPr="00EB1553" w:rsidRDefault="00BE4AA9" w:rsidP="00BE4AA9">
      <w:pPr>
        <w:widowControl w:val="0"/>
        <w:autoSpaceDE w:val="0"/>
        <w:autoSpaceDN w:val="0"/>
        <w:ind w:firstLine="567"/>
        <w:jc w:val="both"/>
      </w:pPr>
      <w:r w:rsidRPr="00EB1553">
        <w:t>Развивающая предметно-пространственная</w:t>
      </w:r>
      <w:r w:rsidRPr="00EB1553">
        <w:rPr>
          <w:spacing w:val="-4"/>
        </w:rPr>
        <w:t xml:space="preserve"> </w:t>
      </w:r>
      <w:r w:rsidRPr="00EB1553">
        <w:t xml:space="preserve">среда включает: </w:t>
      </w:r>
    </w:p>
    <w:p w:rsidR="00BE4AA9" w:rsidRPr="00EB1553" w:rsidRDefault="00BE4AA9" w:rsidP="00BE4AA9">
      <w:pPr>
        <w:pStyle w:val="aa"/>
        <w:widowControl w:val="0"/>
        <w:numPr>
          <w:ilvl w:val="1"/>
          <w:numId w:val="45"/>
        </w:numPr>
        <w:tabs>
          <w:tab w:val="left" w:pos="0"/>
        </w:tabs>
        <w:autoSpaceDE w:val="0"/>
        <w:autoSpaceDN w:val="0"/>
        <w:spacing w:after="0" w:line="240" w:lineRule="auto"/>
        <w:ind w:left="0" w:firstLine="0"/>
        <w:contextualSpacing w:val="0"/>
        <w:jc w:val="both"/>
        <w:rPr>
          <w:rFonts w:ascii="Times New Roman" w:hAnsi="Times New Roman"/>
          <w:sz w:val="24"/>
          <w:szCs w:val="24"/>
        </w:rPr>
      </w:pPr>
      <w:r w:rsidRPr="00EB1553">
        <w:rPr>
          <w:rFonts w:ascii="Times New Roman" w:hAnsi="Times New Roman"/>
          <w:sz w:val="24"/>
          <w:szCs w:val="24"/>
        </w:rPr>
        <w:t>центр двигательной активности;</w:t>
      </w:r>
    </w:p>
    <w:p w:rsidR="00BE4AA9" w:rsidRPr="00EB1553" w:rsidRDefault="00BE4AA9" w:rsidP="00BE4AA9">
      <w:pPr>
        <w:pStyle w:val="aa"/>
        <w:widowControl w:val="0"/>
        <w:numPr>
          <w:ilvl w:val="1"/>
          <w:numId w:val="45"/>
        </w:numPr>
        <w:tabs>
          <w:tab w:val="left" w:pos="0"/>
        </w:tabs>
        <w:autoSpaceDE w:val="0"/>
        <w:autoSpaceDN w:val="0"/>
        <w:spacing w:after="0" w:line="240" w:lineRule="auto"/>
        <w:ind w:left="0" w:firstLine="0"/>
        <w:contextualSpacing w:val="0"/>
        <w:jc w:val="both"/>
        <w:rPr>
          <w:rFonts w:ascii="Times New Roman" w:hAnsi="Times New Roman"/>
          <w:sz w:val="24"/>
          <w:szCs w:val="24"/>
        </w:rPr>
      </w:pPr>
      <w:r w:rsidRPr="00EB1553">
        <w:rPr>
          <w:rFonts w:ascii="Times New Roman" w:hAnsi="Times New Roman"/>
          <w:sz w:val="24"/>
          <w:szCs w:val="24"/>
        </w:rPr>
        <w:t>центр конструирования из разнообразного</w:t>
      </w:r>
      <w:r w:rsidRPr="00EB1553">
        <w:rPr>
          <w:rFonts w:ascii="Times New Roman" w:hAnsi="Times New Roman"/>
          <w:spacing w:val="-1"/>
          <w:sz w:val="24"/>
          <w:szCs w:val="24"/>
        </w:rPr>
        <w:t xml:space="preserve"> </w:t>
      </w:r>
      <w:r w:rsidRPr="00EB1553">
        <w:rPr>
          <w:rFonts w:ascii="Times New Roman" w:hAnsi="Times New Roman"/>
          <w:sz w:val="24"/>
          <w:szCs w:val="24"/>
        </w:rPr>
        <w:t>материала;</w:t>
      </w:r>
    </w:p>
    <w:p w:rsidR="00BE4AA9" w:rsidRPr="00EB1553" w:rsidRDefault="00BE4AA9" w:rsidP="00BE4AA9">
      <w:pPr>
        <w:pStyle w:val="aa"/>
        <w:widowControl w:val="0"/>
        <w:numPr>
          <w:ilvl w:val="1"/>
          <w:numId w:val="45"/>
        </w:numPr>
        <w:tabs>
          <w:tab w:val="left" w:pos="0"/>
        </w:tabs>
        <w:autoSpaceDE w:val="0"/>
        <w:autoSpaceDN w:val="0"/>
        <w:spacing w:after="0" w:line="240" w:lineRule="auto"/>
        <w:ind w:left="0" w:firstLine="0"/>
        <w:contextualSpacing w:val="0"/>
        <w:jc w:val="both"/>
        <w:rPr>
          <w:rFonts w:ascii="Times New Roman" w:hAnsi="Times New Roman"/>
          <w:sz w:val="24"/>
          <w:szCs w:val="24"/>
        </w:rPr>
      </w:pPr>
      <w:r w:rsidRPr="00EB1553">
        <w:rPr>
          <w:rFonts w:ascii="Times New Roman" w:hAnsi="Times New Roman"/>
          <w:sz w:val="24"/>
          <w:szCs w:val="24"/>
        </w:rPr>
        <w:t>центр игры;</w:t>
      </w:r>
    </w:p>
    <w:p w:rsidR="00BE4AA9" w:rsidRPr="00EB1553" w:rsidRDefault="00BE4AA9" w:rsidP="00BE4AA9">
      <w:pPr>
        <w:pStyle w:val="aa"/>
        <w:widowControl w:val="0"/>
        <w:numPr>
          <w:ilvl w:val="1"/>
          <w:numId w:val="45"/>
        </w:numPr>
        <w:tabs>
          <w:tab w:val="left" w:pos="0"/>
        </w:tabs>
        <w:autoSpaceDE w:val="0"/>
        <w:autoSpaceDN w:val="0"/>
        <w:spacing w:after="0" w:line="240" w:lineRule="auto"/>
        <w:ind w:left="0" w:firstLine="0"/>
        <w:contextualSpacing w:val="0"/>
        <w:jc w:val="both"/>
        <w:rPr>
          <w:rFonts w:ascii="Times New Roman" w:hAnsi="Times New Roman"/>
          <w:sz w:val="24"/>
          <w:szCs w:val="24"/>
        </w:rPr>
      </w:pPr>
      <w:r w:rsidRPr="00EB1553">
        <w:rPr>
          <w:rFonts w:ascii="Times New Roman" w:hAnsi="Times New Roman"/>
          <w:sz w:val="24"/>
          <w:szCs w:val="24"/>
        </w:rPr>
        <w:t>коммуникативный</w:t>
      </w:r>
      <w:r w:rsidRPr="00EB1553">
        <w:rPr>
          <w:rFonts w:ascii="Times New Roman" w:hAnsi="Times New Roman"/>
          <w:spacing w:val="-4"/>
          <w:sz w:val="24"/>
          <w:szCs w:val="24"/>
        </w:rPr>
        <w:t xml:space="preserve"> </w:t>
      </w:r>
      <w:r w:rsidRPr="00EB1553">
        <w:rPr>
          <w:rFonts w:ascii="Times New Roman" w:hAnsi="Times New Roman"/>
          <w:sz w:val="24"/>
          <w:szCs w:val="24"/>
        </w:rPr>
        <w:t>центр;</w:t>
      </w:r>
    </w:p>
    <w:p w:rsidR="00BE4AA9" w:rsidRPr="00EB1553" w:rsidRDefault="00BE4AA9" w:rsidP="00BE4AA9">
      <w:pPr>
        <w:pStyle w:val="aa"/>
        <w:widowControl w:val="0"/>
        <w:numPr>
          <w:ilvl w:val="1"/>
          <w:numId w:val="45"/>
        </w:numPr>
        <w:tabs>
          <w:tab w:val="left" w:pos="0"/>
        </w:tabs>
        <w:autoSpaceDE w:val="0"/>
        <w:autoSpaceDN w:val="0"/>
        <w:spacing w:after="0" w:line="240" w:lineRule="auto"/>
        <w:ind w:left="0" w:firstLine="0"/>
        <w:contextualSpacing w:val="0"/>
        <w:jc w:val="both"/>
        <w:rPr>
          <w:rFonts w:ascii="Times New Roman" w:hAnsi="Times New Roman"/>
          <w:sz w:val="24"/>
          <w:szCs w:val="24"/>
        </w:rPr>
      </w:pPr>
      <w:r w:rsidRPr="00EB1553">
        <w:rPr>
          <w:rFonts w:ascii="Times New Roman" w:hAnsi="Times New Roman"/>
          <w:sz w:val="24"/>
          <w:szCs w:val="24"/>
        </w:rPr>
        <w:t>центр познавательно-исследовательской</w:t>
      </w:r>
      <w:r w:rsidRPr="00EB1553">
        <w:rPr>
          <w:rFonts w:ascii="Times New Roman" w:hAnsi="Times New Roman"/>
          <w:spacing w:val="-4"/>
          <w:sz w:val="24"/>
          <w:szCs w:val="24"/>
        </w:rPr>
        <w:t xml:space="preserve"> </w:t>
      </w:r>
      <w:r w:rsidRPr="00EB1553">
        <w:rPr>
          <w:rFonts w:ascii="Times New Roman" w:hAnsi="Times New Roman"/>
          <w:sz w:val="24"/>
          <w:szCs w:val="24"/>
        </w:rPr>
        <w:t>деятельности;</w:t>
      </w:r>
    </w:p>
    <w:p w:rsidR="00BE4AA9" w:rsidRPr="00EB1553" w:rsidRDefault="00BE4AA9" w:rsidP="00BE4AA9">
      <w:pPr>
        <w:pStyle w:val="aa"/>
        <w:widowControl w:val="0"/>
        <w:numPr>
          <w:ilvl w:val="1"/>
          <w:numId w:val="45"/>
        </w:numPr>
        <w:tabs>
          <w:tab w:val="left" w:pos="0"/>
        </w:tabs>
        <w:autoSpaceDE w:val="0"/>
        <w:autoSpaceDN w:val="0"/>
        <w:spacing w:after="0" w:line="240" w:lineRule="auto"/>
        <w:ind w:left="0" w:firstLine="0"/>
        <w:contextualSpacing w:val="0"/>
        <w:jc w:val="both"/>
        <w:rPr>
          <w:rFonts w:ascii="Times New Roman" w:hAnsi="Times New Roman"/>
          <w:sz w:val="24"/>
          <w:szCs w:val="24"/>
        </w:rPr>
      </w:pPr>
      <w:r w:rsidRPr="00EB1553">
        <w:rPr>
          <w:rFonts w:ascii="Times New Roman" w:hAnsi="Times New Roman"/>
          <w:sz w:val="24"/>
          <w:szCs w:val="24"/>
        </w:rPr>
        <w:t>центр изобразительной деятельности;</w:t>
      </w:r>
    </w:p>
    <w:p w:rsidR="00BE4AA9" w:rsidRPr="00EB1553" w:rsidRDefault="00BE4AA9" w:rsidP="00BE4AA9">
      <w:pPr>
        <w:pStyle w:val="aa"/>
        <w:widowControl w:val="0"/>
        <w:numPr>
          <w:ilvl w:val="1"/>
          <w:numId w:val="45"/>
        </w:numPr>
        <w:tabs>
          <w:tab w:val="left" w:pos="0"/>
        </w:tabs>
        <w:autoSpaceDE w:val="0"/>
        <w:autoSpaceDN w:val="0"/>
        <w:spacing w:after="0" w:line="240" w:lineRule="auto"/>
        <w:ind w:left="0" w:firstLine="0"/>
        <w:contextualSpacing w:val="0"/>
        <w:jc w:val="both"/>
        <w:rPr>
          <w:rFonts w:ascii="Times New Roman" w:hAnsi="Times New Roman"/>
          <w:sz w:val="24"/>
          <w:szCs w:val="24"/>
        </w:rPr>
      </w:pPr>
      <w:r w:rsidRPr="00EB1553">
        <w:rPr>
          <w:rFonts w:ascii="Times New Roman" w:hAnsi="Times New Roman"/>
          <w:sz w:val="24"/>
          <w:szCs w:val="24"/>
        </w:rPr>
        <w:t>центр музыки;</w:t>
      </w:r>
    </w:p>
    <w:p w:rsidR="00BE4AA9" w:rsidRPr="00EB1553" w:rsidRDefault="00BE4AA9" w:rsidP="00BE4AA9">
      <w:pPr>
        <w:pStyle w:val="aa"/>
        <w:widowControl w:val="0"/>
        <w:numPr>
          <w:ilvl w:val="1"/>
          <w:numId w:val="45"/>
        </w:numPr>
        <w:tabs>
          <w:tab w:val="left" w:pos="0"/>
        </w:tabs>
        <w:autoSpaceDE w:val="0"/>
        <w:autoSpaceDN w:val="0"/>
        <w:spacing w:after="0" w:line="240" w:lineRule="auto"/>
        <w:ind w:left="0" w:firstLine="0"/>
        <w:contextualSpacing w:val="0"/>
        <w:jc w:val="both"/>
        <w:rPr>
          <w:rFonts w:ascii="Times New Roman" w:hAnsi="Times New Roman"/>
          <w:sz w:val="24"/>
          <w:szCs w:val="24"/>
        </w:rPr>
      </w:pPr>
      <w:r w:rsidRPr="00EB1553">
        <w:rPr>
          <w:rFonts w:ascii="Times New Roman" w:hAnsi="Times New Roman"/>
          <w:sz w:val="24"/>
          <w:szCs w:val="24"/>
        </w:rPr>
        <w:t>центр восприятия художественной литературы и</w:t>
      </w:r>
      <w:r w:rsidRPr="00EB1553">
        <w:rPr>
          <w:rFonts w:ascii="Times New Roman" w:hAnsi="Times New Roman"/>
          <w:spacing w:val="-6"/>
          <w:sz w:val="24"/>
          <w:szCs w:val="24"/>
        </w:rPr>
        <w:t xml:space="preserve"> </w:t>
      </w:r>
      <w:r w:rsidRPr="00EB1553">
        <w:rPr>
          <w:rFonts w:ascii="Times New Roman" w:hAnsi="Times New Roman"/>
          <w:sz w:val="24"/>
          <w:szCs w:val="24"/>
        </w:rPr>
        <w:t>фольклора;</w:t>
      </w:r>
    </w:p>
    <w:p w:rsidR="00BE4AA9" w:rsidRPr="00EB1553" w:rsidRDefault="00BE4AA9" w:rsidP="00BE4AA9">
      <w:pPr>
        <w:pStyle w:val="aa"/>
        <w:widowControl w:val="0"/>
        <w:numPr>
          <w:ilvl w:val="1"/>
          <w:numId w:val="45"/>
        </w:numPr>
        <w:tabs>
          <w:tab w:val="left" w:pos="0"/>
        </w:tabs>
        <w:autoSpaceDE w:val="0"/>
        <w:autoSpaceDN w:val="0"/>
        <w:spacing w:after="0" w:line="240" w:lineRule="auto"/>
        <w:ind w:left="0" w:firstLine="0"/>
        <w:contextualSpacing w:val="0"/>
        <w:jc w:val="both"/>
        <w:rPr>
          <w:rFonts w:ascii="Times New Roman" w:hAnsi="Times New Roman"/>
          <w:sz w:val="24"/>
          <w:szCs w:val="24"/>
        </w:rPr>
      </w:pPr>
      <w:r w:rsidRPr="00EB1553">
        <w:rPr>
          <w:rFonts w:ascii="Times New Roman" w:hAnsi="Times New Roman"/>
          <w:sz w:val="24"/>
          <w:szCs w:val="24"/>
        </w:rPr>
        <w:t xml:space="preserve">центр труда; </w:t>
      </w:r>
    </w:p>
    <w:p w:rsidR="00BE4AA9" w:rsidRPr="00EB1553" w:rsidRDefault="00BE4AA9" w:rsidP="00BE4AA9">
      <w:pPr>
        <w:pStyle w:val="aa"/>
        <w:widowControl w:val="0"/>
        <w:numPr>
          <w:ilvl w:val="1"/>
          <w:numId w:val="45"/>
        </w:numPr>
        <w:tabs>
          <w:tab w:val="left" w:pos="0"/>
        </w:tabs>
        <w:autoSpaceDE w:val="0"/>
        <w:autoSpaceDN w:val="0"/>
        <w:spacing w:after="0" w:line="240" w:lineRule="auto"/>
        <w:ind w:left="0" w:firstLine="0"/>
        <w:contextualSpacing w:val="0"/>
        <w:jc w:val="both"/>
        <w:rPr>
          <w:rFonts w:ascii="Times New Roman" w:hAnsi="Times New Roman"/>
          <w:sz w:val="24"/>
          <w:szCs w:val="24"/>
        </w:rPr>
      </w:pPr>
      <w:r w:rsidRPr="00EB1553">
        <w:rPr>
          <w:rFonts w:ascii="Times New Roman" w:hAnsi="Times New Roman"/>
          <w:sz w:val="24"/>
          <w:szCs w:val="24"/>
        </w:rPr>
        <w:t>центр театра</w:t>
      </w:r>
    </w:p>
    <w:p w:rsidR="00D83814" w:rsidRDefault="00D83814" w:rsidP="00847F9B">
      <w:pPr>
        <w:spacing w:after="0" w:line="240" w:lineRule="auto"/>
        <w:ind w:firstLine="567"/>
        <w:jc w:val="both"/>
        <w:rPr>
          <w:color w:val="auto"/>
          <w:spacing w:val="-2"/>
        </w:rPr>
      </w:pPr>
      <w:r w:rsidRPr="00176B68">
        <w:rPr>
          <w:color w:val="auto"/>
          <w:spacing w:val="-6"/>
        </w:rPr>
        <w:t xml:space="preserve"> </w:t>
      </w:r>
      <w:proofErr w:type="spellStart"/>
      <w:r w:rsidRPr="00176B68">
        <w:rPr>
          <w:color w:val="auto"/>
          <w:spacing w:val="-6"/>
        </w:rPr>
        <w:t>Здоровьесберегаюшая</w:t>
      </w:r>
      <w:proofErr w:type="spellEnd"/>
      <w:r w:rsidRPr="00176B68">
        <w:rPr>
          <w:color w:val="auto"/>
          <w:spacing w:val="-6"/>
        </w:rPr>
        <w:t xml:space="preserve"> и развива</w:t>
      </w:r>
      <w:r w:rsidRPr="00176B68">
        <w:rPr>
          <w:color w:val="auto"/>
          <w:spacing w:val="-6"/>
        </w:rPr>
        <w:softHyphen/>
      </w:r>
      <w:r w:rsidRPr="00176B68">
        <w:rPr>
          <w:color w:val="auto"/>
          <w:spacing w:val="-4"/>
        </w:rPr>
        <w:t xml:space="preserve">ющая направленность предметной </w:t>
      </w:r>
      <w:r w:rsidRPr="00176B68">
        <w:rPr>
          <w:color w:val="auto"/>
          <w:spacing w:val="-5"/>
        </w:rPr>
        <w:t xml:space="preserve">среды обеспечивает эмоциональное </w:t>
      </w:r>
      <w:r w:rsidRPr="00176B68">
        <w:rPr>
          <w:color w:val="auto"/>
          <w:spacing w:val="-2"/>
        </w:rPr>
        <w:t>благополучие и сохранение физи</w:t>
      </w:r>
      <w:r w:rsidRPr="00176B68">
        <w:rPr>
          <w:color w:val="auto"/>
          <w:spacing w:val="-2"/>
        </w:rPr>
        <w:softHyphen/>
      </w:r>
      <w:r w:rsidRPr="00176B68">
        <w:rPr>
          <w:color w:val="auto"/>
          <w:spacing w:val="2"/>
        </w:rPr>
        <w:t xml:space="preserve">ческого здоровья дошкольника, </w:t>
      </w:r>
      <w:r w:rsidRPr="00176B68">
        <w:rPr>
          <w:color w:val="auto"/>
        </w:rPr>
        <w:t>максимальное развитие его твор</w:t>
      </w:r>
      <w:r w:rsidRPr="00176B68">
        <w:rPr>
          <w:color w:val="auto"/>
        </w:rPr>
        <w:softHyphen/>
      </w:r>
      <w:r w:rsidRPr="00176B68">
        <w:rPr>
          <w:color w:val="auto"/>
          <w:spacing w:val="-3"/>
        </w:rPr>
        <w:t xml:space="preserve">ческого потенциала, физических и </w:t>
      </w:r>
      <w:r w:rsidRPr="00176B68">
        <w:rPr>
          <w:color w:val="auto"/>
          <w:spacing w:val="-2"/>
        </w:rPr>
        <w:t>интеллектуальных возможностей.</w:t>
      </w:r>
    </w:p>
    <w:p w:rsidR="00E116AC" w:rsidRDefault="00E116AC" w:rsidP="00847F9B">
      <w:pPr>
        <w:spacing w:after="0" w:line="240" w:lineRule="auto"/>
        <w:ind w:firstLine="567"/>
        <w:jc w:val="both"/>
        <w:rPr>
          <w:color w:val="auto"/>
          <w:spacing w:val="-2"/>
        </w:rPr>
      </w:pPr>
    </w:p>
    <w:p w:rsidR="00E55B39" w:rsidRDefault="00E55B39" w:rsidP="00847F9B">
      <w:pPr>
        <w:spacing w:after="0" w:line="240" w:lineRule="auto"/>
        <w:ind w:firstLine="567"/>
        <w:jc w:val="both"/>
        <w:rPr>
          <w:color w:val="auto"/>
          <w:spacing w:val="-2"/>
        </w:rPr>
      </w:pPr>
    </w:p>
    <w:p w:rsidR="00E55B39" w:rsidRDefault="00E55B39" w:rsidP="00847F9B">
      <w:pPr>
        <w:spacing w:after="0" w:line="240" w:lineRule="auto"/>
        <w:ind w:firstLine="567"/>
        <w:jc w:val="both"/>
        <w:rPr>
          <w:color w:val="auto"/>
          <w:spacing w:val="-2"/>
        </w:rPr>
      </w:pPr>
    </w:p>
    <w:p w:rsidR="00E116AC" w:rsidRPr="00C528FF" w:rsidRDefault="00E116AC" w:rsidP="00E116AC">
      <w:pPr>
        <w:tabs>
          <w:tab w:val="left" w:pos="7269"/>
        </w:tabs>
        <w:jc w:val="center"/>
        <w:rPr>
          <w:b/>
        </w:rPr>
      </w:pPr>
      <w:r w:rsidRPr="00C528FF">
        <w:rPr>
          <w:b/>
        </w:rPr>
        <w:t>3.6 ПЕРЕЧЕНЬ ЛИТЕРАТУРНЫХ ИСТОЧНИКОВ</w:t>
      </w:r>
    </w:p>
    <w:p w:rsidR="00E116AC" w:rsidRDefault="00E116AC" w:rsidP="00E116AC">
      <w:pPr>
        <w:pStyle w:val="aa"/>
        <w:numPr>
          <w:ilvl w:val="0"/>
          <w:numId w:val="46"/>
        </w:numPr>
        <w:tabs>
          <w:tab w:val="left" w:pos="480"/>
        </w:tabs>
        <w:suppressAutoHyphens/>
        <w:spacing w:after="0" w:line="240" w:lineRule="auto"/>
        <w:ind w:left="0" w:firstLine="0"/>
        <w:jc w:val="both"/>
        <w:rPr>
          <w:rFonts w:ascii="Times New Roman" w:hAnsi="Times New Roman"/>
          <w:sz w:val="24"/>
          <w:szCs w:val="24"/>
        </w:rPr>
      </w:pPr>
      <w:proofErr w:type="spellStart"/>
      <w:r w:rsidRPr="007B2327">
        <w:rPr>
          <w:rFonts w:ascii="Times New Roman" w:hAnsi="Times New Roman"/>
          <w:sz w:val="24"/>
          <w:szCs w:val="24"/>
        </w:rPr>
        <w:t>Н.Авдеева</w:t>
      </w:r>
      <w:proofErr w:type="spellEnd"/>
      <w:r w:rsidRPr="007B2327">
        <w:rPr>
          <w:rFonts w:ascii="Times New Roman" w:hAnsi="Times New Roman"/>
          <w:sz w:val="24"/>
          <w:szCs w:val="24"/>
        </w:rPr>
        <w:t xml:space="preserve">, </w:t>
      </w:r>
      <w:proofErr w:type="spellStart"/>
      <w:r w:rsidRPr="007B2327">
        <w:rPr>
          <w:rFonts w:ascii="Times New Roman" w:hAnsi="Times New Roman"/>
          <w:sz w:val="24"/>
          <w:szCs w:val="24"/>
        </w:rPr>
        <w:t>О.Князева</w:t>
      </w:r>
      <w:proofErr w:type="spellEnd"/>
      <w:r w:rsidRPr="007B2327">
        <w:rPr>
          <w:rFonts w:ascii="Times New Roman" w:hAnsi="Times New Roman"/>
          <w:sz w:val="24"/>
          <w:szCs w:val="24"/>
        </w:rPr>
        <w:t xml:space="preserve">, </w:t>
      </w:r>
      <w:proofErr w:type="spellStart"/>
      <w:r w:rsidRPr="007B2327">
        <w:rPr>
          <w:rFonts w:ascii="Times New Roman" w:hAnsi="Times New Roman"/>
          <w:sz w:val="24"/>
          <w:szCs w:val="24"/>
        </w:rPr>
        <w:t>Р.Стеркина</w:t>
      </w:r>
      <w:proofErr w:type="spellEnd"/>
      <w:r w:rsidRPr="007B2327">
        <w:rPr>
          <w:rFonts w:ascii="Times New Roman" w:hAnsi="Times New Roman"/>
          <w:sz w:val="24"/>
          <w:szCs w:val="24"/>
        </w:rPr>
        <w:t xml:space="preserve"> «Основы безопасности детей дошкольного возраста: программа для дошкольных образовательных учреждений» </w:t>
      </w:r>
    </w:p>
    <w:p w:rsidR="00E116AC" w:rsidRPr="007B2327" w:rsidRDefault="00E116AC" w:rsidP="00E116AC">
      <w:pPr>
        <w:pStyle w:val="aa"/>
        <w:numPr>
          <w:ilvl w:val="0"/>
          <w:numId w:val="46"/>
        </w:numPr>
        <w:tabs>
          <w:tab w:val="left" w:pos="600"/>
          <w:tab w:val="left" w:pos="3360"/>
        </w:tabs>
        <w:spacing w:after="0" w:line="240" w:lineRule="auto"/>
        <w:ind w:left="0" w:firstLine="0"/>
        <w:jc w:val="both"/>
        <w:rPr>
          <w:rFonts w:ascii="Times New Roman" w:hAnsi="Times New Roman"/>
          <w:sz w:val="24"/>
          <w:szCs w:val="24"/>
        </w:rPr>
      </w:pPr>
      <w:r w:rsidRPr="007B2327">
        <w:rPr>
          <w:rFonts w:ascii="Times New Roman" w:hAnsi="Times New Roman"/>
          <w:color w:val="000000"/>
          <w:spacing w:val="-6"/>
          <w:sz w:val="24"/>
          <w:szCs w:val="24"/>
        </w:rPr>
        <w:t xml:space="preserve">Т. И. </w:t>
      </w:r>
      <w:proofErr w:type="spellStart"/>
      <w:r w:rsidRPr="007B2327">
        <w:rPr>
          <w:rFonts w:ascii="Times New Roman" w:hAnsi="Times New Roman"/>
          <w:color w:val="000000"/>
          <w:spacing w:val="-6"/>
          <w:sz w:val="24"/>
          <w:szCs w:val="24"/>
        </w:rPr>
        <w:t>Гризик</w:t>
      </w:r>
      <w:proofErr w:type="spellEnd"/>
      <w:r w:rsidRPr="007B2327">
        <w:rPr>
          <w:rFonts w:ascii="Times New Roman" w:hAnsi="Times New Roman"/>
          <w:color w:val="000000"/>
          <w:spacing w:val="-6"/>
          <w:sz w:val="24"/>
          <w:szCs w:val="24"/>
        </w:rPr>
        <w:t xml:space="preserve"> «Познаю мир»  </w:t>
      </w:r>
      <w:r w:rsidRPr="007B2327">
        <w:rPr>
          <w:rFonts w:ascii="Times New Roman" w:hAnsi="Times New Roman"/>
          <w:sz w:val="24"/>
          <w:szCs w:val="24"/>
        </w:rPr>
        <w:t>(М., - «Просвещение», 2012 г.)</w:t>
      </w:r>
    </w:p>
    <w:p w:rsidR="00E116AC" w:rsidRPr="007B2327" w:rsidRDefault="00E116AC" w:rsidP="00E116AC">
      <w:pPr>
        <w:pStyle w:val="aa"/>
        <w:numPr>
          <w:ilvl w:val="0"/>
          <w:numId w:val="46"/>
        </w:numPr>
        <w:tabs>
          <w:tab w:val="left" w:pos="600"/>
          <w:tab w:val="left" w:pos="3360"/>
        </w:tabs>
        <w:spacing w:after="0" w:line="240" w:lineRule="auto"/>
        <w:ind w:left="0" w:firstLine="0"/>
        <w:jc w:val="both"/>
        <w:rPr>
          <w:rFonts w:ascii="Times New Roman" w:hAnsi="Times New Roman"/>
          <w:sz w:val="24"/>
          <w:szCs w:val="24"/>
        </w:rPr>
      </w:pPr>
      <w:r w:rsidRPr="007B2327">
        <w:rPr>
          <w:rFonts w:ascii="Times New Roman" w:hAnsi="Times New Roman"/>
          <w:color w:val="000000"/>
          <w:spacing w:val="-6"/>
          <w:sz w:val="24"/>
          <w:szCs w:val="24"/>
        </w:rPr>
        <w:t xml:space="preserve">В. В. </w:t>
      </w:r>
      <w:proofErr w:type="spellStart"/>
      <w:r w:rsidRPr="007B2327">
        <w:rPr>
          <w:rFonts w:ascii="Times New Roman" w:hAnsi="Times New Roman"/>
          <w:color w:val="000000"/>
          <w:spacing w:val="-6"/>
          <w:sz w:val="24"/>
          <w:szCs w:val="24"/>
        </w:rPr>
        <w:t>Гербова</w:t>
      </w:r>
      <w:proofErr w:type="spellEnd"/>
      <w:r w:rsidRPr="007B2327">
        <w:rPr>
          <w:rFonts w:ascii="Times New Roman" w:hAnsi="Times New Roman"/>
          <w:color w:val="000000"/>
          <w:spacing w:val="-6"/>
          <w:sz w:val="24"/>
          <w:szCs w:val="24"/>
        </w:rPr>
        <w:t xml:space="preserve"> «Учусь говорить» </w:t>
      </w:r>
      <w:r w:rsidRPr="007B2327">
        <w:rPr>
          <w:rFonts w:ascii="Times New Roman" w:hAnsi="Times New Roman"/>
          <w:sz w:val="24"/>
          <w:szCs w:val="24"/>
        </w:rPr>
        <w:t>(М. Просвещение , 2011 г.)</w:t>
      </w:r>
    </w:p>
    <w:p w:rsidR="00E116AC" w:rsidRPr="007B2327" w:rsidRDefault="00E116AC" w:rsidP="00E116AC">
      <w:pPr>
        <w:pStyle w:val="aa"/>
        <w:numPr>
          <w:ilvl w:val="0"/>
          <w:numId w:val="46"/>
        </w:numPr>
        <w:tabs>
          <w:tab w:val="left" w:pos="480"/>
        </w:tabs>
        <w:suppressAutoHyphens/>
        <w:spacing w:after="0" w:line="240" w:lineRule="auto"/>
        <w:ind w:left="0" w:firstLine="0"/>
        <w:jc w:val="both"/>
        <w:rPr>
          <w:rFonts w:ascii="Times New Roman" w:hAnsi="Times New Roman"/>
          <w:sz w:val="24"/>
          <w:szCs w:val="24"/>
        </w:rPr>
      </w:pPr>
      <w:r w:rsidRPr="007B2327">
        <w:rPr>
          <w:rFonts w:ascii="Times New Roman" w:hAnsi="Times New Roman"/>
          <w:sz w:val="24"/>
          <w:szCs w:val="24"/>
        </w:rPr>
        <w:t>Е.В. Гончарова «Экология для малышей». Региональная программа экологического образования дошкольников ханты-мансийского автономного округа под ред. Г.Н. Гребенюк, - Тюмень, 2000</w:t>
      </w:r>
    </w:p>
    <w:p w:rsidR="00E116AC" w:rsidRPr="007B2327" w:rsidRDefault="00E116AC" w:rsidP="00E116AC">
      <w:pPr>
        <w:pStyle w:val="aa"/>
        <w:numPr>
          <w:ilvl w:val="0"/>
          <w:numId w:val="46"/>
        </w:numPr>
        <w:spacing w:after="0" w:line="240" w:lineRule="auto"/>
        <w:ind w:left="0" w:firstLine="0"/>
        <w:jc w:val="both"/>
        <w:rPr>
          <w:rFonts w:ascii="Times New Roman" w:hAnsi="Times New Roman"/>
          <w:color w:val="000000"/>
          <w:spacing w:val="-6"/>
          <w:sz w:val="24"/>
          <w:szCs w:val="24"/>
          <w:shd w:val="clear" w:color="auto" w:fill="FFFFFF"/>
        </w:rPr>
      </w:pPr>
      <w:r w:rsidRPr="007B2327">
        <w:rPr>
          <w:rFonts w:ascii="Times New Roman" w:hAnsi="Times New Roman"/>
          <w:color w:val="000000"/>
          <w:spacing w:val="-6"/>
          <w:sz w:val="24"/>
          <w:szCs w:val="24"/>
          <w:shd w:val="clear" w:color="auto" w:fill="FFFFFF"/>
        </w:rPr>
        <w:t xml:space="preserve">Т. Н. </w:t>
      </w:r>
      <w:proofErr w:type="spellStart"/>
      <w:r w:rsidRPr="007B2327">
        <w:rPr>
          <w:rFonts w:ascii="Times New Roman" w:hAnsi="Times New Roman"/>
          <w:color w:val="000000"/>
          <w:spacing w:val="-6"/>
          <w:sz w:val="24"/>
          <w:szCs w:val="24"/>
          <w:shd w:val="clear" w:color="auto" w:fill="FFFFFF"/>
        </w:rPr>
        <w:t>Доронова</w:t>
      </w:r>
      <w:proofErr w:type="spellEnd"/>
      <w:r w:rsidRPr="007B2327">
        <w:rPr>
          <w:rFonts w:ascii="Times New Roman" w:hAnsi="Times New Roman"/>
          <w:color w:val="000000"/>
          <w:spacing w:val="-6"/>
          <w:sz w:val="24"/>
          <w:szCs w:val="24"/>
          <w:shd w:val="clear" w:color="auto" w:fill="FFFFFF"/>
        </w:rPr>
        <w:t xml:space="preserve"> «Природа, искусство и изобразительная деятельность детей»</w:t>
      </w:r>
    </w:p>
    <w:p w:rsidR="00E116AC" w:rsidRPr="007B2327" w:rsidRDefault="00E116AC" w:rsidP="00E116AC">
      <w:pPr>
        <w:pStyle w:val="aa"/>
        <w:numPr>
          <w:ilvl w:val="0"/>
          <w:numId w:val="46"/>
        </w:numPr>
        <w:spacing w:after="0" w:line="240" w:lineRule="auto"/>
        <w:ind w:left="0" w:firstLine="0"/>
        <w:jc w:val="both"/>
        <w:rPr>
          <w:rFonts w:ascii="Times New Roman" w:hAnsi="Times New Roman"/>
          <w:sz w:val="24"/>
          <w:szCs w:val="24"/>
        </w:rPr>
      </w:pPr>
      <w:r w:rsidRPr="007B2327">
        <w:rPr>
          <w:rFonts w:ascii="Times New Roman" w:hAnsi="Times New Roman"/>
          <w:sz w:val="24"/>
          <w:szCs w:val="24"/>
        </w:rPr>
        <w:t xml:space="preserve">Т.Н. </w:t>
      </w:r>
      <w:proofErr w:type="spellStart"/>
      <w:r w:rsidRPr="007B2327">
        <w:rPr>
          <w:rFonts w:ascii="Times New Roman" w:hAnsi="Times New Roman"/>
          <w:sz w:val="24"/>
          <w:szCs w:val="24"/>
        </w:rPr>
        <w:t>Доронова</w:t>
      </w:r>
      <w:proofErr w:type="spellEnd"/>
      <w:r w:rsidRPr="007B2327">
        <w:rPr>
          <w:rFonts w:ascii="Times New Roman" w:hAnsi="Times New Roman"/>
          <w:sz w:val="24"/>
          <w:szCs w:val="24"/>
        </w:rPr>
        <w:t xml:space="preserve"> «Играем в театр»  Москва  «</w:t>
      </w:r>
      <w:proofErr w:type="spellStart"/>
      <w:r w:rsidRPr="007B2327">
        <w:rPr>
          <w:rFonts w:ascii="Times New Roman" w:hAnsi="Times New Roman"/>
          <w:sz w:val="24"/>
          <w:szCs w:val="24"/>
        </w:rPr>
        <w:t>Просвящение</w:t>
      </w:r>
      <w:proofErr w:type="spellEnd"/>
      <w:r w:rsidRPr="007B2327">
        <w:rPr>
          <w:rFonts w:ascii="Times New Roman" w:hAnsi="Times New Roman"/>
          <w:sz w:val="24"/>
          <w:szCs w:val="24"/>
        </w:rPr>
        <w:t>» 2015</w:t>
      </w:r>
    </w:p>
    <w:p w:rsidR="00E116AC" w:rsidRPr="007B2327" w:rsidRDefault="00E116AC" w:rsidP="00E116AC">
      <w:pPr>
        <w:pStyle w:val="aa"/>
        <w:numPr>
          <w:ilvl w:val="0"/>
          <w:numId w:val="46"/>
        </w:numPr>
        <w:spacing w:after="0" w:line="240" w:lineRule="auto"/>
        <w:ind w:left="0" w:firstLine="0"/>
        <w:jc w:val="both"/>
        <w:rPr>
          <w:rFonts w:ascii="Times New Roman" w:hAnsi="Times New Roman"/>
          <w:color w:val="000000"/>
          <w:spacing w:val="-6"/>
          <w:sz w:val="24"/>
          <w:szCs w:val="24"/>
          <w:shd w:val="clear" w:color="auto" w:fill="FFFFFF"/>
        </w:rPr>
      </w:pPr>
      <w:r w:rsidRPr="007B2327">
        <w:rPr>
          <w:rFonts w:ascii="Times New Roman" w:hAnsi="Times New Roman"/>
          <w:color w:val="000000"/>
          <w:spacing w:val="-6"/>
          <w:sz w:val="24"/>
          <w:szCs w:val="24"/>
          <w:shd w:val="clear" w:color="auto" w:fill="FFFFFF"/>
        </w:rPr>
        <w:t>Воспитание, образование и развитие детей 3-4 лет в детском саду</w:t>
      </w:r>
      <w:proofErr w:type="gramStart"/>
      <w:r w:rsidRPr="007B2327">
        <w:rPr>
          <w:rFonts w:ascii="Times New Roman" w:hAnsi="Times New Roman"/>
          <w:color w:val="000000"/>
          <w:spacing w:val="-6"/>
          <w:sz w:val="24"/>
          <w:szCs w:val="24"/>
          <w:shd w:val="clear" w:color="auto" w:fill="FFFFFF"/>
        </w:rPr>
        <w:t xml:space="preserve"> .</w:t>
      </w:r>
      <w:proofErr w:type="gramEnd"/>
      <w:r w:rsidRPr="007B2327">
        <w:rPr>
          <w:rFonts w:ascii="Times New Roman" w:hAnsi="Times New Roman"/>
          <w:color w:val="000000"/>
          <w:spacing w:val="-6"/>
          <w:sz w:val="24"/>
          <w:szCs w:val="24"/>
          <w:shd w:val="clear" w:color="auto" w:fill="FFFFFF"/>
        </w:rPr>
        <w:t xml:space="preserve">(методические рекомендации для воспитателей, работающих по программе «Радуга» </w:t>
      </w:r>
    </w:p>
    <w:p w:rsidR="00E116AC" w:rsidRPr="007B2327" w:rsidRDefault="00E116AC" w:rsidP="00E116AC">
      <w:pPr>
        <w:pStyle w:val="aa"/>
        <w:numPr>
          <w:ilvl w:val="0"/>
          <w:numId w:val="46"/>
        </w:numPr>
        <w:spacing w:after="0" w:line="240" w:lineRule="auto"/>
        <w:ind w:left="0" w:firstLine="0"/>
        <w:jc w:val="both"/>
        <w:rPr>
          <w:rFonts w:ascii="Times New Roman" w:hAnsi="Times New Roman"/>
          <w:sz w:val="24"/>
          <w:szCs w:val="24"/>
        </w:rPr>
      </w:pPr>
      <w:r w:rsidRPr="007B2327">
        <w:rPr>
          <w:rFonts w:ascii="Times New Roman" w:hAnsi="Times New Roman"/>
          <w:sz w:val="24"/>
          <w:szCs w:val="24"/>
        </w:rPr>
        <w:t xml:space="preserve">А.Н. Малышева, </w:t>
      </w:r>
      <w:proofErr w:type="spellStart"/>
      <w:r w:rsidRPr="007B2327">
        <w:rPr>
          <w:rFonts w:ascii="Times New Roman" w:hAnsi="Times New Roman"/>
          <w:sz w:val="24"/>
          <w:szCs w:val="24"/>
        </w:rPr>
        <w:t>З.М.Поварченкова</w:t>
      </w:r>
      <w:proofErr w:type="spellEnd"/>
      <w:r w:rsidRPr="007B2327">
        <w:rPr>
          <w:rFonts w:ascii="Times New Roman" w:hAnsi="Times New Roman"/>
          <w:sz w:val="24"/>
          <w:szCs w:val="24"/>
        </w:rPr>
        <w:t xml:space="preserve"> «Занятия по аппликации в детском саду». – Академия развития, 2013.</w:t>
      </w:r>
    </w:p>
    <w:p w:rsidR="00E116AC" w:rsidRDefault="00E116AC" w:rsidP="00E116AC">
      <w:pPr>
        <w:pStyle w:val="aa"/>
        <w:numPr>
          <w:ilvl w:val="0"/>
          <w:numId w:val="46"/>
        </w:numPr>
        <w:suppressAutoHyphens/>
        <w:spacing w:after="0" w:line="240" w:lineRule="auto"/>
        <w:ind w:left="0" w:firstLine="0"/>
        <w:jc w:val="both"/>
        <w:rPr>
          <w:rFonts w:ascii="Times New Roman" w:hAnsi="Times New Roman"/>
          <w:sz w:val="24"/>
          <w:szCs w:val="24"/>
        </w:rPr>
      </w:pPr>
      <w:r w:rsidRPr="00666514">
        <w:rPr>
          <w:rFonts w:ascii="Times New Roman" w:hAnsi="Times New Roman"/>
          <w:sz w:val="24"/>
          <w:szCs w:val="24"/>
        </w:rPr>
        <w:t xml:space="preserve">Н.П. Ильчук, В.В. </w:t>
      </w:r>
      <w:proofErr w:type="spellStart"/>
      <w:r w:rsidRPr="00666514">
        <w:rPr>
          <w:rFonts w:ascii="Times New Roman" w:hAnsi="Times New Roman"/>
          <w:sz w:val="24"/>
          <w:szCs w:val="24"/>
        </w:rPr>
        <w:t>Гербова</w:t>
      </w:r>
      <w:proofErr w:type="spellEnd"/>
      <w:r w:rsidRPr="00666514">
        <w:rPr>
          <w:rFonts w:ascii="Times New Roman" w:hAnsi="Times New Roman"/>
          <w:sz w:val="24"/>
          <w:szCs w:val="24"/>
        </w:rPr>
        <w:t xml:space="preserve">, Л.Н. Елисеева, Н.П. </w:t>
      </w:r>
      <w:proofErr w:type="spellStart"/>
      <w:r w:rsidRPr="00666514">
        <w:rPr>
          <w:rFonts w:ascii="Times New Roman" w:hAnsi="Times New Roman"/>
          <w:sz w:val="24"/>
          <w:szCs w:val="24"/>
        </w:rPr>
        <w:t>Бабурова</w:t>
      </w:r>
      <w:proofErr w:type="spellEnd"/>
      <w:r w:rsidRPr="00666514">
        <w:rPr>
          <w:rFonts w:ascii="Times New Roman" w:hAnsi="Times New Roman"/>
          <w:sz w:val="24"/>
          <w:szCs w:val="24"/>
        </w:rPr>
        <w:t xml:space="preserve"> «Хрестоматия для дошкольников» М., АСТ. 2013г.</w:t>
      </w:r>
    </w:p>
    <w:p w:rsidR="00E116AC" w:rsidRPr="00C528FF" w:rsidRDefault="00E116AC" w:rsidP="00E116AC">
      <w:pPr>
        <w:widowControl w:val="0"/>
        <w:numPr>
          <w:ilvl w:val="0"/>
          <w:numId w:val="46"/>
        </w:numPr>
        <w:overflowPunct w:val="0"/>
        <w:autoSpaceDE w:val="0"/>
        <w:autoSpaceDN w:val="0"/>
        <w:adjustRightInd w:val="0"/>
        <w:spacing w:after="0" w:line="240" w:lineRule="auto"/>
        <w:ind w:left="0" w:firstLine="0"/>
        <w:jc w:val="both"/>
      </w:pPr>
      <w:r w:rsidRPr="00C528FF">
        <w:t xml:space="preserve">Н.П.  Ильчук, В.В.  </w:t>
      </w:r>
      <w:proofErr w:type="spellStart"/>
      <w:r w:rsidRPr="00C528FF">
        <w:t>Гербова</w:t>
      </w:r>
      <w:proofErr w:type="spellEnd"/>
      <w:r w:rsidRPr="00C528FF">
        <w:t xml:space="preserve">, Л.Н. Елисеева, Н.П. </w:t>
      </w:r>
      <w:proofErr w:type="spellStart"/>
      <w:r w:rsidRPr="00C528FF">
        <w:t>Бабурова</w:t>
      </w:r>
      <w:proofErr w:type="spellEnd"/>
      <w:r w:rsidRPr="00C528FF">
        <w:t xml:space="preserve"> М «Хрестоматия для дошкольников»</w:t>
      </w:r>
      <w:r>
        <w:t xml:space="preserve">., </w:t>
      </w:r>
      <w:proofErr w:type="spellStart"/>
      <w:r>
        <w:t>Аст</w:t>
      </w:r>
      <w:proofErr w:type="spellEnd"/>
      <w:r>
        <w:t>. 2019</w:t>
      </w:r>
      <w:r w:rsidRPr="00C528FF">
        <w:t>;</w:t>
      </w:r>
    </w:p>
    <w:p w:rsidR="00E116AC" w:rsidRPr="00666514" w:rsidRDefault="00E116AC" w:rsidP="00E116AC">
      <w:pPr>
        <w:pStyle w:val="aa"/>
        <w:numPr>
          <w:ilvl w:val="0"/>
          <w:numId w:val="46"/>
        </w:numPr>
        <w:suppressAutoHyphens/>
        <w:spacing w:after="0" w:line="240" w:lineRule="auto"/>
        <w:ind w:left="0" w:firstLine="0"/>
        <w:jc w:val="both"/>
        <w:rPr>
          <w:rFonts w:ascii="Times New Roman" w:hAnsi="Times New Roman"/>
          <w:sz w:val="24"/>
          <w:szCs w:val="24"/>
        </w:rPr>
      </w:pPr>
      <w:r w:rsidRPr="00666514">
        <w:rPr>
          <w:rFonts w:ascii="Times New Roman" w:hAnsi="Times New Roman"/>
          <w:sz w:val="24"/>
          <w:szCs w:val="24"/>
        </w:rPr>
        <w:t>О.Л. Князева «Я – ТЫ – МЫ» Программа социально – эмоционального развития дошкольников – М.; Мозаик</w:t>
      </w:r>
      <w:proofErr w:type="gramStart"/>
      <w:r w:rsidRPr="00666514">
        <w:rPr>
          <w:rFonts w:ascii="Times New Roman" w:hAnsi="Times New Roman"/>
          <w:sz w:val="24"/>
          <w:szCs w:val="24"/>
        </w:rPr>
        <w:t>а-</w:t>
      </w:r>
      <w:proofErr w:type="gramEnd"/>
      <w:r w:rsidRPr="00666514">
        <w:rPr>
          <w:rFonts w:ascii="Times New Roman" w:hAnsi="Times New Roman"/>
          <w:sz w:val="24"/>
          <w:szCs w:val="24"/>
        </w:rPr>
        <w:t xml:space="preserve"> Синтез, 2003. </w:t>
      </w:r>
    </w:p>
    <w:p w:rsidR="00E116AC" w:rsidRPr="007B2327" w:rsidRDefault="00E116AC" w:rsidP="00E116AC">
      <w:pPr>
        <w:pStyle w:val="aa"/>
        <w:numPr>
          <w:ilvl w:val="0"/>
          <w:numId w:val="46"/>
        </w:numPr>
        <w:spacing w:after="0" w:line="240" w:lineRule="auto"/>
        <w:ind w:left="0" w:firstLine="0"/>
        <w:jc w:val="both"/>
        <w:rPr>
          <w:rFonts w:ascii="Times New Roman" w:hAnsi="Times New Roman"/>
          <w:sz w:val="24"/>
          <w:szCs w:val="24"/>
        </w:rPr>
      </w:pPr>
      <w:r w:rsidRPr="007B2327">
        <w:rPr>
          <w:rFonts w:ascii="Times New Roman" w:hAnsi="Times New Roman"/>
          <w:sz w:val="24"/>
          <w:szCs w:val="24"/>
        </w:rPr>
        <w:t>Автор – составитель Р.А. Жукова. «Трудовое воспитание в детском саду»</w:t>
      </w:r>
    </w:p>
    <w:p w:rsidR="00E116AC" w:rsidRDefault="00E116AC" w:rsidP="00E116AC">
      <w:pPr>
        <w:pStyle w:val="aa"/>
        <w:numPr>
          <w:ilvl w:val="0"/>
          <w:numId w:val="46"/>
        </w:numPr>
        <w:spacing w:after="0" w:line="240" w:lineRule="auto"/>
        <w:ind w:left="0" w:firstLine="0"/>
        <w:jc w:val="both"/>
        <w:rPr>
          <w:rFonts w:ascii="Times New Roman" w:hAnsi="Times New Roman"/>
          <w:sz w:val="24"/>
          <w:szCs w:val="24"/>
        </w:rPr>
      </w:pPr>
      <w:r w:rsidRPr="007B2327">
        <w:rPr>
          <w:rFonts w:ascii="Times New Roman" w:hAnsi="Times New Roman"/>
          <w:sz w:val="24"/>
          <w:szCs w:val="24"/>
        </w:rPr>
        <w:t xml:space="preserve">Л.В. </w:t>
      </w:r>
      <w:proofErr w:type="spellStart"/>
      <w:r w:rsidRPr="007B2327">
        <w:rPr>
          <w:rFonts w:ascii="Times New Roman" w:hAnsi="Times New Roman"/>
          <w:sz w:val="24"/>
          <w:szCs w:val="24"/>
        </w:rPr>
        <w:t>Куцакова</w:t>
      </w:r>
      <w:proofErr w:type="spellEnd"/>
      <w:r w:rsidRPr="007B2327">
        <w:rPr>
          <w:rFonts w:ascii="Times New Roman" w:hAnsi="Times New Roman"/>
          <w:sz w:val="24"/>
          <w:szCs w:val="24"/>
        </w:rPr>
        <w:t xml:space="preserve"> «Конструирование и художественный труд в  детском саду» м.: «Сфера», 2015г.</w:t>
      </w:r>
    </w:p>
    <w:p w:rsidR="00E116AC" w:rsidRPr="00C528FF" w:rsidRDefault="00E116AC" w:rsidP="00E116AC">
      <w:pPr>
        <w:widowControl w:val="0"/>
        <w:numPr>
          <w:ilvl w:val="0"/>
          <w:numId w:val="46"/>
        </w:numPr>
        <w:overflowPunct w:val="0"/>
        <w:autoSpaceDE w:val="0"/>
        <w:autoSpaceDN w:val="0"/>
        <w:adjustRightInd w:val="0"/>
        <w:spacing w:after="0" w:line="240" w:lineRule="auto"/>
        <w:ind w:left="0" w:firstLine="0"/>
        <w:jc w:val="both"/>
      </w:pPr>
      <w:r w:rsidRPr="00C528FF">
        <w:t>А.Н. Малышева</w:t>
      </w:r>
      <w:r>
        <w:t xml:space="preserve">, </w:t>
      </w:r>
      <w:proofErr w:type="spellStart"/>
      <w:r w:rsidRPr="00C528FF">
        <w:t>Поварченкова</w:t>
      </w:r>
      <w:proofErr w:type="spellEnd"/>
      <w:r w:rsidRPr="00C528FF">
        <w:t xml:space="preserve">, З.М. «Занятия по аппликации в детском саду».– Академия Развития, 2010; </w:t>
      </w:r>
    </w:p>
    <w:p w:rsidR="00E116AC" w:rsidRPr="007B2327" w:rsidRDefault="00E116AC" w:rsidP="00E116AC">
      <w:pPr>
        <w:pStyle w:val="aa"/>
        <w:numPr>
          <w:ilvl w:val="0"/>
          <w:numId w:val="46"/>
        </w:numPr>
        <w:tabs>
          <w:tab w:val="left" w:pos="720"/>
          <w:tab w:val="left" w:pos="960"/>
        </w:tabs>
        <w:suppressAutoHyphens/>
        <w:spacing w:after="0" w:line="240" w:lineRule="auto"/>
        <w:ind w:left="0" w:firstLine="0"/>
        <w:jc w:val="both"/>
        <w:rPr>
          <w:rFonts w:ascii="Times New Roman" w:hAnsi="Times New Roman"/>
          <w:sz w:val="24"/>
          <w:szCs w:val="24"/>
        </w:rPr>
      </w:pPr>
      <w:r w:rsidRPr="007B2327">
        <w:rPr>
          <w:rFonts w:ascii="Times New Roman" w:hAnsi="Times New Roman"/>
          <w:sz w:val="24"/>
          <w:szCs w:val="24"/>
        </w:rPr>
        <w:t xml:space="preserve">С.Н. Николаева «Методика экологического воспитания в детском саду»  Кн. для воспитателей </w:t>
      </w:r>
      <w:proofErr w:type="spellStart"/>
      <w:r w:rsidRPr="007B2327">
        <w:rPr>
          <w:rFonts w:ascii="Times New Roman" w:hAnsi="Times New Roman"/>
          <w:sz w:val="24"/>
          <w:szCs w:val="24"/>
        </w:rPr>
        <w:t>дет</w:t>
      </w:r>
      <w:proofErr w:type="gramStart"/>
      <w:r w:rsidRPr="007B2327">
        <w:rPr>
          <w:rFonts w:ascii="Times New Roman" w:hAnsi="Times New Roman"/>
          <w:sz w:val="24"/>
          <w:szCs w:val="24"/>
        </w:rPr>
        <w:t>.с</w:t>
      </w:r>
      <w:proofErr w:type="gramEnd"/>
      <w:r w:rsidRPr="007B2327">
        <w:rPr>
          <w:rFonts w:ascii="Times New Roman" w:hAnsi="Times New Roman"/>
          <w:sz w:val="24"/>
          <w:szCs w:val="24"/>
        </w:rPr>
        <w:t>ада</w:t>
      </w:r>
      <w:proofErr w:type="spellEnd"/>
      <w:r w:rsidRPr="007B2327">
        <w:rPr>
          <w:rFonts w:ascii="Times New Roman" w:hAnsi="Times New Roman"/>
          <w:sz w:val="24"/>
          <w:szCs w:val="24"/>
        </w:rPr>
        <w:t>/С.Н. Николаева. - 3-е изд. - м.: просвещение, 2011. -208 с.</w:t>
      </w:r>
    </w:p>
    <w:p w:rsidR="00E116AC" w:rsidRPr="007B2327" w:rsidRDefault="00E116AC" w:rsidP="00E116AC">
      <w:pPr>
        <w:pStyle w:val="aa"/>
        <w:numPr>
          <w:ilvl w:val="0"/>
          <w:numId w:val="46"/>
        </w:numPr>
        <w:tabs>
          <w:tab w:val="left" w:pos="720"/>
        </w:tabs>
        <w:suppressAutoHyphens/>
        <w:spacing w:after="0" w:line="240" w:lineRule="auto"/>
        <w:ind w:left="0" w:firstLine="0"/>
        <w:jc w:val="both"/>
        <w:rPr>
          <w:rFonts w:ascii="Times New Roman" w:hAnsi="Times New Roman"/>
          <w:sz w:val="24"/>
          <w:szCs w:val="24"/>
        </w:rPr>
      </w:pPr>
      <w:r w:rsidRPr="007B2327">
        <w:rPr>
          <w:rFonts w:ascii="Times New Roman" w:hAnsi="Times New Roman"/>
          <w:sz w:val="24"/>
          <w:szCs w:val="24"/>
        </w:rPr>
        <w:t xml:space="preserve">В.П. Новикова «Математика в детском </w:t>
      </w:r>
      <w:proofErr w:type="spellStart"/>
      <w:r w:rsidRPr="007B2327">
        <w:rPr>
          <w:rFonts w:ascii="Times New Roman" w:hAnsi="Times New Roman"/>
          <w:sz w:val="24"/>
          <w:szCs w:val="24"/>
        </w:rPr>
        <w:t>саду</w:t>
      </w:r>
      <w:proofErr w:type="gramStart"/>
      <w:r w:rsidRPr="007B2327">
        <w:rPr>
          <w:rFonts w:ascii="Times New Roman" w:hAnsi="Times New Roman"/>
          <w:sz w:val="24"/>
          <w:szCs w:val="24"/>
        </w:rPr>
        <w:t>.м</w:t>
      </w:r>
      <w:proofErr w:type="gramEnd"/>
      <w:r w:rsidRPr="007B2327">
        <w:rPr>
          <w:rFonts w:ascii="Times New Roman" w:hAnsi="Times New Roman"/>
          <w:sz w:val="24"/>
          <w:szCs w:val="24"/>
        </w:rPr>
        <w:t>ладший</w:t>
      </w:r>
      <w:proofErr w:type="spellEnd"/>
      <w:r w:rsidRPr="007B2327">
        <w:rPr>
          <w:rFonts w:ascii="Times New Roman" w:hAnsi="Times New Roman"/>
          <w:sz w:val="24"/>
          <w:szCs w:val="24"/>
        </w:rPr>
        <w:t xml:space="preserve">  дошкольный возраст» - М.: Мозаика-синтез, 2015. - 88 с.</w:t>
      </w:r>
    </w:p>
    <w:p w:rsidR="00E116AC" w:rsidRPr="007B2327" w:rsidRDefault="00E116AC" w:rsidP="00E116AC">
      <w:pPr>
        <w:pStyle w:val="aa"/>
        <w:numPr>
          <w:ilvl w:val="0"/>
          <w:numId w:val="46"/>
        </w:numPr>
        <w:spacing w:after="0" w:line="240" w:lineRule="auto"/>
        <w:ind w:left="0" w:firstLine="0"/>
        <w:jc w:val="both"/>
        <w:rPr>
          <w:rFonts w:ascii="Times New Roman" w:hAnsi="Times New Roman"/>
          <w:sz w:val="24"/>
          <w:szCs w:val="24"/>
        </w:rPr>
      </w:pPr>
      <w:r w:rsidRPr="007B2327">
        <w:rPr>
          <w:rFonts w:ascii="Times New Roman" w:hAnsi="Times New Roman"/>
          <w:sz w:val="24"/>
          <w:szCs w:val="24"/>
        </w:rPr>
        <w:lastRenderedPageBreak/>
        <w:t>Т. И. Петрова «Подготовка и проведение театрализованных игр в детском саду» Москва «Школьная пресса» 2014</w:t>
      </w:r>
    </w:p>
    <w:p w:rsidR="00E116AC" w:rsidRPr="007B2327" w:rsidRDefault="00E116AC" w:rsidP="00E116AC">
      <w:pPr>
        <w:pStyle w:val="aa"/>
        <w:numPr>
          <w:ilvl w:val="0"/>
          <w:numId w:val="46"/>
        </w:numPr>
        <w:spacing w:after="0" w:line="240" w:lineRule="auto"/>
        <w:ind w:left="0" w:firstLine="0"/>
        <w:jc w:val="both"/>
        <w:rPr>
          <w:rFonts w:ascii="Times New Roman" w:hAnsi="Times New Roman"/>
          <w:sz w:val="24"/>
          <w:szCs w:val="24"/>
        </w:rPr>
      </w:pPr>
      <w:r w:rsidRPr="007B2327">
        <w:rPr>
          <w:rFonts w:ascii="Times New Roman" w:hAnsi="Times New Roman"/>
          <w:sz w:val="24"/>
          <w:szCs w:val="24"/>
        </w:rPr>
        <w:t xml:space="preserve">О. С. Ушакова,   Н.В. </w:t>
      </w:r>
      <w:proofErr w:type="spellStart"/>
      <w:r w:rsidRPr="007B2327">
        <w:rPr>
          <w:rFonts w:ascii="Times New Roman" w:hAnsi="Times New Roman"/>
          <w:sz w:val="24"/>
          <w:szCs w:val="24"/>
        </w:rPr>
        <w:t>Гавриш</w:t>
      </w:r>
      <w:proofErr w:type="spellEnd"/>
      <w:r w:rsidRPr="007B2327">
        <w:rPr>
          <w:rFonts w:ascii="Times New Roman" w:hAnsi="Times New Roman"/>
          <w:sz w:val="24"/>
          <w:szCs w:val="24"/>
        </w:rPr>
        <w:t xml:space="preserve"> «Знакомим дошкольников с литературой» М.: ТЦ Сфера, 2013г.</w:t>
      </w:r>
    </w:p>
    <w:p w:rsidR="00E116AC" w:rsidRPr="007B2327" w:rsidRDefault="00E116AC" w:rsidP="00E116AC">
      <w:pPr>
        <w:pStyle w:val="aa"/>
        <w:numPr>
          <w:ilvl w:val="0"/>
          <w:numId w:val="46"/>
        </w:numPr>
        <w:tabs>
          <w:tab w:val="left" w:pos="480"/>
        </w:tabs>
        <w:suppressAutoHyphens/>
        <w:spacing w:after="0" w:line="240" w:lineRule="auto"/>
        <w:ind w:left="0" w:firstLine="0"/>
        <w:jc w:val="both"/>
        <w:rPr>
          <w:rFonts w:ascii="Times New Roman" w:hAnsi="Times New Roman"/>
          <w:sz w:val="24"/>
          <w:szCs w:val="24"/>
        </w:rPr>
      </w:pPr>
      <w:r w:rsidRPr="007B2327">
        <w:rPr>
          <w:rFonts w:ascii="Times New Roman" w:hAnsi="Times New Roman"/>
          <w:sz w:val="24"/>
          <w:szCs w:val="24"/>
        </w:rPr>
        <w:t xml:space="preserve">Л.И. </w:t>
      </w:r>
      <w:proofErr w:type="spellStart"/>
      <w:r w:rsidRPr="007B2327">
        <w:rPr>
          <w:rFonts w:ascii="Times New Roman" w:hAnsi="Times New Roman"/>
          <w:sz w:val="24"/>
          <w:szCs w:val="24"/>
        </w:rPr>
        <w:t>Пензулаева</w:t>
      </w:r>
      <w:proofErr w:type="spellEnd"/>
      <w:r w:rsidRPr="007B2327">
        <w:rPr>
          <w:rFonts w:ascii="Times New Roman" w:hAnsi="Times New Roman"/>
          <w:sz w:val="24"/>
          <w:szCs w:val="24"/>
        </w:rPr>
        <w:t xml:space="preserve"> «Физкультурные занятия на воздухе»</w:t>
      </w:r>
    </w:p>
    <w:p w:rsidR="00E116AC" w:rsidRPr="00C528FF" w:rsidRDefault="00E116AC" w:rsidP="00E116AC">
      <w:pPr>
        <w:widowControl w:val="0"/>
        <w:numPr>
          <w:ilvl w:val="0"/>
          <w:numId w:val="46"/>
        </w:numPr>
        <w:overflowPunct w:val="0"/>
        <w:autoSpaceDE w:val="0"/>
        <w:autoSpaceDN w:val="0"/>
        <w:adjustRightInd w:val="0"/>
        <w:spacing w:after="0" w:line="240" w:lineRule="auto"/>
        <w:ind w:left="0" w:firstLine="0"/>
        <w:jc w:val="both"/>
      </w:pPr>
      <w:r w:rsidRPr="00C528FF">
        <w:t xml:space="preserve">О.С. Ушакова, Н.В. </w:t>
      </w:r>
      <w:proofErr w:type="spellStart"/>
      <w:r w:rsidRPr="00C528FF">
        <w:t>Гавриш</w:t>
      </w:r>
      <w:proofErr w:type="spellEnd"/>
      <w:r w:rsidRPr="00C528FF">
        <w:t xml:space="preserve"> М «Знакомим дошкольников с литературой</w:t>
      </w:r>
      <w:proofErr w:type="gramStart"/>
      <w:r w:rsidRPr="00C528FF">
        <w:t xml:space="preserve">».: </w:t>
      </w:r>
      <w:proofErr w:type="spellStart"/>
      <w:proofErr w:type="gramEnd"/>
      <w:r w:rsidRPr="00C528FF">
        <w:t>Тц</w:t>
      </w:r>
      <w:proofErr w:type="spellEnd"/>
      <w:r w:rsidRPr="00C528FF">
        <w:t xml:space="preserve"> Сфера, 2003; </w:t>
      </w:r>
    </w:p>
    <w:p w:rsidR="00E116AC" w:rsidRPr="007B2327" w:rsidRDefault="00E116AC" w:rsidP="00E116AC">
      <w:pPr>
        <w:pStyle w:val="aa"/>
        <w:tabs>
          <w:tab w:val="left" w:pos="480"/>
        </w:tabs>
        <w:suppressAutoHyphens/>
        <w:ind w:left="0"/>
        <w:jc w:val="both"/>
        <w:rPr>
          <w:rFonts w:ascii="Times New Roman" w:hAnsi="Times New Roman"/>
          <w:sz w:val="24"/>
          <w:szCs w:val="24"/>
        </w:rPr>
      </w:pPr>
    </w:p>
    <w:p w:rsidR="00E116AC" w:rsidRPr="007B2327" w:rsidRDefault="00E116AC" w:rsidP="00E116AC">
      <w:pPr>
        <w:shd w:val="clear" w:color="auto" w:fill="FFFFFF"/>
        <w:jc w:val="center"/>
      </w:pPr>
      <w:r w:rsidRPr="007B2327">
        <w:t>Нормативные документы:</w:t>
      </w:r>
    </w:p>
    <w:p w:rsidR="00E116AC" w:rsidRPr="007B2327" w:rsidRDefault="00E116AC" w:rsidP="00E116AC">
      <w:pPr>
        <w:pStyle w:val="aa"/>
        <w:numPr>
          <w:ilvl w:val="0"/>
          <w:numId w:val="47"/>
        </w:numPr>
        <w:spacing w:after="0" w:line="240" w:lineRule="auto"/>
        <w:ind w:left="0" w:firstLine="0"/>
        <w:jc w:val="both"/>
        <w:rPr>
          <w:rFonts w:ascii="Times New Roman" w:hAnsi="Times New Roman"/>
          <w:sz w:val="24"/>
          <w:szCs w:val="24"/>
        </w:rPr>
      </w:pPr>
      <w:r w:rsidRPr="007B2327">
        <w:rPr>
          <w:rFonts w:ascii="Times New Roman" w:hAnsi="Times New Roman"/>
          <w:sz w:val="24"/>
          <w:szCs w:val="24"/>
        </w:rPr>
        <w:t>Федеральный закон от 29.12.2012г. № 273-ФЗ «Об образовании в Российской Федерации»</w:t>
      </w:r>
    </w:p>
    <w:p w:rsidR="00E116AC" w:rsidRPr="007B2327" w:rsidRDefault="00E116AC" w:rsidP="00E116AC">
      <w:pPr>
        <w:pStyle w:val="aa"/>
        <w:numPr>
          <w:ilvl w:val="0"/>
          <w:numId w:val="47"/>
        </w:numPr>
        <w:spacing w:after="0" w:line="240" w:lineRule="auto"/>
        <w:ind w:left="0" w:firstLine="0"/>
        <w:jc w:val="both"/>
        <w:rPr>
          <w:rFonts w:ascii="Times New Roman" w:hAnsi="Times New Roman"/>
          <w:sz w:val="24"/>
          <w:szCs w:val="24"/>
        </w:rPr>
      </w:pPr>
      <w:r w:rsidRPr="007B2327">
        <w:rPr>
          <w:rFonts w:ascii="Times New Roman" w:hAnsi="Times New Roman"/>
          <w:sz w:val="24"/>
          <w:szCs w:val="24"/>
        </w:rPr>
        <w:t xml:space="preserve"> Приказ </w:t>
      </w:r>
      <w:proofErr w:type="spellStart"/>
      <w:r w:rsidRPr="007B2327">
        <w:rPr>
          <w:rFonts w:ascii="Times New Roman" w:hAnsi="Times New Roman"/>
          <w:sz w:val="24"/>
          <w:szCs w:val="24"/>
        </w:rPr>
        <w:t>Минобрнауки</w:t>
      </w:r>
      <w:proofErr w:type="spellEnd"/>
      <w:r w:rsidRPr="007B2327">
        <w:rPr>
          <w:rFonts w:ascii="Times New Roman" w:hAnsi="Times New Roman"/>
          <w:sz w:val="24"/>
          <w:szCs w:val="24"/>
        </w:rPr>
        <w:t xml:space="preserve"> от 17.10.2013г. № 1155 «Федеральный государственный образовательный стандарт дошкольного образования»</w:t>
      </w:r>
    </w:p>
    <w:p w:rsidR="00E116AC" w:rsidRPr="007B2327" w:rsidRDefault="00E116AC" w:rsidP="00E116AC">
      <w:pPr>
        <w:pStyle w:val="aa"/>
        <w:numPr>
          <w:ilvl w:val="0"/>
          <w:numId w:val="47"/>
        </w:numPr>
        <w:spacing w:after="0" w:line="240" w:lineRule="auto"/>
        <w:ind w:left="0" w:firstLine="0"/>
        <w:jc w:val="both"/>
        <w:rPr>
          <w:rFonts w:ascii="Times New Roman" w:hAnsi="Times New Roman"/>
          <w:sz w:val="24"/>
          <w:szCs w:val="24"/>
        </w:rPr>
      </w:pPr>
      <w:r w:rsidRPr="007B2327">
        <w:rPr>
          <w:rFonts w:ascii="Times New Roman" w:hAnsi="Times New Roman"/>
          <w:sz w:val="24"/>
          <w:szCs w:val="24"/>
        </w:rPr>
        <w:t>Постановление Правительства РФ от 26.12.2017г. № 1642 «Об утверждении государственной программы Российской Федерации «Развитие образования»</w:t>
      </w:r>
    </w:p>
    <w:p w:rsidR="00E116AC" w:rsidRPr="007B2327" w:rsidRDefault="00E116AC" w:rsidP="00E116AC">
      <w:pPr>
        <w:pStyle w:val="aa"/>
        <w:numPr>
          <w:ilvl w:val="0"/>
          <w:numId w:val="47"/>
        </w:numPr>
        <w:spacing w:after="0" w:line="240" w:lineRule="auto"/>
        <w:ind w:left="0" w:firstLine="0"/>
        <w:jc w:val="both"/>
        <w:rPr>
          <w:rFonts w:ascii="Times New Roman" w:hAnsi="Times New Roman"/>
          <w:sz w:val="24"/>
          <w:szCs w:val="24"/>
        </w:rPr>
      </w:pPr>
      <w:r w:rsidRPr="007B2327">
        <w:rPr>
          <w:rFonts w:ascii="Times New Roman" w:hAnsi="Times New Roman"/>
          <w:sz w:val="24"/>
          <w:szCs w:val="24"/>
        </w:rPr>
        <w:t xml:space="preserve">Указ Президента РФ от 07.05.2018г. № 204 «О национальных целях и стратегических задачах развития Российской Федерации на период до 2024года»; </w:t>
      </w:r>
    </w:p>
    <w:p w:rsidR="00E116AC" w:rsidRPr="007B2327" w:rsidRDefault="00E116AC" w:rsidP="00E116AC">
      <w:pPr>
        <w:pStyle w:val="af1"/>
        <w:numPr>
          <w:ilvl w:val="0"/>
          <w:numId w:val="47"/>
        </w:numPr>
        <w:ind w:left="0" w:firstLine="0"/>
        <w:jc w:val="both"/>
        <w:rPr>
          <w:rFonts w:ascii="Times New Roman" w:hAnsi="Times New Roman"/>
          <w:sz w:val="24"/>
          <w:szCs w:val="24"/>
        </w:rPr>
      </w:pPr>
      <w:r w:rsidRPr="007B2327">
        <w:rPr>
          <w:rFonts w:ascii="Times New Roman" w:hAnsi="Times New Roman"/>
          <w:sz w:val="24"/>
          <w:szCs w:val="24"/>
        </w:rPr>
        <w:t>Постановление Правительства РФ от 30.12.2015 № 1493 «О государственной программе «Патриотическое воспитание граждан Российской Федерации на 2016-2020 годы»</w:t>
      </w:r>
    </w:p>
    <w:p w:rsidR="00E116AC" w:rsidRPr="007B2327" w:rsidRDefault="00E116AC" w:rsidP="00E116AC">
      <w:pPr>
        <w:pStyle w:val="aa"/>
        <w:numPr>
          <w:ilvl w:val="0"/>
          <w:numId w:val="47"/>
        </w:numPr>
        <w:spacing w:after="0" w:line="240" w:lineRule="auto"/>
        <w:ind w:left="0" w:firstLine="0"/>
        <w:jc w:val="both"/>
        <w:rPr>
          <w:rFonts w:ascii="Times New Roman" w:hAnsi="Times New Roman"/>
          <w:sz w:val="24"/>
          <w:szCs w:val="24"/>
        </w:rPr>
      </w:pPr>
      <w:r w:rsidRPr="007B2327">
        <w:rPr>
          <w:rFonts w:ascii="Times New Roman" w:hAnsi="Times New Roman"/>
          <w:sz w:val="24"/>
          <w:szCs w:val="24"/>
        </w:rPr>
        <w:t>Закон ХМАО-Югры от 01.07.2013г. № 68-ОЗ «Об образовании в Ханты- Мансийском автономном округ</w:t>
      </w:r>
      <w:proofErr w:type="gramStart"/>
      <w:r w:rsidRPr="007B2327">
        <w:rPr>
          <w:rFonts w:ascii="Times New Roman" w:hAnsi="Times New Roman"/>
          <w:sz w:val="24"/>
          <w:szCs w:val="24"/>
        </w:rPr>
        <w:t>е-</w:t>
      </w:r>
      <w:proofErr w:type="gramEnd"/>
      <w:r w:rsidRPr="007B2327">
        <w:rPr>
          <w:rFonts w:ascii="Times New Roman" w:hAnsi="Times New Roman"/>
          <w:sz w:val="24"/>
          <w:szCs w:val="24"/>
        </w:rPr>
        <w:t xml:space="preserve"> Югре»</w:t>
      </w:r>
    </w:p>
    <w:p w:rsidR="00E116AC" w:rsidRDefault="00E116AC" w:rsidP="00E116AC">
      <w:pPr>
        <w:pStyle w:val="aa"/>
        <w:numPr>
          <w:ilvl w:val="0"/>
          <w:numId w:val="47"/>
        </w:numPr>
        <w:spacing w:after="0" w:line="240" w:lineRule="auto"/>
        <w:ind w:left="0" w:firstLine="0"/>
        <w:jc w:val="both"/>
        <w:rPr>
          <w:rFonts w:ascii="Times New Roman" w:hAnsi="Times New Roman"/>
          <w:sz w:val="24"/>
          <w:szCs w:val="24"/>
        </w:rPr>
      </w:pPr>
      <w:r w:rsidRPr="007B2327">
        <w:rPr>
          <w:rFonts w:ascii="Times New Roman" w:hAnsi="Times New Roman"/>
          <w:sz w:val="24"/>
          <w:szCs w:val="24"/>
        </w:rPr>
        <w:t xml:space="preserve"> Постановление Правительства Хант</w:t>
      </w:r>
      <w:proofErr w:type="gramStart"/>
      <w:r w:rsidRPr="007B2327">
        <w:rPr>
          <w:rFonts w:ascii="Times New Roman" w:hAnsi="Times New Roman"/>
          <w:sz w:val="24"/>
          <w:szCs w:val="24"/>
        </w:rPr>
        <w:t>ы-</w:t>
      </w:r>
      <w:proofErr w:type="gramEnd"/>
      <w:r w:rsidRPr="007B2327">
        <w:rPr>
          <w:rFonts w:ascii="Times New Roman" w:hAnsi="Times New Roman"/>
          <w:sz w:val="24"/>
          <w:szCs w:val="24"/>
        </w:rPr>
        <w:t xml:space="preserve"> Мансийского автономного округа- Югры от 09.10.2013г. № 413-п «О государственной программе Ханты- Мансийского автономного округа- Югры «Развитие образования в Ханты- Мансийском автономном округе – Югре на 2018-2025 годы и на период до 2030 года»</w:t>
      </w:r>
    </w:p>
    <w:p w:rsidR="006F030F" w:rsidRDefault="006F030F" w:rsidP="006F030F">
      <w:pPr>
        <w:spacing w:after="0" w:line="240" w:lineRule="auto"/>
        <w:jc w:val="both"/>
      </w:pPr>
    </w:p>
    <w:p w:rsidR="006F030F" w:rsidRDefault="006F030F" w:rsidP="006F030F">
      <w:pPr>
        <w:spacing w:after="0" w:line="240" w:lineRule="auto"/>
        <w:jc w:val="both"/>
      </w:pPr>
    </w:p>
    <w:p w:rsidR="006F030F" w:rsidRDefault="006F030F" w:rsidP="006F030F">
      <w:pPr>
        <w:spacing w:after="0" w:line="240" w:lineRule="auto"/>
        <w:jc w:val="both"/>
      </w:pPr>
    </w:p>
    <w:p w:rsidR="006F030F" w:rsidRDefault="006F030F" w:rsidP="006F030F">
      <w:pPr>
        <w:spacing w:after="0" w:line="240" w:lineRule="auto"/>
        <w:jc w:val="both"/>
      </w:pPr>
    </w:p>
    <w:p w:rsidR="006F030F" w:rsidRDefault="006F030F" w:rsidP="006F030F">
      <w:pPr>
        <w:spacing w:after="0" w:line="240" w:lineRule="auto"/>
        <w:jc w:val="both"/>
      </w:pPr>
    </w:p>
    <w:p w:rsidR="006F030F" w:rsidRDefault="006F030F" w:rsidP="006F030F">
      <w:pPr>
        <w:spacing w:after="0" w:line="240" w:lineRule="auto"/>
        <w:jc w:val="both"/>
      </w:pPr>
    </w:p>
    <w:p w:rsidR="006F030F" w:rsidRDefault="006F030F" w:rsidP="006F030F">
      <w:pPr>
        <w:spacing w:after="0" w:line="240" w:lineRule="auto"/>
        <w:jc w:val="both"/>
      </w:pPr>
    </w:p>
    <w:p w:rsidR="006F030F" w:rsidRDefault="006F030F" w:rsidP="006F030F">
      <w:pPr>
        <w:spacing w:after="0" w:line="240" w:lineRule="auto"/>
        <w:jc w:val="both"/>
      </w:pPr>
    </w:p>
    <w:p w:rsidR="006F030F" w:rsidRDefault="006F030F" w:rsidP="006F030F">
      <w:pPr>
        <w:spacing w:after="0" w:line="240" w:lineRule="auto"/>
        <w:jc w:val="both"/>
      </w:pPr>
    </w:p>
    <w:p w:rsidR="006F030F" w:rsidRDefault="006F030F" w:rsidP="006F030F">
      <w:pPr>
        <w:spacing w:after="0" w:line="240" w:lineRule="auto"/>
        <w:jc w:val="both"/>
      </w:pPr>
    </w:p>
    <w:p w:rsidR="006F030F" w:rsidRDefault="006F030F" w:rsidP="006F030F">
      <w:pPr>
        <w:spacing w:after="0" w:line="240" w:lineRule="auto"/>
        <w:jc w:val="both"/>
      </w:pPr>
    </w:p>
    <w:p w:rsidR="006F030F" w:rsidRDefault="006F030F" w:rsidP="006F030F">
      <w:pPr>
        <w:spacing w:after="0" w:line="240" w:lineRule="auto"/>
        <w:jc w:val="both"/>
      </w:pPr>
    </w:p>
    <w:p w:rsidR="006F030F" w:rsidRDefault="006F030F" w:rsidP="006F030F">
      <w:pPr>
        <w:spacing w:after="0" w:line="240" w:lineRule="auto"/>
        <w:jc w:val="both"/>
      </w:pPr>
    </w:p>
    <w:p w:rsidR="006F030F" w:rsidRDefault="006F030F" w:rsidP="006F030F">
      <w:pPr>
        <w:spacing w:after="0" w:line="240" w:lineRule="auto"/>
        <w:jc w:val="both"/>
      </w:pPr>
    </w:p>
    <w:p w:rsidR="006F030F" w:rsidRDefault="006F030F" w:rsidP="006F030F">
      <w:pPr>
        <w:spacing w:after="0" w:line="240" w:lineRule="auto"/>
        <w:jc w:val="both"/>
      </w:pPr>
    </w:p>
    <w:p w:rsidR="006F030F" w:rsidRDefault="006F030F" w:rsidP="006F030F">
      <w:pPr>
        <w:spacing w:after="0" w:line="240" w:lineRule="auto"/>
        <w:jc w:val="both"/>
      </w:pPr>
    </w:p>
    <w:p w:rsidR="006F030F" w:rsidRDefault="006F030F" w:rsidP="006F030F">
      <w:pPr>
        <w:spacing w:after="0" w:line="240" w:lineRule="auto"/>
        <w:jc w:val="both"/>
      </w:pPr>
    </w:p>
    <w:p w:rsidR="006F030F" w:rsidRDefault="006F030F" w:rsidP="006F030F">
      <w:pPr>
        <w:spacing w:after="0" w:line="240" w:lineRule="auto"/>
        <w:jc w:val="both"/>
      </w:pPr>
    </w:p>
    <w:p w:rsidR="006F030F" w:rsidRDefault="006F030F" w:rsidP="006F030F">
      <w:pPr>
        <w:spacing w:after="0" w:line="240" w:lineRule="auto"/>
        <w:jc w:val="both"/>
      </w:pPr>
    </w:p>
    <w:p w:rsidR="006F030F" w:rsidRDefault="006F030F" w:rsidP="006F030F">
      <w:pPr>
        <w:spacing w:after="0" w:line="240" w:lineRule="auto"/>
        <w:jc w:val="both"/>
      </w:pPr>
    </w:p>
    <w:p w:rsidR="006F030F" w:rsidRDefault="006F030F" w:rsidP="006F030F">
      <w:pPr>
        <w:spacing w:after="0" w:line="240" w:lineRule="auto"/>
        <w:jc w:val="both"/>
      </w:pPr>
    </w:p>
    <w:p w:rsidR="006F030F" w:rsidRDefault="006F030F" w:rsidP="006F030F">
      <w:pPr>
        <w:spacing w:after="0" w:line="240" w:lineRule="auto"/>
        <w:jc w:val="both"/>
      </w:pPr>
    </w:p>
    <w:p w:rsidR="006F030F" w:rsidRDefault="006F030F" w:rsidP="006F030F">
      <w:pPr>
        <w:spacing w:after="0" w:line="240" w:lineRule="auto"/>
        <w:jc w:val="both"/>
      </w:pPr>
    </w:p>
    <w:p w:rsidR="006F030F" w:rsidRDefault="006F030F" w:rsidP="006F030F">
      <w:pPr>
        <w:spacing w:after="0" w:line="240" w:lineRule="auto"/>
        <w:jc w:val="both"/>
      </w:pPr>
    </w:p>
    <w:p w:rsidR="006F030F" w:rsidRDefault="006F030F" w:rsidP="006F030F">
      <w:pPr>
        <w:spacing w:after="0" w:line="240" w:lineRule="auto"/>
        <w:jc w:val="both"/>
      </w:pPr>
    </w:p>
    <w:p w:rsidR="006F030F" w:rsidRDefault="006F030F" w:rsidP="006F030F">
      <w:pPr>
        <w:spacing w:after="0" w:line="240" w:lineRule="auto"/>
        <w:jc w:val="both"/>
      </w:pPr>
    </w:p>
    <w:tbl>
      <w:tblPr>
        <w:tblW w:w="9322" w:type="dxa"/>
        <w:tblLayout w:type="fixed"/>
        <w:tblLook w:val="01E0" w:firstRow="1" w:lastRow="1" w:firstColumn="1" w:lastColumn="1" w:noHBand="0" w:noVBand="0"/>
      </w:tblPr>
      <w:tblGrid>
        <w:gridCol w:w="9322"/>
      </w:tblGrid>
      <w:tr w:rsidR="00CF5D11" w:rsidRPr="00CF5D11" w:rsidTr="00CF5D11">
        <w:trPr>
          <w:trHeight w:val="18729"/>
        </w:trPr>
        <w:tc>
          <w:tcPr>
            <w:tcW w:w="9322" w:type="dxa"/>
          </w:tcPr>
          <w:p w:rsidR="00CF5D11" w:rsidRPr="00CF5D11" w:rsidRDefault="00CF5D11" w:rsidP="00CF5D11">
            <w:pPr>
              <w:spacing w:after="0" w:line="240" w:lineRule="auto"/>
              <w:jc w:val="right"/>
              <w:rPr>
                <w:rFonts w:eastAsia="Times New Roman"/>
                <w:color w:val="auto"/>
                <w:lang w:eastAsia="ru-RU"/>
              </w:rPr>
            </w:pPr>
          </w:p>
        </w:tc>
      </w:tr>
      <w:tr w:rsidR="00DD1E3D" w:rsidRPr="00CF5D11" w:rsidTr="00D8459A">
        <w:trPr>
          <w:trHeight w:val="18729"/>
        </w:trPr>
        <w:tc>
          <w:tcPr>
            <w:tcW w:w="9322" w:type="dxa"/>
          </w:tcPr>
          <w:p w:rsidR="00DD1E3D" w:rsidRPr="00CF5D11" w:rsidRDefault="00DD1E3D" w:rsidP="00D8459A">
            <w:pPr>
              <w:spacing w:after="0" w:line="240" w:lineRule="auto"/>
              <w:jc w:val="right"/>
              <w:rPr>
                <w:rFonts w:eastAsia="Times New Roman"/>
                <w:color w:val="auto"/>
                <w:lang w:eastAsia="ru-RU"/>
              </w:rPr>
            </w:pPr>
            <w:r w:rsidRPr="00CF5D11">
              <w:rPr>
                <w:rFonts w:eastAsia="Times New Roman"/>
                <w:color w:val="auto"/>
                <w:lang w:eastAsia="ru-RU"/>
              </w:rPr>
              <w:lastRenderedPageBreak/>
              <w:t>П</w:t>
            </w:r>
            <w:r w:rsidRPr="00CF5D11">
              <w:rPr>
                <w:rFonts w:eastAsia="Times New Roman"/>
                <w:color w:val="auto"/>
                <w:lang w:eastAsia="ru-RU"/>
              </w:rPr>
              <w:lastRenderedPageBreak/>
              <w:t>риложение</w:t>
            </w:r>
          </w:p>
        </w:tc>
      </w:tr>
      <w:tr w:rsidR="00234C20" w:rsidRPr="00CF5D11" w:rsidTr="00CF5D11">
        <w:trPr>
          <w:trHeight w:val="18729"/>
        </w:trPr>
        <w:tc>
          <w:tcPr>
            <w:tcW w:w="9322" w:type="dxa"/>
          </w:tcPr>
          <w:p w:rsidR="00DD1E3D" w:rsidRDefault="00DD1E3D" w:rsidP="00234C20">
            <w:pPr>
              <w:spacing w:after="0" w:line="240" w:lineRule="auto"/>
              <w:ind w:firstLine="567"/>
              <w:jc w:val="center"/>
              <w:rPr>
                <w:rFonts w:eastAsia="Times New Roman"/>
                <w:b/>
                <w:color w:val="auto"/>
                <w:lang w:eastAsia="ru-RU"/>
              </w:rPr>
            </w:pPr>
          </w:p>
          <w:p w:rsidR="00234C20" w:rsidRPr="00176B68" w:rsidRDefault="00234C20" w:rsidP="00234C20">
            <w:pPr>
              <w:spacing w:after="0" w:line="240" w:lineRule="auto"/>
              <w:ind w:firstLine="567"/>
              <w:jc w:val="center"/>
              <w:rPr>
                <w:rFonts w:eastAsia="Times New Roman"/>
                <w:b/>
                <w:color w:val="auto"/>
                <w:lang w:eastAsia="ru-RU"/>
              </w:rPr>
            </w:pPr>
            <w:r w:rsidRPr="00176B68">
              <w:rPr>
                <w:rFonts w:eastAsia="Times New Roman"/>
                <w:b/>
                <w:color w:val="auto"/>
                <w:lang w:eastAsia="ru-RU"/>
              </w:rPr>
              <w:t>Образовательная область «Познавательное развитие»</w:t>
            </w:r>
          </w:p>
          <w:p w:rsidR="00234C20" w:rsidRPr="00176B68" w:rsidRDefault="00234C20" w:rsidP="00234C20">
            <w:pPr>
              <w:spacing w:after="0" w:line="240" w:lineRule="auto"/>
              <w:ind w:firstLine="567"/>
              <w:jc w:val="center"/>
              <w:rPr>
                <w:rFonts w:eastAsia="Times New Roman"/>
                <w:b/>
                <w:color w:val="auto"/>
                <w:lang w:eastAsia="ru-RU"/>
              </w:rPr>
            </w:pPr>
            <w:r w:rsidRPr="00176B68">
              <w:rPr>
                <w:rFonts w:eastAsia="Times New Roman"/>
                <w:b/>
                <w:color w:val="auto"/>
                <w:lang w:eastAsia="ru-RU"/>
              </w:rPr>
              <w:t>Познание</w:t>
            </w:r>
          </w:p>
          <w:tbl>
            <w:tblPr>
              <w:tblStyle w:val="ab"/>
              <w:tblW w:w="9067" w:type="dxa"/>
              <w:tblLayout w:type="fixed"/>
              <w:tblLook w:val="04A0" w:firstRow="1" w:lastRow="0" w:firstColumn="1" w:lastColumn="0" w:noHBand="0" w:noVBand="1"/>
            </w:tblPr>
            <w:tblGrid>
              <w:gridCol w:w="1000"/>
              <w:gridCol w:w="2823"/>
              <w:gridCol w:w="5244"/>
            </w:tblGrid>
            <w:tr w:rsidR="00234C20" w:rsidRPr="00586D10" w:rsidTr="00D8459A">
              <w:tc>
                <w:tcPr>
                  <w:tcW w:w="1000" w:type="dxa"/>
                </w:tcPr>
                <w:p w:rsidR="00234C20" w:rsidRPr="00586D10" w:rsidRDefault="00234C20" w:rsidP="00D8459A">
                  <w:pPr>
                    <w:spacing w:line="276" w:lineRule="auto"/>
                    <w:rPr>
                      <w:color w:val="auto"/>
                      <w:sz w:val="20"/>
                      <w:szCs w:val="20"/>
                    </w:rPr>
                  </w:pPr>
                  <w:r w:rsidRPr="00586D10">
                    <w:rPr>
                      <w:color w:val="auto"/>
                      <w:sz w:val="20"/>
                      <w:szCs w:val="20"/>
                    </w:rPr>
                    <w:t>№ занятия</w:t>
                  </w:r>
                </w:p>
              </w:tc>
              <w:tc>
                <w:tcPr>
                  <w:tcW w:w="2823" w:type="dxa"/>
                </w:tcPr>
                <w:p w:rsidR="00234C20" w:rsidRPr="00586D10" w:rsidRDefault="00234C20" w:rsidP="00D8459A">
                  <w:pPr>
                    <w:spacing w:line="276" w:lineRule="auto"/>
                    <w:rPr>
                      <w:color w:val="auto"/>
                      <w:sz w:val="20"/>
                      <w:szCs w:val="20"/>
                    </w:rPr>
                  </w:pPr>
                  <w:r w:rsidRPr="00586D10">
                    <w:rPr>
                      <w:color w:val="auto"/>
                      <w:sz w:val="20"/>
                      <w:szCs w:val="20"/>
                    </w:rPr>
                    <w:t>Тема</w:t>
                  </w:r>
                </w:p>
              </w:tc>
              <w:tc>
                <w:tcPr>
                  <w:tcW w:w="5244" w:type="dxa"/>
                </w:tcPr>
                <w:p w:rsidR="00234C20" w:rsidRPr="00586D10" w:rsidRDefault="00234C20" w:rsidP="00D8459A">
                  <w:pPr>
                    <w:spacing w:line="276" w:lineRule="auto"/>
                    <w:rPr>
                      <w:color w:val="auto"/>
                      <w:sz w:val="20"/>
                      <w:szCs w:val="20"/>
                    </w:rPr>
                  </w:pPr>
                  <w:r w:rsidRPr="00586D10">
                    <w:rPr>
                      <w:color w:val="auto"/>
                      <w:sz w:val="20"/>
                      <w:szCs w:val="20"/>
                    </w:rPr>
                    <w:t>Цель</w:t>
                  </w:r>
                </w:p>
              </w:tc>
            </w:tr>
            <w:tr w:rsidR="00234C20" w:rsidRPr="00586D10" w:rsidTr="00D8459A">
              <w:trPr>
                <w:trHeight w:val="315"/>
              </w:trPr>
              <w:tc>
                <w:tcPr>
                  <w:tcW w:w="1000" w:type="dxa"/>
                </w:tcPr>
                <w:p w:rsidR="00234C20" w:rsidRPr="00586D10" w:rsidRDefault="00234C20" w:rsidP="00D8459A">
                  <w:pPr>
                    <w:spacing w:line="276" w:lineRule="auto"/>
                    <w:rPr>
                      <w:color w:val="auto"/>
                      <w:sz w:val="20"/>
                      <w:szCs w:val="20"/>
                    </w:rPr>
                  </w:pPr>
                  <w:r w:rsidRPr="00586D10">
                    <w:rPr>
                      <w:color w:val="auto"/>
                      <w:sz w:val="20"/>
                      <w:szCs w:val="20"/>
                    </w:rPr>
                    <w:t xml:space="preserve">1 </w:t>
                  </w:r>
                </w:p>
              </w:tc>
              <w:tc>
                <w:tcPr>
                  <w:tcW w:w="2823" w:type="dxa"/>
                </w:tcPr>
                <w:p w:rsidR="00234C20" w:rsidRPr="00586D10" w:rsidRDefault="00234C20" w:rsidP="00D8459A">
                  <w:pPr>
                    <w:spacing w:line="276" w:lineRule="auto"/>
                    <w:rPr>
                      <w:color w:val="auto"/>
                      <w:sz w:val="20"/>
                      <w:szCs w:val="20"/>
                    </w:rPr>
                  </w:pPr>
                  <w:r w:rsidRPr="00586D10">
                    <w:rPr>
                      <w:color w:val="auto"/>
                      <w:sz w:val="20"/>
                      <w:szCs w:val="20"/>
                    </w:rPr>
                    <w:t>«Мы перешли в новую группу»</w:t>
                  </w:r>
                </w:p>
              </w:tc>
              <w:tc>
                <w:tcPr>
                  <w:tcW w:w="5244" w:type="dxa"/>
                </w:tcPr>
                <w:p w:rsidR="00234C20" w:rsidRPr="00586D10" w:rsidRDefault="00234C20" w:rsidP="00D8459A">
                  <w:pPr>
                    <w:spacing w:line="276" w:lineRule="auto"/>
                    <w:rPr>
                      <w:color w:val="auto"/>
                      <w:sz w:val="20"/>
                      <w:szCs w:val="20"/>
                    </w:rPr>
                  </w:pPr>
                  <w:r w:rsidRPr="00586D10">
                    <w:rPr>
                      <w:color w:val="auto"/>
                      <w:sz w:val="20"/>
                      <w:szCs w:val="20"/>
                    </w:rPr>
                    <w:t>Познакомить детей с новой группой; уточнить, что в группе осталось прежним, а что появилось нового.</w:t>
                  </w:r>
                </w:p>
              </w:tc>
            </w:tr>
            <w:tr w:rsidR="00234C20" w:rsidRPr="00586D10" w:rsidTr="00D8459A">
              <w:trPr>
                <w:trHeight w:val="315"/>
              </w:trPr>
              <w:tc>
                <w:tcPr>
                  <w:tcW w:w="1000" w:type="dxa"/>
                </w:tcPr>
                <w:p w:rsidR="00234C20" w:rsidRPr="00586D10" w:rsidRDefault="00234C20" w:rsidP="00D8459A">
                  <w:pPr>
                    <w:spacing w:line="276" w:lineRule="auto"/>
                    <w:rPr>
                      <w:color w:val="auto"/>
                      <w:sz w:val="20"/>
                      <w:szCs w:val="20"/>
                    </w:rPr>
                  </w:pPr>
                  <w:r w:rsidRPr="00586D10">
                    <w:rPr>
                      <w:color w:val="auto"/>
                      <w:sz w:val="20"/>
                      <w:szCs w:val="20"/>
                    </w:rPr>
                    <w:t>2</w:t>
                  </w:r>
                </w:p>
              </w:tc>
              <w:tc>
                <w:tcPr>
                  <w:tcW w:w="2823" w:type="dxa"/>
                </w:tcPr>
                <w:p w:rsidR="00234C20" w:rsidRPr="00586D10" w:rsidRDefault="00234C20" w:rsidP="00D8459A">
                  <w:pPr>
                    <w:spacing w:line="276" w:lineRule="auto"/>
                    <w:rPr>
                      <w:color w:val="auto"/>
                      <w:sz w:val="20"/>
                      <w:szCs w:val="20"/>
                    </w:rPr>
                  </w:pPr>
                  <w:r w:rsidRPr="00586D10">
                    <w:rPr>
                      <w:color w:val="auto"/>
                      <w:sz w:val="20"/>
                      <w:szCs w:val="20"/>
                    </w:rPr>
                    <w:t xml:space="preserve">«Воспоминания о лете»  </w:t>
                  </w:r>
                </w:p>
              </w:tc>
              <w:tc>
                <w:tcPr>
                  <w:tcW w:w="5244" w:type="dxa"/>
                </w:tcPr>
                <w:p w:rsidR="00234C20" w:rsidRPr="00586D10" w:rsidRDefault="00234C20" w:rsidP="00D8459A">
                  <w:pPr>
                    <w:spacing w:line="276" w:lineRule="auto"/>
                    <w:rPr>
                      <w:color w:val="auto"/>
                      <w:sz w:val="20"/>
                      <w:szCs w:val="20"/>
                    </w:rPr>
                  </w:pPr>
                  <w:r w:rsidRPr="00586D10">
                    <w:rPr>
                      <w:color w:val="auto"/>
                      <w:sz w:val="20"/>
                      <w:szCs w:val="20"/>
                    </w:rPr>
                    <w:t>Вспомнить характерные особенности каждого летнего месяца и восстановить на панно «Портреты месяца».</w:t>
                  </w:r>
                </w:p>
              </w:tc>
            </w:tr>
            <w:tr w:rsidR="00234C20" w:rsidRPr="00586D10" w:rsidTr="00D8459A">
              <w:tc>
                <w:tcPr>
                  <w:tcW w:w="1000" w:type="dxa"/>
                </w:tcPr>
                <w:p w:rsidR="00234C20" w:rsidRPr="00586D10" w:rsidRDefault="00234C20" w:rsidP="00D8459A">
                  <w:pPr>
                    <w:spacing w:line="276" w:lineRule="auto"/>
                    <w:rPr>
                      <w:color w:val="auto"/>
                      <w:sz w:val="20"/>
                      <w:szCs w:val="20"/>
                    </w:rPr>
                  </w:pPr>
                  <w:r w:rsidRPr="00586D10">
                    <w:rPr>
                      <w:color w:val="auto"/>
                      <w:sz w:val="20"/>
                      <w:szCs w:val="20"/>
                    </w:rPr>
                    <w:t>3</w:t>
                  </w:r>
                </w:p>
              </w:tc>
              <w:tc>
                <w:tcPr>
                  <w:tcW w:w="2823" w:type="dxa"/>
                </w:tcPr>
                <w:p w:rsidR="00234C20" w:rsidRPr="00586D10" w:rsidRDefault="00234C20" w:rsidP="00D8459A">
                  <w:pPr>
                    <w:spacing w:line="276" w:lineRule="auto"/>
                    <w:rPr>
                      <w:color w:val="auto"/>
                      <w:sz w:val="20"/>
                      <w:szCs w:val="20"/>
                    </w:rPr>
                  </w:pPr>
                  <w:r w:rsidRPr="00586D10">
                    <w:rPr>
                      <w:color w:val="auto"/>
                      <w:sz w:val="20"/>
                      <w:szCs w:val="20"/>
                    </w:rPr>
                    <w:t>Улицы моего города</w:t>
                  </w:r>
                </w:p>
              </w:tc>
              <w:tc>
                <w:tcPr>
                  <w:tcW w:w="5244" w:type="dxa"/>
                </w:tcPr>
                <w:p w:rsidR="00234C20" w:rsidRPr="00586D10" w:rsidRDefault="00234C20" w:rsidP="00D8459A">
                  <w:pPr>
                    <w:spacing w:line="276" w:lineRule="auto"/>
                    <w:rPr>
                      <w:color w:val="auto"/>
                      <w:sz w:val="20"/>
                      <w:szCs w:val="20"/>
                    </w:rPr>
                  </w:pPr>
                  <w:r w:rsidRPr="00586D10">
                    <w:rPr>
                      <w:color w:val="auto"/>
                      <w:sz w:val="20"/>
                      <w:szCs w:val="20"/>
                    </w:rPr>
                    <w:t>Закрепить представления детей об улиц</w:t>
                  </w:r>
                  <w:proofErr w:type="gramStart"/>
                  <w:r w:rsidRPr="00586D10">
                    <w:rPr>
                      <w:color w:val="auto"/>
                      <w:sz w:val="20"/>
                      <w:szCs w:val="20"/>
                    </w:rPr>
                    <w:t>е(</w:t>
                  </w:r>
                  <w:proofErr w:type="gramEnd"/>
                  <w:r w:rsidRPr="00586D10">
                    <w:rPr>
                      <w:color w:val="auto"/>
                      <w:sz w:val="20"/>
                      <w:szCs w:val="20"/>
                    </w:rPr>
                    <w:t>название, номер дома, домашний адрес, проезжая дорога и тротуар, разные виды транспорта), о правилах  поведения на улице, о правилах дорожного движения.</w:t>
                  </w:r>
                </w:p>
              </w:tc>
            </w:tr>
            <w:tr w:rsidR="00234C20" w:rsidRPr="00586D10" w:rsidTr="00D8459A">
              <w:tc>
                <w:tcPr>
                  <w:tcW w:w="1000" w:type="dxa"/>
                </w:tcPr>
                <w:p w:rsidR="00234C20" w:rsidRPr="00586D10" w:rsidRDefault="00234C20" w:rsidP="00D8459A">
                  <w:pPr>
                    <w:spacing w:line="276" w:lineRule="auto"/>
                    <w:rPr>
                      <w:color w:val="auto"/>
                      <w:sz w:val="20"/>
                      <w:szCs w:val="20"/>
                    </w:rPr>
                  </w:pPr>
                  <w:r w:rsidRPr="00586D10">
                    <w:rPr>
                      <w:color w:val="auto"/>
                      <w:sz w:val="20"/>
                      <w:szCs w:val="20"/>
                    </w:rPr>
                    <w:t>4</w:t>
                  </w:r>
                </w:p>
              </w:tc>
              <w:tc>
                <w:tcPr>
                  <w:tcW w:w="2823" w:type="dxa"/>
                </w:tcPr>
                <w:p w:rsidR="00234C20" w:rsidRPr="00586D10" w:rsidRDefault="00234C20" w:rsidP="00D8459A">
                  <w:pPr>
                    <w:spacing w:line="276" w:lineRule="auto"/>
                    <w:rPr>
                      <w:color w:val="auto"/>
                      <w:sz w:val="20"/>
                      <w:szCs w:val="20"/>
                    </w:rPr>
                  </w:pPr>
                  <w:r w:rsidRPr="00586D10">
                    <w:rPr>
                      <w:color w:val="auto"/>
                      <w:sz w:val="20"/>
                      <w:szCs w:val="20"/>
                    </w:rPr>
                    <w:t>«Деятельность людей»</w:t>
                  </w:r>
                </w:p>
              </w:tc>
              <w:tc>
                <w:tcPr>
                  <w:tcW w:w="5244" w:type="dxa"/>
                </w:tcPr>
                <w:p w:rsidR="00234C20" w:rsidRPr="00586D10" w:rsidRDefault="00234C20" w:rsidP="00D8459A">
                  <w:pPr>
                    <w:spacing w:line="276" w:lineRule="auto"/>
                    <w:rPr>
                      <w:bCs/>
                      <w:color w:val="auto"/>
                      <w:sz w:val="20"/>
                      <w:szCs w:val="20"/>
                    </w:rPr>
                  </w:pPr>
                  <w:r w:rsidRPr="00586D10">
                    <w:rPr>
                      <w:bCs/>
                      <w:color w:val="auto"/>
                      <w:sz w:val="20"/>
                      <w:szCs w:val="20"/>
                    </w:rPr>
                    <w:t>Познако</w:t>
                  </w:r>
                  <w:r w:rsidRPr="00586D10">
                    <w:rPr>
                      <w:bCs/>
                      <w:color w:val="auto"/>
                      <w:sz w:val="20"/>
                      <w:szCs w:val="20"/>
                    </w:rPr>
                    <w:softHyphen/>
                    <w:t>мить детей с раз</w:t>
                  </w:r>
                  <w:r w:rsidRPr="00586D10">
                    <w:rPr>
                      <w:bCs/>
                      <w:color w:val="auto"/>
                      <w:sz w:val="20"/>
                      <w:szCs w:val="20"/>
                    </w:rPr>
                    <w:softHyphen/>
                    <w:t>ными видами дея</w:t>
                  </w:r>
                  <w:r w:rsidRPr="00586D10">
                    <w:rPr>
                      <w:bCs/>
                      <w:color w:val="auto"/>
                      <w:sz w:val="20"/>
                      <w:szCs w:val="20"/>
                    </w:rPr>
                    <w:softHyphen/>
                    <w:t>тельности взрос</w:t>
                  </w:r>
                  <w:r w:rsidRPr="00586D10">
                    <w:rPr>
                      <w:bCs/>
                      <w:color w:val="auto"/>
                      <w:sz w:val="20"/>
                      <w:szCs w:val="20"/>
                    </w:rPr>
                    <w:softHyphen/>
                    <w:t>лых и закрепить их представления о профессиональ</w:t>
                  </w:r>
                  <w:r w:rsidRPr="00586D10">
                    <w:rPr>
                      <w:bCs/>
                      <w:color w:val="auto"/>
                      <w:sz w:val="20"/>
                      <w:szCs w:val="20"/>
                    </w:rPr>
                    <w:softHyphen/>
                    <w:t>ном труде, домаш</w:t>
                  </w:r>
                  <w:r w:rsidRPr="00586D10">
                    <w:rPr>
                      <w:bCs/>
                      <w:color w:val="auto"/>
                      <w:sz w:val="20"/>
                      <w:szCs w:val="20"/>
                    </w:rPr>
                    <w:softHyphen/>
                    <w:t>нем труде, отдыхе и увлечениях</w:t>
                  </w:r>
                </w:p>
              </w:tc>
            </w:tr>
            <w:tr w:rsidR="00234C20" w:rsidRPr="00586D10" w:rsidTr="00D8459A">
              <w:tc>
                <w:tcPr>
                  <w:tcW w:w="1000" w:type="dxa"/>
                </w:tcPr>
                <w:p w:rsidR="00234C20" w:rsidRPr="00586D10" w:rsidRDefault="00234C20" w:rsidP="00D8459A">
                  <w:pPr>
                    <w:spacing w:line="276" w:lineRule="auto"/>
                    <w:rPr>
                      <w:color w:val="auto"/>
                      <w:sz w:val="20"/>
                      <w:szCs w:val="20"/>
                    </w:rPr>
                  </w:pPr>
                  <w:r w:rsidRPr="00586D10">
                    <w:rPr>
                      <w:color w:val="auto"/>
                      <w:sz w:val="20"/>
                      <w:szCs w:val="20"/>
                    </w:rPr>
                    <w:t>5</w:t>
                  </w:r>
                </w:p>
              </w:tc>
              <w:tc>
                <w:tcPr>
                  <w:tcW w:w="2823" w:type="dxa"/>
                </w:tcPr>
                <w:p w:rsidR="00234C20" w:rsidRPr="00586D10" w:rsidRDefault="00234C20" w:rsidP="00D8459A">
                  <w:pPr>
                    <w:spacing w:line="276" w:lineRule="auto"/>
                    <w:rPr>
                      <w:color w:val="auto"/>
                      <w:sz w:val="20"/>
                      <w:szCs w:val="20"/>
                    </w:rPr>
                  </w:pPr>
                  <w:r w:rsidRPr="00586D10">
                    <w:rPr>
                      <w:color w:val="auto"/>
                      <w:sz w:val="20"/>
                      <w:szCs w:val="20"/>
                    </w:rPr>
                    <w:t>Солнечная система</w:t>
                  </w:r>
                </w:p>
              </w:tc>
              <w:tc>
                <w:tcPr>
                  <w:tcW w:w="5244" w:type="dxa"/>
                </w:tcPr>
                <w:p w:rsidR="00234C20" w:rsidRPr="00586D10" w:rsidRDefault="00234C20" w:rsidP="00D8459A">
                  <w:pPr>
                    <w:spacing w:line="276" w:lineRule="auto"/>
                    <w:rPr>
                      <w:color w:val="auto"/>
                      <w:sz w:val="20"/>
                      <w:szCs w:val="20"/>
                    </w:rPr>
                  </w:pPr>
                  <w:r w:rsidRPr="00586D10">
                    <w:rPr>
                      <w:color w:val="auto"/>
                      <w:sz w:val="20"/>
                      <w:szCs w:val="20"/>
                    </w:rPr>
                    <w:t>Закрепить представления о Солнечной системе; рассказать о Солнце; заложить основу для последующей работы с данным содержанием.</w:t>
                  </w:r>
                </w:p>
              </w:tc>
            </w:tr>
            <w:tr w:rsidR="00234C20" w:rsidRPr="00586D10" w:rsidTr="00D8459A">
              <w:tc>
                <w:tcPr>
                  <w:tcW w:w="1000" w:type="dxa"/>
                </w:tcPr>
                <w:p w:rsidR="00234C20" w:rsidRPr="00586D10" w:rsidRDefault="00234C20" w:rsidP="00D8459A">
                  <w:pPr>
                    <w:spacing w:line="276" w:lineRule="auto"/>
                    <w:rPr>
                      <w:color w:val="auto"/>
                      <w:sz w:val="20"/>
                      <w:szCs w:val="20"/>
                    </w:rPr>
                  </w:pPr>
                  <w:r w:rsidRPr="00586D10">
                    <w:rPr>
                      <w:color w:val="auto"/>
                      <w:sz w:val="20"/>
                      <w:szCs w:val="20"/>
                    </w:rPr>
                    <w:t>6</w:t>
                  </w:r>
                </w:p>
              </w:tc>
              <w:tc>
                <w:tcPr>
                  <w:tcW w:w="2823" w:type="dxa"/>
                </w:tcPr>
                <w:p w:rsidR="00234C20" w:rsidRPr="00586D10" w:rsidRDefault="00234C20" w:rsidP="00D8459A">
                  <w:pPr>
                    <w:spacing w:line="276" w:lineRule="auto"/>
                    <w:rPr>
                      <w:color w:val="auto"/>
                      <w:sz w:val="20"/>
                      <w:szCs w:val="20"/>
                    </w:rPr>
                  </w:pPr>
                  <w:r w:rsidRPr="00586D10">
                    <w:rPr>
                      <w:color w:val="auto"/>
                      <w:sz w:val="20"/>
                      <w:szCs w:val="20"/>
                    </w:rPr>
                    <w:t>Земля – мой дом</w:t>
                  </w:r>
                </w:p>
              </w:tc>
              <w:tc>
                <w:tcPr>
                  <w:tcW w:w="5244" w:type="dxa"/>
                </w:tcPr>
                <w:p w:rsidR="00234C20" w:rsidRPr="00586D10" w:rsidRDefault="00234C20" w:rsidP="00D8459A">
                  <w:pPr>
                    <w:spacing w:line="276" w:lineRule="auto"/>
                    <w:rPr>
                      <w:color w:val="auto"/>
                      <w:sz w:val="20"/>
                      <w:szCs w:val="20"/>
                    </w:rPr>
                  </w:pPr>
                  <w:r w:rsidRPr="00586D10">
                    <w:rPr>
                      <w:color w:val="auto"/>
                      <w:sz w:val="20"/>
                      <w:szCs w:val="20"/>
                    </w:rPr>
                    <w:t>Закрепить представления о родной планете Земля.</w:t>
                  </w:r>
                </w:p>
              </w:tc>
            </w:tr>
            <w:tr w:rsidR="00234C20" w:rsidRPr="00586D10" w:rsidTr="00D8459A">
              <w:tc>
                <w:tcPr>
                  <w:tcW w:w="1000" w:type="dxa"/>
                </w:tcPr>
                <w:p w:rsidR="00234C20" w:rsidRPr="00586D10" w:rsidRDefault="00234C20" w:rsidP="00D8459A">
                  <w:pPr>
                    <w:spacing w:line="276" w:lineRule="auto"/>
                    <w:rPr>
                      <w:color w:val="auto"/>
                      <w:sz w:val="20"/>
                      <w:szCs w:val="20"/>
                    </w:rPr>
                  </w:pPr>
                  <w:r w:rsidRPr="00586D10">
                    <w:rPr>
                      <w:color w:val="auto"/>
                      <w:sz w:val="20"/>
                      <w:szCs w:val="20"/>
                    </w:rPr>
                    <w:t>7</w:t>
                  </w:r>
                </w:p>
              </w:tc>
              <w:tc>
                <w:tcPr>
                  <w:tcW w:w="2823" w:type="dxa"/>
                </w:tcPr>
                <w:p w:rsidR="00234C20" w:rsidRPr="00586D10" w:rsidRDefault="00234C20" w:rsidP="00D8459A">
                  <w:pPr>
                    <w:spacing w:line="276" w:lineRule="auto"/>
                    <w:rPr>
                      <w:color w:val="auto"/>
                      <w:sz w:val="20"/>
                      <w:szCs w:val="20"/>
                    </w:rPr>
                  </w:pPr>
                  <w:r w:rsidRPr="00586D10">
                    <w:rPr>
                      <w:color w:val="auto"/>
                      <w:sz w:val="20"/>
                      <w:szCs w:val="20"/>
                    </w:rPr>
                    <w:t>Как люди открывали землю</w:t>
                  </w:r>
                </w:p>
              </w:tc>
              <w:tc>
                <w:tcPr>
                  <w:tcW w:w="5244" w:type="dxa"/>
                </w:tcPr>
                <w:p w:rsidR="00234C20" w:rsidRPr="00586D10" w:rsidRDefault="00234C20" w:rsidP="00D8459A">
                  <w:pPr>
                    <w:spacing w:line="276" w:lineRule="auto"/>
                    <w:rPr>
                      <w:color w:val="auto"/>
                      <w:sz w:val="20"/>
                      <w:szCs w:val="20"/>
                    </w:rPr>
                  </w:pPr>
                  <w:r w:rsidRPr="00586D10">
                    <w:rPr>
                      <w:color w:val="auto"/>
                      <w:sz w:val="20"/>
                      <w:szCs w:val="20"/>
                    </w:rPr>
                    <w:t>Рассказать, как менялись представления людей о том, что такое Земля, в разные времена, о её строении, форме; о роли морских путешествий в познании людьми мира.</w:t>
                  </w:r>
                </w:p>
              </w:tc>
            </w:tr>
            <w:tr w:rsidR="00234C20" w:rsidRPr="00586D10" w:rsidTr="00D8459A">
              <w:tc>
                <w:tcPr>
                  <w:tcW w:w="1000" w:type="dxa"/>
                </w:tcPr>
                <w:p w:rsidR="00234C20" w:rsidRPr="00586D10" w:rsidRDefault="00234C20" w:rsidP="00D8459A">
                  <w:pPr>
                    <w:spacing w:line="276" w:lineRule="auto"/>
                    <w:rPr>
                      <w:color w:val="auto"/>
                      <w:sz w:val="20"/>
                      <w:szCs w:val="20"/>
                    </w:rPr>
                  </w:pPr>
                  <w:r w:rsidRPr="00586D10">
                    <w:rPr>
                      <w:color w:val="auto"/>
                      <w:sz w:val="20"/>
                      <w:szCs w:val="20"/>
                    </w:rPr>
                    <w:t>8</w:t>
                  </w:r>
                </w:p>
              </w:tc>
              <w:tc>
                <w:tcPr>
                  <w:tcW w:w="2823" w:type="dxa"/>
                </w:tcPr>
                <w:p w:rsidR="00234C20" w:rsidRPr="00586D10" w:rsidRDefault="00234C20" w:rsidP="00D8459A">
                  <w:pPr>
                    <w:spacing w:line="276" w:lineRule="auto"/>
                    <w:rPr>
                      <w:color w:val="auto"/>
                      <w:sz w:val="20"/>
                      <w:szCs w:val="20"/>
                    </w:rPr>
                  </w:pPr>
                  <w:r w:rsidRPr="00586D10">
                    <w:rPr>
                      <w:color w:val="auto"/>
                      <w:sz w:val="20"/>
                      <w:szCs w:val="20"/>
                    </w:rPr>
                    <w:t>Разные профессии</w:t>
                  </w:r>
                </w:p>
              </w:tc>
              <w:tc>
                <w:tcPr>
                  <w:tcW w:w="5244" w:type="dxa"/>
                </w:tcPr>
                <w:p w:rsidR="00234C20" w:rsidRPr="00586D10" w:rsidRDefault="00234C20" w:rsidP="00D8459A">
                  <w:pPr>
                    <w:spacing w:line="276" w:lineRule="auto"/>
                    <w:rPr>
                      <w:color w:val="auto"/>
                      <w:sz w:val="20"/>
                      <w:szCs w:val="20"/>
                    </w:rPr>
                  </w:pPr>
                  <w:r w:rsidRPr="00586D10">
                    <w:rPr>
                      <w:color w:val="auto"/>
                      <w:sz w:val="20"/>
                      <w:szCs w:val="20"/>
                    </w:rPr>
                    <w:t>Закрепить и расширить представления детей о профессиональной деятельности людей.</w:t>
                  </w:r>
                </w:p>
              </w:tc>
            </w:tr>
            <w:tr w:rsidR="00234C20" w:rsidRPr="00586D10" w:rsidTr="00D8459A">
              <w:tc>
                <w:tcPr>
                  <w:tcW w:w="1000" w:type="dxa"/>
                </w:tcPr>
                <w:p w:rsidR="00234C20" w:rsidRPr="00586D10" w:rsidRDefault="00234C20" w:rsidP="00D8459A">
                  <w:pPr>
                    <w:spacing w:line="276" w:lineRule="auto"/>
                    <w:rPr>
                      <w:color w:val="auto"/>
                      <w:sz w:val="20"/>
                      <w:szCs w:val="20"/>
                    </w:rPr>
                  </w:pPr>
                  <w:r w:rsidRPr="00586D10">
                    <w:rPr>
                      <w:color w:val="auto"/>
                      <w:sz w:val="20"/>
                      <w:szCs w:val="20"/>
                    </w:rPr>
                    <w:t>9</w:t>
                  </w:r>
                </w:p>
              </w:tc>
              <w:tc>
                <w:tcPr>
                  <w:tcW w:w="2823" w:type="dxa"/>
                </w:tcPr>
                <w:p w:rsidR="00234C20" w:rsidRPr="00586D10" w:rsidRDefault="00234C20" w:rsidP="00D8459A">
                  <w:pPr>
                    <w:spacing w:line="276" w:lineRule="auto"/>
                    <w:rPr>
                      <w:color w:val="auto"/>
                      <w:sz w:val="20"/>
                      <w:szCs w:val="20"/>
                    </w:rPr>
                  </w:pPr>
                  <w:r w:rsidRPr="00586D10">
                    <w:rPr>
                      <w:color w:val="auto"/>
                      <w:sz w:val="20"/>
                      <w:szCs w:val="20"/>
                    </w:rPr>
                    <w:t>Экскурсия в музей хантыйской культуры</w:t>
                  </w:r>
                </w:p>
              </w:tc>
              <w:tc>
                <w:tcPr>
                  <w:tcW w:w="5244" w:type="dxa"/>
                </w:tcPr>
                <w:p w:rsidR="00234C20" w:rsidRPr="00586D10" w:rsidRDefault="00234C20" w:rsidP="00D8459A">
                  <w:pPr>
                    <w:spacing w:line="276" w:lineRule="auto"/>
                    <w:rPr>
                      <w:color w:val="auto"/>
                      <w:sz w:val="20"/>
                      <w:szCs w:val="20"/>
                    </w:rPr>
                  </w:pPr>
                  <w:r w:rsidRPr="00586D10">
                    <w:rPr>
                      <w:color w:val="auto"/>
                      <w:sz w:val="20"/>
                      <w:szCs w:val="20"/>
                    </w:rPr>
                    <w:t>Познакомить с жизнью и бытом народов ханты и манси.</w:t>
                  </w:r>
                </w:p>
              </w:tc>
            </w:tr>
            <w:tr w:rsidR="00234C20" w:rsidRPr="00586D10" w:rsidTr="00D8459A">
              <w:tc>
                <w:tcPr>
                  <w:tcW w:w="1000" w:type="dxa"/>
                </w:tcPr>
                <w:p w:rsidR="00234C20" w:rsidRPr="00586D10" w:rsidRDefault="00234C20" w:rsidP="00D8459A">
                  <w:pPr>
                    <w:spacing w:line="276" w:lineRule="auto"/>
                    <w:rPr>
                      <w:color w:val="auto"/>
                      <w:sz w:val="20"/>
                      <w:szCs w:val="20"/>
                    </w:rPr>
                  </w:pPr>
                  <w:r w:rsidRPr="00586D10">
                    <w:rPr>
                      <w:color w:val="auto"/>
                      <w:sz w:val="20"/>
                      <w:szCs w:val="20"/>
                    </w:rPr>
                    <w:t>10</w:t>
                  </w:r>
                </w:p>
              </w:tc>
              <w:tc>
                <w:tcPr>
                  <w:tcW w:w="2823" w:type="dxa"/>
                </w:tcPr>
                <w:p w:rsidR="00234C20" w:rsidRPr="00586D10" w:rsidRDefault="00234C20" w:rsidP="00D8459A">
                  <w:pPr>
                    <w:spacing w:line="276" w:lineRule="auto"/>
                    <w:rPr>
                      <w:color w:val="auto"/>
                      <w:sz w:val="20"/>
                      <w:szCs w:val="20"/>
                    </w:rPr>
                  </w:pPr>
                  <w:r w:rsidRPr="00586D10">
                    <w:rPr>
                      <w:color w:val="auto"/>
                      <w:sz w:val="20"/>
                      <w:szCs w:val="20"/>
                    </w:rPr>
                    <w:t xml:space="preserve">Как устроена природа </w:t>
                  </w:r>
                </w:p>
              </w:tc>
              <w:tc>
                <w:tcPr>
                  <w:tcW w:w="5244" w:type="dxa"/>
                </w:tcPr>
                <w:p w:rsidR="00234C20" w:rsidRPr="00586D10" w:rsidRDefault="00234C20" w:rsidP="00D8459A">
                  <w:pPr>
                    <w:spacing w:line="276" w:lineRule="auto"/>
                    <w:rPr>
                      <w:color w:val="auto"/>
                      <w:sz w:val="20"/>
                      <w:szCs w:val="20"/>
                    </w:rPr>
                  </w:pPr>
                  <w:r w:rsidRPr="00586D10">
                    <w:rPr>
                      <w:color w:val="auto"/>
                      <w:sz w:val="20"/>
                      <w:szCs w:val="20"/>
                    </w:rPr>
                    <w:t xml:space="preserve">Рассмотреть, как устроена природа и </w:t>
                  </w:r>
                  <w:proofErr w:type="gramStart"/>
                  <w:r w:rsidRPr="00586D10">
                    <w:rPr>
                      <w:color w:val="auto"/>
                      <w:sz w:val="20"/>
                      <w:szCs w:val="20"/>
                    </w:rPr>
                    <w:t>закрепить</w:t>
                  </w:r>
                  <w:proofErr w:type="gramEnd"/>
                  <w:r w:rsidRPr="00586D10">
                    <w:rPr>
                      <w:color w:val="auto"/>
                      <w:sz w:val="20"/>
                      <w:szCs w:val="20"/>
                    </w:rPr>
                    <w:t xml:space="preserve"> это посредством наглядной схемы (панно)</w:t>
                  </w:r>
                </w:p>
              </w:tc>
            </w:tr>
            <w:tr w:rsidR="00234C20" w:rsidRPr="00586D10" w:rsidTr="00D8459A">
              <w:tc>
                <w:tcPr>
                  <w:tcW w:w="1000" w:type="dxa"/>
                </w:tcPr>
                <w:p w:rsidR="00234C20" w:rsidRPr="00586D10" w:rsidRDefault="00234C20" w:rsidP="00D8459A">
                  <w:pPr>
                    <w:spacing w:line="276" w:lineRule="auto"/>
                    <w:rPr>
                      <w:color w:val="auto"/>
                      <w:sz w:val="20"/>
                      <w:szCs w:val="20"/>
                    </w:rPr>
                  </w:pPr>
                  <w:r w:rsidRPr="00586D10">
                    <w:rPr>
                      <w:color w:val="auto"/>
                      <w:sz w:val="20"/>
                      <w:szCs w:val="20"/>
                    </w:rPr>
                    <w:t>11</w:t>
                  </w:r>
                </w:p>
              </w:tc>
              <w:tc>
                <w:tcPr>
                  <w:tcW w:w="2823" w:type="dxa"/>
                </w:tcPr>
                <w:p w:rsidR="00234C20" w:rsidRPr="00586D10" w:rsidRDefault="00234C20" w:rsidP="00D8459A">
                  <w:pPr>
                    <w:spacing w:line="276" w:lineRule="auto"/>
                    <w:rPr>
                      <w:color w:val="auto"/>
                      <w:sz w:val="20"/>
                      <w:szCs w:val="20"/>
                    </w:rPr>
                  </w:pPr>
                  <w:r w:rsidRPr="00586D10">
                    <w:rPr>
                      <w:color w:val="auto"/>
                      <w:sz w:val="20"/>
                      <w:szCs w:val="20"/>
                    </w:rPr>
                    <w:t>Как устроена живая природа</w:t>
                  </w:r>
                </w:p>
              </w:tc>
              <w:tc>
                <w:tcPr>
                  <w:tcW w:w="5244" w:type="dxa"/>
                </w:tcPr>
                <w:p w:rsidR="00234C20" w:rsidRPr="00586D10" w:rsidRDefault="00234C20" w:rsidP="00D8459A">
                  <w:pPr>
                    <w:spacing w:line="276" w:lineRule="auto"/>
                    <w:rPr>
                      <w:color w:val="auto"/>
                      <w:sz w:val="20"/>
                      <w:szCs w:val="20"/>
                    </w:rPr>
                  </w:pPr>
                  <w:r w:rsidRPr="00586D10">
                    <w:rPr>
                      <w:color w:val="auto"/>
                      <w:sz w:val="20"/>
                      <w:szCs w:val="20"/>
                    </w:rPr>
                    <w:t>На основе имеющихся представлений дать элементарное представление об устройстве природы.</w:t>
                  </w:r>
                </w:p>
              </w:tc>
            </w:tr>
            <w:tr w:rsidR="00234C20" w:rsidRPr="00586D10" w:rsidTr="00D8459A">
              <w:trPr>
                <w:trHeight w:val="559"/>
              </w:trPr>
              <w:tc>
                <w:tcPr>
                  <w:tcW w:w="1000" w:type="dxa"/>
                </w:tcPr>
                <w:p w:rsidR="00234C20" w:rsidRPr="00586D10" w:rsidRDefault="00234C20" w:rsidP="00D8459A">
                  <w:pPr>
                    <w:spacing w:line="276" w:lineRule="auto"/>
                    <w:rPr>
                      <w:color w:val="auto"/>
                      <w:sz w:val="20"/>
                      <w:szCs w:val="20"/>
                    </w:rPr>
                  </w:pPr>
                  <w:r w:rsidRPr="00586D10">
                    <w:rPr>
                      <w:color w:val="auto"/>
                      <w:sz w:val="20"/>
                      <w:szCs w:val="20"/>
                    </w:rPr>
                    <w:t>12</w:t>
                  </w:r>
                </w:p>
              </w:tc>
              <w:tc>
                <w:tcPr>
                  <w:tcW w:w="2823" w:type="dxa"/>
                </w:tcPr>
                <w:p w:rsidR="00234C20" w:rsidRPr="00586D10" w:rsidRDefault="00234C20" w:rsidP="00D8459A">
                  <w:pPr>
                    <w:spacing w:line="276" w:lineRule="auto"/>
                    <w:rPr>
                      <w:color w:val="auto"/>
                      <w:sz w:val="20"/>
                      <w:szCs w:val="20"/>
                    </w:rPr>
                  </w:pPr>
                  <w:r w:rsidRPr="00586D10">
                    <w:rPr>
                      <w:color w:val="auto"/>
                      <w:sz w:val="20"/>
                      <w:szCs w:val="20"/>
                    </w:rPr>
                    <w:t xml:space="preserve">Россия. Москва.  </w:t>
                  </w:r>
                </w:p>
              </w:tc>
              <w:tc>
                <w:tcPr>
                  <w:tcW w:w="5244" w:type="dxa"/>
                </w:tcPr>
                <w:p w:rsidR="00234C20" w:rsidRPr="00586D10" w:rsidRDefault="00234C20" w:rsidP="00D8459A">
                  <w:pPr>
                    <w:spacing w:line="276" w:lineRule="auto"/>
                    <w:rPr>
                      <w:color w:val="auto"/>
                      <w:sz w:val="20"/>
                      <w:szCs w:val="20"/>
                    </w:rPr>
                  </w:pPr>
                  <w:r w:rsidRPr="00586D10">
                    <w:rPr>
                      <w:bCs/>
                      <w:color w:val="auto"/>
                      <w:sz w:val="20"/>
                      <w:szCs w:val="20"/>
                    </w:rPr>
                    <w:t>Ввести по</w:t>
                  </w:r>
                  <w:r w:rsidRPr="00586D10">
                    <w:rPr>
                      <w:bCs/>
                      <w:color w:val="auto"/>
                      <w:sz w:val="20"/>
                      <w:szCs w:val="20"/>
                    </w:rPr>
                    <w:softHyphen/>
                    <w:t xml:space="preserve">нятие </w:t>
                  </w:r>
                  <w:r w:rsidRPr="00586D10">
                    <w:rPr>
                      <w:bCs/>
                      <w:i/>
                      <w:iCs/>
                      <w:color w:val="auto"/>
                      <w:sz w:val="20"/>
                      <w:szCs w:val="20"/>
                    </w:rPr>
                    <w:t xml:space="preserve">столица; </w:t>
                  </w:r>
                  <w:r w:rsidRPr="00586D10">
                    <w:rPr>
                      <w:bCs/>
                      <w:color w:val="auto"/>
                      <w:sz w:val="20"/>
                      <w:szCs w:val="20"/>
                    </w:rPr>
                    <w:t>за</w:t>
                  </w:r>
                  <w:r w:rsidRPr="00586D10">
                    <w:rPr>
                      <w:bCs/>
                      <w:color w:val="auto"/>
                      <w:sz w:val="20"/>
                      <w:szCs w:val="20"/>
                    </w:rPr>
                    <w:softHyphen/>
                    <w:t>крепить название столицы России — Москва; познако</w:t>
                  </w:r>
                  <w:r w:rsidRPr="00586D10">
                    <w:rPr>
                      <w:bCs/>
                      <w:color w:val="auto"/>
                      <w:sz w:val="20"/>
                      <w:szCs w:val="20"/>
                    </w:rPr>
                    <w:softHyphen/>
                    <w:t>мить с гербом Москвы</w:t>
                  </w:r>
                </w:p>
              </w:tc>
            </w:tr>
            <w:tr w:rsidR="00234C20" w:rsidRPr="00586D10" w:rsidTr="00D8459A">
              <w:tc>
                <w:tcPr>
                  <w:tcW w:w="1000" w:type="dxa"/>
                </w:tcPr>
                <w:p w:rsidR="00234C20" w:rsidRPr="00586D10" w:rsidRDefault="00234C20" w:rsidP="00D8459A">
                  <w:pPr>
                    <w:spacing w:line="276" w:lineRule="auto"/>
                    <w:rPr>
                      <w:color w:val="auto"/>
                      <w:sz w:val="20"/>
                      <w:szCs w:val="20"/>
                    </w:rPr>
                  </w:pPr>
                  <w:r w:rsidRPr="00586D10">
                    <w:rPr>
                      <w:color w:val="auto"/>
                      <w:sz w:val="20"/>
                      <w:szCs w:val="20"/>
                    </w:rPr>
                    <w:t>13</w:t>
                  </w:r>
                </w:p>
              </w:tc>
              <w:tc>
                <w:tcPr>
                  <w:tcW w:w="2823" w:type="dxa"/>
                </w:tcPr>
                <w:p w:rsidR="00234C20" w:rsidRPr="00586D10" w:rsidRDefault="00234C20" w:rsidP="00D8459A">
                  <w:pPr>
                    <w:spacing w:line="276" w:lineRule="auto"/>
                    <w:rPr>
                      <w:color w:val="auto"/>
                      <w:sz w:val="20"/>
                      <w:szCs w:val="20"/>
                    </w:rPr>
                  </w:pPr>
                  <w:r w:rsidRPr="00586D10">
                    <w:rPr>
                      <w:color w:val="auto"/>
                      <w:sz w:val="20"/>
                      <w:szCs w:val="20"/>
                    </w:rPr>
                    <w:t>История возникновения родного города.</w:t>
                  </w:r>
                </w:p>
              </w:tc>
              <w:tc>
                <w:tcPr>
                  <w:tcW w:w="5244" w:type="dxa"/>
                </w:tcPr>
                <w:p w:rsidR="00234C20" w:rsidRPr="00586D10" w:rsidRDefault="00234C20" w:rsidP="00D8459A">
                  <w:pPr>
                    <w:spacing w:line="276" w:lineRule="auto"/>
                    <w:rPr>
                      <w:color w:val="auto"/>
                      <w:sz w:val="20"/>
                      <w:szCs w:val="20"/>
                    </w:rPr>
                  </w:pPr>
                  <w:r w:rsidRPr="00586D10">
                    <w:rPr>
                      <w:color w:val="auto"/>
                      <w:sz w:val="20"/>
                      <w:szCs w:val="20"/>
                    </w:rPr>
                    <w:t>Закрепить знания детей о стране, родном городе, познакомить с историей возникновения города, воспитывать интерес к истории родного края.</w:t>
                  </w:r>
                </w:p>
              </w:tc>
            </w:tr>
            <w:tr w:rsidR="00234C20" w:rsidRPr="00586D10" w:rsidTr="00D8459A">
              <w:tc>
                <w:tcPr>
                  <w:tcW w:w="1000" w:type="dxa"/>
                </w:tcPr>
                <w:p w:rsidR="00234C20" w:rsidRPr="00586D10" w:rsidRDefault="00234C20" w:rsidP="00D8459A">
                  <w:pPr>
                    <w:spacing w:line="276" w:lineRule="auto"/>
                    <w:rPr>
                      <w:color w:val="auto"/>
                      <w:sz w:val="20"/>
                      <w:szCs w:val="20"/>
                    </w:rPr>
                  </w:pPr>
                  <w:r w:rsidRPr="00586D10">
                    <w:rPr>
                      <w:color w:val="auto"/>
                      <w:sz w:val="20"/>
                      <w:szCs w:val="20"/>
                    </w:rPr>
                    <w:t>14</w:t>
                  </w:r>
                </w:p>
              </w:tc>
              <w:tc>
                <w:tcPr>
                  <w:tcW w:w="2823" w:type="dxa"/>
                </w:tcPr>
                <w:p w:rsidR="00234C20" w:rsidRPr="00586D10" w:rsidRDefault="00234C20" w:rsidP="00D8459A">
                  <w:pPr>
                    <w:spacing w:line="276" w:lineRule="auto"/>
                    <w:rPr>
                      <w:color w:val="auto"/>
                      <w:sz w:val="20"/>
                      <w:szCs w:val="20"/>
                    </w:rPr>
                  </w:pPr>
                  <w:r w:rsidRPr="00586D10">
                    <w:rPr>
                      <w:color w:val="auto"/>
                      <w:sz w:val="20"/>
                      <w:szCs w:val="20"/>
                    </w:rPr>
                    <w:t>Что и как влияет на живую природу. Тепло.</w:t>
                  </w:r>
                </w:p>
              </w:tc>
              <w:tc>
                <w:tcPr>
                  <w:tcW w:w="5244" w:type="dxa"/>
                </w:tcPr>
                <w:p w:rsidR="00234C20" w:rsidRPr="00586D10" w:rsidRDefault="00234C20" w:rsidP="00D8459A">
                  <w:pPr>
                    <w:spacing w:line="276" w:lineRule="auto"/>
                    <w:rPr>
                      <w:color w:val="auto"/>
                      <w:sz w:val="20"/>
                      <w:szCs w:val="20"/>
                    </w:rPr>
                  </w:pPr>
                  <w:r w:rsidRPr="00586D10">
                    <w:rPr>
                      <w:color w:val="auto"/>
                      <w:sz w:val="20"/>
                      <w:szCs w:val="20"/>
                    </w:rPr>
                    <w:t>Начать раскрывать некоторые факторы воздействия неживой природы на живые организмы.</w:t>
                  </w:r>
                </w:p>
              </w:tc>
            </w:tr>
            <w:tr w:rsidR="00234C20" w:rsidRPr="00586D10" w:rsidTr="00D8459A">
              <w:tc>
                <w:tcPr>
                  <w:tcW w:w="1000" w:type="dxa"/>
                </w:tcPr>
                <w:p w:rsidR="00234C20" w:rsidRPr="00586D10" w:rsidRDefault="00234C20" w:rsidP="00D8459A">
                  <w:pPr>
                    <w:spacing w:line="276" w:lineRule="auto"/>
                    <w:rPr>
                      <w:color w:val="auto"/>
                      <w:sz w:val="20"/>
                      <w:szCs w:val="20"/>
                    </w:rPr>
                  </w:pPr>
                  <w:r w:rsidRPr="00586D10">
                    <w:rPr>
                      <w:color w:val="auto"/>
                      <w:sz w:val="20"/>
                      <w:szCs w:val="20"/>
                    </w:rPr>
                    <w:t>15</w:t>
                  </w:r>
                </w:p>
              </w:tc>
              <w:tc>
                <w:tcPr>
                  <w:tcW w:w="2823" w:type="dxa"/>
                </w:tcPr>
                <w:p w:rsidR="00234C20" w:rsidRPr="00586D10" w:rsidRDefault="00234C20" w:rsidP="00D8459A">
                  <w:pPr>
                    <w:spacing w:line="276" w:lineRule="auto"/>
                    <w:rPr>
                      <w:color w:val="auto"/>
                      <w:sz w:val="20"/>
                      <w:szCs w:val="20"/>
                    </w:rPr>
                  </w:pPr>
                  <w:r w:rsidRPr="00586D10">
                    <w:rPr>
                      <w:color w:val="auto"/>
                      <w:sz w:val="20"/>
                      <w:szCs w:val="20"/>
                    </w:rPr>
                    <w:t xml:space="preserve">Что и как влияет на живую природу. Свет. </w:t>
                  </w:r>
                </w:p>
              </w:tc>
              <w:tc>
                <w:tcPr>
                  <w:tcW w:w="5244" w:type="dxa"/>
                </w:tcPr>
                <w:p w:rsidR="00234C20" w:rsidRPr="00586D10" w:rsidRDefault="00234C20" w:rsidP="00D8459A">
                  <w:pPr>
                    <w:spacing w:line="276" w:lineRule="auto"/>
                    <w:rPr>
                      <w:color w:val="auto"/>
                      <w:sz w:val="20"/>
                      <w:szCs w:val="20"/>
                    </w:rPr>
                  </w:pPr>
                  <w:r w:rsidRPr="00586D10">
                    <w:rPr>
                      <w:color w:val="auto"/>
                      <w:sz w:val="20"/>
                      <w:szCs w:val="20"/>
                    </w:rPr>
                    <w:t>Продолжать раскрывать некоторые факторы воздействия неживой природы на живые организмы; показать зависимость мира живой природы от света.</w:t>
                  </w:r>
                </w:p>
              </w:tc>
            </w:tr>
            <w:tr w:rsidR="00234C20" w:rsidRPr="00586D10" w:rsidTr="00D8459A">
              <w:tc>
                <w:tcPr>
                  <w:tcW w:w="1000" w:type="dxa"/>
                </w:tcPr>
                <w:p w:rsidR="00234C20" w:rsidRPr="00586D10" w:rsidRDefault="00234C20" w:rsidP="00D8459A">
                  <w:pPr>
                    <w:spacing w:line="276" w:lineRule="auto"/>
                    <w:rPr>
                      <w:color w:val="auto"/>
                      <w:sz w:val="20"/>
                      <w:szCs w:val="20"/>
                    </w:rPr>
                  </w:pPr>
                  <w:r w:rsidRPr="00586D10">
                    <w:rPr>
                      <w:color w:val="auto"/>
                      <w:sz w:val="20"/>
                      <w:szCs w:val="20"/>
                    </w:rPr>
                    <w:t>16</w:t>
                  </w:r>
                </w:p>
              </w:tc>
              <w:tc>
                <w:tcPr>
                  <w:tcW w:w="2823" w:type="dxa"/>
                </w:tcPr>
                <w:p w:rsidR="00234C20" w:rsidRPr="00586D10" w:rsidRDefault="00234C20" w:rsidP="00D8459A">
                  <w:pPr>
                    <w:spacing w:line="276" w:lineRule="auto"/>
                    <w:rPr>
                      <w:color w:val="auto"/>
                      <w:sz w:val="20"/>
                      <w:szCs w:val="20"/>
                    </w:rPr>
                  </w:pPr>
                  <w:r w:rsidRPr="00586D10">
                    <w:rPr>
                      <w:color w:val="auto"/>
                      <w:sz w:val="20"/>
                      <w:szCs w:val="20"/>
                    </w:rPr>
                    <w:t>Результат деятельности человека.</w:t>
                  </w:r>
                </w:p>
              </w:tc>
              <w:tc>
                <w:tcPr>
                  <w:tcW w:w="5244" w:type="dxa"/>
                </w:tcPr>
                <w:p w:rsidR="00234C20" w:rsidRPr="00586D10" w:rsidRDefault="00234C20" w:rsidP="00D8459A">
                  <w:pPr>
                    <w:spacing w:line="276" w:lineRule="auto"/>
                    <w:rPr>
                      <w:color w:val="auto"/>
                      <w:sz w:val="20"/>
                      <w:szCs w:val="20"/>
                    </w:rPr>
                  </w:pPr>
                  <w:r w:rsidRPr="00586D10">
                    <w:rPr>
                      <w:color w:val="auto"/>
                      <w:sz w:val="20"/>
                      <w:szCs w:val="20"/>
                    </w:rPr>
                    <w:t>Упорядочить  представления детей о профессиональной деятельности человека посредством введения упрощенной классификации по целевому назначению деятельности людей и знакомства с результатами деятельности; формировать уважение к труду  человека и бережное отношение к вещам.</w:t>
                  </w:r>
                </w:p>
              </w:tc>
            </w:tr>
            <w:tr w:rsidR="00234C20" w:rsidRPr="00586D10" w:rsidTr="00D8459A">
              <w:tc>
                <w:tcPr>
                  <w:tcW w:w="1000" w:type="dxa"/>
                </w:tcPr>
                <w:p w:rsidR="00234C20" w:rsidRPr="00586D10" w:rsidRDefault="00234C20" w:rsidP="00D8459A">
                  <w:pPr>
                    <w:spacing w:line="276" w:lineRule="auto"/>
                    <w:rPr>
                      <w:color w:val="auto"/>
                      <w:sz w:val="20"/>
                      <w:szCs w:val="20"/>
                    </w:rPr>
                  </w:pPr>
                  <w:r w:rsidRPr="00586D10">
                    <w:rPr>
                      <w:color w:val="auto"/>
                      <w:sz w:val="20"/>
                      <w:szCs w:val="20"/>
                    </w:rPr>
                    <w:t>17</w:t>
                  </w:r>
                </w:p>
              </w:tc>
              <w:tc>
                <w:tcPr>
                  <w:tcW w:w="2823" w:type="dxa"/>
                </w:tcPr>
                <w:p w:rsidR="00234C20" w:rsidRPr="00586D10" w:rsidRDefault="00234C20" w:rsidP="00D8459A">
                  <w:pPr>
                    <w:spacing w:line="276" w:lineRule="auto"/>
                    <w:rPr>
                      <w:color w:val="auto"/>
                      <w:sz w:val="20"/>
                      <w:szCs w:val="20"/>
                    </w:rPr>
                  </w:pPr>
                  <w:r w:rsidRPr="00586D10">
                    <w:rPr>
                      <w:color w:val="auto"/>
                      <w:sz w:val="20"/>
                      <w:szCs w:val="20"/>
                    </w:rPr>
                    <w:t>Праздники в нашей жизни</w:t>
                  </w:r>
                </w:p>
              </w:tc>
              <w:tc>
                <w:tcPr>
                  <w:tcW w:w="5244" w:type="dxa"/>
                </w:tcPr>
                <w:p w:rsidR="00234C20" w:rsidRPr="00586D10" w:rsidRDefault="00234C20" w:rsidP="00D8459A">
                  <w:pPr>
                    <w:spacing w:line="276" w:lineRule="auto"/>
                    <w:rPr>
                      <w:color w:val="auto"/>
                      <w:sz w:val="20"/>
                      <w:szCs w:val="20"/>
                    </w:rPr>
                  </w:pPr>
                  <w:r w:rsidRPr="00586D10">
                    <w:rPr>
                      <w:color w:val="auto"/>
                      <w:sz w:val="20"/>
                      <w:szCs w:val="20"/>
                    </w:rPr>
                    <w:t>Закрепить представления детей о праздниках; учить выделять праздники разной направленности.</w:t>
                  </w:r>
                </w:p>
              </w:tc>
            </w:tr>
            <w:tr w:rsidR="00234C20" w:rsidRPr="00586D10" w:rsidTr="00D8459A">
              <w:tc>
                <w:tcPr>
                  <w:tcW w:w="1000" w:type="dxa"/>
                </w:tcPr>
                <w:p w:rsidR="00234C20" w:rsidRPr="00586D10" w:rsidRDefault="00234C20" w:rsidP="00D8459A">
                  <w:pPr>
                    <w:spacing w:line="276" w:lineRule="auto"/>
                    <w:rPr>
                      <w:color w:val="auto"/>
                      <w:sz w:val="20"/>
                      <w:szCs w:val="20"/>
                    </w:rPr>
                  </w:pPr>
                  <w:r w:rsidRPr="00586D10">
                    <w:rPr>
                      <w:color w:val="auto"/>
                      <w:sz w:val="20"/>
                      <w:szCs w:val="20"/>
                    </w:rPr>
                    <w:t>18</w:t>
                  </w:r>
                </w:p>
              </w:tc>
              <w:tc>
                <w:tcPr>
                  <w:tcW w:w="2823" w:type="dxa"/>
                </w:tcPr>
                <w:p w:rsidR="00234C20" w:rsidRPr="00586D10" w:rsidRDefault="00234C20" w:rsidP="00D8459A">
                  <w:pPr>
                    <w:spacing w:line="276" w:lineRule="auto"/>
                    <w:rPr>
                      <w:color w:val="auto"/>
                      <w:sz w:val="20"/>
                      <w:szCs w:val="20"/>
                    </w:rPr>
                  </w:pPr>
                  <w:r w:rsidRPr="00586D10">
                    <w:rPr>
                      <w:color w:val="auto"/>
                      <w:sz w:val="20"/>
                      <w:szCs w:val="20"/>
                    </w:rPr>
                    <w:t>Страны – соседи России.</w:t>
                  </w:r>
                </w:p>
              </w:tc>
              <w:tc>
                <w:tcPr>
                  <w:tcW w:w="5244" w:type="dxa"/>
                </w:tcPr>
                <w:p w:rsidR="00234C20" w:rsidRPr="00586D10" w:rsidRDefault="00234C20" w:rsidP="00D8459A">
                  <w:pPr>
                    <w:spacing w:line="276" w:lineRule="auto"/>
                    <w:rPr>
                      <w:color w:val="auto"/>
                      <w:sz w:val="20"/>
                      <w:szCs w:val="20"/>
                    </w:rPr>
                  </w:pPr>
                  <w:r w:rsidRPr="00586D10">
                    <w:rPr>
                      <w:color w:val="auto"/>
                      <w:sz w:val="20"/>
                      <w:szCs w:val="20"/>
                    </w:rPr>
                    <w:t>Закреплять элементарные географические представления; формировать заинтересованное, уважительное отношение к народам других стран.</w:t>
                  </w:r>
                </w:p>
              </w:tc>
            </w:tr>
            <w:tr w:rsidR="00234C20" w:rsidRPr="00586D10" w:rsidTr="00D8459A">
              <w:tc>
                <w:tcPr>
                  <w:tcW w:w="1000" w:type="dxa"/>
                </w:tcPr>
                <w:p w:rsidR="00234C20" w:rsidRPr="00586D10" w:rsidRDefault="00234C20" w:rsidP="00D8459A">
                  <w:pPr>
                    <w:spacing w:line="276" w:lineRule="auto"/>
                    <w:rPr>
                      <w:color w:val="auto"/>
                      <w:sz w:val="20"/>
                      <w:szCs w:val="20"/>
                    </w:rPr>
                  </w:pPr>
                  <w:r w:rsidRPr="00586D10">
                    <w:rPr>
                      <w:color w:val="auto"/>
                      <w:sz w:val="20"/>
                      <w:szCs w:val="20"/>
                    </w:rPr>
                    <w:t>19</w:t>
                  </w:r>
                </w:p>
              </w:tc>
              <w:tc>
                <w:tcPr>
                  <w:tcW w:w="2823" w:type="dxa"/>
                </w:tcPr>
                <w:p w:rsidR="00234C20" w:rsidRPr="00586D10" w:rsidRDefault="00234C20" w:rsidP="00D8459A">
                  <w:pPr>
                    <w:spacing w:line="276" w:lineRule="auto"/>
                    <w:rPr>
                      <w:color w:val="auto"/>
                      <w:sz w:val="20"/>
                      <w:szCs w:val="20"/>
                    </w:rPr>
                  </w:pPr>
                  <w:r w:rsidRPr="00586D10">
                    <w:rPr>
                      <w:color w:val="auto"/>
                      <w:sz w:val="20"/>
                      <w:szCs w:val="20"/>
                    </w:rPr>
                    <w:t>Что и как влияет на живую природу. Вода.</w:t>
                  </w:r>
                </w:p>
              </w:tc>
              <w:tc>
                <w:tcPr>
                  <w:tcW w:w="5244" w:type="dxa"/>
                </w:tcPr>
                <w:p w:rsidR="00234C20" w:rsidRPr="00586D10" w:rsidRDefault="00234C20" w:rsidP="00D8459A">
                  <w:pPr>
                    <w:spacing w:line="276" w:lineRule="auto"/>
                    <w:rPr>
                      <w:color w:val="auto"/>
                      <w:sz w:val="20"/>
                      <w:szCs w:val="20"/>
                    </w:rPr>
                  </w:pPr>
                  <w:r w:rsidRPr="00586D10">
                    <w:rPr>
                      <w:color w:val="auto"/>
                      <w:sz w:val="20"/>
                      <w:szCs w:val="20"/>
                    </w:rPr>
                    <w:t>Продолжать раскрывать некоторые факторы влияния неживой природы на живые организмы; показать зависимость мира живой природы от воды.</w:t>
                  </w:r>
                </w:p>
              </w:tc>
            </w:tr>
            <w:tr w:rsidR="00234C20" w:rsidRPr="00586D10" w:rsidTr="00D8459A">
              <w:tc>
                <w:tcPr>
                  <w:tcW w:w="1000" w:type="dxa"/>
                </w:tcPr>
                <w:p w:rsidR="00234C20" w:rsidRPr="00586D10" w:rsidRDefault="00234C20" w:rsidP="00D8459A">
                  <w:pPr>
                    <w:spacing w:line="276" w:lineRule="auto"/>
                    <w:rPr>
                      <w:color w:val="auto"/>
                      <w:sz w:val="20"/>
                      <w:szCs w:val="20"/>
                    </w:rPr>
                  </w:pPr>
                  <w:r w:rsidRPr="00586D10">
                    <w:rPr>
                      <w:color w:val="auto"/>
                      <w:sz w:val="20"/>
                      <w:szCs w:val="20"/>
                    </w:rPr>
                    <w:lastRenderedPageBreak/>
                    <w:t>20</w:t>
                  </w:r>
                </w:p>
              </w:tc>
              <w:tc>
                <w:tcPr>
                  <w:tcW w:w="2823" w:type="dxa"/>
                </w:tcPr>
                <w:p w:rsidR="00234C20" w:rsidRPr="00586D10" w:rsidRDefault="00234C20" w:rsidP="00D8459A">
                  <w:pPr>
                    <w:spacing w:line="276" w:lineRule="auto"/>
                    <w:rPr>
                      <w:color w:val="auto"/>
                      <w:sz w:val="20"/>
                      <w:szCs w:val="20"/>
                    </w:rPr>
                  </w:pPr>
                  <w:r w:rsidRPr="00586D10">
                    <w:rPr>
                      <w:color w:val="auto"/>
                      <w:sz w:val="20"/>
                      <w:szCs w:val="20"/>
                    </w:rPr>
                    <w:t xml:space="preserve">История вещей. </w:t>
                  </w:r>
                </w:p>
              </w:tc>
              <w:tc>
                <w:tcPr>
                  <w:tcW w:w="5244" w:type="dxa"/>
                </w:tcPr>
                <w:p w:rsidR="00234C20" w:rsidRPr="00586D10" w:rsidRDefault="00234C20" w:rsidP="00D8459A">
                  <w:pPr>
                    <w:spacing w:line="276" w:lineRule="auto"/>
                    <w:rPr>
                      <w:color w:val="auto"/>
                      <w:sz w:val="20"/>
                      <w:szCs w:val="20"/>
                    </w:rPr>
                  </w:pPr>
                  <w:r w:rsidRPr="00586D10">
                    <w:rPr>
                      <w:color w:val="auto"/>
                      <w:sz w:val="20"/>
                      <w:szCs w:val="20"/>
                    </w:rPr>
                    <w:t>Закрепить представление детей о результатах деятельности людей через истории вещей.</w:t>
                  </w:r>
                </w:p>
              </w:tc>
            </w:tr>
            <w:tr w:rsidR="00234C20" w:rsidRPr="00586D10" w:rsidTr="00D8459A">
              <w:tc>
                <w:tcPr>
                  <w:tcW w:w="1000" w:type="dxa"/>
                </w:tcPr>
                <w:p w:rsidR="00234C20" w:rsidRPr="00586D10" w:rsidRDefault="00234C20" w:rsidP="00D8459A">
                  <w:pPr>
                    <w:spacing w:line="276" w:lineRule="auto"/>
                    <w:rPr>
                      <w:color w:val="auto"/>
                      <w:sz w:val="20"/>
                      <w:szCs w:val="20"/>
                    </w:rPr>
                  </w:pPr>
                  <w:r w:rsidRPr="00586D10">
                    <w:rPr>
                      <w:color w:val="auto"/>
                      <w:sz w:val="20"/>
                      <w:szCs w:val="20"/>
                    </w:rPr>
                    <w:t>21</w:t>
                  </w:r>
                </w:p>
              </w:tc>
              <w:tc>
                <w:tcPr>
                  <w:tcW w:w="2823" w:type="dxa"/>
                </w:tcPr>
                <w:p w:rsidR="00234C20" w:rsidRPr="00586D10" w:rsidRDefault="00234C20" w:rsidP="00D8459A">
                  <w:pPr>
                    <w:spacing w:line="276" w:lineRule="auto"/>
                    <w:rPr>
                      <w:color w:val="auto"/>
                      <w:sz w:val="20"/>
                      <w:szCs w:val="20"/>
                    </w:rPr>
                  </w:pPr>
                  <w:r w:rsidRPr="00586D10">
                    <w:rPr>
                      <w:color w:val="auto"/>
                      <w:sz w:val="20"/>
                      <w:szCs w:val="20"/>
                    </w:rPr>
                    <w:t>Что и как влияет на живую природу. Загрязнение окружающей среды.</w:t>
                  </w:r>
                </w:p>
              </w:tc>
              <w:tc>
                <w:tcPr>
                  <w:tcW w:w="5244" w:type="dxa"/>
                </w:tcPr>
                <w:p w:rsidR="00234C20" w:rsidRPr="00586D10" w:rsidRDefault="00234C20" w:rsidP="00D8459A">
                  <w:pPr>
                    <w:spacing w:line="276" w:lineRule="auto"/>
                    <w:rPr>
                      <w:color w:val="auto"/>
                      <w:sz w:val="20"/>
                      <w:szCs w:val="20"/>
                    </w:rPr>
                  </w:pPr>
                  <w:r w:rsidRPr="00586D10">
                    <w:rPr>
                      <w:color w:val="auto"/>
                      <w:sz w:val="20"/>
                      <w:szCs w:val="20"/>
                    </w:rPr>
                    <w:t>Формировать основы ответственного отношения к окружающему миру посредством представлений об отрицательных последствиях деятельности человека.</w:t>
                  </w:r>
                </w:p>
              </w:tc>
            </w:tr>
            <w:tr w:rsidR="00234C20" w:rsidRPr="00586D10" w:rsidTr="00D8459A">
              <w:tc>
                <w:tcPr>
                  <w:tcW w:w="1000" w:type="dxa"/>
                </w:tcPr>
                <w:p w:rsidR="00234C20" w:rsidRPr="00586D10" w:rsidRDefault="00234C20" w:rsidP="00D8459A">
                  <w:pPr>
                    <w:spacing w:line="276" w:lineRule="auto"/>
                    <w:rPr>
                      <w:color w:val="auto"/>
                      <w:sz w:val="20"/>
                      <w:szCs w:val="20"/>
                    </w:rPr>
                  </w:pPr>
                  <w:r w:rsidRPr="00586D10">
                    <w:rPr>
                      <w:color w:val="auto"/>
                      <w:sz w:val="20"/>
                      <w:szCs w:val="20"/>
                    </w:rPr>
                    <w:t>22</w:t>
                  </w:r>
                </w:p>
              </w:tc>
              <w:tc>
                <w:tcPr>
                  <w:tcW w:w="2823" w:type="dxa"/>
                </w:tcPr>
                <w:p w:rsidR="00234C20" w:rsidRPr="00586D10" w:rsidRDefault="00234C20" w:rsidP="00D8459A">
                  <w:pPr>
                    <w:spacing w:line="276" w:lineRule="auto"/>
                    <w:rPr>
                      <w:color w:val="auto"/>
                      <w:sz w:val="20"/>
                      <w:szCs w:val="20"/>
                    </w:rPr>
                  </w:pPr>
                  <w:r w:rsidRPr="00586D10">
                    <w:rPr>
                      <w:color w:val="auto"/>
                      <w:sz w:val="20"/>
                      <w:szCs w:val="20"/>
                    </w:rPr>
                    <w:t xml:space="preserve">Материалы. </w:t>
                  </w:r>
                </w:p>
              </w:tc>
              <w:tc>
                <w:tcPr>
                  <w:tcW w:w="5244" w:type="dxa"/>
                </w:tcPr>
                <w:p w:rsidR="00234C20" w:rsidRPr="00586D10" w:rsidRDefault="00234C20" w:rsidP="00D8459A">
                  <w:pPr>
                    <w:spacing w:line="276" w:lineRule="auto"/>
                    <w:rPr>
                      <w:color w:val="auto"/>
                      <w:sz w:val="20"/>
                      <w:szCs w:val="20"/>
                    </w:rPr>
                  </w:pPr>
                  <w:r w:rsidRPr="00586D10">
                    <w:rPr>
                      <w:color w:val="auto"/>
                      <w:sz w:val="20"/>
                      <w:szCs w:val="20"/>
                    </w:rPr>
                    <w:t>Закрепить и расширить представления детей о различных материалах посредством работы с классификацией (природные и рукотворные); формировать бережное отношение к природе и уважительное отношение к трудовой деятельности людей.</w:t>
                  </w:r>
                </w:p>
              </w:tc>
            </w:tr>
            <w:tr w:rsidR="00234C20" w:rsidRPr="00586D10" w:rsidTr="00D8459A">
              <w:tc>
                <w:tcPr>
                  <w:tcW w:w="1000" w:type="dxa"/>
                </w:tcPr>
                <w:p w:rsidR="00234C20" w:rsidRPr="00586D10" w:rsidRDefault="00234C20" w:rsidP="00D8459A">
                  <w:pPr>
                    <w:spacing w:line="276" w:lineRule="auto"/>
                    <w:rPr>
                      <w:color w:val="auto"/>
                      <w:sz w:val="20"/>
                      <w:szCs w:val="20"/>
                    </w:rPr>
                  </w:pPr>
                  <w:r w:rsidRPr="00586D10">
                    <w:rPr>
                      <w:color w:val="auto"/>
                      <w:sz w:val="20"/>
                      <w:szCs w:val="20"/>
                    </w:rPr>
                    <w:t>23</w:t>
                  </w:r>
                </w:p>
              </w:tc>
              <w:tc>
                <w:tcPr>
                  <w:tcW w:w="2823" w:type="dxa"/>
                </w:tcPr>
                <w:p w:rsidR="00234C20" w:rsidRPr="00586D10" w:rsidRDefault="00234C20" w:rsidP="00D8459A">
                  <w:pPr>
                    <w:spacing w:line="276" w:lineRule="auto"/>
                    <w:rPr>
                      <w:color w:val="auto"/>
                      <w:sz w:val="20"/>
                      <w:szCs w:val="20"/>
                    </w:rPr>
                  </w:pPr>
                  <w:r w:rsidRPr="00586D10">
                    <w:rPr>
                      <w:color w:val="auto"/>
                      <w:sz w:val="20"/>
                      <w:szCs w:val="20"/>
                    </w:rPr>
                    <w:t>Отношения между людьми.</w:t>
                  </w:r>
                </w:p>
              </w:tc>
              <w:tc>
                <w:tcPr>
                  <w:tcW w:w="5244" w:type="dxa"/>
                </w:tcPr>
                <w:p w:rsidR="00234C20" w:rsidRPr="00586D10" w:rsidRDefault="00234C20" w:rsidP="00D8459A">
                  <w:pPr>
                    <w:spacing w:line="276" w:lineRule="auto"/>
                    <w:rPr>
                      <w:color w:val="auto"/>
                      <w:sz w:val="20"/>
                      <w:szCs w:val="20"/>
                    </w:rPr>
                  </w:pPr>
                  <w:r w:rsidRPr="00586D10">
                    <w:rPr>
                      <w:color w:val="auto"/>
                      <w:sz w:val="20"/>
                      <w:szCs w:val="20"/>
                    </w:rPr>
                    <w:t>Закрепить представления детей о важности особых, внимательных, доброжелательных отношений между народами на Земле.</w:t>
                  </w:r>
                </w:p>
              </w:tc>
            </w:tr>
            <w:tr w:rsidR="00234C20" w:rsidRPr="00586D10" w:rsidTr="00D8459A">
              <w:tc>
                <w:tcPr>
                  <w:tcW w:w="1000" w:type="dxa"/>
                </w:tcPr>
                <w:p w:rsidR="00234C20" w:rsidRPr="00586D10" w:rsidRDefault="00234C20" w:rsidP="00D8459A">
                  <w:pPr>
                    <w:spacing w:line="276" w:lineRule="auto"/>
                    <w:rPr>
                      <w:color w:val="auto"/>
                      <w:sz w:val="20"/>
                      <w:szCs w:val="20"/>
                    </w:rPr>
                  </w:pPr>
                  <w:r w:rsidRPr="00586D10">
                    <w:rPr>
                      <w:color w:val="auto"/>
                      <w:sz w:val="20"/>
                      <w:szCs w:val="20"/>
                    </w:rPr>
                    <w:t>24</w:t>
                  </w:r>
                </w:p>
              </w:tc>
              <w:tc>
                <w:tcPr>
                  <w:tcW w:w="2823" w:type="dxa"/>
                </w:tcPr>
                <w:p w:rsidR="00234C20" w:rsidRPr="00586D10" w:rsidRDefault="00234C20" w:rsidP="00D8459A">
                  <w:pPr>
                    <w:spacing w:line="276" w:lineRule="auto"/>
                    <w:rPr>
                      <w:color w:val="auto"/>
                      <w:sz w:val="20"/>
                      <w:szCs w:val="20"/>
                    </w:rPr>
                  </w:pPr>
                  <w:r w:rsidRPr="00586D10">
                    <w:rPr>
                      <w:color w:val="auto"/>
                      <w:sz w:val="20"/>
                      <w:szCs w:val="20"/>
                    </w:rPr>
                    <w:t>Зависимость деятельности людей от природных условий.</w:t>
                  </w:r>
                </w:p>
              </w:tc>
              <w:tc>
                <w:tcPr>
                  <w:tcW w:w="5244" w:type="dxa"/>
                </w:tcPr>
                <w:p w:rsidR="00234C20" w:rsidRPr="00586D10" w:rsidRDefault="00234C20" w:rsidP="00D8459A">
                  <w:pPr>
                    <w:spacing w:line="276" w:lineRule="auto"/>
                    <w:rPr>
                      <w:color w:val="auto"/>
                      <w:sz w:val="20"/>
                      <w:szCs w:val="20"/>
                    </w:rPr>
                  </w:pPr>
                  <w:r w:rsidRPr="00586D10">
                    <w:rPr>
                      <w:color w:val="auto"/>
                      <w:sz w:val="20"/>
                      <w:szCs w:val="20"/>
                    </w:rPr>
                    <w:t>Показать на примере разнообразной деятельности людей зависимость человека от природы; формировать любовь и интерес к родному краю, уважение к труду людей.</w:t>
                  </w:r>
                </w:p>
              </w:tc>
            </w:tr>
            <w:tr w:rsidR="00234C20" w:rsidRPr="00586D10" w:rsidTr="00D8459A">
              <w:tc>
                <w:tcPr>
                  <w:tcW w:w="1000" w:type="dxa"/>
                </w:tcPr>
                <w:p w:rsidR="00234C20" w:rsidRPr="00586D10" w:rsidRDefault="00234C20" w:rsidP="00D8459A">
                  <w:pPr>
                    <w:spacing w:line="276" w:lineRule="auto"/>
                    <w:rPr>
                      <w:color w:val="auto"/>
                      <w:sz w:val="20"/>
                      <w:szCs w:val="20"/>
                    </w:rPr>
                  </w:pPr>
                  <w:r w:rsidRPr="00586D10">
                    <w:rPr>
                      <w:color w:val="auto"/>
                      <w:sz w:val="20"/>
                      <w:szCs w:val="20"/>
                    </w:rPr>
                    <w:t>25</w:t>
                  </w:r>
                </w:p>
              </w:tc>
              <w:tc>
                <w:tcPr>
                  <w:tcW w:w="2823" w:type="dxa"/>
                </w:tcPr>
                <w:p w:rsidR="00234C20" w:rsidRPr="00586D10" w:rsidRDefault="00234C20" w:rsidP="00D8459A">
                  <w:pPr>
                    <w:spacing w:line="276" w:lineRule="auto"/>
                    <w:rPr>
                      <w:color w:val="auto"/>
                      <w:sz w:val="20"/>
                      <w:szCs w:val="20"/>
                    </w:rPr>
                  </w:pPr>
                  <w:r w:rsidRPr="00586D10">
                    <w:rPr>
                      <w:color w:val="auto"/>
                      <w:sz w:val="20"/>
                      <w:szCs w:val="20"/>
                    </w:rPr>
                    <w:t>«Скажи мне, чем ты питаешься, и я скажу – кто ты»</w:t>
                  </w:r>
                </w:p>
              </w:tc>
              <w:tc>
                <w:tcPr>
                  <w:tcW w:w="5244" w:type="dxa"/>
                </w:tcPr>
                <w:p w:rsidR="00234C20" w:rsidRPr="00586D10" w:rsidRDefault="00234C20" w:rsidP="00D8459A">
                  <w:pPr>
                    <w:spacing w:line="276" w:lineRule="auto"/>
                    <w:rPr>
                      <w:color w:val="auto"/>
                      <w:sz w:val="20"/>
                      <w:szCs w:val="20"/>
                    </w:rPr>
                  </w:pPr>
                  <w:proofErr w:type="gramStart"/>
                  <w:r w:rsidRPr="00586D10">
                    <w:rPr>
                      <w:color w:val="auto"/>
                      <w:sz w:val="20"/>
                      <w:szCs w:val="20"/>
                    </w:rPr>
                    <w:t xml:space="preserve">Подвести к осознанию основного взаимоотношения между живыми организмами – пищевого – через введение определенной классификации: </w:t>
                  </w:r>
                  <w:r w:rsidRPr="00586D10">
                    <w:rPr>
                      <w:i/>
                      <w:color w:val="auto"/>
                      <w:sz w:val="20"/>
                      <w:szCs w:val="20"/>
                    </w:rPr>
                    <w:t>хищные, травоядные, всеядные.</w:t>
                  </w:r>
                  <w:r w:rsidRPr="00586D10">
                    <w:rPr>
                      <w:color w:val="auto"/>
                      <w:sz w:val="20"/>
                      <w:szCs w:val="20"/>
                    </w:rPr>
                    <w:t xml:space="preserve"> </w:t>
                  </w:r>
                  <w:proofErr w:type="gramEnd"/>
                </w:p>
              </w:tc>
            </w:tr>
            <w:tr w:rsidR="00234C20" w:rsidRPr="00586D10" w:rsidTr="00D8459A">
              <w:tc>
                <w:tcPr>
                  <w:tcW w:w="1000" w:type="dxa"/>
                </w:tcPr>
                <w:p w:rsidR="00234C20" w:rsidRPr="00586D10" w:rsidRDefault="00234C20" w:rsidP="00D8459A">
                  <w:pPr>
                    <w:spacing w:line="276" w:lineRule="auto"/>
                    <w:rPr>
                      <w:color w:val="auto"/>
                      <w:sz w:val="20"/>
                      <w:szCs w:val="20"/>
                    </w:rPr>
                  </w:pPr>
                  <w:r w:rsidRPr="00586D10">
                    <w:rPr>
                      <w:color w:val="auto"/>
                      <w:sz w:val="20"/>
                      <w:szCs w:val="20"/>
                    </w:rPr>
                    <w:t>26</w:t>
                  </w:r>
                </w:p>
              </w:tc>
              <w:tc>
                <w:tcPr>
                  <w:tcW w:w="2823" w:type="dxa"/>
                </w:tcPr>
                <w:p w:rsidR="00234C20" w:rsidRPr="00586D10" w:rsidRDefault="00234C20" w:rsidP="00D8459A">
                  <w:pPr>
                    <w:spacing w:line="276" w:lineRule="auto"/>
                    <w:rPr>
                      <w:color w:val="auto"/>
                      <w:sz w:val="20"/>
                      <w:szCs w:val="20"/>
                    </w:rPr>
                  </w:pPr>
                  <w:r w:rsidRPr="00586D10">
                    <w:rPr>
                      <w:color w:val="auto"/>
                      <w:sz w:val="20"/>
                      <w:szCs w:val="20"/>
                    </w:rPr>
                    <w:t>«Взаимосвязь в природе»</w:t>
                  </w:r>
                </w:p>
              </w:tc>
              <w:tc>
                <w:tcPr>
                  <w:tcW w:w="5244" w:type="dxa"/>
                </w:tcPr>
                <w:p w:rsidR="00234C20" w:rsidRPr="00586D10" w:rsidRDefault="00234C20" w:rsidP="00D8459A">
                  <w:pPr>
                    <w:spacing w:line="276" w:lineRule="auto"/>
                    <w:rPr>
                      <w:color w:val="auto"/>
                      <w:sz w:val="20"/>
                      <w:szCs w:val="20"/>
                    </w:rPr>
                  </w:pPr>
                  <w:r w:rsidRPr="00586D10">
                    <w:rPr>
                      <w:color w:val="auto"/>
                      <w:sz w:val="20"/>
                      <w:szCs w:val="20"/>
                    </w:rPr>
                    <w:t>Показать, что в природе существуют тесные взаимосвязи; формировать чувство уважения к представителям природы.</w:t>
                  </w:r>
                </w:p>
              </w:tc>
            </w:tr>
            <w:tr w:rsidR="00234C20" w:rsidRPr="00586D10" w:rsidTr="00D8459A">
              <w:tc>
                <w:tcPr>
                  <w:tcW w:w="1000" w:type="dxa"/>
                </w:tcPr>
                <w:p w:rsidR="00234C20" w:rsidRPr="00586D10" w:rsidRDefault="00234C20" w:rsidP="00D8459A">
                  <w:pPr>
                    <w:spacing w:line="276" w:lineRule="auto"/>
                    <w:rPr>
                      <w:color w:val="auto"/>
                      <w:sz w:val="20"/>
                      <w:szCs w:val="20"/>
                    </w:rPr>
                  </w:pPr>
                  <w:r w:rsidRPr="00586D10">
                    <w:rPr>
                      <w:color w:val="auto"/>
                      <w:sz w:val="20"/>
                      <w:szCs w:val="20"/>
                    </w:rPr>
                    <w:t>27</w:t>
                  </w:r>
                </w:p>
              </w:tc>
              <w:tc>
                <w:tcPr>
                  <w:tcW w:w="2823" w:type="dxa"/>
                </w:tcPr>
                <w:p w:rsidR="00234C20" w:rsidRPr="00586D10" w:rsidRDefault="00234C20" w:rsidP="00D8459A">
                  <w:pPr>
                    <w:spacing w:line="276" w:lineRule="auto"/>
                    <w:rPr>
                      <w:color w:val="auto"/>
                      <w:sz w:val="20"/>
                      <w:szCs w:val="20"/>
                    </w:rPr>
                  </w:pPr>
                  <w:r w:rsidRPr="00586D10">
                    <w:rPr>
                      <w:color w:val="auto"/>
                      <w:sz w:val="20"/>
                      <w:szCs w:val="20"/>
                    </w:rPr>
                    <w:t>«Пищевые цепочки»</w:t>
                  </w:r>
                </w:p>
              </w:tc>
              <w:tc>
                <w:tcPr>
                  <w:tcW w:w="5244" w:type="dxa"/>
                </w:tcPr>
                <w:p w:rsidR="00234C20" w:rsidRPr="00586D10" w:rsidRDefault="00234C20" w:rsidP="00D8459A">
                  <w:pPr>
                    <w:spacing w:line="276" w:lineRule="auto"/>
                    <w:rPr>
                      <w:color w:val="auto"/>
                      <w:sz w:val="20"/>
                      <w:szCs w:val="20"/>
                    </w:rPr>
                  </w:pPr>
                  <w:r w:rsidRPr="00586D10">
                    <w:rPr>
                      <w:color w:val="auto"/>
                      <w:sz w:val="20"/>
                      <w:szCs w:val="20"/>
                    </w:rPr>
                    <w:t>Познакомить детей с цепочками питания как закономерным процессом.</w:t>
                  </w:r>
                </w:p>
              </w:tc>
            </w:tr>
            <w:tr w:rsidR="00234C20" w:rsidRPr="00586D10" w:rsidTr="00D8459A">
              <w:tc>
                <w:tcPr>
                  <w:tcW w:w="1000" w:type="dxa"/>
                </w:tcPr>
                <w:p w:rsidR="00234C20" w:rsidRPr="00586D10" w:rsidRDefault="00234C20" w:rsidP="00D8459A">
                  <w:pPr>
                    <w:spacing w:line="276" w:lineRule="auto"/>
                    <w:rPr>
                      <w:color w:val="auto"/>
                      <w:sz w:val="20"/>
                      <w:szCs w:val="20"/>
                    </w:rPr>
                  </w:pPr>
                  <w:r w:rsidRPr="00586D10">
                    <w:rPr>
                      <w:color w:val="auto"/>
                      <w:sz w:val="20"/>
                      <w:szCs w:val="20"/>
                    </w:rPr>
                    <w:t>28</w:t>
                  </w:r>
                </w:p>
              </w:tc>
              <w:tc>
                <w:tcPr>
                  <w:tcW w:w="2823" w:type="dxa"/>
                </w:tcPr>
                <w:p w:rsidR="00234C20" w:rsidRPr="00586D10" w:rsidRDefault="00234C20" w:rsidP="00D8459A">
                  <w:pPr>
                    <w:spacing w:line="276" w:lineRule="auto"/>
                    <w:rPr>
                      <w:color w:val="auto"/>
                      <w:sz w:val="20"/>
                      <w:szCs w:val="20"/>
                    </w:rPr>
                  </w:pPr>
                  <w:r w:rsidRPr="00586D10">
                    <w:rPr>
                      <w:color w:val="auto"/>
                      <w:sz w:val="20"/>
                      <w:szCs w:val="20"/>
                    </w:rPr>
                    <w:t>«Как животные спасаются от врагов»</w:t>
                  </w:r>
                </w:p>
              </w:tc>
              <w:tc>
                <w:tcPr>
                  <w:tcW w:w="5244" w:type="dxa"/>
                </w:tcPr>
                <w:p w:rsidR="00234C20" w:rsidRPr="00586D10" w:rsidRDefault="00234C20" w:rsidP="00D8459A">
                  <w:pPr>
                    <w:spacing w:line="276" w:lineRule="auto"/>
                    <w:rPr>
                      <w:color w:val="auto"/>
                      <w:sz w:val="20"/>
                      <w:szCs w:val="20"/>
                    </w:rPr>
                  </w:pPr>
                  <w:r w:rsidRPr="00586D10">
                    <w:rPr>
                      <w:color w:val="auto"/>
                      <w:sz w:val="20"/>
                      <w:szCs w:val="20"/>
                    </w:rPr>
                    <w:t>На основе представлений детей о жизни разных животных показать защитные приспособления для спасения живых существ от врагов.</w:t>
                  </w:r>
                </w:p>
              </w:tc>
            </w:tr>
            <w:tr w:rsidR="00234C20" w:rsidRPr="00586D10" w:rsidTr="00D8459A">
              <w:tc>
                <w:tcPr>
                  <w:tcW w:w="1000" w:type="dxa"/>
                </w:tcPr>
                <w:p w:rsidR="00234C20" w:rsidRPr="00586D10" w:rsidRDefault="00234C20" w:rsidP="00D8459A">
                  <w:pPr>
                    <w:spacing w:line="276" w:lineRule="auto"/>
                    <w:rPr>
                      <w:color w:val="auto"/>
                      <w:sz w:val="20"/>
                      <w:szCs w:val="20"/>
                    </w:rPr>
                  </w:pPr>
                  <w:r w:rsidRPr="00586D10">
                    <w:rPr>
                      <w:color w:val="auto"/>
                      <w:sz w:val="20"/>
                      <w:szCs w:val="20"/>
                    </w:rPr>
                    <w:t>29</w:t>
                  </w:r>
                </w:p>
              </w:tc>
              <w:tc>
                <w:tcPr>
                  <w:tcW w:w="2823" w:type="dxa"/>
                </w:tcPr>
                <w:p w:rsidR="00234C20" w:rsidRPr="00586D10" w:rsidRDefault="00234C20" w:rsidP="00D8459A">
                  <w:pPr>
                    <w:spacing w:line="276" w:lineRule="auto"/>
                    <w:rPr>
                      <w:color w:val="auto"/>
                      <w:sz w:val="20"/>
                      <w:szCs w:val="20"/>
                    </w:rPr>
                  </w:pPr>
                  <w:r w:rsidRPr="00586D10">
                    <w:rPr>
                      <w:color w:val="auto"/>
                      <w:sz w:val="20"/>
                      <w:szCs w:val="20"/>
                    </w:rPr>
                    <w:t>«День космонавтики»</w:t>
                  </w:r>
                </w:p>
              </w:tc>
              <w:tc>
                <w:tcPr>
                  <w:tcW w:w="5244" w:type="dxa"/>
                </w:tcPr>
                <w:p w:rsidR="00234C20" w:rsidRPr="00586D10" w:rsidRDefault="00234C20" w:rsidP="00D8459A">
                  <w:pPr>
                    <w:spacing w:line="276" w:lineRule="auto"/>
                    <w:rPr>
                      <w:color w:val="auto"/>
                      <w:sz w:val="20"/>
                      <w:szCs w:val="20"/>
                    </w:rPr>
                  </w:pPr>
                  <w:r w:rsidRPr="00586D10">
                    <w:rPr>
                      <w:color w:val="auto"/>
                      <w:sz w:val="20"/>
                      <w:szCs w:val="20"/>
                    </w:rPr>
                    <w:t>Показать детям, что людей отличает стремле</w:t>
                  </w:r>
                  <w:r w:rsidRPr="00586D10">
                    <w:rPr>
                      <w:color w:val="auto"/>
                      <w:sz w:val="20"/>
                      <w:szCs w:val="20"/>
                    </w:rPr>
                    <w:softHyphen/>
                    <w:t>ние познавать мир, в котором  они живут</w:t>
                  </w:r>
                </w:p>
              </w:tc>
            </w:tr>
            <w:tr w:rsidR="00234C20" w:rsidRPr="00586D10" w:rsidTr="00D8459A">
              <w:tc>
                <w:tcPr>
                  <w:tcW w:w="1000" w:type="dxa"/>
                </w:tcPr>
                <w:p w:rsidR="00234C20" w:rsidRPr="00586D10" w:rsidRDefault="00234C20" w:rsidP="00D8459A">
                  <w:pPr>
                    <w:spacing w:line="276" w:lineRule="auto"/>
                    <w:rPr>
                      <w:color w:val="auto"/>
                      <w:sz w:val="20"/>
                      <w:szCs w:val="20"/>
                    </w:rPr>
                  </w:pPr>
                  <w:r w:rsidRPr="00586D10">
                    <w:rPr>
                      <w:color w:val="auto"/>
                      <w:sz w:val="20"/>
                      <w:szCs w:val="20"/>
                    </w:rPr>
                    <w:t>30</w:t>
                  </w:r>
                </w:p>
              </w:tc>
              <w:tc>
                <w:tcPr>
                  <w:tcW w:w="2823" w:type="dxa"/>
                </w:tcPr>
                <w:p w:rsidR="00234C20" w:rsidRPr="00586D10" w:rsidRDefault="00234C20" w:rsidP="00D8459A">
                  <w:pPr>
                    <w:spacing w:line="276" w:lineRule="auto"/>
                    <w:rPr>
                      <w:color w:val="auto"/>
                      <w:sz w:val="20"/>
                      <w:szCs w:val="20"/>
                    </w:rPr>
                  </w:pPr>
                  <w:r w:rsidRPr="00586D10">
                    <w:rPr>
                      <w:color w:val="auto"/>
                      <w:sz w:val="20"/>
                      <w:szCs w:val="20"/>
                    </w:rPr>
                    <w:t>«День Земли (22 апреля – международный праздник «День Земли»)»</w:t>
                  </w:r>
                </w:p>
              </w:tc>
              <w:tc>
                <w:tcPr>
                  <w:tcW w:w="5244" w:type="dxa"/>
                </w:tcPr>
                <w:p w:rsidR="00234C20" w:rsidRPr="00586D10" w:rsidRDefault="00234C20" w:rsidP="00D8459A">
                  <w:pPr>
                    <w:spacing w:line="276" w:lineRule="auto"/>
                    <w:rPr>
                      <w:color w:val="auto"/>
                      <w:sz w:val="20"/>
                      <w:szCs w:val="20"/>
                    </w:rPr>
                  </w:pPr>
                  <w:r w:rsidRPr="00586D10">
                    <w:rPr>
                      <w:color w:val="auto"/>
                      <w:sz w:val="20"/>
                      <w:szCs w:val="20"/>
                    </w:rPr>
                    <w:t>Формировать любовь к родному краю, своей Родине, к миру, в котором мы живем.</w:t>
                  </w:r>
                </w:p>
              </w:tc>
            </w:tr>
            <w:tr w:rsidR="00234C20" w:rsidRPr="00586D10" w:rsidTr="00D8459A">
              <w:tc>
                <w:tcPr>
                  <w:tcW w:w="1000" w:type="dxa"/>
                </w:tcPr>
                <w:p w:rsidR="00234C20" w:rsidRPr="00586D10" w:rsidRDefault="00234C20" w:rsidP="00D8459A">
                  <w:pPr>
                    <w:spacing w:line="276" w:lineRule="auto"/>
                    <w:rPr>
                      <w:color w:val="auto"/>
                      <w:sz w:val="20"/>
                      <w:szCs w:val="20"/>
                    </w:rPr>
                  </w:pPr>
                  <w:r w:rsidRPr="00586D10">
                    <w:rPr>
                      <w:color w:val="auto"/>
                      <w:sz w:val="20"/>
                      <w:szCs w:val="20"/>
                    </w:rPr>
                    <w:t>31</w:t>
                  </w:r>
                </w:p>
              </w:tc>
              <w:tc>
                <w:tcPr>
                  <w:tcW w:w="2823" w:type="dxa"/>
                </w:tcPr>
                <w:p w:rsidR="00234C20" w:rsidRPr="00586D10" w:rsidRDefault="00234C20" w:rsidP="00D8459A">
                  <w:pPr>
                    <w:spacing w:line="276" w:lineRule="auto"/>
                    <w:rPr>
                      <w:color w:val="auto"/>
                      <w:sz w:val="20"/>
                      <w:szCs w:val="20"/>
                    </w:rPr>
                  </w:pPr>
                  <w:r w:rsidRPr="00586D10">
                    <w:rPr>
                      <w:color w:val="auto"/>
                      <w:sz w:val="20"/>
                      <w:szCs w:val="20"/>
                    </w:rPr>
                    <w:t>«Мой родной город (итоговое занятие в форме конкурса знатоков родного города)</w:t>
                  </w:r>
                </w:p>
              </w:tc>
              <w:tc>
                <w:tcPr>
                  <w:tcW w:w="5244" w:type="dxa"/>
                </w:tcPr>
                <w:p w:rsidR="00234C20" w:rsidRPr="00586D10" w:rsidRDefault="00234C20" w:rsidP="00D8459A">
                  <w:pPr>
                    <w:spacing w:line="276" w:lineRule="auto"/>
                    <w:rPr>
                      <w:color w:val="auto"/>
                      <w:sz w:val="20"/>
                      <w:szCs w:val="20"/>
                    </w:rPr>
                  </w:pPr>
                  <w:r w:rsidRPr="00586D10">
                    <w:rPr>
                      <w:color w:val="auto"/>
                      <w:sz w:val="20"/>
                      <w:szCs w:val="20"/>
                    </w:rPr>
                    <w:t>Закрепить знания о родном городе (город – красавец, город – труженик), его архитектуре, достопримечательностях.</w:t>
                  </w:r>
                </w:p>
              </w:tc>
            </w:tr>
            <w:tr w:rsidR="00234C20" w:rsidRPr="00586D10" w:rsidTr="00D8459A">
              <w:tc>
                <w:tcPr>
                  <w:tcW w:w="1000" w:type="dxa"/>
                </w:tcPr>
                <w:p w:rsidR="00234C20" w:rsidRPr="00586D10" w:rsidRDefault="00234C20" w:rsidP="00D8459A">
                  <w:pPr>
                    <w:spacing w:line="276" w:lineRule="auto"/>
                    <w:rPr>
                      <w:color w:val="auto"/>
                      <w:sz w:val="20"/>
                      <w:szCs w:val="20"/>
                    </w:rPr>
                  </w:pPr>
                  <w:r w:rsidRPr="00586D10">
                    <w:rPr>
                      <w:color w:val="auto"/>
                      <w:sz w:val="20"/>
                      <w:szCs w:val="20"/>
                    </w:rPr>
                    <w:t>32</w:t>
                  </w:r>
                </w:p>
              </w:tc>
              <w:tc>
                <w:tcPr>
                  <w:tcW w:w="2823" w:type="dxa"/>
                </w:tcPr>
                <w:p w:rsidR="00234C20" w:rsidRPr="00586D10" w:rsidRDefault="00234C20" w:rsidP="00D8459A">
                  <w:pPr>
                    <w:spacing w:line="276" w:lineRule="auto"/>
                    <w:rPr>
                      <w:bCs/>
                      <w:color w:val="auto"/>
                      <w:sz w:val="20"/>
                      <w:szCs w:val="20"/>
                    </w:rPr>
                  </w:pPr>
                  <w:r w:rsidRPr="00586D10">
                    <w:rPr>
                      <w:bCs/>
                      <w:color w:val="auto"/>
                      <w:sz w:val="20"/>
                      <w:szCs w:val="20"/>
                    </w:rPr>
                    <w:t>«Весна»</w:t>
                  </w:r>
                </w:p>
              </w:tc>
              <w:tc>
                <w:tcPr>
                  <w:tcW w:w="5244" w:type="dxa"/>
                </w:tcPr>
                <w:p w:rsidR="00234C20" w:rsidRPr="00586D10" w:rsidRDefault="00234C20" w:rsidP="00D8459A">
                  <w:pPr>
                    <w:spacing w:line="276" w:lineRule="auto"/>
                    <w:rPr>
                      <w:bCs/>
                      <w:color w:val="auto"/>
                      <w:sz w:val="20"/>
                      <w:szCs w:val="20"/>
                    </w:rPr>
                  </w:pPr>
                  <w:r w:rsidRPr="00586D10">
                    <w:rPr>
                      <w:bCs/>
                      <w:color w:val="auto"/>
                      <w:sz w:val="20"/>
                      <w:szCs w:val="20"/>
                    </w:rPr>
                    <w:t>Обобщить и систематизировать знания детей о весне. Уточнить признаки весны. Сформировать представления о сезонных изменениях в природе, связанных с весной. Закрепить знания весенних месяцев.</w:t>
                  </w:r>
                </w:p>
              </w:tc>
            </w:tr>
            <w:tr w:rsidR="00234C20" w:rsidRPr="00586D10" w:rsidTr="00D8459A">
              <w:tc>
                <w:tcPr>
                  <w:tcW w:w="1000" w:type="dxa"/>
                </w:tcPr>
                <w:p w:rsidR="00234C20" w:rsidRPr="00586D10" w:rsidRDefault="00234C20" w:rsidP="00D8459A">
                  <w:pPr>
                    <w:spacing w:line="276" w:lineRule="auto"/>
                    <w:rPr>
                      <w:color w:val="auto"/>
                      <w:sz w:val="20"/>
                      <w:szCs w:val="20"/>
                    </w:rPr>
                  </w:pPr>
                  <w:r w:rsidRPr="00586D10">
                    <w:rPr>
                      <w:color w:val="auto"/>
                      <w:sz w:val="20"/>
                      <w:szCs w:val="20"/>
                    </w:rPr>
                    <w:t>33</w:t>
                  </w:r>
                </w:p>
              </w:tc>
              <w:tc>
                <w:tcPr>
                  <w:tcW w:w="2823" w:type="dxa"/>
                </w:tcPr>
                <w:p w:rsidR="00234C20" w:rsidRPr="00586D10" w:rsidRDefault="00234C20" w:rsidP="00D8459A">
                  <w:pPr>
                    <w:spacing w:line="276" w:lineRule="auto"/>
                    <w:rPr>
                      <w:color w:val="auto"/>
                      <w:sz w:val="20"/>
                      <w:szCs w:val="20"/>
                    </w:rPr>
                  </w:pPr>
                  <w:r w:rsidRPr="00586D10">
                    <w:rPr>
                      <w:color w:val="auto"/>
                      <w:sz w:val="20"/>
                      <w:szCs w:val="20"/>
                    </w:rPr>
                    <w:t>Праздники в нашей жизни</w:t>
                  </w:r>
                </w:p>
              </w:tc>
              <w:tc>
                <w:tcPr>
                  <w:tcW w:w="5244" w:type="dxa"/>
                </w:tcPr>
                <w:p w:rsidR="00234C20" w:rsidRPr="00586D10" w:rsidRDefault="00234C20" w:rsidP="00D8459A">
                  <w:pPr>
                    <w:spacing w:line="276" w:lineRule="auto"/>
                    <w:rPr>
                      <w:bCs/>
                      <w:color w:val="auto"/>
                      <w:sz w:val="20"/>
                      <w:szCs w:val="20"/>
                    </w:rPr>
                  </w:pPr>
                  <w:r w:rsidRPr="00586D10">
                    <w:rPr>
                      <w:bCs/>
                      <w:color w:val="auto"/>
                      <w:sz w:val="20"/>
                      <w:szCs w:val="20"/>
                    </w:rPr>
                    <w:t>«1 мая, 9 мая» -  воспитание патриотических чувств.</w:t>
                  </w:r>
                </w:p>
              </w:tc>
            </w:tr>
            <w:tr w:rsidR="00234C20" w:rsidRPr="00586D10" w:rsidTr="00D8459A">
              <w:tc>
                <w:tcPr>
                  <w:tcW w:w="1000" w:type="dxa"/>
                </w:tcPr>
                <w:p w:rsidR="00234C20" w:rsidRPr="00586D10" w:rsidRDefault="00234C20" w:rsidP="00D8459A">
                  <w:pPr>
                    <w:spacing w:line="276" w:lineRule="auto"/>
                    <w:rPr>
                      <w:color w:val="auto"/>
                      <w:sz w:val="20"/>
                      <w:szCs w:val="20"/>
                    </w:rPr>
                  </w:pPr>
                  <w:r w:rsidRPr="00586D10">
                    <w:rPr>
                      <w:color w:val="auto"/>
                      <w:sz w:val="20"/>
                      <w:szCs w:val="20"/>
                    </w:rPr>
                    <w:t>34</w:t>
                  </w:r>
                </w:p>
              </w:tc>
              <w:tc>
                <w:tcPr>
                  <w:tcW w:w="2823" w:type="dxa"/>
                </w:tcPr>
                <w:p w:rsidR="00234C20" w:rsidRPr="00586D10" w:rsidRDefault="00234C20" w:rsidP="00D8459A">
                  <w:pPr>
                    <w:spacing w:line="276" w:lineRule="auto"/>
                    <w:rPr>
                      <w:color w:val="auto"/>
                      <w:sz w:val="20"/>
                      <w:szCs w:val="20"/>
                    </w:rPr>
                  </w:pPr>
                  <w:r w:rsidRPr="00586D10">
                    <w:rPr>
                      <w:color w:val="auto"/>
                      <w:sz w:val="20"/>
                      <w:szCs w:val="20"/>
                    </w:rPr>
                    <w:t>Посадка луковичных цветов.</w:t>
                  </w:r>
                </w:p>
              </w:tc>
              <w:tc>
                <w:tcPr>
                  <w:tcW w:w="5244" w:type="dxa"/>
                </w:tcPr>
                <w:p w:rsidR="00234C20" w:rsidRPr="00586D10" w:rsidRDefault="00234C20" w:rsidP="00D8459A">
                  <w:pPr>
                    <w:spacing w:line="276" w:lineRule="auto"/>
                    <w:rPr>
                      <w:color w:val="auto"/>
                      <w:sz w:val="20"/>
                      <w:szCs w:val="20"/>
                    </w:rPr>
                  </w:pPr>
                  <w:r w:rsidRPr="00586D10">
                    <w:rPr>
                      <w:color w:val="auto"/>
                      <w:sz w:val="20"/>
                      <w:szCs w:val="20"/>
                    </w:rPr>
                    <w:t>Познакомить с разнообразием цветочного материала, со строением луковиц и их подготовкой для посадки в почву.</w:t>
                  </w:r>
                </w:p>
              </w:tc>
            </w:tr>
            <w:tr w:rsidR="00234C20" w:rsidRPr="00586D10" w:rsidTr="00D8459A">
              <w:trPr>
                <w:trHeight w:val="305"/>
              </w:trPr>
              <w:tc>
                <w:tcPr>
                  <w:tcW w:w="1000" w:type="dxa"/>
                </w:tcPr>
                <w:p w:rsidR="00234C20" w:rsidRPr="00586D10" w:rsidRDefault="00234C20" w:rsidP="00D8459A">
                  <w:pPr>
                    <w:spacing w:line="276" w:lineRule="auto"/>
                    <w:rPr>
                      <w:color w:val="auto"/>
                      <w:sz w:val="20"/>
                      <w:szCs w:val="20"/>
                    </w:rPr>
                  </w:pPr>
                  <w:r w:rsidRPr="00586D10">
                    <w:rPr>
                      <w:color w:val="auto"/>
                      <w:sz w:val="20"/>
                      <w:szCs w:val="20"/>
                    </w:rPr>
                    <w:t xml:space="preserve">35 </w:t>
                  </w:r>
                </w:p>
              </w:tc>
              <w:tc>
                <w:tcPr>
                  <w:tcW w:w="2823" w:type="dxa"/>
                </w:tcPr>
                <w:p w:rsidR="00234C20" w:rsidRPr="00586D10" w:rsidRDefault="00234C20" w:rsidP="00D8459A">
                  <w:pPr>
                    <w:spacing w:line="276" w:lineRule="auto"/>
                    <w:rPr>
                      <w:color w:val="auto"/>
                      <w:sz w:val="20"/>
                      <w:szCs w:val="20"/>
                    </w:rPr>
                  </w:pPr>
                  <w:r w:rsidRPr="00586D10">
                    <w:rPr>
                      <w:color w:val="auto"/>
                      <w:sz w:val="20"/>
                      <w:szCs w:val="20"/>
                    </w:rPr>
                    <w:t>« Как много мы узнали» (на примере тематических альбомов)</w:t>
                  </w:r>
                </w:p>
              </w:tc>
              <w:tc>
                <w:tcPr>
                  <w:tcW w:w="5244" w:type="dxa"/>
                </w:tcPr>
                <w:p w:rsidR="00234C20" w:rsidRPr="00586D10" w:rsidRDefault="00234C20" w:rsidP="00D8459A">
                  <w:pPr>
                    <w:spacing w:line="276" w:lineRule="auto"/>
                    <w:rPr>
                      <w:color w:val="auto"/>
                      <w:sz w:val="20"/>
                      <w:szCs w:val="20"/>
                    </w:rPr>
                  </w:pPr>
                  <w:r w:rsidRPr="00586D10">
                    <w:rPr>
                      <w:color w:val="auto"/>
                      <w:sz w:val="20"/>
                      <w:szCs w:val="20"/>
                    </w:rPr>
                    <w:t>Вспомнить с детьми, как много важного и полезного дети узнали за период пребывания в детском саду.</w:t>
                  </w:r>
                </w:p>
              </w:tc>
            </w:tr>
            <w:tr w:rsidR="00234C20" w:rsidRPr="00586D10" w:rsidTr="00D8459A">
              <w:trPr>
                <w:trHeight w:val="315"/>
              </w:trPr>
              <w:tc>
                <w:tcPr>
                  <w:tcW w:w="1000" w:type="dxa"/>
                </w:tcPr>
                <w:p w:rsidR="00234C20" w:rsidRPr="00586D10" w:rsidRDefault="00234C20" w:rsidP="00D8459A">
                  <w:pPr>
                    <w:spacing w:line="276" w:lineRule="auto"/>
                    <w:rPr>
                      <w:color w:val="auto"/>
                      <w:sz w:val="20"/>
                      <w:szCs w:val="20"/>
                    </w:rPr>
                  </w:pPr>
                  <w:r w:rsidRPr="00586D10">
                    <w:rPr>
                      <w:color w:val="auto"/>
                      <w:sz w:val="20"/>
                      <w:szCs w:val="20"/>
                    </w:rPr>
                    <w:t>36</w:t>
                  </w:r>
                </w:p>
              </w:tc>
              <w:tc>
                <w:tcPr>
                  <w:tcW w:w="2823" w:type="dxa"/>
                </w:tcPr>
                <w:p w:rsidR="00234C20" w:rsidRPr="00586D10" w:rsidRDefault="00234C20" w:rsidP="00D8459A">
                  <w:pPr>
                    <w:spacing w:line="276" w:lineRule="auto"/>
                    <w:rPr>
                      <w:color w:val="auto"/>
                      <w:sz w:val="20"/>
                      <w:szCs w:val="20"/>
                    </w:rPr>
                  </w:pPr>
                  <w:r w:rsidRPr="00586D10">
                    <w:rPr>
                      <w:color w:val="auto"/>
                      <w:sz w:val="20"/>
                      <w:szCs w:val="20"/>
                    </w:rPr>
                    <w:t xml:space="preserve">Праздник Знаний </w:t>
                  </w:r>
                </w:p>
              </w:tc>
              <w:tc>
                <w:tcPr>
                  <w:tcW w:w="5244" w:type="dxa"/>
                </w:tcPr>
                <w:p w:rsidR="00234C20" w:rsidRPr="00586D10" w:rsidRDefault="00234C20" w:rsidP="00D8459A">
                  <w:pPr>
                    <w:spacing w:line="276" w:lineRule="auto"/>
                    <w:rPr>
                      <w:color w:val="auto"/>
                      <w:sz w:val="20"/>
                      <w:szCs w:val="20"/>
                    </w:rPr>
                  </w:pPr>
                  <w:r w:rsidRPr="00586D10">
                    <w:rPr>
                      <w:color w:val="auto"/>
                      <w:sz w:val="20"/>
                      <w:szCs w:val="20"/>
                    </w:rPr>
                    <w:t>Итоговый познавательный праздник</w:t>
                  </w:r>
                </w:p>
              </w:tc>
            </w:tr>
          </w:tbl>
          <w:p w:rsidR="00234C20" w:rsidRPr="00176B68" w:rsidRDefault="00234C20" w:rsidP="00234C20">
            <w:pPr>
              <w:spacing w:after="0"/>
              <w:rPr>
                <w:b/>
                <w:color w:val="auto"/>
              </w:rPr>
            </w:pPr>
          </w:p>
          <w:p w:rsidR="00234C20" w:rsidRPr="00176B68" w:rsidRDefault="00234C20" w:rsidP="00234C20">
            <w:pPr>
              <w:spacing w:after="0"/>
              <w:jc w:val="center"/>
              <w:rPr>
                <w:b/>
                <w:color w:val="auto"/>
              </w:rPr>
            </w:pPr>
          </w:p>
          <w:p w:rsidR="00FD75A3" w:rsidRPr="00176B68" w:rsidRDefault="00FD75A3" w:rsidP="00FD75A3">
            <w:pPr>
              <w:spacing w:after="0"/>
              <w:jc w:val="center"/>
              <w:rPr>
                <w:b/>
                <w:color w:val="auto"/>
              </w:rPr>
            </w:pPr>
            <w:r w:rsidRPr="00176B68">
              <w:rPr>
                <w:b/>
                <w:color w:val="auto"/>
              </w:rPr>
              <w:t>Математика</w:t>
            </w:r>
          </w:p>
          <w:tbl>
            <w:tblPr>
              <w:tblStyle w:val="ab"/>
              <w:tblW w:w="9209" w:type="dxa"/>
              <w:tblLayout w:type="fixed"/>
              <w:tblLook w:val="04A0" w:firstRow="1" w:lastRow="0" w:firstColumn="1" w:lastColumn="0" w:noHBand="0" w:noVBand="1"/>
            </w:tblPr>
            <w:tblGrid>
              <w:gridCol w:w="1000"/>
              <w:gridCol w:w="2823"/>
              <w:gridCol w:w="5386"/>
            </w:tblGrid>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 занятия</w:t>
                  </w:r>
                </w:p>
              </w:tc>
              <w:tc>
                <w:tcPr>
                  <w:tcW w:w="2823" w:type="dxa"/>
                </w:tcPr>
                <w:p w:rsidR="00FD75A3" w:rsidRPr="00FD75A3" w:rsidRDefault="00FD75A3" w:rsidP="00D8459A">
                  <w:pPr>
                    <w:jc w:val="center"/>
                    <w:rPr>
                      <w:color w:val="auto"/>
                      <w:sz w:val="20"/>
                      <w:szCs w:val="20"/>
                    </w:rPr>
                  </w:pPr>
                  <w:r w:rsidRPr="00FD75A3">
                    <w:rPr>
                      <w:color w:val="auto"/>
                      <w:sz w:val="20"/>
                      <w:szCs w:val="20"/>
                    </w:rPr>
                    <w:t xml:space="preserve">Тема </w:t>
                  </w:r>
                </w:p>
              </w:tc>
              <w:tc>
                <w:tcPr>
                  <w:tcW w:w="5386" w:type="dxa"/>
                </w:tcPr>
                <w:p w:rsidR="00FD75A3" w:rsidRPr="00FD75A3" w:rsidRDefault="00FD75A3" w:rsidP="00D8459A">
                  <w:pPr>
                    <w:jc w:val="center"/>
                    <w:rPr>
                      <w:color w:val="auto"/>
                      <w:sz w:val="20"/>
                      <w:szCs w:val="20"/>
                    </w:rPr>
                  </w:pPr>
                  <w:r w:rsidRPr="00FD75A3">
                    <w:rPr>
                      <w:color w:val="auto"/>
                      <w:sz w:val="20"/>
                      <w:szCs w:val="20"/>
                    </w:rPr>
                    <w:t xml:space="preserve">Цель </w:t>
                  </w:r>
                </w:p>
              </w:tc>
            </w:tr>
            <w:tr w:rsidR="00FD75A3" w:rsidRPr="00FD75A3" w:rsidTr="00D8459A">
              <w:trPr>
                <w:trHeight w:val="240"/>
              </w:trPr>
              <w:tc>
                <w:tcPr>
                  <w:tcW w:w="1000" w:type="dxa"/>
                </w:tcPr>
                <w:p w:rsidR="00FD75A3" w:rsidRPr="00FD75A3" w:rsidRDefault="00FD75A3" w:rsidP="00D8459A">
                  <w:pPr>
                    <w:jc w:val="center"/>
                    <w:rPr>
                      <w:color w:val="auto"/>
                      <w:sz w:val="20"/>
                      <w:szCs w:val="20"/>
                    </w:rPr>
                  </w:pPr>
                  <w:r w:rsidRPr="00FD75A3">
                    <w:rPr>
                      <w:color w:val="auto"/>
                      <w:sz w:val="20"/>
                      <w:szCs w:val="20"/>
                    </w:rPr>
                    <w:t>1</w:t>
                  </w:r>
                </w:p>
              </w:tc>
              <w:tc>
                <w:tcPr>
                  <w:tcW w:w="2823" w:type="dxa"/>
                </w:tcPr>
                <w:p w:rsidR="00FD75A3" w:rsidRPr="00FD75A3" w:rsidRDefault="00FD75A3" w:rsidP="00D8459A">
                  <w:pPr>
                    <w:snapToGrid w:val="0"/>
                    <w:rPr>
                      <w:color w:val="auto"/>
                      <w:sz w:val="20"/>
                      <w:szCs w:val="20"/>
                    </w:rPr>
                  </w:pPr>
                  <w:r w:rsidRPr="00FD75A3">
                    <w:rPr>
                      <w:color w:val="auto"/>
                      <w:sz w:val="20"/>
                      <w:szCs w:val="20"/>
                    </w:rPr>
                    <w:t>Повторение пройденного материала</w:t>
                  </w:r>
                </w:p>
              </w:tc>
              <w:tc>
                <w:tcPr>
                  <w:tcW w:w="5386" w:type="dxa"/>
                </w:tcPr>
                <w:p w:rsidR="00FD75A3" w:rsidRPr="00FD75A3" w:rsidRDefault="00FD75A3" w:rsidP="00D8459A">
                  <w:pPr>
                    <w:rPr>
                      <w:color w:val="auto"/>
                      <w:sz w:val="20"/>
                      <w:szCs w:val="20"/>
                    </w:rPr>
                  </w:pPr>
                  <w:proofErr w:type="gramStart"/>
                  <w:r w:rsidRPr="00FD75A3">
                    <w:rPr>
                      <w:color w:val="auto"/>
                      <w:sz w:val="20"/>
                      <w:szCs w:val="20"/>
                    </w:rPr>
                    <w:t xml:space="preserve">Закреплять умение ориентироваться на ограниченной плоскости, пользоваться словами: «слева», «справа», «вверху», «внизу», «между»; упражнять в измерении </w:t>
                  </w:r>
                  <w:r w:rsidRPr="00FD75A3">
                    <w:rPr>
                      <w:color w:val="auto"/>
                      <w:sz w:val="20"/>
                      <w:szCs w:val="20"/>
                    </w:rPr>
                    <w:lastRenderedPageBreak/>
                    <w:t xml:space="preserve">протяженности с помощью мерки (размах пальцев, ступня, шаг); учить употреблять слова: «ближе», «дальше»; упражнять в счете. </w:t>
                  </w:r>
                  <w:proofErr w:type="gramEnd"/>
                </w:p>
              </w:tc>
            </w:tr>
            <w:tr w:rsidR="00FD75A3" w:rsidRPr="00FD75A3" w:rsidTr="00D8459A">
              <w:trPr>
                <w:trHeight w:val="180"/>
              </w:trPr>
              <w:tc>
                <w:tcPr>
                  <w:tcW w:w="1000" w:type="dxa"/>
                </w:tcPr>
                <w:p w:rsidR="00FD75A3" w:rsidRPr="00FD75A3" w:rsidRDefault="00FD75A3" w:rsidP="00D8459A">
                  <w:pPr>
                    <w:jc w:val="center"/>
                    <w:rPr>
                      <w:color w:val="auto"/>
                      <w:sz w:val="20"/>
                      <w:szCs w:val="20"/>
                    </w:rPr>
                  </w:pPr>
                  <w:r w:rsidRPr="00FD75A3">
                    <w:rPr>
                      <w:color w:val="auto"/>
                      <w:sz w:val="20"/>
                      <w:szCs w:val="20"/>
                    </w:rPr>
                    <w:lastRenderedPageBreak/>
                    <w:t>2</w:t>
                  </w:r>
                </w:p>
              </w:tc>
              <w:tc>
                <w:tcPr>
                  <w:tcW w:w="2823" w:type="dxa"/>
                </w:tcPr>
                <w:p w:rsidR="00FD75A3" w:rsidRPr="00FD75A3" w:rsidRDefault="00FD75A3" w:rsidP="00D8459A">
                  <w:pPr>
                    <w:snapToGrid w:val="0"/>
                    <w:rPr>
                      <w:color w:val="auto"/>
                      <w:sz w:val="20"/>
                      <w:szCs w:val="20"/>
                    </w:rPr>
                  </w:pPr>
                  <w:r w:rsidRPr="00FD75A3">
                    <w:rPr>
                      <w:color w:val="auto"/>
                      <w:sz w:val="20"/>
                      <w:szCs w:val="20"/>
                    </w:rPr>
                    <w:t>Повторение пройденного материала</w:t>
                  </w:r>
                </w:p>
              </w:tc>
              <w:tc>
                <w:tcPr>
                  <w:tcW w:w="5386" w:type="dxa"/>
                </w:tcPr>
                <w:p w:rsidR="00FD75A3" w:rsidRPr="00FD75A3" w:rsidRDefault="00FD75A3" w:rsidP="00D8459A">
                  <w:pPr>
                    <w:rPr>
                      <w:color w:val="auto"/>
                      <w:sz w:val="20"/>
                      <w:szCs w:val="20"/>
                    </w:rPr>
                  </w:pPr>
                  <w:r w:rsidRPr="00FD75A3">
                    <w:rPr>
                      <w:color w:val="auto"/>
                      <w:sz w:val="20"/>
                      <w:szCs w:val="20"/>
                    </w:rPr>
                    <w:t>Упражнять в ориентировке на листе бумаги; учить задавать вопросы, используя слова: «сколько», «наверху», «внизу», «слева», «под», «между»; складывать силуэт без образца; развивать воображение детей; продолжать учить различать и называть цифры в пределах десяти.</w:t>
                  </w:r>
                </w:p>
              </w:tc>
            </w:tr>
            <w:tr w:rsidR="00FD75A3" w:rsidRPr="00FD75A3" w:rsidTr="00D8459A">
              <w:trPr>
                <w:trHeight w:val="1215"/>
              </w:trPr>
              <w:tc>
                <w:tcPr>
                  <w:tcW w:w="1000" w:type="dxa"/>
                </w:tcPr>
                <w:p w:rsidR="00FD75A3" w:rsidRPr="00FD75A3" w:rsidRDefault="00FD75A3" w:rsidP="00D8459A">
                  <w:pPr>
                    <w:jc w:val="center"/>
                    <w:rPr>
                      <w:color w:val="auto"/>
                      <w:sz w:val="20"/>
                      <w:szCs w:val="20"/>
                    </w:rPr>
                  </w:pPr>
                  <w:r w:rsidRPr="00FD75A3">
                    <w:rPr>
                      <w:color w:val="auto"/>
                      <w:sz w:val="20"/>
                      <w:szCs w:val="20"/>
                    </w:rPr>
                    <w:t>3</w:t>
                  </w:r>
                </w:p>
              </w:tc>
              <w:tc>
                <w:tcPr>
                  <w:tcW w:w="2823" w:type="dxa"/>
                </w:tcPr>
                <w:p w:rsidR="00FD75A3" w:rsidRPr="00FD75A3" w:rsidRDefault="00FD75A3" w:rsidP="00D8459A">
                  <w:pPr>
                    <w:rPr>
                      <w:bCs/>
                      <w:color w:val="auto"/>
                      <w:sz w:val="20"/>
                      <w:szCs w:val="20"/>
                    </w:rPr>
                  </w:pPr>
                  <w:r w:rsidRPr="00FD75A3">
                    <w:rPr>
                      <w:bCs/>
                      <w:color w:val="auto"/>
                      <w:sz w:val="20"/>
                      <w:szCs w:val="20"/>
                    </w:rPr>
                    <w:t>«Геометрические фигуры»</w:t>
                  </w:r>
                </w:p>
              </w:tc>
              <w:tc>
                <w:tcPr>
                  <w:tcW w:w="5386" w:type="dxa"/>
                </w:tcPr>
                <w:p w:rsidR="00FD75A3" w:rsidRPr="00FD75A3" w:rsidRDefault="00FD75A3" w:rsidP="00D8459A">
                  <w:pPr>
                    <w:rPr>
                      <w:bCs/>
                      <w:color w:val="auto"/>
                      <w:sz w:val="20"/>
                      <w:szCs w:val="20"/>
                    </w:rPr>
                  </w:pPr>
                  <w:r w:rsidRPr="00FD75A3">
                    <w:rPr>
                      <w:bCs/>
                      <w:color w:val="auto"/>
                      <w:sz w:val="20"/>
                      <w:szCs w:val="20"/>
                    </w:rPr>
                    <w:t xml:space="preserve">Закрепить названия геометрических фигур: треугольник, квадрат, прямоугольник, четырёхугольник; учить классифицировать фигуры по разным признакам: величине, цвету, форме; упражнять в счёте в пределах 10; учить называть слово, противоположное предложенному по смыслу. </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4</w:t>
                  </w:r>
                </w:p>
              </w:tc>
              <w:tc>
                <w:tcPr>
                  <w:tcW w:w="2823" w:type="dxa"/>
                </w:tcPr>
                <w:p w:rsidR="00FD75A3" w:rsidRPr="00FD75A3" w:rsidRDefault="00FD75A3" w:rsidP="00D8459A">
                  <w:pPr>
                    <w:rPr>
                      <w:bCs/>
                      <w:color w:val="auto"/>
                      <w:sz w:val="20"/>
                      <w:szCs w:val="20"/>
                    </w:rPr>
                  </w:pPr>
                  <w:r w:rsidRPr="00FD75A3">
                    <w:rPr>
                      <w:bCs/>
                      <w:color w:val="auto"/>
                      <w:sz w:val="20"/>
                      <w:szCs w:val="20"/>
                    </w:rPr>
                    <w:t>«Величина»</w:t>
                  </w:r>
                </w:p>
              </w:tc>
              <w:tc>
                <w:tcPr>
                  <w:tcW w:w="5386" w:type="dxa"/>
                </w:tcPr>
                <w:p w:rsidR="00FD75A3" w:rsidRPr="00FD75A3" w:rsidRDefault="00FD75A3" w:rsidP="00D8459A">
                  <w:pPr>
                    <w:rPr>
                      <w:bCs/>
                      <w:color w:val="auto"/>
                      <w:sz w:val="20"/>
                      <w:szCs w:val="20"/>
                    </w:rPr>
                  </w:pPr>
                  <w:r w:rsidRPr="00FD75A3">
                    <w:rPr>
                      <w:bCs/>
                      <w:color w:val="auto"/>
                      <w:sz w:val="20"/>
                      <w:szCs w:val="20"/>
                    </w:rPr>
                    <w:t xml:space="preserve"> Уточнить представления детей о величине предметов, учить находить сходство предметов по признаку величины,  упражнять в счёте в пределах 10; учить отсчитывать по предложенной цифре; упражнять в счёте на ощупь.</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5</w:t>
                  </w:r>
                </w:p>
              </w:tc>
              <w:tc>
                <w:tcPr>
                  <w:tcW w:w="2823" w:type="dxa"/>
                </w:tcPr>
                <w:p w:rsidR="00FD75A3" w:rsidRPr="00FD75A3" w:rsidRDefault="00FD75A3" w:rsidP="00D8459A">
                  <w:pPr>
                    <w:rPr>
                      <w:color w:val="auto"/>
                      <w:sz w:val="20"/>
                      <w:szCs w:val="20"/>
                    </w:rPr>
                  </w:pPr>
                  <w:r w:rsidRPr="00FD75A3">
                    <w:rPr>
                      <w:bCs/>
                      <w:color w:val="auto"/>
                      <w:sz w:val="20"/>
                      <w:szCs w:val="20"/>
                    </w:rPr>
                    <w:t>«Ориентировка в пространстве»</w:t>
                  </w:r>
                </w:p>
              </w:tc>
              <w:tc>
                <w:tcPr>
                  <w:tcW w:w="5386" w:type="dxa"/>
                </w:tcPr>
                <w:p w:rsidR="00FD75A3" w:rsidRPr="00FD75A3" w:rsidRDefault="00FD75A3" w:rsidP="00D8459A">
                  <w:pPr>
                    <w:shd w:val="clear" w:color="auto" w:fill="FFFFFF"/>
                    <w:rPr>
                      <w:color w:val="auto"/>
                      <w:sz w:val="20"/>
                      <w:szCs w:val="20"/>
                    </w:rPr>
                  </w:pPr>
                  <w:r w:rsidRPr="00FD75A3">
                    <w:rPr>
                      <w:color w:val="auto"/>
                      <w:sz w:val="20"/>
                      <w:szCs w:val="20"/>
                    </w:rPr>
                    <w:t xml:space="preserve">Упражнять детей в правильном обозначении положения предмета по отношению к  себе, развивать ориентировку в пространстве; закрепить названия дней недели; учить составлять фигуру из восьми треугольников, закрепить названия геометрических фигур. </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6</w:t>
                  </w:r>
                </w:p>
              </w:tc>
              <w:tc>
                <w:tcPr>
                  <w:tcW w:w="2823" w:type="dxa"/>
                </w:tcPr>
                <w:p w:rsidR="00FD75A3" w:rsidRPr="00FD75A3" w:rsidRDefault="00FD75A3" w:rsidP="00D8459A">
                  <w:pPr>
                    <w:rPr>
                      <w:color w:val="auto"/>
                      <w:sz w:val="20"/>
                      <w:szCs w:val="20"/>
                    </w:rPr>
                  </w:pPr>
                  <w:r w:rsidRPr="00FD75A3">
                    <w:rPr>
                      <w:color w:val="auto"/>
                      <w:sz w:val="20"/>
                      <w:szCs w:val="20"/>
                    </w:rPr>
                    <w:t>«Знакомство с тетрадью»</w:t>
                  </w:r>
                </w:p>
              </w:tc>
              <w:tc>
                <w:tcPr>
                  <w:tcW w:w="5386" w:type="dxa"/>
                </w:tcPr>
                <w:p w:rsidR="00FD75A3" w:rsidRPr="00FD75A3" w:rsidRDefault="00FD75A3" w:rsidP="00D8459A">
                  <w:pPr>
                    <w:shd w:val="clear" w:color="auto" w:fill="FFFFFF"/>
                    <w:rPr>
                      <w:b/>
                      <w:bCs/>
                      <w:color w:val="auto"/>
                      <w:sz w:val="20"/>
                      <w:szCs w:val="20"/>
                    </w:rPr>
                  </w:pPr>
                  <w:r w:rsidRPr="00FD75A3">
                    <w:rPr>
                      <w:bCs/>
                      <w:color w:val="auto"/>
                      <w:sz w:val="20"/>
                      <w:szCs w:val="20"/>
                    </w:rPr>
                    <w:t xml:space="preserve"> </w:t>
                  </w:r>
                  <w:r w:rsidRPr="00FD75A3">
                    <w:rPr>
                      <w:color w:val="auto"/>
                      <w:sz w:val="20"/>
                      <w:szCs w:val="20"/>
                    </w:rPr>
                    <w:t>Познакомить детей с тетрадью и её назначением, знаками</w:t>
                  </w:r>
                  <w:proofErr w:type="gramStart"/>
                  <w:r w:rsidRPr="00FD75A3">
                    <w:rPr>
                      <w:color w:val="auto"/>
                      <w:sz w:val="20"/>
                      <w:szCs w:val="20"/>
                    </w:rPr>
                    <w:t>: «&gt;», «&lt;» (</w:t>
                  </w:r>
                  <w:proofErr w:type="gramEnd"/>
                  <w:r w:rsidRPr="00FD75A3">
                    <w:rPr>
                      <w:color w:val="auto"/>
                      <w:sz w:val="20"/>
                      <w:szCs w:val="20"/>
                    </w:rPr>
                    <w:t>больше, меньше);  учить записывать и читать записи (3&lt;4, 4&gt;3.); упражнять в счёте в пределах 10; учить соотносить цифру с количеством.</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7</w:t>
                  </w:r>
                </w:p>
              </w:tc>
              <w:tc>
                <w:tcPr>
                  <w:tcW w:w="2823" w:type="dxa"/>
                </w:tcPr>
                <w:p w:rsidR="00FD75A3" w:rsidRPr="00FD75A3" w:rsidRDefault="00FD75A3" w:rsidP="00D8459A">
                  <w:pPr>
                    <w:rPr>
                      <w:bCs/>
                      <w:color w:val="auto"/>
                      <w:sz w:val="20"/>
                      <w:szCs w:val="20"/>
                    </w:rPr>
                  </w:pPr>
                  <w:r w:rsidRPr="00FD75A3">
                    <w:rPr>
                      <w:bCs/>
                      <w:color w:val="auto"/>
                      <w:sz w:val="20"/>
                      <w:szCs w:val="20"/>
                    </w:rPr>
                    <w:t>«Знаки равенство, неравенство»</w:t>
                  </w:r>
                </w:p>
              </w:tc>
              <w:tc>
                <w:tcPr>
                  <w:tcW w:w="5386" w:type="dxa"/>
                </w:tcPr>
                <w:p w:rsidR="00FD75A3" w:rsidRPr="00FD75A3" w:rsidRDefault="00FD75A3" w:rsidP="00D8459A">
                  <w:pPr>
                    <w:rPr>
                      <w:bCs/>
                      <w:color w:val="auto"/>
                      <w:sz w:val="20"/>
                      <w:szCs w:val="20"/>
                    </w:rPr>
                  </w:pPr>
                  <w:r w:rsidRPr="00FD75A3">
                    <w:rPr>
                      <w:bCs/>
                      <w:color w:val="auto"/>
                      <w:sz w:val="20"/>
                      <w:szCs w:val="20"/>
                    </w:rPr>
                    <w:t xml:space="preserve">Учить детей понимать количественные отношения между числами в пределах 10; «записывать» при помощи знаков «&gt;» и «&lt;» и читать «записи»; познакомить детей со знаками «=»  «=» (равенство, неравенство); закрепить временные представления; учить называть «соседей»  данного числа. </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8</w:t>
                  </w:r>
                </w:p>
              </w:tc>
              <w:tc>
                <w:tcPr>
                  <w:tcW w:w="2823" w:type="dxa"/>
                </w:tcPr>
                <w:p w:rsidR="00FD75A3" w:rsidRPr="00FD75A3" w:rsidRDefault="00FD75A3" w:rsidP="00D8459A">
                  <w:pPr>
                    <w:rPr>
                      <w:color w:val="auto"/>
                      <w:sz w:val="20"/>
                      <w:szCs w:val="20"/>
                    </w:rPr>
                  </w:pPr>
                  <w:r w:rsidRPr="00FD75A3">
                    <w:rPr>
                      <w:bCs/>
                      <w:color w:val="auto"/>
                      <w:sz w:val="20"/>
                      <w:szCs w:val="20"/>
                    </w:rPr>
                    <w:t>«Многоугольник»</w:t>
                  </w:r>
                </w:p>
              </w:tc>
              <w:tc>
                <w:tcPr>
                  <w:tcW w:w="5386" w:type="dxa"/>
                </w:tcPr>
                <w:p w:rsidR="00FD75A3" w:rsidRPr="00FD75A3" w:rsidRDefault="00FD75A3" w:rsidP="00D8459A">
                  <w:pPr>
                    <w:rPr>
                      <w:b/>
                      <w:bCs/>
                      <w:color w:val="auto"/>
                      <w:sz w:val="20"/>
                      <w:szCs w:val="20"/>
                    </w:rPr>
                  </w:pPr>
                  <w:r w:rsidRPr="00FD75A3">
                    <w:rPr>
                      <w:bCs/>
                      <w:color w:val="auto"/>
                      <w:sz w:val="20"/>
                      <w:szCs w:val="20"/>
                    </w:rPr>
                    <w:t>Познакомить детей с многоугольником, его признаками: сторонами, углами, вершинами, их взаимно-однозначным соответствием; упражнять в счете в пределах 10.</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9</w:t>
                  </w:r>
                </w:p>
              </w:tc>
              <w:tc>
                <w:tcPr>
                  <w:tcW w:w="2823" w:type="dxa"/>
                </w:tcPr>
                <w:p w:rsidR="00FD75A3" w:rsidRPr="00FD75A3" w:rsidRDefault="00FD75A3" w:rsidP="00D8459A">
                  <w:pPr>
                    <w:rPr>
                      <w:color w:val="auto"/>
                      <w:sz w:val="20"/>
                      <w:szCs w:val="20"/>
                    </w:rPr>
                  </w:pPr>
                  <w:r w:rsidRPr="00FD75A3">
                    <w:rPr>
                      <w:bCs/>
                      <w:color w:val="auto"/>
                      <w:sz w:val="20"/>
                      <w:szCs w:val="20"/>
                    </w:rPr>
                    <w:t>«Геометрические фигуры»</w:t>
                  </w:r>
                </w:p>
              </w:tc>
              <w:tc>
                <w:tcPr>
                  <w:tcW w:w="5386" w:type="dxa"/>
                </w:tcPr>
                <w:p w:rsidR="00FD75A3" w:rsidRPr="00FD75A3" w:rsidRDefault="00FD75A3" w:rsidP="00D8459A">
                  <w:pPr>
                    <w:rPr>
                      <w:color w:val="auto"/>
                      <w:sz w:val="20"/>
                      <w:szCs w:val="20"/>
                    </w:rPr>
                  </w:pPr>
                  <w:r w:rsidRPr="00FD75A3">
                    <w:rPr>
                      <w:color w:val="auto"/>
                      <w:sz w:val="20"/>
                      <w:szCs w:val="20"/>
                    </w:rPr>
                    <w:t>Познакомить детей со способами рисования многоугольника в тетради; продолжать учить понимать количественные отношения между числами в пределах 10; учить делать запись с помощью знаков</w:t>
                  </w:r>
                  <w:proofErr w:type="gramStart"/>
                  <w:r w:rsidRPr="00FD75A3">
                    <w:rPr>
                      <w:color w:val="auto"/>
                      <w:sz w:val="20"/>
                      <w:szCs w:val="20"/>
                    </w:rPr>
                    <w:t xml:space="preserve">: «&gt;», «&lt;» , «=»,  «=»; </w:t>
                  </w:r>
                  <w:proofErr w:type="gramEnd"/>
                  <w:r w:rsidRPr="00FD75A3">
                    <w:rPr>
                      <w:color w:val="auto"/>
                      <w:sz w:val="20"/>
                      <w:szCs w:val="20"/>
                    </w:rPr>
                    <w:t>читать «запись»; учить увеличивать и уменьшать число на единицу; упражнять в счёте на ощупь.</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10</w:t>
                  </w:r>
                </w:p>
              </w:tc>
              <w:tc>
                <w:tcPr>
                  <w:tcW w:w="2823" w:type="dxa"/>
                </w:tcPr>
                <w:p w:rsidR="00FD75A3" w:rsidRPr="00FD75A3" w:rsidRDefault="00FD75A3" w:rsidP="00D8459A">
                  <w:pPr>
                    <w:rPr>
                      <w:color w:val="auto"/>
                      <w:sz w:val="20"/>
                      <w:szCs w:val="20"/>
                    </w:rPr>
                  </w:pPr>
                  <w:r w:rsidRPr="00FD75A3">
                    <w:rPr>
                      <w:bCs/>
                      <w:color w:val="auto"/>
                      <w:sz w:val="20"/>
                      <w:szCs w:val="20"/>
                    </w:rPr>
                    <w:t>«Быстро, медленно»</w:t>
                  </w:r>
                </w:p>
              </w:tc>
              <w:tc>
                <w:tcPr>
                  <w:tcW w:w="5386" w:type="dxa"/>
                </w:tcPr>
                <w:p w:rsidR="00FD75A3" w:rsidRPr="00FD75A3" w:rsidRDefault="00FD75A3" w:rsidP="00D8459A">
                  <w:pPr>
                    <w:rPr>
                      <w:b/>
                      <w:bCs/>
                      <w:color w:val="auto"/>
                      <w:sz w:val="20"/>
                      <w:szCs w:val="20"/>
                    </w:rPr>
                  </w:pPr>
                  <w:r w:rsidRPr="00FD75A3">
                    <w:rPr>
                      <w:color w:val="auto"/>
                      <w:sz w:val="20"/>
                      <w:szCs w:val="20"/>
                    </w:rPr>
                    <w:t xml:space="preserve">Учить составлять фигуру из восьми треугольников; закрепить названия геометрических фигур </w:t>
                  </w:r>
                  <w:proofErr w:type="gramStart"/>
                  <w:r w:rsidRPr="00FD75A3">
                    <w:rPr>
                      <w:color w:val="auto"/>
                      <w:sz w:val="20"/>
                      <w:szCs w:val="20"/>
                    </w:rPr>
                    <w:t xml:space="preserve">( </w:t>
                  </w:r>
                  <w:proofErr w:type="gramEnd"/>
                  <w:r w:rsidRPr="00FD75A3">
                    <w:rPr>
                      <w:color w:val="auto"/>
                      <w:sz w:val="20"/>
                      <w:szCs w:val="20"/>
                    </w:rPr>
                    <w:t>треугольник, многоугольник); упражнять в счёте в пределах 10; закрепить понятия: «быстрее», «медленнее»; закрепить названия времён года и месяцев.</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11</w:t>
                  </w:r>
                </w:p>
              </w:tc>
              <w:tc>
                <w:tcPr>
                  <w:tcW w:w="2823" w:type="dxa"/>
                </w:tcPr>
                <w:p w:rsidR="00FD75A3" w:rsidRPr="00FD75A3" w:rsidRDefault="00FD75A3" w:rsidP="00D8459A">
                  <w:pPr>
                    <w:rPr>
                      <w:bCs/>
                      <w:color w:val="auto"/>
                      <w:sz w:val="20"/>
                      <w:szCs w:val="20"/>
                    </w:rPr>
                  </w:pPr>
                  <w:r w:rsidRPr="00FD75A3">
                    <w:rPr>
                      <w:bCs/>
                      <w:color w:val="auto"/>
                      <w:sz w:val="20"/>
                      <w:szCs w:val="20"/>
                    </w:rPr>
                    <w:t>«Состав числа три»</w:t>
                  </w:r>
                </w:p>
              </w:tc>
              <w:tc>
                <w:tcPr>
                  <w:tcW w:w="5386" w:type="dxa"/>
                </w:tcPr>
                <w:p w:rsidR="00FD75A3" w:rsidRPr="00FD75A3" w:rsidRDefault="00FD75A3" w:rsidP="00D8459A">
                  <w:pPr>
                    <w:rPr>
                      <w:bCs/>
                      <w:color w:val="auto"/>
                      <w:sz w:val="20"/>
                      <w:szCs w:val="20"/>
                    </w:rPr>
                  </w:pPr>
                  <w:r w:rsidRPr="00FD75A3">
                    <w:rPr>
                      <w:bCs/>
                      <w:color w:val="auto"/>
                      <w:sz w:val="20"/>
                      <w:szCs w:val="20"/>
                    </w:rPr>
                    <w:t>Познакомить детей с составом числа три; учить составлять число три из двух меньших чисел; упражнять в счёте по осязанию; закрепить временные представления.</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12</w:t>
                  </w:r>
                </w:p>
              </w:tc>
              <w:tc>
                <w:tcPr>
                  <w:tcW w:w="2823" w:type="dxa"/>
                </w:tcPr>
                <w:p w:rsidR="00FD75A3" w:rsidRPr="00FD75A3" w:rsidRDefault="00FD75A3" w:rsidP="00D8459A">
                  <w:pPr>
                    <w:rPr>
                      <w:bCs/>
                      <w:color w:val="auto"/>
                      <w:sz w:val="20"/>
                      <w:szCs w:val="20"/>
                    </w:rPr>
                  </w:pPr>
                  <w:r w:rsidRPr="00FD75A3">
                    <w:rPr>
                      <w:bCs/>
                      <w:color w:val="auto"/>
                      <w:sz w:val="20"/>
                      <w:szCs w:val="20"/>
                    </w:rPr>
                    <w:t>«Измерение»</w:t>
                  </w:r>
                </w:p>
              </w:tc>
              <w:tc>
                <w:tcPr>
                  <w:tcW w:w="5386" w:type="dxa"/>
                </w:tcPr>
                <w:p w:rsidR="00FD75A3" w:rsidRPr="00FD75A3" w:rsidRDefault="00FD75A3" w:rsidP="00D8459A">
                  <w:pPr>
                    <w:rPr>
                      <w:b/>
                      <w:bCs/>
                      <w:color w:val="auto"/>
                      <w:sz w:val="20"/>
                      <w:szCs w:val="20"/>
                    </w:rPr>
                  </w:pPr>
                  <w:r w:rsidRPr="00FD75A3">
                    <w:rPr>
                      <w:bCs/>
                      <w:color w:val="auto"/>
                      <w:sz w:val="20"/>
                      <w:szCs w:val="20"/>
                    </w:rPr>
                    <w:t xml:space="preserve"> </w:t>
                  </w:r>
                  <w:r w:rsidRPr="00FD75A3">
                    <w:rPr>
                      <w:color w:val="auto"/>
                      <w:sz w:val="20"/>
                      <w:szCs w:val="20"/>
                    </w:rPr>
                    <w:t xml:space="preserve">Развивать умение </w:t>
                  </w:r>
                  <w:r w:rsidRPr="00FD75A3">
                    <w:rPr>
                      <w:bCs/>
                      <w:color w:val="auto"/>
                      <w:sz w:val="20"/>
                      <w:szCs w:val="20"/>
                    </w:rPr>
                    <w:t>измерять с помощью условной меры длину предмета; учить показывать 1/5, 2/5 и т, д.; продолжать учить понимать количественные отношения между числами первого десятка и уметь «записывать» это при помощи цифр и знаков; учить классифицировать фигуры по разным признакам: величине, форме, цвету.</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13</w:t>
                  </w:r>
                </w:p>
              </w:tc>
              <w:tc>
                <w:tcPr>
                  <w:tcW w:w="2823" w:type="dxa"/>
                </w:tcPr>
                <w:p w:rsidR="00FD75A3" w:rsidRPr="00FD75A3" w:rsidRDefault="00FD75A3" w:rsidP="00D8459A">
                  <w:pPr>
                    <w:rPr>
                      <w:color w:val="auto"/>
                      <w:sz w:val="20"/>
                      <w:szCs w:val="20"/>
                    </w:rPr>
                  </w:pPr>
                  <w:r w:rsidRPr="00FD75A3">
                    <w:rPr>
                      <w:bCs/>
                      <w:color w:val="auto"/>
                      <w:sz w:val="20"/>
                      <w:szCs w:val="20"/>
                    </w:rPr>
                    <w:t>«Деньги»</w:t>
                  </w:r>
                </w:p>
              </w:tc>
              <w:tc>
                <w:tcPr>
                  <w:tcW w:w="5386" w:type="dxa"/>
                </w:tcPr>
                <w:p w:rsidR="00FD75A3" w:rsidRPr="00FD75A3" w:rsidRDefault="00FD75A3" w:rsidP="00D8459A">
                  <w:pPr>
                    <w:rPr>
                      <w:color w:val="auto"/>
                      <w:sz w:val="20"/>
                      <w:szCs w:val="20"/>
                    </w:rPr>
                  </w:pPr>
                  <w:r w:rsidRPr="00FD75A3">
                    <w:rPr>
                      <w:color w:val="auto"/>
                      <w:sz w:val="20"/>
                      <w:szCs w:val="20"/>
                    </w:rPr>
                    <w:t xml:space="preserve">Познакомить детей с деньгами, их предназначением; упражнять в ориентировке на листе бумаги: учить ставить точки на пересечении линий (соединять точки по прочерченным линиям); упражнять в ориентировке в пространстве. </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14</w:t>
                  </w:r>
                </w:p>
              </w:tc>
              <w:tc>
                <w:tcPr>
                  <w:tcW w:w="2823" w:type="dxa"/>
                </w:tcPr>
                <w:p w:rsidR="00FD75A3" w:rsidRPr="00FD75A3" w:rsidRDefault="00FD75A3" w:rsidP="00D8459A">
                  <w:pPr>
                    <w:rPr>
                      <w:color w:val="auto"/>
                      <w:sz w:val="20"/>
                      <w:szCs w:val="20"/>
                    </w:rPr>
                  </w:pPr>
                  <w:r w:rsidRPr="00FD75A3">
                    <w:rPr>
                      <w:bCs/>
                      <w:color w:val="auto"/>
                      <w:sz w:val="20"/>
                      <w:szCs w:val="20"/>
                    </w:rPr>
                    <w:t>«Состав числа четыре»</w:t>
                  </w:r>
                </w:p>
              </w:tc>
              <w:tc>
                <w:tcPr>
                  <w:tcW w:w="5386" w:type="dxa"/>
                </w:tcPr>
                <w:p w:rsidR="00FD75A3" w:rsidRPr="00FD75A3" w:rsidRDefault="00FD75A3" w:rsidP="00D8459A">
                  <w:pPr>
                    <w:rPr>
                      <w:b/>
                      <w:bCs/>
                      <w:color w:val="auto"/>
                      <w:sz w:val="20"/>
                      <w:szCs w:val="20"/>
                    </w:rPr>
                  </w:pPr>
                  <w:r w:rsidRPr="00FD75A3">
                    <w:rPr>
                      <w:color w:val="auto"/>
                      <w:sz w:val="20"/>
                      <w:szCs w:val="20"/>
                    </w:rPr>
                    <w:t xml:space="preserve"> Развивать умение детей составлять число 4 из двух меньших чисел; упражнять в прямом и обратном счёте, учить составлять фигуры из счетных палочек, а затем преобразовывать их.</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lastRenderedPageBreak/>
                    <w:t>15</w:t>
                  </w:r>
                </w:p>
              </w:tc>
              <w:tc>
                <w:tcPr>
                  <w:tcW w:w="2823" w:type="dxa"/>
                </w:tcPr>
                <w:p w:rsidR="00FD75A3" w:rsidRPr="00FD75A3" w:rsidRDefault="00FD75A3" w:rsidP="00D8459A">
                  <w:pPr>
                    <w:rPr>
                      <w:bCs/>
                      <w:color w:val="auto"/>
                      <w:sz w:val="20"/>
                      <w:szCs w:val="20"/>
                    </w:rPr>
                  </w:pPr>
                  <w:r w:rsidRPr="00FD75A3">
                    <w:rPr>
                      <w:bCs/>
                      <w:color w:val="auto"/>
                      <w:sz w:val="20"/>
                      <w:szCs w:val="20"/>
                    </w:rPr>
                    <w:t>«Деньги» (интегрированное)</w:t>
                  </w:r>
                </w:p>
              </w:tc>
              <w:tc>
                <w:tcPr>
                  <w:tcW w:w="5386" w:type="dxa"/>
                </w:tcPr>
                <w:p w:rsidR="00FD75A3" w:rsidRPr="00FD75A3" w:rsidRDefault="00FD75A3" w:rsidP="00D8459A">
                  <w:pPr>
                    <w:rPr>
                      <w:bCs/>
                      <w:color w:val="auto"/>
                      <w:sz w:val="20"/>
                      <w:szCs w:val="20"/>
                    </w:rPr>
                  </w:pPr>
                  <w:r w:rsidRPr="00FD75A3">
                    <w:rPr>
                      <w:bCs/>
                      <w:color w:val="auto"/>
                      <w:sz w:val="20"/>
                      <w:szCs w:val="20"/>
                    </w:rPr>
                    <w:t>Провести беседу: «Деньги вчера, сегодня, завтра»;  упражнять в счёте в пределах 10; учить составлять предмет из восьми треугольников.</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16</w:t>
                  </w:r>
                </w:p>
              </w:tc>
              <w:tc>
                <w:tcPr>
                  <w:tcW w:w="2823" w:type="dxa"/>
                </w:tcPr>
                <w:p w:rsidR="00FD75A3" w:rsidRPr="00FD75A3" w:rsidRDefault="00FD75A3" w:rsidP="00D8459A">
                  <w:pPr>
                    <w:rPr>
                      <w:bCs/>
                      <w:color w:val="auto"/>
                      <w:sz w:val="20"/>
                      <w:szCs w:val="20"/>
                    </w:rPr>
                  </w:pPr>
                  <w:r w:rsidRPr="00FD75A3">
                    <w:rPr>
                      <w:bCs/>
                      <w:color w:val="auto"/>
                      <w:sz w:val="20"/>
                      <w:szCs w:val="20"/>
                    </w:rPr>
                    <w:t>«Измерение»</w:t>
                  </w:r>
                </w:p>
              </w:tc>
              <w:tc>
                <w:tcPr>
                  <w:tcW w:w="5386" w:type="dxa"/>
                </w:tcPr>
                <w:p w:rsidR="00FD75A3" w:rsidRPr="00FD75A3" w:rsidRDefault="00FD75A3" w:rsidP="00D8459A">
                  <w:pPr>
                    <w:rPr>
                      <w:bCs/>
                      <w:color w:val="auto"/>
                      <w:sz w:val="20"/>
                      <w:szCs w:val="20"/>
                    </w:rPr>
                  </w:pPr>
                  <w:r w:rsidRPr="00FD75A3">
                    <w:rPr>
                      <w:bCs/>
                      <w:color w:val="auto"/>
                      <w:sz w:val="20"/>
                      <w:szCs w:val="20"/>
                    </w:rPr>
                    <w:t>Упражнять в измерении с помощью условной меры. Упражнять в прямом и обратном счете. Упражнять в счете на слух.</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17</w:t>
                  </w:r>
                </w:p>
              </w:tc>
              <w:tc>
                <w:tcPr>
                  <w:tcW w:w="2823" w:type="dxa"/>
                </w:tcPr>
                <w:p w:rsidR="00FD75A3" w:rsidRPr="00FD75A3" w:rsidRDefault="00FD75A3" w:rsidP="00D8459A">
                  <w:pPr>
                    <w:rPr>
                      <w:bCs/>
                      <w:color w:val="auto"/>
                      <w:sz w:val="20"/>
                      <w:szCs w:val="20"/>
                    </w:rPr>
                  </w:pPr>
                  <w:r w:rsidRPr="00FD75A3">
                    <w:rPr>
                      <w:bCs/>
                      <w:color w:val="auto"/>
                      <w:sz w:val="20"/>
                      <w:szCs w:val="20"/>
                    </w:rPr>
                    <w:t>«Состав числа пять»</w:t>
                  </w:r>
                </w:p>
              </w:tc>
              <w:tc>
                <w:tcPr>
                  <w:tcW w:w="5386" w:type="dxa"/>
                </w:tcPr>
                <w:p w:rsidR="00FD75A3" w:rsidRPr="00FD75A3" w:rsidRDefault="00FD75A3" w:rsidP="00D8459A">
                  <w:pPr>
                    <w:rPr>
                      <w:bCs/>
                      <w:color w:val="auto"/>
                      <w:sz w:val="20"/>
                      <w:szCs w:val="20"/>
                    </w:rPr>
                  </w:pPr>
                  <w:r w:rsidRPr="00FD75A3">
                    <w:rPr>
                      <w:bCs/>
                      <w:color w:val="auto"/>
                      <w:sz w:val="20"/>
                      <w:szCs w:val="20"/>
                    </w:rPr>
                    <w:t xml:space="preserve">Познакомить с составом числа 5 из двух меньших чисел; упражнять в счёте в пределах 10; учить называть дни недели с любого дня. Учить считать по заданной мере. </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18</w:t>
                  </w:r>
                </w:p>
              </w:tc>
              <w:tc>
                <w:tcPr>
                  <w:tcW w:w="2823" w:type="dxa"/>
                </w:tcPr>
                <w:p w:rsidR="00FD75A3" w:rsidRPr="00FD75A3" w:rsidRDefault="00FD75A3" w:rsidP="00D8459A">
                  <w:pPr>
                    <w:rPr>
                      <w:bCs/>
                      <w:color w:val="auto"/>
                      <w:sz w:val="20"/>
                      <w:szCs w:val="20"/>
                    </w:rPr>
                  </w:pPr>
                  <w:r w:rsidRPr="00FD75A3">
                    <w:rPr>
                      <w:bCs/>
                      <w:color w:val="auto"/>
                      <w:sz w:val="20"/>
                      <w:szCs w:val="20"/>
                    </w:rPr>
                    <w:t>«Далеко, близко»</w:t>
                  </w:r>
                </w:p>
              </w:tc>
              <w:tc>
                <w:tcPr>
                  <w:tcW w:w="5386" w:type="dxa"/>
                </w:tcPr>
                <w:p w:rsidR="00FD75A3" w:rsidRPr="00FD75A3" w:rsidRDefault="00FD75A3" w:rsidP="00D8459A">
                  <w:pPr>
                    <w:rPr>
                      <w:bCs/>
                      <w:color w:val="auto"/>
                      <w:sz w:val="20"/>
                      <w:szCs w:val="20"/>
                    </w:rPr>
                  </w:pPr>
                  <w:r w:rsidRPr="00FD75A3">
                    <w:rPr>
                      <w:color w:val="auto"/>
                      <w:sz w:val="20"/>
                      <w:szCs w:val="20"/>
                    </w:rPr>
                    <w:t xml:space="preserve">Развивать умение </w:t>
                  </w:r>
                  <w:r w:rsidRPr="00FD75A3">
                    <w:rPr>
                      <w:bCs/>
                      <w:color w:val="auto"/>
                      <w:sz w:val="20"/>
                      <w:szCs w:val="20"/>
                    </w:rPr>
                    <w:t xml:space="preserve"> составлять силуэты различных предметов из 8 треугольников, </w:t>
                  </w:r>
                  <w:proofErr w:type="gramStart"/>
                  <w:r w:rsidRPr="00FD75A3">
                    <w:rPr>
                      <w:bCs/>
                      <w:color w:val="auto"/>
                      <w:sz w:val="20"/>
                      <w:szCs w:val="20"/>
                    </w:rPr>
                    <w:t>прикладывая их друг к</w:t>
                  </w:r>
                  <w:proofErr w:type="gramEnd"/>
                  <w:r w:rsidRPr="00FD75A3">
                    <w:rPr>
                      <w:bCs/>
                      <w:color w:val="auto"/>
                      <w:sz w:val="20"/>
                      <w:szCs w:val="20"/>
                    </w:rPr>
                    <w:t xml:space="preserve"> другу; упражнять в счёте на слух; упражнять в ориентировке в пространстве на листе бумаги, учить пользоваться словами: далеко, близко и т.д.; закрепить знание детьми своего адреса.</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19</w:t>
                  </w:r>
                </w:p>
              </w:tc>
              <w:tc>
                <w:tcPr>
                  <w:tcW w:w="2823" w:type="dxa"/>
                </w:tcPr>
                <w:p w:rsidR="00FD75A3" w:rsidRPr="00FD75A3" w:rsidRDefault="00FD75A3" w:rsidP="00D8459A">
                  <w:pPr>
                    <w:rPr>
                      <w:bCs/>
                      <w:color w:val="auto"/>
                      <w:sz w:val="20"/>
                      <w:szCs w:val="20"/>
                    </w:rPr>
                  </w:pPr>
                  <w:r w:rsidRPr="00FD75A3">
                    <w:rPr>
                      <w:bCs/>
                      <w:color w:val="auto"/>
                      <w:sz w:val="20"/>
                      <w:szCs w:val="20"/>
                    </w:rPr>
                    <w:t>«Измерение»</w:t>
                  </w:r>
                </w:p>
              </w:tc>
              <w:tc>
                <w:tcPr>
                  <w:tcW w:w="5386" w:type="dxa"/>
                </w:tcPr>
                <w:p w:rsidR="00FD75A3" w:rsidRPr="00FD75A3" w:rsidRDefault="00FD75A3" w:rsidP="00D8459A">
                  <w:pPr>
                    <w:rPr>
                      <w:bCs/>
                      <w:color w:val="auto"/>
                      <w:sz w:val="20"/>
                      <w:szCs w:val="20"/>
                    </w:rPr>
                  </w:pPr>
                  <w:r w:rsidRPr="00FD75A3">
                    <w:rPr>
                      <w:bCs/>
                      <w:color w:val="auto"/>
                      <w:sz w:val="20"/>
                      <w:szCs w:val="20"/>
                    </w:rPr>
                    <w:t xml:space="preserve"> </w:t>
                  </w:r>
                  <w:r w:rsidRPr="00FD75A3">
                    <w:rPr>
                      <w:color w:val="auto"/>
                      <w:sz w:val="20"/>
                      <w:szCs w:val="20"/>
                    </w:rPr>
                    <w:t xml:space="preserve">Развивать умение </w:t>
                  </w:r>
                  <w:r w:rsidRPr="00FD75A3">
                    <w:rPr>
                      <w:bCs/>
                      <w:color w:val="auto"/>
                      <w:sz w:val="20"/>
                      <w:szCs w:val="20"/>
                    </w:rPr>
                    <w:t xml:space="preserve">измерять </w:t>
                  </w:r>
                  <w:proofErr w:type="gramStart"/>
                  <w:r w:rsidRPr="00FD75A3">
                    <w:rPr>
                      <w:bCs/>
                      <w:color w:val="auto"/>
                      <w:sz w:val="20"/>
                      <w:szCs w:val="20"/>
                    </w:rPr>
                    <w:t>одно и тоже</w:t>
                  </w:r>
                  <w:proofErr w:type="gramEnd"/>
                  <w:r w:rsidRPr="00FD75A3">
                    <w:rPr>
                      <w:bCs/>
                      <w:color w:val="auto"/>
                      <w:sz w:val="20"/>
                      <w:szCs w:val="20"/>
                    </w:rPr>
                    <w:t xml:space="preserve"> количество крупы мерками разной величины, понимать зависимость полученного результата от величины мерки; упражнять в счёте в пределах, учить называть «соседей» названных чисел, различать  и называть цифры по порядку; учить отсчитывать количество предметов по заданной цифре.</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20</w:t>
                  </w:r>
                </w:p>
              </w:tc>
              <w:tc>
                <w:tcPr>
                  <w:tcW w:w="2823" w:type="dxa"/>
                </w:tcPr>
                <w:p w:rsidR="00FD75A3" w:rsidRPr="00FD75A3" w:rsidRDefault="00FD75A3" w:rsidP="00D8459A">
                  <w:pPr>
                    <w:rPr>
                      <w:color w:val="auto"/>
                      <w:sz w:val="20"/>
                      <w:szCs w:val="20"/>
                    </w:rPr>
                  </w:pPr>
                  <w:r w:rsidRPr="00FD75A3">
                    <w:rPr>
                      <w:bCs/>
                      <w:color w:val="auto"/>
                      <w:sz w:val="20"/>
                      <w:szCs w:val="20"/>
                    </w:rPr>
                    <w:t>«Многоугольники»</w:t>
                  </w:r>
                </w:p>
              </w:tc>
              <w:tc>
                <w:tcPr>
                  <w:tcW w:w="5386" w:type="dxa"/>
                </w:tcPr>
                <w:p w:rsidR="00FD75A3" w:rsidRPr="00FD75A3" w:rsidRDefault="00FD75A3" w:rsidP="00D8459A">
                  <w:pPr>
                    <w:rPr>
                      <w:b/>
                      <w:bCs/>
                      <w:color w:val="auto"/>
                      <w:sz w:val="20"/>
                      <w:szCs w:val="20"/>
                    </w:rPr>
                  </w:pPr>
                  <w:r w:rsidRPr="00FD75A3">
                    <w:rPr>
                      <w:bCs/>
                      <w:color w:val="auto"/>
                      <w:sz w:val="20"/>
                      <w:szCs w:val="20"/>
                    </w:rPr>
                    <w:t xml:space="preserve"> </w:t>
                  </w:r>
                  <w:r w:rsidRPr="00FD75A3">
                    <w:rPr>
                      <w:color w:val="auto"/>
                      <w:sz w:val="20"/>
                      <w:szCs w:val="20"/>
                    </w:rPr>
                    <w:t xml:space="preserve">Развивать умение </w:t>
                  </w:r>
                  <w:r w:rsidRPr="00FD75A3">
                    <w:rPr>
                      <w:bCs/>
                      <w:color w:val="auto"/>
                      <w:sz w:val="20"/>
                      <w:szCs w:val="20"/>
                    </w:rPr>
                    <w:t>составлять число 6 из двух меньших чисел. Учить составлять геометрическую фигуру из счетных палочек; закрепить знания о геометрических фигурах.</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21</w:t>
                  </w:r>
                </w:p>
              </w:tc>
              <w:tc>
                <w:tcPr>
                  <w:tcW w:w="2823" w:type="dxa"/>
                </w:tcPr>
                <w:p w:rsidR="00FD75A3" w:rsidRPr="00FD75A3" w:rsidRDefault="00FD75A3" w:rsidP="00D8459A">
                  <w:pPr>
                    <w:rPr>
                      <w:bCs/>
                      <w:color w:val="auto"/>
                      <w:sz w:val="20"/>
                      <w:szCs w:val="20"/>
                    </w:rPr>
                  </w:pPr>
                  <w:r w:rsidRPr="00FD75A3">
                    <w:rPr>
                      <w:bCs/>
                      <w:color w:val="auto"/>
                      <w:sz w:val="20"/>
                      <w:szCs w:val="20"/>
                    </w:rPr>
                    <w:t>«Знак «плюс»</w:t>
                  </w:r>
                </w:p>
              </w:tc>
              <w:tc>
                <w:tcPr>
                  <w:tcW w:w="5386" w:type="dxa"/>
                </w:tcPr>
                <w:p w:rsidR="00FD75A3" w:rsidRPr="00FD75A3" w:rsidRDefault="00FD75A3" w:rsidP="00D8459A">
                  <w:pPr>
                    <w:rPr>
                      <w:bCs/>
                      <w:color w:val="auto"/>
                      <w:sz w:val="20"/>
                      <w:szCs w:val="20"/>
                    </w:rPr>
                  </w:pPr>
                  <w:r w:rsidRPr="00FD75A3">
                    <w:rPr>
                      <w:color w:val="auto"/>
                      <w:sz w:val="20"/>
                      <w:szCs w:val="20"/>
                    </w:rPr>
                    <w:t>Развивать умение</w:t>
                  </w:r>
                  <w:r w:rsidRPr="00FD75A3">
                    <w:rPr>
                      <w:bCs/>
                      <w:color w:val="auto"/>
                      <w:sz w:val="20"/>
                      <w:szCs w:val="20"/>
                    </w:rPr>
                    <w:t xml:space="preserve"> детей увеличивать и уменьшать числа в пределах 10 на единицу; познакомить со знаком  «+»; учить называть соседей данного числа; упражнять в составе числа 6, учить ориентироваться на листе бумаги.</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22</w:t>
                  </w:r>
                </w:p>
              </w:tc>
              <w:tc>
                <w:tcPr>
                  <w:tcW w:w="2823" w:type="dxa"/>
                </w:tcPr>
                <w:p w:rsidR="00FD75A3" w:rsidRPr="00FD75A3" w:rsidRDefault="00FD75A3" w:rsidP="00D8459A">
                  <w:pPr>
                    <w:rPr>
                      <w:bCs/>
                      <w:color w:val="auto"/>
                      <w:sz w:val="20"/>
                      <w:szCs w:val="20"/>
                    </w:rPr>
                  </w:pPr>
                  <w:r w:rsidRPr="00FD75A3">
                    <w:rPr>
                      <w:bCs/>
                      <w:color w:val="auto"/>
                      <w:sz w:val="20"/>
                      <w:szCs w:val="20"/>
                    </w:rPr>
                    <w:t xml:space="preserve">«Состав числа семь». </w:t>
                  </w:r>
                </w:p>
              </w:tc>
              <w:tc>
                <w:tcPr>
                  <w:tcW w:w="5386" w:type="dxa"/>
                </w:tcPr>
                <w:p w:rsidR="00FD75A3" w:rsidRPr="00FD75A3" w:rsidRDefault="00FD75A3" w:rsidP="00D8459A">
                  <w:pPr>
                    <w:rPr>
                      <w:b/>
                      <w:bCs/>
                      <w:color w:val="auto"/>
                      <w:sz w:val="20"/>
                      <w:szCs w:val="20"/>
                    </w:rPr>
                  </w:pPr>
                  <w:r w:rsidRPr="00FD75A3">
                    <w:rPr>
                      <w:bCs/>
                      <w:color w:val="auto"/>
                      <w:sz w:val="20"/>
                      <w:szCs w:val="20"/>
                    </w:rPr>
                    <w:t xml:space="preserve"> </w:t>
                  </w:r>
                  <w:r w:rsidRPr="00FD75A3">
                    <w:rPr>
                      <w:color w:val="auto"/>
                      <w:sz w:val="20"/>
                      <w:szCs w:val="20"/>
                    </w:rPr>
                    <w:t>Развивать умение</w:t>
                  </w:r>
                  <w:r w:rsidRPr="00FD75A3">
                    <w:rPr>
                      <w:bCs/>
                      <w:color w:val="auto"/>
                      <w:sz w:val="20"/>
                      <w:szCs w:val="20"/>
                    </w:rPr>
                    <w:t xml:space="preserve"> детей составлять число 7 из двух меньших чисел; закрепить названия дней недели; упражнять в составлении числа 7 из единиц; продолжать учить детей увеличивать числа в пределах 10 на единицу.</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23</w:t>
                  </w:r>
                </w:p>
              </w:tc>
              <w:tc>
                <w:tcPr>
                  <w:tcW w:w="2823" w:type="dxa"/>
                </w:tcPr>
                <w:p w:rsidR="00FD75A3" w:rsidRPr="00FD75A3" w:rsidRDefault="00FD75A3" w:rsidP="00D8459A">
                  <w:pPr>
                    <w:rPr>
                      <w:bCs/>
                      <w:color w:val="auto"/>
                      <w:sz w:val="20"/>
                      <w:szCs w:val="20"/>
                    </w:rPr>
                  </w:pPr>
                  <w:r w:rsidRPr="00FD75A3">
                    <w:rPr>
                      <w:bCs/>
                      <w:color w:val="auto"/>
                      <w:sz w:val="20"/>
                      <w:szCs w:val="20"/>
                    </w:rPr>
                    <w:t>«Знак «минус»</w:t>
                  </w:r>
                </w:p>
              </w:tc>
              <w:tc>
                <w:tcPr>
                  <w:tcW w:w="5386" w:type="dxa"/>
                </w:tcPr>
                <w:p w:rsidR="00FD75A3" w:rsidRPr="00FD75A3" w:rsidRDefault="00FD75A3" w:rsidP="00D8459A">
                  <w:pPr>
                    <w:rPr>
                      <w:bCs/>
                      <w:color w:val="auto"/>
                      <w:sz w:val="20"/>
                      <w:szCs w:val="20"/>
                    </w:rPr>
                  </w:pPr>
                  <w:r w:rsidRPr="00FD75A3">
                    <w:rPr>
                      <w:color w:val="auto"/>
                      <w:sz w:val="20"/>
                      <w:szCs w:val="20"/>
                    </w:rPr>
                    <w:t>Развивать умение</w:t>
                  </w:r>
                  <w:r w:rsidRPr="00FD75A3">
                    <w:rPr>
                      <w:bCs/>
                      <w:color w:val="auto"/>
                      <w:sz w:val="20"/>
                      <w:szCs w:val="20"/>
                    </w:rPr>
                    <w:t xml:space="preserve"> детей измерять сыпучие вещества, следить за полнотой меры, понимать, что от этого зависит результат измерения; учить детей уменьшать числа на единицу в пределах 10; познакомить со знаком  «минус</w:t>
                  </w:r>
                  <w:proofErr w:type="gramStart"/>
                  <w:r w:rsidRPr="00FD75A3">
                    <w:rPr>
                      <w:bCs/>
                      <w:color w:val="auto"/>
                      <w:sz w:val="20"/>
                      <w:szCs w:val="20"/>
                    </w:rPr>
                    <w:t>» ( - ).</w:t>
                  </w:r>
                  <w:proofErr w:type="gramEnd"/>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24</w:t>
                  </w:r>
                </w:p>
              </w:tc>
              <w:tc>
                <w:tcPr>
                  <w:tcW w:w="2823" w:type="dxa"/>
                </w:tcPr>
                <w:p w:rsidR="00FD75A3" w:rsidRPr="00FD75A3" w:rsidRDefault="00FD75A3" w:rsidP="00D8459A">
                  <w:pPr>
                    <w:rPr>
                      <w:bCs/>
                      <w:color w:val="auto"/>
                      <w:sz w:val="20"/>
                      <w:szCs w:val="20"/>
                    </w:rPr>
                  </w:pPr>
                  <w:r w:rsidRPr="00FD75A3">
                    <w:rPr>
                      <w:bCs/>
                      <w:color w:val="auto"/>
                      <w:sz w:val="20"/>
                      <w:szCs w:val="20"/>
                    </w:rPr>
                    <w:t xml:space="preserve">«Состав числа восемь» </w:t>
                  </w:r>
                </w:p>
              </w:tc>
              <w:tc>
                <w:tcPr>
                  <w:tcW w:w="5386" w:type="dxa"/>
                </w:tcPr>
                <w:p w:rsidR="00FD75A3" w:rsidRPr="00FD75A3" w:rsidRDefault="00FD75A3" w:rsidP="00D8459A">
                  <w:pPr>
                    <w:rPr>
                      <w:b/>
                      <w:bCs/>
                      <w:color w:val="auto"/>
                      <w:sz w:val="20"/>
                      <w:szCs w:val="20"/>
                    </w:rPr>
                  </w:pPr>
                  <w:r w:rsidRPr="00FD75A3">
                    <w:rPr>
                      <w:b/>
                      <w:bCs/>
                      <w:color w:val="auto"/>
                      <w:sz w:val="20"/>
                      <w:szCs w:val="20"/>
                    </w:rPr>
                    <w:t xml:space="preserve"> </w:t>
                  </w:r>
                  <w:r w:rsidRPr="00FD75A3">
                    <w:rPr>
                      <w:bCs/>
                      <w:color w:val="auto"/>
                      <w:sz w:val="20"/>
                      <w:szCs w:val="20"/>
                    </w:rPr>
                    <w:t>Учить составлять число 8 из двух меньших чисел; упражнять в ориентировке в пространстве, при определении положения предмета пользоваться словами: слева, справа, впереди, сзади; учить называть соседей данного числа.</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25</w:t>
                  </w:r>
                </w:p>
              </w:tc>
              <w:tc>
                <w:tcPr>
                  <w:tcW w:w="2823" w:type="dxa"/>
                </w:tcPr>
                <w:p w:rsidR="00FD75A3" w:rsidRPr="00FD75A3" w:rsidRDefault="00FD75A3" w:rsidP="00D8459A">
                  <w:pPr>
                    <w:rPr>
                      <w:color w:val="auto"/>
                      <w:sz w:val="20"/>
                      <w:szCs w:val="20"/>
                    </w:rPr>
                  </w:pPr>
                  <w:r w:rsidRPr="00FD75A3">
                    <w:rPr>
                      <w:bCs/>
                      <w:color w:val="auto"/>
                      <w:sz w:val="20"/>
                      <w:szCs w:val="20"/>
                    </w:rPr>
                    <w:t>«Геометрические фигуры»</w:t>
                  </w:r>
                </w:p>
              </w:tc>
              <w:tc>
                <w:tcPr>
                  <w:tcW w:w="5386" w:type="dxa"/>
                </w:tcPr>
                <w:p w:rsidR="00FD75A3" w:rsidRPr="00FD75A3" w:rsidRDefault="00FD75A3" w:rsidP="00D8459A">
                  <w:pPr>
                    <w:rPr>
                      <w:bCs/>
                      <w:color w:val="auto"/>
                      <w:sz w:val="20"/>
                      <w:szCs w:val="20"/>
                    </w:rPr>
                  </w:pPr>
                  <w:r w:rsidRPr="00FD75A3">
                    <w:rPr>
                      <w:color w:val="auto"/>
                      <w:sz w:val="20"/>
                      <w:szCs w:val="20"/>
                    </w:rPr>
                    <w:t xml:space="preserve">Упражнять в счёте в пределах 10, учить пользоваться цифрами и знаками; учить составлять геометрическую фигуру из счетных палочек; закрепить названия геометрических фигур. </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26</w:t>
                  </w:r>
                </w:p>
              </w:tc>
              <w:tc>
                <w:tcPr>
                  <w:tcW w:w="2823" w:type="dxa"/>
                </w:tcPr>
                <w:p w:rsidR="00FD75A3" w:rsidRPr="00FD75A3" w:rsidRDefault="00FD75A3" w:rsidP="00D8459A">
                  <w:pPr>
                    <w:rPr>
                      <w:bCs/>
                      <w:color w:val="auto"/>
                      <w:sz w:val="20"/>
                      <w:szCs w:val="20"/>
                    </w:rPr>
                  </w:pPr>
                  <w:r w:rsidRPr="00FD75A3">
                    <w:rPr>
                      <w:bCs/>
                      <w:color w:val="auto"/>
                      <w:sz w:val="20"/>
                      <w:szCs w:val="20"/>
                    </w:rPr>
                    <w:t xml:space="preserve">«Состав числа девять» </w:t>
                  </w:r>
                </w:p>
              </w:tc>
              <w:tc>
                <w:tcPr>
                  <w:tcW w:w="5386" w:type="dxa"/>
                </w:tcPr>
                <w:p w:rsidR="00FD75A3" w:rsidRPr="00FD75A3" w:rsidRDefault="00FD75A3" w:rsidP="00D8459A">
                  <w:pPr>
                    <w:rPr>
                      <w:b/>
                      <w:bCs/>
                      <w:color w:val="auto"/>
                      <w:sz w:val="20"/>
                      <w:szCs w:val="20"/>
                    </w:rPr>
                  </w:pPr>
                  <w:r w:rsidRPr="00FD75A3">
                    <w:rPr>
                      <w:color w:val="auto"/>
                      <w:sz w:val="20"/>
                      <w:szCs w:val="20"/>
                    </w:rPr>
                    <w:t>Закрепить названия дней недели; учить детей составлять число 9 из двух меньших чисел; закрепить названия месяцев; упражнять в счёте по составленной мерке.</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27</w:t>
                  </w:r>
                </w:p>
              </w:tc>
              <w:tc>
                <w:tcPr>
                  <w:tcW w:w="2823" w:type="dxa"/>
                </w:tcPr>
                <w:p w:rsidR="00FD75A3" w:rsidRPr="00FD75A3" w:rsidRDefault="00FD75A3" w:rsidP="00D8459A">
                  <w:pPr>
                    <w:rPr>
                      <w:bCs/>
                      <w:color w:val="auto"/>
                      <w:sz w:val="20"/>
                      <w:szCs w:val="20"/>
                    </w:rPr>
                  </w:pPr>
                  <w:r w:rsidRPr="00FD75A3">
                    <w:rPr>
                      <w:bCs/>
                      <w:color w:val="auto"/>
                      <w:sz w:val="20"/>
                      <w:szCs w:val="20"/>
                    </w:rPr>
                    <w:t>«Измерение»</w:t>
                  </w:r>
                </w:p>
              </w:tc>
              <w:tc>
                <w:tcPr>
                  <w:tcW w:w="5386" w:type="dxa"/>
                </w:tcPr>
                <w:p w:rsidR="00FD75A3" w:rsidRPr="00FD75A3" w:rsidRDefault="00FD75A3" w:rsidP="00D8459A">
                  <w:pPr>
                    <w:rPr>
                      <w:bCs/>
                      <w:color w:val="auto"/>
                      <w:sz w:val="20"/>
                      <w:szCs w:val="20"/>
                    </w:rPr>
                  </w:pPr>
                  <w:r w:rsidRPr="00FD75A3">
                    <w:rPr>
                      <w:bCs/>
                      <w:color w:val="auto"/>
                      <w:sz w:val="20"/>
                      <w:szCs w:val="20"/>
                    </w:rPr>
                    <w:t xml:space="preserve">Учить детей с помощью условной мерки определять объем жидкости. Учить составлять число 10 из двух меньших чисел; закрепить временные представления. </w:t>
                  </w:r>
                </w:p>
              </w:tc>
            </w:tr>
            <w:tr w:rsidR="00FD75A3" w:rsidRPr="00FD75A3" w:rsidTr="00D8459A">
              <w:trPr>
                <w:trHeight w:val="840"/>
              </w:trPr>
              <w:tc>
                <w:tcPr>
                  <w:tcW w:w="1000" w:type="dxa"/>
                </w:tcPr>
                <w:p w:rsidR="00FD75A3" w:rsidRPr="00FD75A3" w:rsidRDefault="00FD75A3" w:rsidP="00D8459A">
                  <w:pPr>
                    <w:jc w:val="center"/>
                    <w:rPr>
                      <w:color w:val="auto"/>
                      <w:sz w:val="20"/>
                      <w:szCs w:val="20"/>
                    </w:rPr>
                  </w:pPr>
                  <w:r w:rsidRPr="00FD75A3">
                    <w:rPr>
                      <w:color w:val="auto"/>
                      <w:sz w:val="20"/>
                      <w:szCs w:val="20"/>
                    </w:rPr>
                    <w:t>28</w:t>
                  </w:r>
                </w:p>
              </w:tc>
              <w:tc>
                <w:tcPr>
                  <w:tcW w:w="2823" w:type="dxa"/>
                </w:tcPr>
                <w:p w:rsidR="00FD75A3" w:rsidRPr="00FD75A3" w:rsidRDefault="00FD75A3" w:rsidP="00D8459A">
                  <w:pPr>
                    <w:rPr>
                      <w:color w:val="auto"/>
                      <w:sz w:val="20"/>
                      <w:szCs w:val="20"/>
                    </w:rPr>
                  </w:pPr>
                  <w:r w:rsidRPr="00FD75A3">
                    <w:rPr>
                      <w:bCs/>
                      <w:color w:val="auto"/>
                      <w:sz w:val="20"/>
                      <w:szCs w:val="20"/>
                    </w:rPr>
                    <w:t>«Состав числа десять»</w:t>
                  </w:r>
                </w:p>
              </w:tc>
              <w:tc>
                <w:tcPr>
                  <w:tcW w:w="5386" w:type="dxa"/>
                </w:tcPr>
                <w:p w:rsidR="00FD75A3" w:rsidRPr="00FD75A3" w:rsidRDefault="00FD75A3" w:rsidP="00D8459A">
                  <w:pPr>
                    <w:rPr>
                      <w:b/>
                      <w:bCs/>
                      <w:color w:val="auto"/>
                      <w:sz w:val="20"/>
                      <w:szCs w:val="20"/>
                    </w:rPr>
                  </w:pPr>
                  <w:r w:rsidRPr="00FD75A3">
                    <w:rPr>
                      <w:bCs/>
                      <w:color w:val="auto"/>
                      <w:sz w:val="20"/>
                      <w:szCs w:val="20"/>
                    </w:rPr>
                    <w:t>Учить детей составлять число 10 из двух меньших чисел. Учить считать в пределах 10,различать и называть цифры по порядку; упражнять в ориентировке в пространстве, на листе бумаги.</w:t>
                  </w:r>
                </w:p>
              </w:tc>
            </w:tr>
            <w:tr w:rsidR="00FD75A3" w:rsidRPr="00FD75A3" w:rsidTr="00D8459A">
              <w:trPr>
                <w:trHeight w:val="240"/>
              </w:trPr>
              <w:tc>
                <w:tcPr>
                  <w:tcW w:w="1000" w:type="dxa"/>
                </w:tcPr>
                <w:p w:rsidR="00FD75A3" w:rsidRPr="00FD75A3" w:rsidRDefault="00FD75A3" w:rsidP="00D8459A">
                  <w:pPr>
                    <w:jc w:val="center"/>
                    <w:rPr>
                      <w:color w:val="auto"/>
                      <w:sz w:val="20"/>
                      <w:szCs w:val="20"/>
                    </w:rPr>
                  </w:pPr>
                  <w:r w:rsidRPr="00FD75A3">
                    <w:rPr>
                      <w:color w:val="auto"/>
                      <w:sz w:val="20"/>
                      <w:szCs w:val="20"/>
                    </w:rPr>
                    <w:t>29</w:t>
                  </w:r>
                </w:p>
              </w:tc>
              <w:tc>
                <w:tcPr>
                  <w:tcW w:w="2823" w:type="dxa"/>
                </w:tcPr>
                <w:p w:rsidR="00FD75A3" w:rsidRPr="00FD75A3" w:rsidRDefault="00FD75A3" w:rsidP="00D8459A">
                  <w:pPr>
                    <w:rPr>
                      <w:bCs/>
                      <w:color w:val="auto"/>
                      <w:sz w:val="20"/>
                      <w:szCs w:val="20"/>
                    </w:rPr>
                  </w:pPr>
                  <w:r w:rsidRPr="00FD75A3">
                    <w:rPr>
                      <w:bCs/>
                      <w:color w:val="auto"/>
                      <w:sz w:val="20"/>
                      <w:szCs w:val="20"/>
                    </w:rPr>
                    <w:t>«Порядковый счет»</w:t>
                  </w:r>
                </w:p>
              </w:tc>
              <w:tc>
                <w:tcPr>
                  <w:tcW w:w="5386" w:type="dxa"/>
                </w:tcPr>
                <w:p w:rsidR="00FD75A3" w:rsidRPr="00FD75A3" w:rsidRDefault="00FD75A3" w:rsidP="00D8459A">
                  <w:pPr>
                    <w:rPr>
                      <w:bCs/>
                      <w:color w:val="auto"/>
                      <w:sz w:val="20"/>
                      <w:szCs w:val="20"/>
                    </w:rPr>
                  </w:pPr>
                  <w:r w:rsidRPr="00FD75A3">
                    <w:rPr>
                      <w:bCs/>
                      <w:color w:val="auto"/>
                      <w:sz w:val="20"/>
                      <w:szCs w:val="20"/>
                    </w:rPr>
                    <w:t>Формировать навыки порядкового счета, используя выражение 2первый от начала», «последний», «средний»; упражнять в выполнении расчета в шеренге.</w:t>
                  </w:r>
                </w:p>
              </w:tc>
            </w:tr>
            <w:tr w:rsidR="00FD75A3" w:rsidRPr="00FD75A3" w:rsidTr="00D8459A">
              <w:trPr>
                <w:trHeight w:val="165"/>
              </w:trPr>
              <w:tc>
                <w:tcPr>
                  <w:tcW w:w="1000" w:type="dxa"/>
                </w:tcPr>
                <w:p w:rsidR="00FD75A3" w:rsidRPr="00FD75A3" w:rsidRDefault="00FD75A3" w:rsidP="00D8459A">
                  <w:pPr>
                    <w:jc w:val="center"/>
                    <w:rPr>
                      <w:color w:val="auto"/>
                      <w:sz w:val="20"/>
                      <w:szCs w:val="20"/>
                    </w:rPr>
                  </w:pPr>
                  <w:r w:rsidRPr="00FD75A3">
                    <w:rPr>
                      <w:color w:val="auto"/>
                      <w:sz w:val="20"/>
                      <w:szCs w:val="20"/>
                    </w:rPr>
                    <w:t>30</w:t>
                  </w:r>
                </w:p>
              </w:tc>
              <w:tc>
                <w:tcPr>
                  <w:tcW w:w="2823" w:type="dxa"/>
                </w:tcPr>
                <w:p w:rsidR="00FD75A3" w:rsidRPr="00FD75A3" w:rsidRDefault="00FD75A3" w:rsidP="00D8459A">
                  <w:pPr>
                    <w:rPr>
                      <w:bCs/>
                      <w:color w:val="auto"/>
                      <w:sz w:val="20"/>
                      <w:szCs w:val="20"/>
                    </w:rPr>
                  </w:pPr>
                  <w:r w:rsidRPr="00FD75A3">
                    <w:rPr>
                      <w:bCs/>
                      <w:color w:val="auto"/>
                      <w:sz w:val="20"/>
                      <w:szCs w:val="20"/>
                    </w:rPr>
                    <w:t>«Столько же, сколько…»</w:t>
                  </w:r>
                </w:p>
              </w:tc>
              <w:tc>
                <w:tcPr>
                  <w:tcW w:w="5386" w:type="dxa"/>
                </w:tcPr>
                <w:p w:rsidR="00FD75A3" w:rsidRPr="00FD75A3" w:rsidRDefault="00FD75A3" w:rsidP="00D8459A">
                  <w:pPr>
                    <w:rPr>
                      <w:bCs/>
                      <w:color w:val="auto"/>
                      <w:sz w:val="20"/>
                      <w:szCs w:val="20"/>
                    </w:rPr>
                  </w:pPr>
                  <w:r w:rsidRPr="00FD75A3">
                    <w:rPr>
                      <w:bCs/>
                      <w:color w:val="auto"/>
                      <w:sz w:val="20"/>
                      <w:szCs w:val="20"/>
                    </w:rPr>
                    <w:t xml:space="preserve">Научить детей выкладывать или рисовать столько же объектов, сколько их уже есть; сравнивать на основе составления пар прикладыванием, рисованием стрелок, </w:t>
                  </w:r>
                  <w:r w:rsidRPr="00FD75A3">
                    <w:rPr>
                      <w:bCs/>
                      <w:color w:val="auto"/>
                      <w:sz w:val="20"/>
                      <w:szCs w:val="20"/>
                    </w:rPr>
                    <w:lastRenderedPageBreak/>
                    <w:t>путем пересчета; добиваться развернутого четко сформулированного устного ответа.</w:t>
                  </w:r>
                </w:p>
              </w:tc>
            </w:tr>
            <w:tr w:rsidR="00FD75A3" w:rsidRPr="00FD75A3" w:rsidTr="00D8459A">
              <w:trPr>
                <w:trHeight w:val="300"/>
              </w:trPr>
              <w:tc>
                <w:tcPr>
                  <w:tcW w:w="1000" w:type="dxa"/>
                </w:tcPr>
                <w:p w:rsidR="00FD75A3" w:rsidRPr="00FD75A3" w:rsidRDefault="00FD75A3" w:rsidP="00D8459A">
                  <w:pPr>
                    <w:jc w:val="center"/>
                    <w:rPr>
                      <w:color w:val="auto"/>
                      <w:sz w:val="20"/>
                      <w:szCs w:val="20"/>
                    </w:rPr>
                  </w:pPr>
                  <w:r w:rsidRPr="00FD75A3">
                    <w:rPr>
                      <w:color w:val="auto"/>
                      <w:sz w:val="20"/>
                      <w:szCs w:val="20"/>
                    </w:rPr>
                    <w:lastRenderedPageBreak/>
                    <w:t>31</w:t>
                  </w:r>
                </w:p>
              </w:tc>
              <w:tc>
                <w:tcPr>
                  <w:tcW w:w="2823" w:type="dxa"/>
                </w:tcPr>
                <w:p w:rsidR="00FD75A3" w:rsidRPr="00FD75A3" w:rsidRDefault="00FD75A3" w:rsidP="00D8459A">
                  <w:pPr>
                    <w:rPr>
                      <w:bCs/>
                      <w:color w:val="auto"/>
                      <w:sz w:val="20"/>
                      <w:szCs w:val="20"/>
                    </w:rPr>
                  </w:pPr>
                  <w:r w:rsidRPr="00FD75A3">
                    <w:rPr>
                      <w:bCs/>
                      <w:color w:val="auto"/>
                      <w:sz w:val="20"/>
                      <w:szCs w:val="20"/>
                    </w:rPr>
                    <w:t>«Второй десяток»</w:t>
                  </w:r>
                </w:p>
              </w:tc>
              <w:tc>
                <w:tcPr>
                  <w:tcW w:w="5386" w:type="dxa"/>
                </w:tcPr>
                <w:p w:rsidR="00FD75A3" w:rsidRPr="00FD75A3" w:rsidRDefault="00FD75A3" w:rsidP="00D8459A">
                  <w:pPr>
                    <w:rPr>
                      <w:bCs/>
                      <w:color w:val="auto"/>
                      <w:sz w:val="20"/>
                      <w:szCs w:val="20"/>
                    </w:rPr>
                  </w:pPr>
                  <w:r w:rsidRPr="00FD75A3">
                    <w:rPr>
                      <w:bCs/>
                      <w:color w:val="auto"/>
                      <w:sz w:val="20"/>
                      <w:szCs w:val="20"/>
                    </w:rPr>
                    <w:t xml:space="preserve">Познакомить детей с составом и образованием каждого из чисел второго десятка; учить детей считать в пределах 20; закрепить названия геометрических фигур: треугольник, квадрат, ромб, трапеция. </w:t>
                  </w:r>
                </w:p>
              </w:tc>
            </w:tr>
            <w:tr w:rsidR="00FD75A3" w:rsidRPr="00FD75A3" w:rsidTr="00D8459A">
              <w:trPr>
                <w:trHeight w:val="255"/>
              </w:trPr>
              <w:tc>
                <w:tcPr>
                  <w:tcW w:w="1000" w:type="dxa"/>
                </w:tcPr>
                <w:p w:rsidR="00FD75A3" w:rsidRPr="00FD75A3" w:rsidRDefault="00FD75A3" w:rsidP="00D8459A">
                  <w:pPr>
                    <w:jc w:val="center"/>
                    <w:rPr>
                      <w:color w:val="auto"/>
                      <w:sz w:val="20"/>
                      <w:szCs w:val="20"/>
                    </w:rPr>
                  </w:pPr>
                  <w:r w:rsidRPr="00FD75A3">
                    <w:rPr>
                      <w:color w:val="auto"/>
                      <w:sz w:val="20"/>
                      <w:szCs w:val="20"/>
                    </w:rPr>
                    <w:t>32</w:t>
                  </w:r>
                </w:p>
              </w:tc>
              <w:tc>
                <w:tcPr>
                  <w:tcW w:w="2823" w:type="dxa"/>
                </w:tcPr>
                <w:p w:rsidR="00FD75A3" w:rsidRPr="00FD75A3" w:rsidRDefault="00FD75A3" w:rsidP="00D8459A">
                  <w:pPr>
                    <w:rPr>
                      <w:bCs/>
                      <w:color w:val="auto"/>
                      <w:sz w:val="20"/>
                      <w:szCs w:val="20"/>
                    </w:rPr>
                  </w:pPr>
                  <w:r w:rsidRPr="00FD75A3">
                    <w:rPr>
                      <w:bCs/>
                      <w:color w:val="auto"/>
                      <w:sz w:val="20"/>
                      <w:szCs w:val="20"/>
                    </w:rPr>
                    <w:t>«Второй десяток» (закрепление)</w:t>
                  </w:r>
                </w:p>
              </w:tc>
              <w:tc>
                <w:tcPr>
                  <w:tcW w:w="5386" w:type="dxa"/>
                </w:tcPr>
                <w:p w:rsidR="00FD75A3" w:rsidRPr="00FD75A3" w:rsidRDefault="00FD75A3" w:rsidP="00D8459A">
                  <w:pPr>
                    <w:rPr>
                      <w:bCs/>
                      <w:color w:val="auto"/>
                      <w:sz w:val="20"/>
                      <w:szCs w:val="20"/>
                    </w:rPr>
                  </w:pPr>
                  <w:r w:rsidRPr="00FD75A3">
                    <w:rPr>
                      <w:bCs/>
                      <w:color w:val="auto"/>
                      <w:sz w:val="20"/>
                      <w:szCs w:val="20"/>
                    </w:rPr>
                    <w:t xml:space="preserve">Закреплять знания детей о составе и образовании каждого из чисел второго десятка; учить детей считать в пределах 20; закрепить названия геометрических фигур: треугольник, квадрат, ромб, трапеция. </w:t>
                  </w:r>
                </w:p>
              </w:tc>
            </w:tr>
            <w:tr w:rsidR="00FD75A3" w:rsidRPr="00FD75A3" w:rsidTr="00D8459A">
              <w:trPr>
                <w:trHeight w:val="195"/>
              </w:trPr>
              <w:tc>
                <w:tcPr>
                  <w:tcW w:w="1000" w:type="dxa"/>
                </w:tcPr>
                <w:p w:rsidR="00FD75A3" w:rsidRPr="00FD75A3" w:rsidRDefault="00FD75A3" w:rsidP="00D8459A">
                  <w:pPr>
                    <w:jc w:val="center"/>
                    <w:rPr>
                      <w:color w:val="auto"/>
                      <w:sz w:val="20"/>
                      <w:szCs w:val="20"/>
                    </w:rPr>
                  </w:pPr>
                  <w:r w:rsidRPr="00FD75A3">
                    <w:rPr>
                      <w:color w:val="auto"/>
                      <w:sz w:val="20"/>
                      <w:szCs w:val="20"/>
                    </w:rPr>
                    <w:t>33</w:t>
                  </w:r>
                </w:p>
              </w:tc>
              <w:tc>
                <w:tcPr>
                  <w:tcW w:w="2823" w:type="dxa"/>
                </w:tcPr>
                <w:p w:rsidR="00FD75A3" w:rsidRPr="00FD75A3" w:rsidRDefault="00FD75A3" w:rsidP="00D8459A">
                  <w:pPr>
                    <w:rPr>
                      <w:color w:val="auto"/>
                      <w:sz w:val="20"/>
                      <w:szCs w:val="20"/>
                    </w:rPr>
                  </w:pPr>
                  <w:r w:rsidRPr="00FD75A3">
                    <w:rPr>
                      <w:bCs/>
                      <w:color w:val="auto"/>
                      <w:sz w:val="20"/>
                      <w:szCs w:val="20"/>
                    </w:rPr>
                    <w:t>«Счет до 20»</w:t>
                  </w:r>
                </w:p>
              </w:tc>
              <w:tc>
                <w:tcPr>
                  <w:tcW w:w="5386" w:type="dxa"/>
                </w:tcPr>
                <w:p w:rsidR="00FD75A3" w:rsidRPr="00FD75A3" w:rsidRDefault="00FD75A3" w:rsidP="00D8459A">
                  <w:pPr>
                    <w:rPr>
                      <w:b/>
                      <w:bCs/>
                      <w:color w:val="auto"/>
                      <w:sz w:val="20"/>
                      <w:szCs w:val="20"/>
                    </w:rPr>
                  </w:pPr>
                  <w:r w:rsidRPr="00FD75A3">
                    <w:rPr>
                      <w:bCs/>
                      <w:color w:val="auto"/>
                      <w:sz w:val="20"/>
                      <w:szCs w:val="20"/>
                    </w:rPr>
                    <w:t>Развивать умения считать до 20; продолжать знакомить детей с образованием и «записью» каждого из чисел второго десятка; учить называть слова, противоположные по смыслу.</w:t>
                  </w:r>
                </w:p>
              </w:tc>
            </w:tr>
            <w:tr w:rsidR="00FD75A3" w:rsidRPr="00FD75A3" w:rsidTr="00D8459A">
              <w:trPr>
                <w:trHeight w:val="150"/>
              </w:trPr>
              <w:tc>
                <w:tcPr>
                  <w:tcW w:w="1000" w:type="dxa"/>
                </w:tcPr>
                <w:p w:rsidR="00FD75A3" w:rsidRPr="00FD75A3" w:rsidRDefault="00FD75A3" w:rsidP="00D8459A">
                  <w:pPr>
                    <w:jc w:val="center"/>
                    <w:rPr>
                      <w:color w:val="auto"/>
                      <w:sz w:val="20"/>
                      <w:szCs w:val="20"/>
                    </w:rPr>
                  </w:pPr>
                  <w:r w:rsidRPr="00FD75A3">
                    <w:rPr>
                      <w:color w:val="auto"/>
                      <w:sz w:val="20"/>
                      <w:szCs w:val="20"/>
                    </w:rPr>
                    <w:t>34</w:t>
                  </w:r>
                </w:p>
              </w:tc>
              <w:tc>
                <w:tcPr>
                  <w:tcW w:w="2823" w:type="dxa"/>
                </w:tcPr>
                <w:p w:rsidR="00FD75A3" w:rsidRPr="00FD75A3" w:rsidRDefault="00FD75A3" w:rsidP="00D8459A">
                  <w:pPr>
                    <w:rPr>
                      <w:color w:val="auto"/>
                      <w:sz w:val="20"/>
                      <w:szCs w:val="20"/>
                    </w:rPr>
                  </w:pPr>
                  <w:r w:rsidRPr="00FD75A3">
                    <w:rPr>
                      <w:bCs/>
                      <w:color w:val="auto"/>
                      <w:sz w:val="20"/>
                      <w:szCs w:val="20"/>
                    </w:rPr>
                    <w:t>«Счет до 20» (продолжение)</w:t>
                  </w:r>
                </w:p>
              </w:tc>
              <w:tc>
                <w:tcPr>
                  <w:tcW w:w="5386" w:type="dxa"/>
                </w:tcPr>
                <w:p w:rsidR="00FD75A3" w:rsidRPr="00FD75A3" w:rsidRDefault="00FD75A3" w:rsidP="00D8459A">
                  <w:pPr>
                    <w:rPr>
                      <w:b/>
                      <w:bCs/>
                      <w:color w:val="auto"/>
                      <w:sz w:val="20"/>
                      <w:szCs w:val="20"/>
                    </w:rPr>
                  </w:pPr>
                  <w:r w:rsidRPr="00FD75A3">
                    <w:rPr>
                      <w:bCs/>
                      <w:color w:val="auto"/>
                      <w:sz w:val="20"/>
                      <w:szCs w:val="20"/>
                    </w:rPr>
                    <w:t>Продолжать учить считать до 20; продолжать знакомить детей с образованием и «записью» каждого из чисел второго десятка; учить называть слова, противоположные по смыслу.</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35</w:t>
                  </w:r>
                </w:p>
              </w:tc>
              <w:tc>
                <w:tcPr>
                  <w:tcW w:w="2823" w:type="dxa"/>
                </w:tcPr>
                <w:p w:rsidR="00FD75A3" w:rsidRPr="00FD75A3" w:rsidRDefault="00FD75A3" w:rsidP="00D8459A">
                  <w:pPr>
                    <w:rPr>
                      <w:color w:val="auto"/>
                      <w:sz w:val="20"/>
                      <w:szCs w:val="20"/>
                    </w:rPr>
                  </w:pPr>
                  <w:r w:rsidRPr="00FD75A3">
                    <w:rPr>
                      <w:bCs/>
                      <w:color w:val="auto"/>
                      <w:sz w:val="20"/>
                      <w:szCs w:val="20"/>
                    </w:rPr>
                    <w:t>«Часы»</w:t>
                  </w:r>
                </w:p>
              </w:tc>
              <w:tc>
                <w:tcPr>
                  <w:tcW w:w="5386" w:type="dxa"/>
                </w:tcPr>
                <w:p w:rsidR="00FD75A3" w:rsidRPr="00FD75A3" w:rsidRDefault="00FD75A3" w:rsidP="00D8459A">
                  <w:pPr>
                    <w:rPr>
                      <w:color w:val="auto"/>
                      <w:sz w:val="20"/>
                      <w:szCs w:val="20"/>
                    </w:rPr>
                  </w:pPr>
                  <w:r w:rsidRPr="00FD75A3">
                    <w:rPr>
                      <w:color w:val="auto"/>
                      <w:sz w:val="20"/>
                      <w:szCs w:val="20"/>
                    </w:rPr>
                    <w:t>Познакомить детей с часами и их назначением, упражнять в счете в пределах 20; упражнять в ориентировке в пространстве, используя слова: впереди, позади, рядом и т.д.</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36</w:t>
                  </w:r>
                </w:p>
              </w:tc>
              <w:tc>
                <w:tcPr>
                  <w:tcW w:w="2823" w:type="dxa"/>
                </w:tcPr>
                <w:p w:rsidR="00FD75A3" w:rsidRPr="00FD75A3" w:rsidRDefault="00FD75A3" w:rsidP="00D8459A">
                  <w:pPr>
                    <w:rPr>
                      <w:bCs/>
                      <w:color w:val="auto"/>
                      <w:sz w:val="20"/>
                      <w:szCs w:val="20"/>
                    </w:rPr>
                  </w:pPr>
                  <w:r w:rsidRPr="00FD75A3">
                    <w:rPr>
                      <w:bCs/>
                      <w:color w:val="auto"/>
                      <w:sz w:val="20"/>
                      <w:szCs w:val="20"/>
                    </w:rPr>
                    <w:t xml:space="preserve">«Время» </w:t>
                  </w:r>
                </w:p>
              </w:tc>
              <w:tc>
                <w:tcPr>
                  <w:tcW w:w="5386" w:type="dxa"/>
                </w:tcPr>
                <w:p w:rsidR="00FD75A3" w:rsidRPr="00FD75A3" w:rsidRDefault="00FD75A3" w:rsidP="00D8459A">
                  <w:pPr>
                    <w:rPr>
                      <w:b/>
                      <w:bCs/>
                      <w:color w:val="auto"/>
                      <w:sz w:val="20"/>
                      <w:szCs w:val="20"/>
                    </w:rPr>
                  </w:pPr>
                  <w:r w:rsidRPr="00FD75A3">
                    <w:rPr>
                      <w:color w:val="auto"/>
                      <w:sz w:val="20"/>
                      <w:szCs w:val="20"/>
                    </w:rPr>
                    <w:t>Упражнять в счёте в пределах 20; упражнять в определении времени по часам с точностью до часа, упражнять в составлении числа 10 из двух меньших чисел.</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37</w:t>
                  </w:r>
                </w:p>
              </w:tc>
              <w:tc>
                <w:tcPr>
                  <w:tcW w:w="2823" w:type="dxa"/>
                </w:tcPr>
                <w:p w:rsidR="00FD75A3" w:rsidRPr="00FD75A3" w:rsidRDefault="00FD75A3" w:rsidP="00D8459A">
                  <w:pPr>
                    <w:rPr>
                      <w:bCs/>
                      <w:color w:val="auto"/>
                      <w:sz w:val="20"/>
                      <w:szCs w:val="20"/>
                    </w:rPr>
                  </w:pPr>
                  <w:r w:rsidRPr="00FD75A3">
                    <w:rPr>
                      <w:bCs/>
                      <w:color w:val="auto"/>
                      <w:sz w:val="20"/>
                      <w:szCs w:val="20"/>
                    </w:rPr>
                    <w:t>«Ориентировка в пространстве»</w:t>
                  </w:r>
                </w:p>
              </w:tc>
              <w:tc>
                <w:tcPr>
                  <w:tcW w:w="5386" w:type="dxa"/>
                </w:tcPr>
                <w:p w:rsidR="00FD75A3" w:rsidRPr="00FD75A3" w:rsidRDefault="00FD75A3" w:rsidP="00D8459A">
                  <w:pPr>
                    <w:rPr>
                      <w:bCs/>
                      <w:color w:val="auto"/>
                      <w:sz w:val="20"/>
                      <w:szCs w:val="20"/>
                    </w:rPr>
                  </w:pPr>
                  <w:r w:rsidRPr="00FD75A3">
                    <w:rPr>
                      <w:bCs/>
                      <w:color w:val="auto"/>
                      <w:sz w:val="20"/>
                      <w:szCs w:val="20"/>
                    </w:rPr>
                    <w:t xml:space="preserve">Упражнять в ориентировке на листе бумаги, учить задавать вопросы, используя слова: сколько, справа, слева, вверху, внизу; упражнять в счёте в пределах 20,закрепить названия месяцев. </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38</w:t>
                  </w:r>
                </w:p>
              </w:tc>
              <w:tc>
                <w:tcPr>
                  <w:tcW w:w="2823" w:type="dxa"/>
                </w:tcPr>
                <w:p w:rsidR="00FD75A3" w:rsidRPr="00FD75A3" w:rsidRDefault="00FD75A3" w:rsidP="00D8459A">
                  <w:pPr>
                    <w:rPr>
                      <w:bCs/>
                      <w:color w:val="auto"/>
                      <w:sz w:val="20"/>
                      <w:szCs w:val="20"/>
                    </w:rPr>
                  </w:pPr>
                  <w:r w:rsidRPr="00FD75A3">
                    <w:rPr>
                      <w:bCs/>
                      <w:color w:val="auto"/>
                      <w:sz w:val="20"/>
                      <w:szCs w:val="20"/>
                    </w:rPr>
                    <w:t xml:space="preserve">«Ориентировка во времени» </w:t>
                  </w:r>
                </w:p>
              </w:tc>
              <w:tc>
                <w:tcPr>
                  <w:tcW w:w="5386" w:type="dxa"/>
                </w:tcPr>
                <w:p w:rsidR="00FD75A3" w:rsidRPr="00FD75A3" w:rsidRDefault="00FD75A3" w:rsidP="00D8459A">
                  <w:pPr>
                    <w:rPr>
                      <w:bCs/>
                      <w:color w:val="auto"/>
                      <w:sz w:val="20"/>
                      <w:szCs w:val="20"/>
                    </w:rPr>
                  </w:pPr>
                  <w:r w:rsidRPr="00FD75A3">
                    <w:rPr>
                      <w:bCs/>
                      <w:color w:val="auto"/>
                      <w:sz w:val="20"/>
                      <w:szCs w:val="20"/>
                    </w:rPr>
                    <w:t xml:space="preserve">Упражнять детей в ориентировке в пространстве на ограниченной плоскости, используя слова: слева, справа, </w:t>
                  </w:r>
                  <w:proofErr w:type="gramStart"/>
                  <w:r w:rsidRPr="00FD75A3">
                    <w:rPr>
                      <w:bCs/>
                      <w:color w:val="auto"/>
                      <w:sz w:val="20"/>
                      <w:szCs w:val="20"/>
                    </w:rPr>
                    <w:t>между</w:t>
                  </w:r>
                  <w:proofErr w:type="gramEnd"/>
                  <w:r w:rsidRPr="00FD75A3">
                    <w:rPr>
                      <w:bCs/>
                      <w:color w:val="auto"/>
                      <w:sz w:val="20"/>
                      <w:szCs w:val="20"/>
                    </w:rPr>
                    <w:t xml:space="preserve">, вверху, внизу; учить составлять </w:t>
                  </w:r>
                  <w:proofErr w:type="gramStart"/>
                  <w:r w:rsidRPr="00FD75A3">
                    <w:rPr>
                      <w:bCs/>
                      <w:color w:val="auto"/>
                      <w:sz w:val="20"/>
                      <w:szCs w:val="20"/>
                    </w:rPr>
                    <w:t>силуэт</w:t>
                  </w:r>
                  <w:proofErr w:type="gramEnd"/>
                  <w:r w:rsidRPr="00FD75A3">
                    <w:rPr>
                      <w:bCs/>
                      <w:color w:val="auto"/>
                      <w:sz w:val="20"/>
                      <w:szCs w:val="20"/>
                    </w:rPr>
                    <w:t xml:space="preserve"> из восьми равнобедренных треугольников; развивать воображение, закрепить названия месяцев, знать, что 12 месяцев  составляют год.</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39</w:t>
                  </w:r>
                </w:p>
              </w:tc>
              <w:tc>
                <w:tcPr>
                  <w:tcW w:w="2823" w:type="dxa"/>
                </w:tcPr>
                <w:p w:rsidR="00FD75A3" w:rsidRPr="00FD75A3" w:rsidRDefault="00FD75A3" w:rsidP="00D8459A">
                  <w:pPr>
                    <w:rPr>
                      <w:color w:val="auto"/>
                      <w:sz w:val="20"/>
                      <w:szCs w:val="20"/>
                    </w:rPr>
                  </w:pPr>
                  <w:r w:rsidRPr="00FD75A3">
                    <w:rPr>
                      <w:color w:val="auto"/>
                      <w:sz w:val="20"/>
                      <w:szCs w:val="20"/>
                    </w:rPr>
                    <w:t xml:space="preserve">«Год» </w:t>
                  </w:r>
                </w:p>
              </w:tc>
              <w:tc>
                <w:tcPr>
                  <w:tcW w:w="5386" w:type="dxa"/>
                </w:tcPr>
                <w:p w:rsidR="00FD75A3" w:rsidRPr="00FD75A3" w:rsidRDefault="00FD75A3" w:rsidP="00D8459A">
                  <w:pPr>
                    <w:rPr>
                      <w:color w:val="auto"/>
                      <w:sz w:val="20"/>
                      <w:szCs w:val="20"/>
                    </w:rPr>
                  </w:pPr>
                  <w:r w:rsidRPr="00FD75A3">
                    <w:rPr>
                      <w:color w:val="auto"/>
                      <w:sz w:val="20"/>
                      <w:szCs w:val="20"/>
                    </w:rPr>
                    <w:t>Уточнить знание детей о годе, как временном отрезке, сформировать представление о необратимости времени; уточнить знания детей о календаре продолжать учить считать до 20 и составлять число по заданному количеству десятков и единиц.</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40</w:t>
                  </w:r>
                </w:p>
              </w:tc>
              <w:tc>
                <w:tcPr>
                  <w:tcW w:w="2823" w:type="dxa"/>
                </w:tcPr>
                <w:p w:rsidR="00FD75A3" w:rsidRPr="00FD75A3" w:rsidRDefault="00FD75A3" w:rsidP="00D8459A">
                  <w:pPr>
                    <w:rPr>
                      <w:color w:val="auto"/>
                      <w:sz w:val="20"/>
                      <w:szCs w:val="20"/>
                    </w:rPr>
                  </w:pPr>
                  <w:r w:rsidRPr="00FD75A3">
                    <w:rPr>
                      <w:bCs/>
                      <w:color w:val="auto"/>
                      <w:sz w:val="20"/>
                      <w:szCs w:val="20"/>
                    </w:rPr>
                    <w:t>«Получас»</w:t>
                  </w:r>
                </w:p>
              </w:tc>
              <w:tc>
                <w:tcPr>
                  <w:tcW w:w="5386" w:type="dxa"/>
                </w:tcPr>
                <w:p w:rsidR="00FD75A3" w:rsidRPr="00FD75A3" w:rsidRDefault="00FD75A3" w:rsidP="00D8459A">
                  <w:pPr>
                    <w:rPr>
                      <w:b/>
                      <w:color w:val="auto"/>
                      <w:sz w:val="20"/>
                      <w:szCs w:val="20"/>
                    </w:rPr>
                  </w:pPr>
                  <w:r w:rsidRPr="00FD75A3">
                    <w:rPr>
                      <w:color w:val="auto"/>
                      <w:sz w:val="20"/>
                      <w:szCs w:val="20"/>
                    </w:rPr>
                    <w:t xml:space="preserve"> Учить определять время по часам с точностью до получаса, упражнять в ориентировке на листе бумаги; учить </w:t>
                  </w:r>
                  <w:proofErr w:type="gramStart"/>
                  <w:r w:rsidRPr="00FD75A3">
                    <w:rPr>
                      <w:color w:val="auto"/>
                      <w:sz w:val="20"/>
                      <w:szCs w:val="20"/>
                    </w:rPr>
                    <w:t>словесно</w:t>
                  </w:r>
                  <w:proofErr w:type="gramEnd"/>
                  <w:r w:rsidRPr="00FD75A3">
                    <w:rPr>
                      <w:color w:val="auto"/>
                      <w:sz w:val="20"/>
                      <w:szCs w:val="20"/>
                    </w:rPr>
                    <w:t xml:space="preserve"> обозначать месторасположение предмета: слева, справа, сбоку, между закрепить названия геометрических фигур: трапеция, ромб, квадрат, прямоугольник, треугольник и т.д.</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41</w:t>
                  </w:r>
                </w:p>
              </w:tc>
              <w:tc>
                <w:tcPr>
                  <w:tcW w:w="2823" w:type="dxa"/>
                </w:tcPr>
                <w:p w:rsidR="00FD75A3" w:rsidRPr="00FD75A3" w:rsidRDefault="00FD75A3" w:rsidP="00D8459A">
                  <w:pPr>
                    <w:rPr>
                      <w:color w:val="auto"/>
                      <w:sz w:val="20"/>
                      <w:szCs w:val="20"/>
                    </w:rPr>
                  </w:pPr>
                  <w:r w:rsidRPr="00FD75A3">
                    <w:rPr>
                      <w:bCs/>
                      <w:color w:val="auto"/>
                      <w:sz w:val="20"/>
                      <w:szCs w:val="20"/>
                    </w:rPr>
                    <w:t>«История часов»</w:t>
                  </w:r>
                </w:p>
              </w:tc>
              <w:tc>
                <w:tcPr>
                  <w:tcW w:w="5386" w:type="dxa"/>
                </w:tcPr>
                <w:p w:rsidR="00FD75A3" w:rsidRPr="00FD75A3" w:rsidRDefault="00FD75A3" w:rsidP="00D8459A">
                  <w:pPr>
                    <w:shd w:val="clear" w:color="auto" w:fill="FFFFFF"/>
                    <w:rPr>
                      <w:color w:val="auto"/>
                      <w:sz w:val="20"/>
                      <w:szCs w:val="20"/>
                    </w:rPr>
                  </w:pPr>
                  <w:r w:rsidRPr="00FD75A3">
                    <w:rPr>
                      <w:color w:val="auto"/>
                      <w:sz w:val="20"/>
                      <w:szCs w:val="20"/>
                    </w:rPr>
                    <w:t xml:space="preserve">Познакомить с историей изобретения часов, учить узнавать время по часам; упражнять в счёте в пределах 20; упражнять в увеличении и уменьшении числа на единицу. </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42</w:t>
                  </w:r>
                </w:p>
              </w:tc>
              <w:tc>
                <w:tcPr>
                  <w:tcW w:w="2823" w:type="dxa"/>
                </w:tcPr>
                <w:p w:rsidR="00FD75A3" w:rsidRPr="00FD75A3" w:rsidRDefault="00FD75A3" w:rsidP="00D8459A">
                  <w:pPr>
                    <w:rPr>
                      <w:color w:val="auto"/>
                      <w:sz w:val="20"/>
                      <w:szCs w:val="20"/>
                    </w:rPr>
                  </w:pPr>
                  <w:r w:rsidRPr="00FD75A3">
                    <w:rPr>
                      <w:bCs/>
                      <w:color w:val="auto"/>
                      <w:sz w:val="20"/>
                      <w:szCs w:val="20"/>
                    </w:rPr>
                    <w:t>«Задачи»</w:t>
                  </w:r>
                </w:p>
              </w:tc>
              <w:tc>
                <w:tcPr>
                  <w:tcW w:w="5386" w:type="dxa"/>
                </w:tcPr>
                <w:p w:rsidR="00FD75A3" w:rsidRPr="00FD75A3" w:rsidRDefault="00FD75A3" w:rsidP="00D8459A">
                  <w:pPr>
                    <w:rPr>
                      <w:b/>
                      <w:bCs/>
                      <w:color w:val="auto"/>
                      <w:sz w:val="20"/>
                      <w:szCs w:val="20"/>
                    </w:rPr>
                  </w:pPr>
                  <w:r w:rsidRPr="00FD75A3">
                    <w:rPr>
                      <w:color w:val="auto"/>
                      <w:sz w:val="20"/>
                      <w:szCs w:val="20"/>
                    </w:rPr>
                    <w:t>Развивать умения  составлять и решать простые арифметические задачи на сложение и вычитание в пределах 10 на наглядной основе; учить «записывать» задачи, используя знаки «+»</w:t>
                  </w:r>
                  <w:proofErr w:type="gramStart"/>
                  <w:r w:rsidRPr="00FD75A3">
                    <w:rPr>
                      <w:color w:val="auto"/>
                      <w:sz w:val="20"/>
                      <w:szCs w:val="20"/>
                    </w:rPr>
                    <w:t>, «</w:t>
                  </w:r>
                  <w:proofErr w:type="gramEnd"/>
                  <w:r w:rsidRPr="00FD75A3">
                    <w:rPr>
                      <w:color w:val="auto"/>
                      <w:sz w:val="20"/>
                      <w:szCs w:val="20"/>
                    </w:rPr>
                    <w:t>-», «=»; закрепить названия месяцев.</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43</w:t>
                  </w:r>
                </w:p>
              </w:tc>
              <w:tc>
                <w:tcPr>
                  <w:tcW w:w="2823" w:type="dxa"/>
                </w:tcPr>
                <w:p w:rsidR="00FD75A3" w:rsidRPr="00FD75A3" w:rsidRDefault="00FD75A3" w:rsidP="00D8459A">
                  <w:pPr>
                    <w:rPr>
                      <w:color w:val="auto"/>
                      <w:sz w:val="20"/>
                      <w:szCs w:val="20"/>
                    </w:rPr>
                  </w:pPr>
                  <w:r w:rsidRPr="00FD75A3">
                    <w:rPr>
                      <w:bCs/>
                      <w:color w:val="auto"/>
                      <w:sz w:val="20"/>
                      <w:szCs w:val="20"/>
                    </w:rPr>
                    <w:t>«Задачи» (продолжение)</w:t>
                  </w:r>
                </w:p>
              </w:tc>
              <w:tc>
                <w:tcPr>
                  <w:tcW w:w="5386" w:type="dxa"/>
                </w:tcPr>
                <w:p w:rsidR="00FD75A3" w:rsidRPr="00FD75A3" w:rsidRDefault="00FD75A3" w:rsidP="00D8459A">
                  <w:pPr>
                    <w:rPr>
                      <w:b/>
                      <w:bCs/>
                      <w:color w:val="auto"/>
                      <w:sz w:val="20"/>
                      <w:szCs w:val="20"/>
                    </w:rPr>
                  </w:pPr>
                  <w:r w:rsidRPr="00FD75A3">
                    <w:rPr>
                      <w:color w:val="auto"/>
                      <w:sz w:val="20"/>
                      <w:szCs w:val="20"/>
                    </w:rPr>
                    <w:t>Продолжать развивать умения   составлять и решать простые арифметические задачи на сложение и вычитание в пределах 10 на наглядной основе; учить «записывать» задачи, используя знаки «+»</w:t>
                  </w:r>
                  <w:proofErr w:type="gramStart"/>
                  <w:r w:rsidRPr="00FD75A3">
                    <w:rPr>
                      <w:color w:val="auto"/>
                      <w:sz w:val="20"/>
                      <w:szCs w:val="20"/>
                    </w:rPr>
                    <w:t>, «</w:t>
                  </w:r>
                  <w:proofErr w:type="gramEnd"/>
                  <w:r w:rsidRPr="00FD75A3">
                    <w:rPr>
                      <w:color w:val="auto"/>
                      <w:sz w:val="20"/>
                      <w:szCs w:val="20"/>
                    </w:rPr>
                    <w:t>-», «=»; закрепить названия месяцев.</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lastRenderedPageBreak/>
                    <w:t>44</w:t>
                  </w:r>
                </w:p>
              </w:tc>
              <w:tc>
                <w:tcPr>
                  <w:tcW w:w="2823" w:type="dxa"/>
                </w:tcPr>
                <w:p w:rsidR="00FD75A3" w:rsidRPr="00FD75A3" w:rsidRDefault="00FD75A3" w:rsidP="00D8459A">
                  <w:pPr>
                    <w:rPr>
                      <w:color w:val="auto"/>
                      <w:sz w:val="20"/>
                      <w:szCs w:val="20"/>
                    </w:rPr>
                  </w:pPr>
                  <w:r w:rsidRPr="00FD75A3">
                    <w:rPr>
                      <w:bCs/>
                      <w:color w:val="auto"/>
                      <w:sz w:val="20"/>
                      <w:szCs w:val="20"/>
                    </w:rPr>
                    <w:t>«Решение задач»</w:t>
                  </w:r>
                </w:p>
              </w:tc>
              <w:tc>
                <w:tcPr>
                  <w:tcW w:w="5386" w:type="dxa"/>
                </w:tcPr>
                <w:p w:rsidR="00FD75A3" w:rsidRPr="00FD75A3" w:rsidRDefault="00FD75A3" w:rsidP="00D8459A">
                  <w:pPr>
                    <w:rPr>
                      <w:color w:val="auto"/>
                      <w:sz w:val="20"/>
                      <w:szCs w:val="20"/>
                    </w:rPr>
                  </w:pPr>
                  <w:r w:rsidRPr="00FD75A3">
                    <w:rPr>
                      <w:color w:val="auto"/>
                      <w:sz w:val="20"/>
                      <w:szCs w:val="20"/>
                    </w:rPr>
                    <w:t>Продолжать учить детей составлять и решать простые арифметические задачи на сложение и вычитание на наглядном материале, « записывать» задачи,  пользуясь знаками «+»</w:t>
                  </w:r>
                  <w:proofErr w:type="gramStart"/>
                  <w:r w:rsidRPr="00FD75A3">
                    <w:rPr>
                      <w:color w:val="auto"/>
                      <w:sz w:val="20"/>
                      <w:szCs w:val="20"/>
                    </w:rPr>
                    <w:t>, «</w:t>
                  </w:r>
                  <w:proofErr w:type="gramEnd"/>
                  <w:r w:rsidRPr="00FD75A3">
                    <w:rPr>
                      <w:color w:val="auto"/>
                      <w:sz w:val="20"/>
                      <w:szCs w:val="20"/>
                    </w:rPr>
                    <w:t xml:space="preserve"> - «, « =»; упражнять в увеличении и уменьшении числа на единицу; упражнять в счёте по осязанию; закрепить названия  геометрических фигур.</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45</w:t>
                  </w:r>
                </w:p>
              </w:tc>
              <w:tc>
                <w:tcPr>
                  <w:tcW w:w="2823" w:type="dxa"/>
                </w:tcPr>
                <w:p w:rsidR="00FD75A3" w:rsidRPr="00FD75A3" w:rsidRDefault="00FD75A3" w:rsidP="00D8459A">
                  <w:pPr>
                    <w:rPr>
                      <w:color w:val="auto"/>
                      <w:sz w:val="20"/>
                      <w:szCs w:val="20"/>
                    </w:rPr>
                  </w:pPr>
                  <w:r w:rsidRPr="00FD75A3">
                    <w:rPr>
                      <w:color w:val="auto"/>
                      <w:sz w:val="20"/>
                      <w:szCs w:val="20"/>
                    </w:rPr>
                    <w:t>«Счёт двойками»</w:t>
                  </w:r>
                </w:p>
              </w:tc>
              <w:tc>
                <w:tcPr>
                  <w:tcW w:w="5386" w:type="dxa"/>
                </w:tcPr>
                <w:p w:rsidR="00FD75A3" w:rsidRPr="00FD75A3" w:rsidRDefault="00FD75A3" w:rsidP="00D8459A">
                  <w:pPr>
                    <w:rPr>
                      <w:b/>
                      <w:bCs/>
                      <w:color w:val="auto"/>
                      <w:sz w:val="20"/>
                      <w:szCs w:val="20"/>
                    </w:rPr>
                  </w:pPr>
                  <w:r w:rsidRPr="00FD75A3">
                    <w:rPr>
                      <w:color w:val="auto"/>
                      <w:sz w:val="20"/>
                      <w:szCs w:val="20"/>
                    </w:rPr>
                    <w:t>Развивать умения   детей считать двойками, учить называть общее количество предметов в группах; закрепить названия геометрических фигур развивать внимание детей; закрепить названия месяцев.</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46</w:t>
                  </w:r>
                </w:p>
              </w:tc>
              <w:tc>
                <w:tcPr>
                  <w:tcW w:w="2823" w:type="dxa"/>
                </w:tcPr>
                <w:p w:rsidR="00FD75A3" w:rsidRPr="00FD75A3" w:rsidRDefault="00FD75A3" w:rsidP="00D8459A">
                  <w:pPr>
                    <w:rPr>
                      <w:color w:val="auto"/>
                      <w:sz w:val="20"/>
                      <w:szCs w:val="20"/>
                    </w:rPr>
                  </w:pPr>
                  <w:r w:rsidRPr="00FD75A3">
                    <w:rPr>
                      <w:color w:val="auto"/>
                      <w:sz w:val="20"/>
                      <w:szCs w:val="20"/>
                    </w:rPr>
                    <w:t>«Счёт двойками» (закрепление</w:t>
                  </w:r>
                  <w:proofErr w:type="gramStart"/>
                  <w:r w:rsidRPr="00FD75A3">
                    <w:rPr>
                      <w:color w:val="auto"/>
                      <w:sz w:val="20"/>
                      <w:szCs w:val="20"/>
                    </w:rPr>
                    <w:t xml:space="preserve"> )</w:t>
                  </w:r>
                  <w:proofErr w:type="gramEnd"/>
                </w:p>
              </w:tc>
              <w:tc>
                <w:tcPr>
                  <w:tcW w:w="5386" w:type="dxa"/>
                </w:tcPr>
                <w:p w:rsidR="00FD75A3" w:rsidRPr="00FD75A3" w:rsidRDefault="00FD75A3" w:rsidP="00D8459A">
                  <w:pPr>
                    <w:rPr>
                      <w:b/>
                      <w:bCs/>
                      <w:color w:val="auto"/>
                      <w:sz w:val="20"/>
                      <w:szCs w:val="20"/>
                    </w:rPr>
                  </w:pPr>
                  <w:r w:rsidRPr="00FD75A3">
                    <w:rPr>
                      <w:color w:val="auto"/>
                      <w:sz w:val="20"/>
                      <w:szCs w:val="20"/>
                    </w:rPr>
                    <w:t>Продолжать развивать умения    детей считать двойками, учить называть общее количество предметов в группах; закрепить названия геометрических фигур развивать внимание детей; закрепить названия месяцев.</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47</w:t>
                  </w:r>
                </w:p>
              </w:tc>
              <w:tc>
                <w:tcPr>
                  <w:tcW w:w="2823" w:type="dxa"/>
                </w:tcPr>
                <w:p w:rsidR="00FD75A3" w:rsidRPr="00FD75A3" w:rsidRDefault="00FD75A3" w:rsidP="00D8459A">
                  <w:pPr>
                    <w:rPr>
                      <w:bCs/>
                      <w:color w:val="auto"/>
                      <w:sz w:val="20"/>
                      <w:szCs w:val="20"/>
                    </w:rPr>
                  </w:pPr>
                  <w:r w:rsidRPr="00FD75A3">
                    <w:rPr>
                      <w:bCs/>
                      <w:color w:val="auto"/>
                      <w:sz w:val="20"/>
                      <w:szCs w:val="20"/>
                    </w:rPr>
                    <w:t xml:space="preserve">«Часы в быту» </w:t>
                  </w:r>
                </w:p>
              </w:tc>
              <w:tc>
                <w:tcPr>
                  <w:tcW w:w="5386" w:type="dxa"/>
                </w:tcPr>
                <w:p w:rsidR="00FD75A3" w:rsidRPr="00FD75A3" w:rsidRDefault="00FD75A3" w:rsidP="00D8459A">
                  <w:pPr>
                    <w:rPr>
                      <w:color w:val="auto"/>
                      <w:sz w:val="20"/>
                      <w:szCs w:val="20"/>
                    </w:rPr>
                  </w:pPr>
                  <w:r w:rsidRPr="00FD75A3">
                    <w:rPr>
                      <w:bCs/>
                      <w:color w:val="auto"/>
                      <w:sz w:val="20"/>
                      <w:szCs w:val="20"/>
                    </w:rPr>
                    <w:t>Упражнять в счёте двойками; учить находить сходство и различие между предметами, уметь определять время по часам; учить соотносить число с цифрой.</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48</w:t>
                  </w:r>
                </w:p>
              </w:tc>
              <w:tc>
                <w:tcPr>
                  <w:tcW w:w="2823" w:type="dxa"/>
                </w:tcPr>
                <w:p w:rsidR="00FD75A3" w:rsidRPr="00FD75A3" w:rsidRDefault="00FD75A3" w:rsidP="00D8459A">
                  <w:pPr>
                    <w:rPr>
                      <w:bCs/>
                      <w:color w:val="auto"/>
                      <w:sz w:val="20"/>
                      <w:szCs w:val="20"/>
                    </w:rPr>
                  </w:pPr>
                  <w:r w:rsidRPr="00FD75A3">
                    <w:rPr>
                      <w:bCs/>
                      <w:color w:val="auto"/>
                      <w:sz w:val="20"/>
                      <w:szCs w:val="20"/>
                    </w:rPr>
                    <w:t>«Решение задач»</w:t>
                  </w:r>
                </w:p>
              </w:tc>
              <w:tc>
                <w:tcPr>
                  <w:tcW w:w="5386" w:type="dxa"/>
                </w:tcPr>
                <w:p w:rsidR="00FD75A3" w:rsidRPr="00FD75A3" w:rsidRDefault="00FD75A3" w:rsidP="00D8459A">
                  <w:pPr>
                    <w:rPr>
                      <w:b/>
                      <w:bCs/>
                      <w:color w:val="auto"/>
                      <w:sz w:val="20"/>
                      <w:szCs w:val="20"/>
                    </w:rPr>
                  </w:pPr>
                  <w:r w:rsidRPr="00FD75A3">
                    <w:rPr>
                      <w:bCs/>
                      <w:color w:val="auto"/>
                      <w:sz w:val="20"/>
                      <w:szCs w:val="20"/>
                    </w:rPr>
                    <w:t xml:space="preserve"> Продолжать учить составлять и решать простые арифметические задачи на сложение и вычитание чисел в пределах 10; познакомить детей со структурой задачи; упражнять в счёте в пределах 20, уметь назвать «соседей» названного числа.</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49</w:t>
                  </w:r>
                </w:p>
              </w:tc>
              <w:tc>
                <w:tcPr>
                  <w:tcW w:w="2823" w:type="dxa"/>
                </w:tcPr>
                <w:p w:rsidR="00FD75A3" w:rsidRPr="00FD75A3" w:rsidRDefault="00FD75A3" w:rsidP="00D8459A">
                  <w:pPr>
                    <w:rPr>
                      <w:bCs/>
                      <w:color w:val="auto"/>
                      <w:sz w:val="20"/>
                      <w:szCs w:val="20"/>
                    </w:rPr>
                  </w:pPr>
                  <w:r w:rsidRPr="00FD75A3">
                    <w:rPr>
                      <w:bCs/>
                      <w:color w:val="auto"/>
                      <w:sz w:val="20"/>
                      <w:szCs w:val="20"/>
                    </w:rPr>
                    <w:t xml:space="preserve">«Деление на равные части» </w:t>
                  </w:r>
                </w:p>
              </w:tc>
              <w:tc>
                <w:tcPr>
                  <w:tcW w:w="5386" w:type="dxa"/>
                </w:tcPr>
                <w:p w:rsidR="00FD75A3" w:rsidRPr="00FD75A3" w:rsidRDefault="00FD75A3" w:rsidP="00D8459A">
                  <w:pPr>
                    <w:rPr>
                      <w:color w:val="auto"/>
                      <w:sz w:val="20"/>
                      <w:szCs w:val="20"/>
                    </w:rPr>
                  </w:pPr>
                  <w:proofErr w:type="gramStart"/>
                  <w:r w:rsidRPr="00FD75A3">
                    <w:rPr>
                      <w:color w:val="auto"/>
                      <w:sz w:val="20"/>
                      <w:szCs w:val="20"/>
                    </w:rPr>
                    <w:t>Упражнять детей в делении предмета на восемь равных частей путём складывания по диагонали; учить показывать одну часть из восьми, а также 2/8, 5/8, 8/8; учить составлять силуэт предмета из восьми равнобедренных треугольников; упражнять в ориентировке на плоскости, используя слова: между, рядом, сбоку; упражнять в счёте в пределах 20.</w:t>
                  </w:r>
                  <w:proofErr w:type="gramEnd"/>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50</w:t>
                  </w:r>
                </w:p>
              </w:tc>
              <w:tc>
                <w:tcPr>
                  <w:tcW w:w="2823" w:type="dxa"/>
                </w:tcPr>
                <w:p w:rsidR="00FD75A3" w:rsidRPr="00FD75A3" w:rsidRDefault="00FD75A3" w:rsidP="00D8459A">
                  <w:pPr>
                    <w:rPr>
                      <w:color w:val="auto"/>
                      <w:sz w:val="20"/>
                      <w:szCs w:val="20"/>
                    </w:rPr>
                  </w:pPr>
                  <w:r w:rsidRPr="00FD75A3">
                    <w:rPr>
                      <w:bCs/>
                      <w:color w:val="auto"/>
                      <w:sz w:val="20"/>
                      <w:szCs w:val="20"/>
                    </w:rPr>
                    <w:t>«Измерение»</w:t>
                  </w:r>
                </w:p>
              </w:tc>
              <w:tc>
                <w:tcPr>
                  <w:tcW w:w="5386" w:type="dxa"/>
                </w:tcPr>
                <w:p w:rsidR="00FD75A3" w:rsidRPr="00FD75A3" w:rsidRDefault="00FD75A3" w:rsidP="00D8459A">
                  <w:pPr>
                    <w:rPr>
                      <w:b/>
                      <w:bCs/>
                      <w:color w:val="auto"/>
                      <w:sz w:val="20"/>
                      <w:szCs w:val="20"/>
                    </w:rPr>
                  </w:pPr>
                  <w:r w:rsidRPr="00FD75A3">
                    <w:rPr>
                      <w:color w:val="auto"/>
                      <w:sz w:val="20"/>
                      <w:szCs w:val="20"/>
                    </w:rPr>
                    <w:t>Упражнять в счете двойками; развивать наблюдательность, внимание; упражнять в счёте в пределах 20; упражнять в измерении длины разными мерками.</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51</w:t>
                  </w:r>
                </w:p>
              </w:tc>
              <w:tc>
                <w:tcPr>
                  <w:tcW w:w="2823" w:type="dxa"/>
                </w:tcPr>
                <w:p w:rsidR="00FD75A3" w:rsidRPr="00FD75A3" w:rsidRDefault="00FD75A3" w:rsidP="00D8459A">
                  <w:pPr>
                    <w:rPr>
                      <w:bCs/>
                      <w:color w:val="auto"/>
                      <w:sz w:val="20"/>
                      <w:szCs w:val="20"/>
                    </w:rPr>
                  </w:pPr>
                  <w:r w:rsidRPr="00FD75A3">
                    <w:rPr>
                      <w:bCs/>
                      <w:color w:val="auto"/>
                      <w:sz w:val="20"/>
                      <w:szCs w:val="20"/>
                    </w:rPr>
                    <w:t xml:space="preserve">«Решение задач» </w:t>
                  </w:r>
                </w:p>
              </w:tc>
              <w:tc>
                <w:tcPr>
                  <w:tcW w:w="5386" w:type="dxa"/>
                </w:tcPr>
                <w:p w:rsidR="00FD75A3" w:rsidRPr="00FD75A3" w:rsidRDefault="00FD75A3" w:rsidP="00D8459A">
                  <w:pPr>
                    <w:rPr>
                      <w:color w:val="auto"/>
                      <w:sz w:val="20"/>
                      <w:szCs w:val="20"/>
                    </w:rPr>
                  </w:pPr>
                  <w:r w:rsidRPr="00FD75A3">
                    <w:rPr>
                      <w:color w:val="auto"/>
                      <w:sz w:val="20"/>
                      <w:szCs w:val="20"/>
                    </w:rPr>
                    <w:t>Продолжать учить составлять и решать простые арифметические задачи на сложение и вычитание, «записывать» задачи, используя знаки; закрепить названия дней недели; упражнять в счёте в пределах 20; учить увеличивать и уменьшать число на единицу.</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52</w:t>
                  </w:r>
                </w:p>
              </w:tc>
              <w:tc>
                <w:tcPr>
                  <w:tcW w:w="2823" w:type="dxa"/>
                </w:tcPr>
                <w:p w:rsidR="00FD75A3" w:rsidRPr="00FD75A3" w:rsidRDefault="00FD75A3" w:rsidP="00D8459A">
                  <w:pPr>
                    <w:rPr>
                      <w:color w:val="auto"/>
                      <w:sz w:val="20"/>
                      <w:szCs w:val="20"/>
                    </w:rPr>
                  </w:pPr>
                  <w:r w:rsidRPr="00FD75A3">
                    <w:rPr>
                      <w:bCs/>
                      <w:color w:val="auto"/>
                      <w:sz w:val="20"/>
                      <w:szCs w:val="20"/>
                    </w:rPr>
                    <w:t>«Сантиметр»</w:t>
                  </w:r>
                </w:p>
              </w:tc>
              <w:tc>
                <w:tcPr>
                  <w:tcW w:w="5386" w:type="dxa"/>
                </w:tcPr>
                <w:p w:rsidR="00FD75A3" w:rsidRPr="00FD75A3" w:rsidRDefault="00FD75A3" w:rsidP="00D8459A">
                  <w:pPr>
                    <w:rPr>
                      <w:b/>
                      <w:bCs/>
                      <w:color w:val="auto"/>
                      <w:sz w:val="20"/>
                      <w:szCs w:val="20"/>
                    </w:rPr>
                  </w:pPr>
                  <w:r w:rsidRPr="00FD75A3">
                    <w:rPr>
                      <w:color w:val="auto"/>
                      <w:sz w:val="20"/>
                      <w:szCs w:val="20"/>
                    </w:rPr>
                    <w:t>Упражнять в измерении длины с помощью условной меры» познакомить детей с единицей длины – сантиметром; познакомить с линейкой и её назначением; познакомить детей с линейкой и её назначение; упражнять в счёте в пределах 20; упражнять в умении составлять число из двух меньших чисел.</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53</w:t>
                  </w:r>
                </w:p>
              </w:tc>
              <w:tc>
                <w:tcPr>
                  <w:tcW w:w="2823" w:type="dxa"/>
                </w:tcPr>
                <w:p w:rsidR="00FD75A3" w:rsidRPr="00FD75A3" w:rsidRDefault="00FD75A3" w:rsidP="00D8459A">
                  <w:pPr>
                    <w:rPr>
                      <w:color w:val="auto"/>
                      <w:sz w:val="20"/>
                      <w:szCs w:val="20"/>
                    </w:rPr>
                  </w:pPr>
                  <w:r w:rsidRPr="00FD75A3">
                    <w:rPr>
                      <w:color w:val="auto"/>
                      <w:sz w:val="20"/>
                      <w:szCs w:val="20"/>
                    </w:rPr>
                    <w:t>«Счёт тройками»</w:t>
                  </w:r>
                </w:p>
              </w:tc>
              <w:tc>
                <w:tcPr>
                  <w:tcW w:w="5386" w:type="dxa"/>
                </w:tcPr>
                <w:p w:rsidR="00FD75A3" w:rsidRPr="00FD75A3" w:rsidRDefault="00FD75A3" w:rsidP="00D8459A">
                  <w:pPr>
                    <w:shd w:val="clear" w:color="auto" w:fill="FFFFFF"/>
                    <w:rPr>
                      <w:color w:val="auto"/>
                      <w:sz w:val="20"/>
                      <w:szCs w:val="20"/>
                    </w:rPr>
                  </w:pPr>
                  <w:r w:rsidRPr="00FD75A3">
                    <w:rPr>
                      <w:color w:val="auto"/>
                      <w:sz w:val="20"/>
                      <w:szCs w:val="20"/>
                    </w:rPr>
                    <w:t>Учить детей считать тройками; учить называть общее количество предметов в группе; учить классифицировать геометрические фигуры по разным признакам.</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54</w:t>
                  </w:r>
                </w:p>
              </w:tc>
              <w:tc>
                <w:tcPr>
                  <w:tcW w:w="2823" w:type="dxa"/>
                </w:tcPr>
                <w:p w:rsidR="00FD75A3" w:rsidRPr="00FD75A3" w:rsidRDefault="00FD75A3" w:rsidP="00D8459A">
                  <w:pPr>
                    <w:rPr>
                      <w:color w:val="auto"/>
                      <w:sz w:val="20"/>
                      <w:szCs w:val="20"/>
                    </w:rPr>
                  </w:pPr>
                  <w:r w:rsidRPr="00FD75A3">
                    <w:rPr>
                      <w:color w:val="auto"/>
                      <w:sz w:val="20"/>
                      <w:szCs w:val="20"/>
                    </w:rPr>
                    <w:t>«Чётные, нечётные числа».</w:t>
                  </w:r>
                </w:p>
              </w:tc>
              <w:tc>
                <w:tcPr>
                  <w:tcW w:w="5386" w:type="dxa"/>
                </w:tcPr>
                <w:p w:rsidR="00FD75A3" w:rsidRPr="00FD75A3" w:rsidRDefault="00FD75A3" w:rsidP="00D8459A">
                  <w:pPr>
                    <w:rPr>
                      <w:b/>
                      <w:color w:val="auto"/>
                      <w:sz w:val="20"/>
                      <w:szCs w:val="20"/>
                    </w:rPr>
                  </w:pPr>
                  <w:r w:rsidRPr="00FD75A3">
                    <w:rPr>
                      <w:color w:val="auto"/>
                      <w:sz w:val="20"/>
                      <w:szCs w:val="20"/>
                    </w:rPr>
                    <w:t>Закрепить название геометрических фигур, упражнять в ориентировке в пространстве, используя слова: слева, справа</w:t>
                  </w:r>
                  <w:proofErr w:type="gramStart"/>
                  <w:r w:rsidRPr="00FD75A3">
                    <w:rPr>
                      <w:color w:val="auto"/>
                      <w:sz w:val="20"/>
                      <w:szCs w:val="20"/>
                    </w:rPr>
                    <w:t xml:space="preserve">,, </w:t>
                  </w:r>
                  <w:proofErr w:type="gramEnd"/>
                  <w:r w:rsidRPr="00FD75A3">
                    <w:rPr>
                      <w:color w:val="auto"/>
                      <w:sz w:val="20"/>
                      <w:szCs w:val="20"/>
                    </w:rPr>
                    <w:t>вдали, вблизи, рядом, около; познакомить детей с чётными и нечётными числами.</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55</w:t>
                  </w:r>
                </w:p>
              </w:tc>
              <w:tc>
                <w:tcPr>
                  <w:tcW w:w="2823" w:type="dxa"/>
                </w:tcPr>
                <w:p w:rsidR="00FD75A3" w:rsidRPr="00FD75A3" w:rsidRDefault="00FD75A3" w:rsidP="00D8459A">
                  <w:pPr>
                    <w:rPr>
                      <w:color w:val="auto"/>
                      <w:sz w:val="20"/>
                      <w:szCs w:val="20"/>
                    </w:rPr>
                  </w:pPr>
                  <w:r w:rsidRPr="00FD75A3">
                    <w:rPr>
                      <w:color w:val="auto"/>
                      <w:sz w:val="20"/>
                      <w:szCs w:val="20"/>
                    </w:rPr>
                    <w:t>«Измерение»</w:t>
                  </w:r>
                </w:p>
              </w:tc>
              <w:tc>
                <w:tcPr>
                  <w:tcW w:w="5386" w:type="dxa"/>
                </w:tcPr>
                <w:p w:rsidR="00FD75A3" w:rsidRPr="00FD75A3" w:rsidRDefault="00FD75A3" w:rsidP="00D8459A">
                  <w:pPr>
                    <w:rPr>
                      <w:b/>
                      <w:color w:val="auto"/>
                      <w:sz w:val="20"/>
                      <w:szCs w:val="20"/>
                    </w:rPr>
                  </w:pPr>
                  <w:r w:rsidRPr="00FD75A3">
                    <w:rPr>
                      <w:color w:val="auto"/>
                      <w:sz w:val="20"/>
                      <w:szCs w:val="20"/>
                    </w:rPr>
                    <w:t>Упражнять детей в счёте; развивать внимание, наблюдательность; учить различать чётные и нечётные числа; упражнять в измерении длины с помощью линейки.</w:t>
                  </w:r>
                  <w:r w:rsidRPr="00FD75A3">
                    <w:rPr>
                      <w:b/>
                      <w:color w:val="auto"/>
                      <w:sz w:val="20"/>
                      <w:szCs w:val="20"/>
                    </w:rPr>
                    <w:t xml:space="preserve"> </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56</w:t>
                  </w:r>
                </w:p>
              </w:tc>
              <w:tc>
                <w:tcPr>
                  <w:tcW w:w="2823" w:type="dxa"/>
                </w:tcPr>
                <w:p w:rsidR="00FD75A3" w:rsidRPr="00FD75A3" w:rsidRDefault="00FD75A3" w:rsidP="00D8459A">
                  <w:pPr>
                    <w:rPr>
                      <w:color w:val="auto"/>
                      <w:sz w:val="20"/>
                      <w:szCs w:val="20"/>
                    </w:rPr>
                  </w:pPr>
                  <w:r w:rsidRPr="00FD75A3">
                    <w:rPr>
                      <w:color w:val="auto"/>
                      <w:sz w:val="20"/>
                      <w:szCs w:val="20"/>
                    </w:rPr>
                    <w:t>«Отрезок».</w:t>
                  </w:r>
                </w:p>
              </w:tc>
              <w:tc>
                <w:tcPr>
                  <w:tcW w:w="5386" w:type="dxa"/>
                </w:tcPr>
                <w:p w:rsidR="00FD75A3" w:rsidRPr="00FD75A3" w:rsidRDefault="00FD75A3" w:rsidP="00D8459A">
                  <w:pPr>
                    <w:shd w:val="clear" w:color="auto" w:fill="FFFFFF"/>
                    <w:rPr>
                      <w:b/>
                      <w:color w:val="auto"/>
                      <w:sz w:val="20"/>
                      <w:szCs w:val="20"/>
                    </w:rPr>
                  </w:pPr>
                  <w:r w:rsidRPr="00FD75A3">
                    <w:rPr>
                      <w:color w:val="auto"/>
                      <w:sz w:val="20"/>
                      <w:szCs w:val="20"/>
                    </w:rPr>
                    <w:t>Учить детей чертить отрезки и измерять их, продолжать учить составлять  и решать простые арифметические задачи на сложение и вычитание по числовому примеру; упражнять в счёте тройками.</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57</w:t>
                  </w:r>
                </w:p>
              </w:tc>
              <w:tc>
                <w:tcPr>
                  <w:tcW w:w="2823" w:type="dxa"/>
                </w:tcPr>
                <w:p w:rsidR="00FD75A3" w:rsidRPr="00FD75A3" w:rsidRDefault="00FD75A3" w:rsidP="00D8459A">
                  <w:pPr>
                    <w:rPr>
                      <w:color w:val="auto"/>
                      <w:sz w:val="20"/>
                      <w:szCs w:val="20"/>
                    </w:rPr>
                  </w:pPr>
                  <w:r w:rsidRPr="00FD75A3">
                    <w:rPr>
                      <w:color w:val="auto"/>
                      <w:sz w:val="20"/>
                      <w:szCs w:val="20"/>
                    </w:rPr>
                    <w:t>«Повторение».</w:t>
                  </w:r>
                </w:p>
              </w:tc>
              <w:tc>
                <w:tcPr>
                  <w:tcW w:w="5386" w:type="dxa"/>
                </w:tcPr>
                <w:p w:rsidR="00FD75A3" w:rsidRPr="00FD75A3" w:rsidRDefault="00FD75A3" w:rsidP="00D8459A">
                  <w:pPr>
                    <w:rPr>
                      <w:color w:val="auto"/>
                      <w:sz w:val="20"/>
                      <w:szCs w:val="20"/>
                    </w:rPr>
                  </w:pPr>
                  <w:proofErr w:type="gramStart"/>
                  <w:r w:rsidRPr="00FD75A3">
                    <w:rPr>
                      <w:color w:val="auto"/>
                      <w:sz w:val="20"/>
                      <w:szCs w:val="20"/>
                    </w:rPr>
                    <w:t>Упражнять детей в счёте в пределах 20, учить понимать, что числа от 11 до 20 состоят из одного десятка и разного количества единиц; учить понимать количественные отношения между числами в пределах 20, пользоваться знаками: : «&gt;», «&lt;» , «=»; упражнять в счёте по заданной мере; упражнять в ориентировке на листе бумаги;  учить чертить отрезок определённой длины.</w:t>
                  </w:r>
                  <w:proofErr w:type="gramEnd"/>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lastRenderedPageBreak/>
                    <w:t>58</w:t>
                  </w:r>
                </w:p>
              </w:tc>
              <w:tc>
                <w:tcPr>
                  <w:tcW w:w="2823" w:type="dxa"/>
                </w:tcPr>
                <w:p w:rsidR="00FD75A3" w:rsidRPr="00FD75A3" w:rsidRDefault="00FD75A3" w:rsidP="00D8459A">
                  <w:pPr>
                    <w:rPr>
                      <w:color w:val="auto"/>
                      <w:sz w:val="20"/>
                      <w:szCs w:val="20"/>
                    </w:rPr>
                  </w:pPr>
                  <w:r w:rsidRPr="00FD75A3">
                    <w:rPr>
                      <w:color w:val="auto"/>
                      <w:sz w:val="20"/>
                      <w:szCs w:val="20"/>
                    </w:rPr>
                    <w:t>«Измерение».</w:t>
                  </w:r>
                </w:p>
              </w:tc>
              <w:tc>
                <w:tcPr>
                  <w:tcW w:w="5386" w:type="dxa"/>
                </w:tcPr>
                <w:p w:rsidR="00FD75A3" w:rsidRPr="00FD75A3" w:rsidRDefault="00FD75A3" w:rsidP="00D8459A">
                  <w:pPr>
                    <w:rPr>
                      <w:color w:val="auto"/>
                      <w:sz w:val="20"/>
                      <w:szCs w:val="20"/>
                    </w:rPr>
                  </w:pPr>
                  <w:r w:rsidRPr="00FD75A3">
                    <w:rPr>
                      <w:color w:val="auto"/>
                      <w:sz w:val="20"/>
                      <w:szCs w:val="20"/>
                    </w:rPr>
                    <w:t>Учить детей составлять и решать простые задачи по числовому примеру, упражнять в измерении жидкости с помощью составной меры; упражнять в счёте; развивать мелкую моторику.</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59</w:t>
                  </w:r>
                </w:p>
              </w:tc>
              <w:tc>
                <w:tcPr>
                  <w:tcW w:w="2823" w:type="dxa"/>
                </w:tcPr>
                <w:p w:rsidR="00FD75A3" w:rsidRPr="00FD75A3" w:rsidRDefault="00FD75A3" w:rsidP="00D8459A">
                  <w:pPr>
                    <w:rPr>
                      <w:color w:val="auto"/>
                      <w:sz w:val="20"/>
                      <w:szCs w:val="20"/>
                    </w:rPr>
                  </w:pPr>
                  <w:r w:rsidRPr="00FD75A3">
                    <w:rPr>
                      <w:color w:val="auto"/>
                      <w:sz w:val="20"/>
                      <w:szCs w:val="20"/>
                    </w:rPr>
                    <w:t>«Ориентировка в пространстве».</w:t>
                  </w:r>
                </w:p>
              </w:tc>
              <w:tc>
                <w:tcPr>
                  <w:tcW w:w="5386" w:type="dxa"/>
                </w:tcPr>
                <w:p w:rsidR="00FD75A3" w:rsidRPr="00FD75A3" w:rsidRDefault="00FD75A3" w:rsidP="00D8459A">
                  <w:pPr>
                    <w:rPr>
                      <w:color w:val="auto"/>
                      <w:sz w:val="20"/>
                      <w:szCs w:val="20"/>
                    </w:rPr>
                  </w:pPr>
                  <w:r w:rsidRPr="00FD75A3">
                    <w:rPr>
                      <w:color w:val="auto"/>
                      <w:sz w:val="20"/>
                      <w:szCs w:val="20"/>
                    </w:rPr>
                    <w:t xml:space="preserve">Продолжать учить детей ориентироваться на тетрадной странице; упражнять в составлении числа из двух меньших чисел; закрепить знания чётных – нечётных чисел; </w:t>
                  </w:r>
                  <w:proofErr w:type="gramStart"/>
                  <w:r w:rsidRPr="00FD75A3">
                    <w:rPr>
                      <w:color w:val="auto"/>
                      <w:sz w:val="20"/>
                      <w:szCs w:val="20"/>
                    </w:rPr>
                    <w:t>учить из треугольников образовывать</w:t>
                  </w:r>
                  <w:proofErr w:type="gramEnd"/>
                  <w:r w:rsidRPr="00FD75A3">
                    <w:rPr>
                      <w:color w:val="auto"/>
                      <w:sz w:val="20"/>
                      <w:szCs w:val="20"/>
                    </w:rPr>
                    <w:t xml:space="preserve"> новые многоугольники.</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60</w:t>
                  </w:r>
                </w:p>
              </w:tc>
              <w:tc>
                <w:tcPr>
                  <w:tcW w:w="2823" w:type="dxa"/>
                </w:tcPr>
                <w:p w:rsidR="00FD75A3" w:rsidRPr="00FD75A3" w:rsidRDefault="00FD75A3" w:rsidP="00D8459A">
                  <w:pPr>
                    <w:rPr>
                      <w:color w:val="auto"/>
                      <w:sz w:val="20"/>
                      <w:szCs w:val="20"/>
                    </w:rPr>
                  </w:pPr>
                  <w:r w:rsidRPr="00FD75A3">
                    <w:rPr>
                      <w:color w:val="auto"/>
                      <w:sz w:val="20"/>
                      <w:szCs w:val="20"/>
                    </w:rPr>
                    <w:t>«Ориентировка в пространстве».</w:t>
                  </w:r>
                </w:p>
              </w:tc>
              <w:tc>
                <w:tcPr>
                  <w:tcW w:w="5386" w:type="dxa"/>
                </w:tcPr>
                <w:p w:rsidR="00FD75A3" w:rsidRPr="00FD75A3" w:rsidRDefault="00FD75A3" w:rsidP="00D8459A">
                  <w:pPr>
                    <w:rPr>
                      <w:b/>
                      <w:color w:val="auto"/>
                      <w:sz w:val="20"/>
                      <w:szCs w:val="20"/>
                    </w:rPr>
                  </w:pPr>
                  <w:r w:rsidRPr="00FD75A3">
                    <w:rPr>
                      <w:color w:val="auto"/>
                      <w:sz w:val="20"/>
                      <w:szCs w:val="20"/>
                    </w:rPr>
                    <w:t>Продолжать учить детей ориентироваться на тетрадной странице; учить детей перерисовывать рисунок, рассказывать при этом, в каком направлении надо двигаться при рисовании; упражнять в названии дней недели; упражнять в счёте в пределах 20; учить называть последующие и предыдущие числа.</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61</w:t>
                  </w:r>
                </w:p>
              </w:tc>
              <w:tc>
                <w:tcPr>
                  <w:tcW w:w="2823" w:type="dxa"/>
                </w:tcPr>
                <w:p w:rsidR="00FD75A3" w:rsidRPr="00FD75A3" w:rsidRDefault="00FD75A3" w:rsidP="00D8459A">
                  <w:pPr>
                    <w:rPr>
                      <w:color w:val="auto"/>
                      <w:sz w:val="20"/>
                      <w:szCs w:val="20"/>
                    </w:rPr>
                  </w:pPr>
                  <w:r w:rsidRPr="00FD75A3">
                    <w:rPr>
                      <w:color w:val="auto"/>
                      <w:sz w:val="20"/>
                      <w:szCs w:val="20"/>
                    </w:rPr>
                    <w:t>«Измерение».</w:t>
                  </w:r>
                </w:p>
              </w:tc>
              <w:tc>
                <w:tcPr>
                  <w:tcW w:w="5386" w:type="dxa"/>
                </w:tcPr>
                <w:p w:rsidR="00FD75A3" w:rsidRPr="00FD75A3" w:rsidRDefault="00FD75A3" w:rsidP="00D8459A">
                  <w:pPr>
                    <w:rPr>
                      <w:color w:val="auto"/>
                      <w:sz w:val="20"/>
                      <w:szCs w:val="20"/>
                    </w:rPr>
                  </w:pPr>
                  <w:r w:rsidRPr="00FD75A3">
                    <w:rPr>
                      <w:color w:val="auto"/>
                      <w:sz w:val="20"/>
                      <w:szCs w:val="20"/>
                    </w:rPr>
                    <w:t>Упражнять детей в измерении жидкости, рассказать, что такое метр, полметра; продолжать учить составлять и решать простые задачи на сложение и вычитание в пределах 20; упражнять в составлении числа из двух меньших чисел.</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62</w:t>
                  </w:r>
                </w:p>
              </w:tc>
              <w:tc>
                <w:tcPr>
                  <w:tcW w:w="2823" w:type="dxa"/>
                </w:tcPr>
                <w:p w:rsidR="00FD75A3" w:rsidRPr="00FD75A3" w:rsidRDefault="00FD75A3" w:rsidP="00D8459A">
                  <w:pPr>
                    <w:rPr>
                      <w:color w:val="auto"/>
                      <w:sz w:val="20"/>
                      <w:szCs w:val="20"/>
                    </w:rPr>
                  </w:pPr>
                  <w:r w:rsidRPr="00FD75A3">
                    <w:rPr>
                      <w:color w:val="auto"/>
                      <w:sz w:val="20"/>
                      <w:szCs w:val="20"/>
                    </w:rPr>
                    <w:t>«Ориентировка в пространстве».</w:t>
                  </w:r>
                </w:p>
              </w:tc>
              <w:tc>
                <w:tcPr>
                  <w:tcW w:w="5386" w:type="dxa"/>
                </w:tcPr>
                <w:p w:rsidR="00FD75A3" w:rsidRPr="00FD75A3" w:rsidRDefault="00FD75A3" w:rsidP="00D8459A">
                  <w:pPr>
                    <w:rPr>
                      <w:color w:val="auto"/>
                      <w:sz w:val="20"/>
                      <w:szCs w:val="20"/>
                    </w:rPr>
                  </w:pPr>
                  <w:r w:rsidRPr="00FD75A3">
                    <w:rPr>
                      <w:color w:val="auto"/>
                      <w:sz w:val="20"/>
                      <w:szCs w:val="20"/>
                    </w:rPr>
                    <w:t>Продолжать упражнять детей в ориентировке на листе бумаги, учить выполнять задание под диктовку; закрепить названия месяцев; продолжать учить составлять и решать простые арифметические задачи на сложение и вычитание на числах в пределах 20 .</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63</w:t>
                  </w:r>
                </w:p>
              </w:tc>
              <w:tc>
                <w:tcPr>
                  <w:tcW w:w="2823" w:type="dxa"/>
                </w:tcPr>
                <w:p w:rsidR="00FD75A3" w:rsidRPr="00FD75A3" w:rsidRDefault="00FD75A3" w:rsidP="00D8459A">
                  <w:pPr>
                    <w:rPr>
                      <w:color w:val="auto"/>
                      <w:sz w:val="20"/>
                      <w:szCs w:val="20"/>
                    </w:rPr>
                  </w:pPr>
                  <w:r w:rsidRPr="00FD75A3">
                    <w:rPr>
                      <w:color w:val="auto"/>
                      <w:sz w:val="20"/>
                      <w:szCs w:val="20"/>
                    </w:rPr>
                    <w:t>«Повторение».</w:t>
                  </w:r>
                </w:p>
                <w:p w:rsidR="00FD75A3" w:rsidRPr="00FD75A3" w:rsidRDefault="00FD75A3" w:rsidP="00D8459A">
                  <w:pPr>
                    <w:rPr>
                      <w:color w:val="auto"/>
                      <w:sz w:val="20"/>
                      <w:szCs w:val="20"/>
                    </w:rPr>
                  </w:pPr>
                </w:p>
              </w:tc>
              <w:tc>
                <w:tcPr>
                  <w:tcW w:w="5386" w:type="dxa"/>
                </w:tcPr>
                <w:p w:rsidR="00FD75A3" w:rsidRPr="00FD75A3" w:rsidRDefault="00FD75A3" w:rsidP="00D8459A">
                  <w:pPr>
                    <w:rPr>
                      <w:color w:val="auto"/>
                      <w:sz w:val="20"/>
                      <w:szCs w:val="20"/>
                    </w:rPr>
                  </w:pPr>
                  <w:r w:rsidRPr="00FD75A3">
                    <w:rPr>
                      <w:color w:val="auto"/>
                      <w:sz w:val="20"/>
                      <w:szCs w:val="20"/>
                    </w:rPr>
                    <w:t>Упражнять в составлении фигуры из восьми треугольников; упражнять в счёте в пределах 20; закрепить знания о чётных и нечётных числах; закрепить названия месяцев.</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64</w:t>
                  </w:r>
                </w:p>
              </w:tc>
              <w:tc>
                <w:tcPr>
                  <w:tcW w:w="2823" w:type="dxa"/>
                </w:tcPr>
                <w:p w:rsidR="00FD75A3" w:rsidRPr="00FD75A3" w:rsidRDefault="00FD75A3" w:rsidP="00D8459A">
                  <w:pPr>
                    <w:rPr>
                      <w:color w:val="auto"/>
                      <w:sz w:val="20"/>
                      <w:szCs w:val="20"/>
                    </w:rPr>
                  </w:pPr>
                  <w:r w:rsidRPr="00FD75A3">
                    <w:rPr>
                      <w:color w:val="auto"/>
                      <w:sz w:val="20"/>
                      <w:szCs w:val="20"/>
                    </w:rPr>
                    <w:t>«Измерение».</w:t>
                  </w:r>
                </w:p>
              </w:tc>
              <w:tc>
                <w:tcPr>
                  <w:tcW w:w="5386" w:type="dxa"/>
                </w:tcPr>
                <w:p w:rsidR="00FD75A3" w:rsidRPr="00FD75A3" w:rsidRDefault="00FD75A3" w:rsidP="00D8459A">
                  <w:pPr>
                    <w:rPr>
                      <w:color w:val="auto"/>
                      <w:sz w:val="20"/>
                      <w:szCs w:val="20"/>
                    </w:rPr>
                  </w:pPr>
                  <w:r w:rsidRPr="00FD75A3">
                    <w:rPr>
                      <w:color w:val="auto"/>
                      <w:sz w:val="20"/>
                      <w:szCs w:val="20"/>
                    </w:rPr>
                    <w:t>Упражнять в ориентировке в пространстве; учить выполнять задания, которые дают сами дети, учить читать диктант по готовому рисунку; упражнять детей в увеличении числа на единицу в пределах 20; продолжать закреплять временные представления; упражнять в счёте по заданной мере.</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65</w:t>
                  </w:r>
                </w:p>
              </w:tc>
              <w:tc>
                <w:tcPr>
                  <w:tcW w:w="2823" w:type="dxa"/>
                </w:tcPr>
                <w:p w:rsidR="00FD75A3" w:rsidRPr="00FD75A3" w:rsidRDefault="00FD75A3" w:rsidP="00D8459A">
                  <w:pPr>
                    <w:rPr>
                      <w:color w:val="auto"/>
                      <w:sz w:val="20"/>
                      <w:szCs w:val="20"/>
                    </w:rPr>
                  </w:pPr>
                  <w:r w:rsidRPr="00FD75A3">
                    <w:rPr>
                      <w:color w:val="auto"/>
                      <w:sz w:val="20"/>
                      <w:szCs w:val="20"/>
                    </w:rPr>
                    <w:t>«Решение задач».</w:t>
                  </w:r>
                </w:p>
              </w:tc>
              <w:tc>
                <w:tcPr>
                  <w:tcW w:w="5386" w:type="dxa"/>
                </w:tcPr>
                <w:p w:rsidR="00FD75A3" w:rsidRPr="00FD75A3" w:rsidRDefault="00FD75A3" w:rsidP="00D8459A">
                  <w:pPr>
                    <w:rPr>
                      <w:color w:val="auto"/>
                      <w:sz w:val="20"/>
                      <w:szCs w:val="20"/>
                    </w:rPr>
                  </w:pPr>
                  <w:r w:rsidRPr="00FD75A3">
                    <w:rPr>
                      <w:color w:val="auto"/>
                      <w:sz w:val="20"/>
                      <w:szCs w:val="20"/>
                    </w:rPr>
                    <w:t xml:space="preserve">Продолжать учить детей составлять и решать задачи на сложение и вычитание на числах в пределах 20; развивать внимание детей; упражнять в ориентировке на листе бумаги; учить задавать </w:t>
                  </w:r>
                  <w:proofErr w:type="gramStart"/>
                  <w:r w:rsidRPr="00FD75A3">
                    <w:rPr>
                      <w:color w:val="auto"/>
                      <w:sz w:val="20"/>
                      <w:szCs w:val="20"/>
                    </w:rPr>
                    <w:t>вопросы</w:t>
                  </w:r>
                  <w:proofErr w:type="gramEnd"/>
                  <w:r w:rsidRPr="00FD75A3">
                    <w:rPr>
                      <w:color w:val="auto"/>
                      <w:sz w:val="20"/>
                      <w:szCs w:val="20"/>
                    </w:rPr>
                    <w:t xml:space="preserve"> используя слова: слева, справа, между, под, за.</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66</w:t>
                  </w:r>
                </w:p>
              </w:tc>
              <w:tc>
                <w:tcPr>
                  <w:tcW w:w="2823" w:type="dxa"/>
                </w:tcPr>
                <w:p w:rsidR="00FD75A3" w:rsidRPr="00FD75A3" w:rsidRDefault="00FD75A3" w:rsidP="00D8459A">
                  <w:pPr>
                    <w:rPr>
                      <w:color w:val="auto"/>
                      <w:sz w:val="20"/>
                      <w:szCs w:val="20"/>
                    </w:rPr>
                  </w:pPr>
                  <w:r w:rsidRPr="00FD75A3">
                    <w:rPr>
                      <w:color w:val="auto"/>
                      <w:sz w:val="20"/>
                      <w:szCs w:val="20"/>
                    </w:rPr>
                    <w:t>«Решение задач».</w:t>
                  </w:r>
                </w:p>
              </w:tc>
              <w:tc>
                <w:tcPr>
                  <w:tcW w:w="5386" w:type="dxa"/>
                </w:tcPr>
                <w:p w:rsidR="00FD75A3" w:rsidRPr="00FD75A3" w:rsidRDefault="00FD75A3" w:rsidP="00D8459A">
                  <w:pPr>
                    <w:rPr>
                      <w:color w:val="auto"/>
                      <w:sz w:val="20"/>
                      <w:szCs w:val="20"/>
                    </w:rPr>
                  </w:pPr>
                  <w:r w:rsidRPr="00FD75A3">
                    <w:rPr>
                      <w:color w:val="auto"/>
                      <w:sz w:val="20"/>
                      <w:szCs w:val="20"/>
                    </w:rPr>
                    <w:t xml:space="preserve">Учить задавать </w:t>
                  </w:r>
                  <w:proofErr w:type="gramStart"/>
                  <w:r w:rsidRPr="00FD75A3">
                    <w:rPr>
                      <w:color w:val="auto"/>
                      <w:sz w:val="20"/>
                      <w:szCs w:val="20"/>
                    </w:rPr>
                    <w:t>вопросы</w:t>
                  </w:r>
                  <w:proofErr w:type="gramEnd"/>
                  <w:r w:rsidRPr="00FD75A3">
                    <w:rPr>
                      <w:color w:val="auto"/>
                      <w:sz w:val="20"/>
                      <w:szCs w:val="20"/>
                    </w:rPr>
                    <w:t xml:space="preserve"> используя слова: слева, справа, между, под, за.</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67</w:t>
                  </w:r>
                </w:p>
              </w:tc>
              <w:tc>
                <w:tcPr>
                  <w:tcW w:w="2823" w:type="dxa"/>
                </w:tcPr>
                <w:p w:rsidR="00FD75A3" w:rsidRPr="00FD75A3" w:rsidRDefault="00FD75A3" w:rsidP="00D8459A">
                  <w:pPr>
                    <w:rPr>
                      <w:color w:val="auto"/>
                      <w:sz w:val="20"/>
                      <w:szCs w:val="20"/>
                    </w:rPr>
                  </w:pPr>
                  <w:r w:rsidRPr="00FD75A3">
                    <w:rPr>
                      <w:color w:val="auto"/>
                      <w:sz w:val="20"/>
                      <w:szCs w:val="20"/>
                    </w:rPr>
                    <w:t>«Ориентировка в пространстве».</w:t>
                  </w:r>
                </w:p>
              </w:tc>
              <w:tc>
                <w:tcPr>
                  <w:tcW w:w="5386" w:type="dxa"/>
                </w:tcPr>
                <w:p w:rsidR="00FD75A3" w:rsidRPr="00FD75A3" w:rsidRDefault="00FD75A3" w:rsidP="00D8459A">
                  <w:pPr>
                    <w:rPr>
                      <w:color w:val="auto"/>
                      <w:sz w:val="20"/>
                      <w:szCs w:val="20"/>
                    </w:rPr>
                  </w:pPr>
                  <w:r w:rsidRPr="00FD75A3">
                    <w:rPr>
                      <w:color w:val="auto"/>
                      <w:sz w:val="20"/>
                      <w:szCs w:val="20"/>
                    </w:rPr>
                    <w:t>Продолжать упражнять детей в ориентировке на листе бумаги, учить выполнять задание под диктовку; закрепить названия месяцев; продолжать учить составлять и решать простые арифметические задачи на сложение и вычитание на числах в пределах 20 .</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68</w:t>
                  </w:r>
                </w:p>
              </w:tc>
              <w:tc>
                <w:tcPr>
                  <w:tcW w:w="2823" w:type="dxa"/>
                </w:tcPr>
                <w:p w:rsidR="00FD75A3" w:rsidRPr="00FD75A3" w:rsidRDefault="00FD75A3" w:rsidP="00D8459A">
                  <w:pPr>
                    <w:rPr>
                      <w:color w:val="auto"/>
                      <w:sz w:val="20"/>
                      <w:szCs w:val="20"/>
                    </w:rPr>
                  </w:pPr>
                  <w:r w:rsidRPr="00FD75A3">
                    <w:rPr>
                      <w:color w:val="auto"/>
                      <w:sz w:val="20"/>
                      <w:szCs w:val="20"/>
                    </w:rPr>
                    <w:t>«Повторение».</w:t>
                  </w:r>
                </w:p>
              </w:tc>
              <w:tc>
                <w:tcPr>
                  <w:tcW w:w="5386" w:type="dxa"/>
                </w:tcPr>
                <w:p w:rsidR="00FD75A3" w:rsidRPr="00FD75A3" w:rsidRDefault="00FD75A3" w:rsidP="00D8459A">
                  <w:pPr>
                    <w:rPr>
                      <w:b/>
                      <w:color w:val="auto"/>
                      <w:sz w:val="20"/>
                      <w:szCs w:val="20"/>
                    </w:rPr>
                  </w:pPr>
                  <w:r w:rsidRPr="00FD75A3">
                    <w:rPr>
                      <w:color w:val="auto"/>
                      <w:sz w:val="20"/>
                      <w:szCs w:val="20"/>
                    </w:rPr>
                    <w:t>Упражнять в счёте в пределах 20; учить увеличивать и уменьшать число на единицу, учить составлять фигуру из счётных палочек; закрепить названия геометрических фигур.</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69</w:t>
                  </w:r>
                </w:p>
              </w:tc>
              <w:tc>
                <w:tcPr>
                  <w:tcW w:w="2823" w:type="dxa"/>
                </w:tcPr>
                <w:p w:rsidR="00FD75A3" w:rsidRPr="00FD75A3" w:rsidRDefault="00FD75A3" w:rsidP="00D8459A">
                  <w:pPr>
                    <w:rPr>
                      <w:color w:val="auto"/>
                      <w:sz w:val="20"/>
                      <w:szCs w:val="20"/>
                    </w:rPr>
                  </w:pPr>
                  <w:r w:rsidRPr="00FD75A3">
                    <w:rPr>
                      <w:color w:val="auto"/>
                      <w:sz w:val="20"/>
                      <w:szCs w:val="20"/>
                    </w:rPr>
                    <w:t>«Повторение».</w:t>
                  </w:r>
                </w:p>
              </w:tc>
              <w:tc>
                <w:tcPr>
                  <w:tcW w:w="5386" w:type="dxa"/>
                </w:tcPr>
                <w:p w:rsidR="00FD75A3" w:rsidRPr="00FD75A3" w:rsidRDefault="00FD75A3" w:rsidP="00D8459A">
                  <w:pPr>
                    <w:rPr>
                      <w:color w:val="auto"/>
                      <w:sz w:val="20"/>
                      <w:szCs w:val="20"/>
                    </w:rPr>
                  </w:pPr>
                  <w:r w:rsidRPr="00FD75A3">
                    <w:rPr>
                      <w:color w:val="auto"/>
                      <w:sz w:val="20"/>
                      <w:szCs w:val="20"/>
                    </w:rPr>
                    <w:t>Продолжать учить детей определять количественные отношения между числами в пределах 20, делать соответствующую «запись» при помощи цифр и знаков; упражнять в счёте по осязанию; закрепить названия дней недели; закрепить название геометрических фигур.</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70</w:t>
                  </w:r>
                </w:p>
              </w:tc>
              <w:tc>
                <w:tcPr>
                  <w:tcW w:w="2823" w:type="dxa"/>
                </w:tcPr>
                <w:p w:rsidR="00FD75A3" w:rsidRPr="00FD75A3" w:rsidRDefault="00FD75A3" w:rsidP="00D8459A">
                  <w:pPr>
                    <w:rPr>
                      <w:color w:val="auto"/>
                      <w:sz w:val="20"/>
                      <w:szCs w:val="20"/>
                    </w:rPr>
                  </w:pPr>
                  <w:r w:rsidRPr="00FD75A3">
                    <w:rPr>
                      <w:color w:val="auto"/>
                      <w:sz w:val="20"/>
                      <w:szCs w:val="20"/>
                    </w:rPr>
                    <w:t>«Повторение».</w:t>
                  </w:r>
                </w:p>
              </w:tc>
              <w:tc>
                <w:tcPr>
                  <w:tcW w:w="5386" w:type="dxa"/>
                </w:tcPr>
                <w:p w:rsidR="00FD75A3" w:rsidRPr="00FD75A3" w:rsidRDefault="00FD75A3" w:rsidP="00D8459A">
                  <w:pPr>
                    <w:rPr>
                      <w:b/>
                      <w:color w:val="auto"/>
                      <w:sz w:val="20"/>
                      <w:szCs w:val="20"/>
                    </w:rPr>
                  </w:pPr>
                  <w:r w:rsidRPr="00FD75A3">
                    <w:rPr>
                      <w:color w:val="auto"/>
                      <w:sz w:val="20"/>
                      <w:szCs w:val="20"/>
                    </w:rPr>
                    <w:t>Учить чертить отрезки заданной длины; учить определять числа предыдущее и последующее названному числу; закрепить названия геометрических фигур.</w:t>
                  </w:r>
                </w:p>
              </w:tc>
            </w:tr>
            <w:tr w:rsidR="00FD75A3" w:rsidRPr="00FD75A3" w:rsidTr="00D8459A">
              <w:tc>
                <w:tcPr>
                  <w:tcW w:w="1000" w:type="dxa"/>
                </w:tcPr>
                <w:p w:rsidR="00FD75A3" w:rsidRPr="00FD75A3" w:rsidRDefault="00FD75A3" w:rsidP="00D8459A">
                  <w:pPr>
                    <w:jc w:val="center"/>
                    <w:rPr>
                      <w:color w:val="auto"/>
                      <w:sz w:val="20"/>
                      <w:szCs w:val="20"/>
                    </w:rPr>
                  </w:pPr>
                  <w:r w:rsidRPr="00FD75A3">
                    <w:rPr>
                      <w:color w:val="auto"/>
                      <w:sz w:val="20"/>
                      <w:szCs w:val="20"/>
                    </w:rPr>
                    <w:t>71</w:t>
                  </w:r>
                </w:p>
              </w:tc>
              <w:tc>
                <w:tcPr>
                  <w:tcW w:w="2823" w:type="dxa"/>
                </w:tcPr>
                <w:p w:rsidR="00FD75A3" w:rsidRPr="00FD75A3" w:rsidRDefault="00FD75A3" w:rsidP="00D8459A">
                  <w:pPr>
                    <w:rPr>
                      <w:color w:val="auto"/>
                      <w:sz w:val="20"/>
                      <w:szCs w:val="20"/>
                    </w:rPr>
                  </w:pPr>
                  <w:r w:rsidRPr="00FD75A3">
                    <w:rPr>
                      <w:color w:val="auto"/>
                      <w:sz w:val="20"/>
                      <w:szCs w:val="20"/>
                    </w:rPr>
                    <w:t>«Повторение».</w:t>
                  </w:r>
                </w:p>
              </w:tc>
              <w:tc>
                <w:tcPr>
                  <w:tcW w:w="5386" w:type="dxa"/>
                </w:tcPr>
                <w:p w:rsidR="00FD75A3" w:rsidRPr="00FD75A3" w:rsidRDefault="00FD75A3" w:rsidP="00D8459A">
                  <w:pPr>
                    <w:rPr>
                      <w:color w:val="auto"/>
                      <w:sz w:val="20"/>
                      <w:szCs w:val="20"/>
                    </w:rPr>
                  </w:pPr>
                  <w:r w:rsidRPr="00FD75A3">
                    <w:rPr>
                      <w:color w:val="auto"/>
                      <w:sz w:val="20"/>
                      <w:szCs w:val="20"/>
                    </w:rPr>
                    <w:t>Учить детей определять количественные отношения между числами в пределах 20.</w:t>
                  </w:r>
                </w:p>
              </w:tc>
            </w:tr>
            <w:tr w:rsidR="00FD75A3" w:rsidRPr="00FD75A3" w:rsidTr="00D8459A">
              <w:trPr>
                <w:trHeight w:val="615"/>
              </w:trPr>
              <w:tc>
                <w:tcPr>
                  <w:tcW w:w="1000" w:type="dxa"/>
                </w:tcPr>
                <w:p w:rsidR="00FD75A3" w:rsidRPr="00FD75A3" w:rsidRDefault="00FD75A3" w:rsidP="00D8459A">
                  <w:pPr>
                    <w:jc w:val="center"/>
                    <w:rPr>
                      <w:color w:val="auto"/>
                      <w:sz w:val="20"/>
                      <w:szCs w:val="20"/>
                    </w:rPr>
                  </w:pPr>
                  <w:r w:rsidRPr="00FD75A3">
                    <w:rPr>
                      <w:color w:val="auto"/>
                      <w:sz w:val="20"/>
                      <w:szCs w:val="20"/>
                    </w:rPr>
                    <w:t>72</w:t>
                  </w:r>
                </w:p>
              </w:tc>
              <w:tc>
                <w:tcPr>
                  <w:tcW w:w="2823" w:type="dxa"/>
                </w:tcPr>
                <w:p w:rsidR="00FD75A3" w:rsidRPr="00FD75A3" w:rsidRDefault="00FD75A3" w:rsidP="00D8459A">
                  <w:pPr>
                    <w:rPr>
                      <w:color w:val="auto"/>
                      <w:sz w:val="20"/>
                      <w:szCs w:val="20"/>
                    </w:rPr>
                  </w:pPr>
                  <w:r w:rsidRPr="00FD75A3">
                    <w:rPr>
                      <w:color w:val="auto"/>
                      <w:sz w:val="20"/>
                      <w:szCs w:val="20"/>
                    </w:rPr>
                    <w:t>Интеллектуальная игра «Умники и умницы»</w:t>
                  </w:r>
                </w:p>
              </w:tc>
              <w:tc>
                <w:tcPr>
                  <w:tcW w:w="5386" w:type="dxa"/>
                </w:tcPr>
                <w:p w:rsidR="00FD75A3" w:rsidRPr="00FD75A3" w:rsidRDefault="00FD75A3" w:rsidP="00D8459A">
                  <w:pPr>
                    <w:rPr>
                      <w:color w:val="auto"/>
                      <w:sz w:val="20"/>
                      <w:szCs w:val="20"/>
                    </w:rPr>
                  </w:pPr>
                  <w:r w:rsidRPr="00FD75A3">
                    <w:rPr>
                      <w:color w:val="auto"/>
                      <w:sz w:val="20"/>
                      <w:szCs w:val="20"/>
                    </w:rPr>
                    <w:t xml:space="preserve">Выявить знания детей по навыкам счета, измерения различных величин. Различных преобразований, геометрических представлений, классификации и </w:t>
                  </w:r>
                  <w:proofErr w:type="spellStart"/>
                  <w:r w:rsidRPr="00FD75A3">
                    <w:rPr>
                      <w:color w:val="auto"/>
                      <w:sz w:val="20"/>
                      <w:szCs w:val="20"/>
                    </w:rPr>
                    <w:t>сериации</w:t>
                  </w:r>
                  <w:proofErr w:type="spellEnd"/>
                  <w:r w:rsidRPr="00FD75A3">
                    <w:rPr>
                      <w:color w:val="auto"/>
                      <w:sz w:val="20"/>
                      <w:szCs w:val="20"/>
                    </w:rPr>
                    <w:t xml:space="preserve"> предметов.</w:t>
                  </w:r>
                </w:p>
              </w:tc>
            </w:tr>
          </w:tbl>
          <w:p w:rsidR="00D976DA" w:rsidRPr="00176B68" w:rsidRDefault="00D976DA" w:rsidP="00D976DA">
            <w:pPr>
              <w:spacing w:after="0" w:line="240" w:lineRule="auto"/>
              <w:jc w:val="center"/>
              <w:rPr>
                <w:rFonts w:eastAsia="Times New Roman"/>
                <w:b/>
                <w:color w:val="auto"/>
                <w:lang w:eastAsia="ru-RU"/>
              </w:rPr>
            </w:pPr>
            <w:r w:rsidRPr="00176B68">
              <w:rPr>
                <w:rFonts w:eastAsia="Times New Roman"/>
                <w:b/>
                <w:color w:val="auto"/>
                <w:lang w:eastAsia="ru-RU"/>
              </w:rPr>
              <w:lastRenderedPageBreak/>
              <w:t>Конструирование</w:t>
            </w:r>
          </w:p>
          <w:p w:rsidR="00D976DA" w:rsidRPr="00176B68" w:rsidRDefault="00D976DA" w:rsidP="00D976DA">
            <w:pPr>
              <w:spacing w:after="0" w:line="240" w:lineRule="auto"/>
              <w:jc w:val="center"/>
              <w:rPr>
                <w:rFonts w:eastAsia="Times New Roman"/>
                <w:b/>
                <w:color w:val="auto"/>
                <w:lang w:eastAsia="ru-RU"/>
              </w:rPr>
            </w:pPr>
          </w:p>
          <w:tbl>
            <w:tblPr>
              <w:tblStyle w:val="ab"/>
              <w:tblW w:w="8784" w:type="dxa"/>
              <w:tblLayout w:type="fixed"/>
              <w:tblLook w:val="04A0" w:firstRow="1" w:lastRow="0" w:firstColumn="1" w:lastColumn="0" w:noHBand="0" w:noVBand="1"/>
            </w:tblPr>
            <w:tblGrid>
              <w:gridCol w:w="817"/>
              <w:gridCol w:w="766"/>
              <w:gridCol w:w="15"/>
              <w:gridCol w:w="1941"/>
              <w:gridCol w:w="1843"/>
              <w:gridCol w:w="3402"/>
            </w:tblGrid>
            <w:tr w:rsidR="00D976DA" w:rsidRPr="00D976DA" w:rsidTr="00DD1E3D">
              <w:tc>
                <w:tcPr>
                  <w:tcW w:w="817" w:type="dxa"/>
                </w:tcPr>
                <w:p w:rsidR="00D976DA" w:rsidRPr="00D976DA" w:rsidRDefault="00D976DA" w:rsidP="00D8459A">
                  <w:pPr>
                    <w:jc w:val="center"/>
                    <w:rPr>
                      <w:color w:val="auto"/>
                      <w:sz w:val="20"/>
                      <w:szCs w:val="20"/>
                    </w:rPr>
                  </w:pPr>
                  <w:r w:rsidRPr="00D976DA">
                    <w:rPr>
                      <w:color w:val="auto"/>
                      <w:sz w:val="20"/>
                      <w:szCs w:val="20"/>
                    </w:rPr>
                    <w:t>№ уч. недели</w:t>
                  </w:r>
                </w:p>
              </w:tc>
              <w:tc>
                <w:tcPr>
                  <w:tcW w:w="766" w:type="dxa"/>
                </w:tcPr>
                <w:p w:rsidR="00D976DA" w:rsidRPr="00D976DA" w:rsidRDefault="00D976DA" w:rsidP="00D8459A">
                  <w:pPr>
                    <w:jc w:val="center"/>
                    <w:rPr>
                      <w:color w:val="auto"/>
                      <w:sz w:val="20"/>
                      <w:szCs w:val="20"/>
                    </w:rPr>
                  </w:pPr>
                  <w:r w:rsidRPr="00D976DA">
                    <w:rPr>
                      <w:color w:val="auto"/>
                      <w:sz w:val="20"/>
                      <w:szCs w:val="20"/>
                    </w:rPr>
                    <w:t xml:space="preserve">№ занятия </w:t>
                  </w:r>
                </w:p>
              </w:tc>
              <w:tc>
                <w:tcPr>
                  <w:tcW w:w="1956" w:type="dxa"/>
                  <w:gridSpan w:val="2"/>
                </w:tcPr>
                <w:p w:rsidR="00D976DA" w:rsidRPr="00D976DA" w:rsidRDefault="00D976DA" w:rsidP="00D8459A">
                  <w:pPr>
                    <w:jc w:val="center"/>
                    <w:rPr>
                      <w:color w:val="auto"/>
                      <w:sz w:val="20"/>
                      <w:szCs w:val="20"/>
                    </w:rPr>
                  </w:pPr>
                  <w:r w:rsidRPr="00D976DA">
                    <w:rPr>
                      <w:color w:val="auto"/>
                      <w:sz w:val="20"/>
                      <w:szCs w:val="20"/>
                    </w:rPr>
                    <w:t xml:space="preserve">Проект </w:t>
                  </w:r>
                </w:p>
              </w:tc>
              <w:tc>
                <w:tcPr>
                  <w:tcW w:w="1843" w:type="dxa"/>
                </w:tcPr>
                <w:p w:rsidR="00D976DA" w:rsidRPr="00D976DA" w:rsidRDefault="00D976DA" w:rsidP="00D8459A">
                  <w:pPr>
                    <w:jc w:val="center"/>
                    <w:rPr>
                      <w:color w:val="auto"/>
                      <w:sz w:val="20"/>
                      <w:szCs w:val="20"/>
                    </w:rPr>
                  </w:pPr>
                  <w:r w:rsidRPr="00D976DA">
                    <w:rPr>
                      <w:color w:val="auto"/>
                      <w:sz w:val="20"/>
                      <w:szCs w:val="20"/>
                    </w:rPr>
                    <w:t xml:space="preserve">Тема </w:t>
                  </w:r>
                </w:p>
              </w:tc>
              <w:tc>
                <w:tcPr>
                  <w:tcW w:w="3402" w:type="dxa"/>
                </w:tcPr>
                <w:p w:rsidR="00D976DA" w:rsidRPr="00D976DA" w:rsidRDefault="00D976DA" w:rsidP="00D8459A">
                  <w:pPr>
                    <w:jc w:val="center"/>
                    <w:rPr>
                      <w:color w:val="auto"/>
                      <w:sz w:val="20"/>
                      <w:szCs w:val="20"/>
                    </w:rPr>
                  </w:pPr>
                  <w:r w:rsidRPr="00D976DA">
                    <w:rPr>
                      <w:color w:val="auto"/>
                      <w:sz w:val="20"/>
                      <w:szCs w:val="20"/>
                    </w:rPr>
                    <w:t xml:space="preserve">Цель </w:t>
                  </w:r>
                </w:p>
              </w:tc>
            </w:tr>
            <w:tr w:rsidR="00D976DA" w:rsidRPr="00D976DA" w:rsidTr="00DD1E3D">
              <w:trPr>
                <w:trHeight w:val="416"/>
              </w:trPr>
              <w:tc>
                <w:tcPr>
                  <w:tcW w:w="817" w:type="dxa"/>
                  <w:tcBorders>
                    <w:bottom w:val="single" w:sz="4" w:space="0" w:color="auto"/>
                  </w:tcBorders>
                </w:tcPr>
                <w:p w:rsidR="00D976DA" w:rsidRPr="00D976DA" w:rsidRDefault="00D976DA" w:rsidP="00D8459A">
                  <w:pPr>
                    <w:rPr>
                      <w:color w:val="auto"/>
                      <w:sz w:val="20"/>
                      <w:szCs w:val="20"/>
                    </w:rPr>
                  </w:pPr>
                  <w:r w:rsidRPr="00D976DA">
                    <w:rPr>
                      <w:color w:val="auto"/>
                      <w:sz w:val="20"/>
                      <w:szCs w:val="20"/>
                    </w:rPr>
                    <w:t>2</w:t>
                  </w:r>
                </w:p>
              </w:tc>
              <w:tc>
                <w:tcPr>
                  <w:tcW w:w="766" w:type="dxa"/>
                  <w:tcBorders>
                    <w:bottom w:val="single" w:sz="4" w:space="0" w:color="auto"/>
                  </w:tcBorders>
                </w:tcPr>
                <w:p w:rsidR="00D976DA" w:rsidRPr="00D976DA" w:rsidRDefault="00D976DA" w:rsidP="00D8459A">
                  <w:pPr>
                    <w:rPr>
                      <w:color w:val="auto"/>
                      <w:sz w:val="20"/>
                      <w:szCs w:val="20"/>
                    </w:rPr>
                  </w:pPr>
                  <w:r w:rsidRPr="00D976DA">
                    <w:rPr>
                      <w:color w:val="auto"/>
                      <w:sz w:val="20"/>
                      <w:szCs w:val="20"/>
                    </w:rPr>
                    <w:t>1</w:t>
                  </w:r>
                </w:p>
              </w:tc>
              <w:tc>
                <w:tcPr>
                  <w:tcW w:w="1956" w:type="dxa"/>
                  <w:gridSpan w:val="2"/>
                  <w:tcBorders>
                    <w:bottom w:val="single" w:sz="4" w:space="0" w:color="auto"/>
                  </w:tcBorders>
                </w:tcPr>
                <w:p w:rsidR="00D976DA" w:rsidRPr="00D976DA" w:rsidRDefault="00D976DA" w:rsidP="00D8459A">
                  <w:pPr>
                    <w:rPr>
                      <w:color w:val="auto"/>
                      <w:sz w:val="20"/>
                      <w:szCs w:val="20"/>
                    </w:rPr>
                  </w:pPr>
                  <w:r w:rsidRPr="00D976DA">
                    <w:rPr>
                      <w:color w:val="auto"/>
                      <w:sz w:val="20"/>
                      <w:szCs w:val="20"/>
                    </w:rPr>
                    <w:t xml:space="preserve">«Воспоминания о лете»  </w:t>
                  </w:r>
                </w:p>
              </w:tc>
              <w:tc>
                <w:tcPr>
                  <w:tcW w:w="1843" w:type="dxa"/>
                  <w:tcBorders>
                    <w:bottom w:val="single" w:sz="4" w:space="0" w:color="auto"/>
                  </w:tcBorders>
                </w:tcPr>
                <w:p w:rsidR="00D976DA" w:rsidRPr="00D976DA" w:rsidRDefault="00D976DA" w:rsidP="00D8459A">
                  <w:pPr>
                    <w:spacing w:line="276" w:lineRule="auto"/>
                    <w:rPr>
                      <w:color w:val="auto"/>
                      <w:sz w:val="20"/>
                      <w:szCs w:val="20"/>
                    </w:rPr>
                  </w:pPr>
                  <w:r w:rsidRPr="00D976DA">
                    <w:rPr>
                      <w:color w:val="auto"/>
                      <w:sz w:val="20"/>
                      <w:szCs w:val="20"/>
                    </w:rPr>
                    <w:t>Декоративное панно (природный материал)</w:t>
                  </w:r>
                </w:p>
              </w:tc>
              <w:tc>
                <w:tcPr>
                  <w:tcW w:w="3402" w:type="dxa"/>
                  <w:tcBorders>
                    <w:bottom w:val="single" w:sz="4" w:space="0" w:color="auto"/>
                  </w:tcBorders>
                </w:tcPr>
                <w:p w:rsidR="00D976DA" w:rsidRPr="00D976DA" w:rsidRDefault="00D976DA" w:rsidP="00D8459A">
                  <w:pPr>
                    <w:shd w:val="clear" w:color="auto" w:fill="FFFFFF"/>
                    <w:autoSpaceDE w:val="0"/>
                    <w:autoSpaceDN w:val="0"/>
                    <w:adjustRightInd w:val="0"/>
                    <w:rPr>
                      <w:color w:val="auto"/>
                      <w:sz w:val="20"/>
                      <w:szCs w:val="20"/>
                    </w:rPr>
                  </w:pPr>
                  <w:r w:rsidRPr="00D976DA">
                    <w:rPr>
                      <w:color w:val="auto"/>
                      <w:sz w:val="20"/>
                      <w:szCs w:val="20"/>
                    </w:rPr>
                    <w:t>Развивать умения составлять декоративное панно, используя различные природные материалы.</w:t>
                  </w:r>
                </w:p>
              </w:tc>
            </w:tr>
            <w:tr w:rsidR="00D976DA" w:rsidRPr="00D976DA" w:rsidTr="00DD1E3D">
              <w:trPr>
                <w:trHeight w:val="269"/>
              </w:trPr>
              <w:tc>
                <w:tcPr>
                  <w:tcW w:w="817" w:type="dxa"/>
                  <w:tcBorders>
                    <w:bottom w:val="single" w:sz="4" w:space="0" w:color="auto"/>
                  </w:tcBorders>
                </w:tcPr>
                <w:p w:rsidR="00D976DA" w:rsidRPr="00D976DA" w:rsidRDefault="00D976DA" w:rsidP="00D8459A">
                  <w:pPr>
                    <w:rPr>
                      <w:color w:val="auto"/>
                      <w:sz w:val="20"/>
                      <w:szCs w:val="20"/>
                    </w:rPr>
                  </w:pPr>
                  <w:r w:rsidRPr="00D976DA">
                    <w:rPr>
                      <w:color w:val="auto"/>
                      <w:sz w:val="20"/>
                      <w:szCs w:val="20"/>
                    </w:rPr>
                    <w:t>4</w:t>
                  </w:r>
                </w:p>
              </w:tc>
              <w:tc>
                <w:tcPr>
                  <w:tcW w:w="766" w:type="dxa"/>
                  <w:tcBorders>
                    <w:bottom w:val="single" w:sz="4" w:space="0" w:color="auto"/>
                  </w:tcBorders>
                </w:tcPr>
                <w:p w:rsidR="00D976DA" w:rsidRPr="00D976DA" w:rsidRDefault="00D976DA" w:rsidP="00D8459A">
                  <w:pPr>
                    <w:rPr>
                      <w:color w:val="auto"/>
                      <w:sz w:val="20"/>
                      <w:szCs w:val="20"/>
                    </w:rPr>
                  </w:pPr>
                  <w:r w:rsidRPr="00D976DA">
                    <w:rPr>
                      <w:color w:val="auto"/>
                      <w:sz w:val="20"/>
                      <w:szCs w:val="20"/>
                    </w:rPr>
                    <w:t>2</w:t>
                  </w:r>
                </w:p>
              </w:tc>
              <w:tc>
                <w:tcPr>
                  <w:tcW w:w="1956" w:type="dxa"/>
                  <w:gridSpan w:val="2"/>
                  <w:tcBorders>
                    <w:bottom w:val="single" w:sz="4" w:space="0" w:color="auto"/>
                  </w:tcBorders>
                </w:tcPr>
                <w:p w:rsidR="00D976DA" w:rsidRPr="00D976DA" w:rsidRDefault="00D976DA" w:rsidP="00D8459A">
                  <w:pPr>
                    <w:rPr>
                      <w:color w:val="auto"/>
                      <w:sz w:val="20"/>
                      <w:szCs w:val="20"/>
                    </w:rPr>
                  </w:pPr>
                  <w:r w:rsidRPr="00D976DA">
                    <w:rPr>
                      <w:color w:val="auto"/>
                      <w:sz w:val="20"/>
                      <w:szCs w:val="20"/>
                    </w:rPr>
                    <w:t>«Деятельность людей»</w:t>
                  </w:r>
                </w:p>
              </w:tc>
              <w:tc>
                <w:tcPr>
                  <w:tcW w:w="1843" w:type="dxa"/>
                  <w:tcBorders>
                    <w:bottom w:val="single" w:sz="4" w:space="0" w:color="auto"/>
                  </w:tcBorders>
                </w:tcPr>
                <w:p w:rsidR="00D976DA" w:rsidRPr="00D976DA" w:rsidRDefault="00D976DA" w:rsidP="00D8459A">
                  <w:pPr>
                    <w:spacing w:line="276" w:lineRule="auto"/>
                    <w:rPr>
                      <w:color w:val="auto"/>
                      <w:sz w:val="20"/>
                      <w:szCs w:val="20"/>
                    </w:rPr>
                  </w:pPr>
                  <w:r w:rsidRPr="00D976DA">
                    <w:rPr>
                      <w:color w:val="auto"/>
                      <w:sz w:val="20"/>
                      <w:szCs w:val="20"/>
                    </w:rPr>
                    <w:t>Здания (строительный материал)</w:t>
                  </w:r>
                </w:p>
              </w:tc>
              <w:tc>
                <w:tcPr>
                  <w:tcW w:w="3402" w:type="dxa"/>
                  <w:tcBorders>
                    <w:bottom w:val="single" w:sz="4" w:space="0" w:color="auto"/>
                  </w:tcBorders>
                </w:tcPr>
                <w:p w:rsidR="00D976DA" w:rsidRPr="00D976DA" w:rsidRDefault="00D976DA" w:rsidP="00D8459A">
                  <w:pPr>
                    <w:shd w:val="clear" w:color="auto" w:fill="FFFFFF"/>
                    <w:autoSpaceDE w:val="0"/>
                    <w:autoSpaceDN w:val="0"/>
                    <w:adjustRightInd w:val="0"/>
                    <w:rPr>
                      <w:color w:val="auto"/>
                      <w:sz w:val="20"/>
                      <w:szCs w:val="20"/>
                    </w:rPr>
                  </w:pPr>
                  <w:r w:rsidRPr="00D976DA">
                    <w:rPr>
                      <w:color w:val="auto"/>
                      <w:sz w:val="20"/>
                      <w:szCs w:val="20"/>
                    </w:rPr>
                    <w:t>Закреплять умения строить здания разного назначения.</w:t>
                  </w:r>
                </w:p>
              </w:tc>
            </w:tr>
            <w:tr w:rsidR="00D976DA" w:rsidRPr="00D976DA" w:rsidTr="00DD1E3D">
              <w:trPr>
                <w:trHeight w:val="415"/>
              </w:trPr>
              <w:tc>
                <w:tcPr>
                  <w:tcW w:w="817" w:type="dxa"/>
                  <w:tcBorders>
                    <w:bottom w:val="single" w:sz="4" w:space="0" w:color="auto"/>
                  </w:tcBorders>
                </w:tcPr>
                <w:p w:rsidR="00D976DA" w:rsidRPr="00D976DA" w:rsidRDefault="00D976DA" w:rsidP="00D8459A">
                  <w:pPr>
                    <w:rPr>
                      <w:color w:val="auto"/>
                      <w:sz w:val="20"/>
                      <w:szCs w:val="20"/>
                    </w:rPr>
                  </w:pPr>
                  <w:r w:rsidRPr="00D976DA">
                    <w:rPr>
                      <w:color w:val="auto"/>
                      <w:sz w:val="20"/>
                      <w:szCs w:val="20"/>
                    </w:rPr>
                    <w:t>6</w:t>
                  </w:r>
                </w:p>
              </w:tc>
              <w:tc>
                <w:tcPr>
                  <w:tcW w:w="766" w:type="dxa"/>
                  <w:tcBorders>
                    <w:bottom w:val="single" w:sz="4" w:space="0" w:color="auto"/>
                  </w:tcBorders>
                </w:tcPr>
                <w:p w:rsidR="00D976DA" w:rsidRPr="00D976DA" w:rsidRDefault="00D976DA" w:rsidP="00D8459A">
                  <w:pPr>
                    <w:rPr>
                      <w:color w:val="auto"/>
                      <w:sz w:val="20"/>
                      <w:szCs w:val="20"/>
                    </w:rPr>
                  </w:pPr>
                  <w:r w:rsidRPr="00D976DA">
                    <w:rPr>
                      <w:color w:val="auto"/>
                      <w:sz w:val="20"/>
                      <w:szCs w:val="20"/>
                    </w:rPr>
                    <w:t>3</w:t>
                  </w:r>
                </w:p>
              </w:tc>
              <w:tc>
                <w:tcPr>
                  <w:tcW w:w="1956" w:type="dxa"/>
                  <w:gridSpan w:val="2"/>
                  <w:tcBorders>
                    <w:bottom w:val="single" w:sz="4" w:space="0" w:color="auto"/>
                  </w:tcBorders>
                </w:tcPr>
                <w:p w:rsidR="00D976DA" w:rsidRPr="00D976DA" w:rsidRDefault="00D976DA" w:rsidP="00D8459A">
                  <w:pPr>
                    <w:rPr>
                      <w:color w:val="auto"/>
                      <w:sz w:val="20"/>
                      <w:szCs w:val="20"/>
                    </w:rPr>
                  </w:pPr>
                  <w:r w:rsidRPr="00D976DA">
                    <w:rPr>
                      <w:color w:val="auto"/>
                      <w:sz w:val="20"/>
                      <w:szCs w:val="20"/>
                    </w:rPr>
                    <w:t>Земля – мой дом</w:t>
                  </w:r>
                </w:p>
              </w:tc>
              <w:tc>
                <w:tcPr>
                  <w:tcW w:w="1843" w:type="dxa"/>
                  <w:tcBorders>
                    <w:bottom w:val="single" w:sz="4" w:space="0" w:color="auto"/>
                  </w:tcBorders>
                </w:tcPr>
                <w:p w:rsidR="00D976DA" w:rsidRPr="00D976DA" w:rsidRDefault="00D976DA" w:rsidP="00D8459A">
                  <w:pPr>
                    <w:spacing w:line="276" w:lineRule="auto"/>
                    <w:rPr>
                      <w:color w:val="auto"/>
                      <w:sz w:val="20"/>
                      <w:szCs w:val="20"/>
                    </w:rPr>
                  </w:pPr>
                  <w:r w:rsidRPr="00D976DA">
                    <w:rPr>
                      <w:color w:val="auto"/>
                      <w:sz w:val="20"/>
                      <w:szCs w:val="20"/>
                    </w:rPr>
                    <w:t>Микрорайон города (строительный материал)</w:t>
                  </w:r>
                </w:p>
              </w:tc>
              <w:tc>
                <w:tcPr>
                  <w:tcW w:w="3402" w:type="dxa"/>
                  <w:tcBorders>
                    <w:bottom w:val="single" w:sz="4" w:space="0" w:color="auto"/>
                  </w:tcBorders>
                </w:tcPr>
                <w:p w:rsidR="00D976DA" w:rsidRPr="00D976DA" w:rsidRDefault="00D976DA" w:rsidP="00D8459A">
                  <w:pPr>
                    <w:shd w:val="clear" w:color="auto" w:fill="FFFFFF"/>
                    <w:autoSpaceDE w:val="0"/>
                    <w:autoSpaceDN w:val="0"/>
                    <w:adjustRightInd w:val="0"/>
                    <w:rPr>
                      <w:color w:val="auto"/>
                      <w:sz w:val="20"/>
                      <w:szCs w:val="20"/>
                    </w:rPr>
                  </w:pPr>
                  <w:r w:rsidRPr="00D976DA">
                    <w:rPr>
                      <w:color w:val="auto"/>
                      <w:sz w:val="20"/>
                      <w:szCs w:val="20"/>
                    </w:rPr>
                    <w:t>Развивать умения строить микрорайон города.</w:t>
                  </w:r>
                </w:p>
              </w:tc>
            </w:tr>
            <w:tr w:rsidR="00D976DA" w:rsidRPr="00D976DA" w:rsidTr="00DD1E3D">
              <w:trPr>
                <w:trHeight w:val="136"/>
              </w:trPr>
              <w:tc>
                <w:tcPr>
                  <w:tcW w:w="817" w:type="dxa"/>
                  <w:tcBorders>
                    <w:bottom w:val="single" w:sz="4" w:space="0" w:color="auto"/>
                  </w:tcBorders>
                </w:tcPr>
                <w:p w:rsidR="00D976DA" w:rsidRPr="00D976DA" w:rsidRDefault="00D976DA" w:rsidP="00D8459A">
                  <w:pPr>
                    <w:rPr>
                      <w:color w:val="auto"/>
                      <w:sz w:val="20"/>
                      <w:szCs w:val="20"/>
                    </w:rPr>
                  </w:pPr>
                  <w:r w:rsidRPr="00D976DA">
                    <w:rPr>
                      <w:color w:val="auto"/>
                      <w:sz w:val="20"/>
                      <w:szCs w:val="20"/>
                    </w:rPr>
                    <w:t>8</w:t>
                  </w:r>
                </w:p>
              </w:tc>
              <w:tc>
                <w:tcPr>
                  <w:tcW w:w="766" w:type="dxa"/>
                  <w:tcBorders>
                    <w:bottom w:val="single" w:sz="4" w:space="0" w:color="auto"/>
                  </w:tcBorders>
                </w:tcPr>
                <w:p w:rsidR="00D976DA" w:rsidRPr="00D976DA" w:rsidRDefault="00D976DA" w:rsidP="00D8459A">
                  <w:pPr>
                    <w:rPr>
                      <w:color w:val="auto"/>
                      <w:sz w:val="20"/>
                      <w:szCs w:val="20"/>
                    </w:rPr>
                  </w:pPr>
                  <w:r w:rsidRPr="00D976DA">
                    <w:rPr>
                      <w:color w:val="auto"/>
                      <w:sz w:val="20"/>
                      <w:szCs w:val="20"/>
                    </w:rPr>
                    <w:t>4</w:t>
                  </w:r>
                </w:p>
              </w:tc>
              <w:tc>
                <w:tcPr>
                  <w:tcW w:w="1956" w:type="dxa"/>
                  <w:gridSpan w:val="2"/>
                  <w:tcBorders>
                    <w:bottom w:val="single" w:sz="4" w:space="0" w:color="auto"/>
                  </w:tcBorders>
                </w:tcPr>
                <w:p w:rsidR="00D976DA" w:rsidRPr="00D976DA" w:rsidRDefault="00D976DA" w:rsidP="00D8459A">
                  <w:pPr>
                    <w:rPr>
                      <w:color w:val="auto"/>
                      <w:sz w:val="20"/>
                      <w:szCs w:val="20"/>
                    </w:rPr>
                  </w:pPr>
                  <w:r w:rsidRPr="00D976DA">
                    <w:rPr>
                      <w:color w:val="auto"/>
                      <w:sz w:val="20"/>
                      <w:szCs w:val="20"/>
                    </w:rPr>
                    <w:t>Разные профессии</w:t>
                  </w:r>
                </w:p>
              </w:tc>
              <w:tc>
                <w:tcPr>
                  <w:tcW w:w="1843" w:type="dxa"/>
                  <w:tcBorders>
                    <w:bottom w:val="single" w:sz="4" w:space="0" w:color="auto"/>
                  </w:tcBorders>
                </w:tcPr>
                <w:p w:rsidR="00D976DA" w:rsidRPr="00D976DA" w:rsidRDefault="00D976DA" w:rsidP="00D8459A">
                  <w:pPr>
                    <w:spacing w:line="276" w:lineRule="auto"/>
                    <w:rPr>
                      <w:color w:val="auto"/>
                      <w:sz w:val="20"/>
                      <w:szCs w:val="20"/>
                    </w:rPr>
                  </w:pPr>
                  <w:r w:rsidRPr="00D976DA">
                    <w:rPr>
                      <w:color w:val="auto"/>
                      <w:sz w:val="20"/>
                      <w:szCs w:val="20"/>
                    </w:rPr>
                    <w:t xml:space="preserve">Лестница (из деталей конструктора) </w:t>
                  </w:r>
                </w:p>
              </w:tc>
              <w:tc>
                <w:tcPr>
                  <w:tcW w:w="3402" w:type="dxa"/>
                  <w:tcBorders>
                    <w:bottom w:val="single" w:sz="4" w:space="0" w:color="auto"/>
                  </w:tcBorders>
                </w:tcPr>
                <w:p w:rsidR="00D976DA" w:rsidRPr="00D976DA" w:rsidRDefault="00D976DA" w:rsidP="00D8459A">
                  <w:pPr>
                    <w:shd w:val="clear" w:color="auto" w:fill="FFFFFF"/>
                    <w:autoSpaceDE w:val="0"/>
                    <w:autoSpaceDN w:val="0"/>
                    <w:adjustRightInd w:val="0"/>
                    <w:rPr>
                      <w:color w:val="auto"/>
                      <w:sz w:val="20"/>
                      <w:szCs w:val="20"/>
                    </w:rPr>
                  </w:pPr>
                  <w:r w:rsidRPr="00D976DA">
                    <w:rPr>
                      <w:color w:val="auto"/>
                      <w:sz w:val="20"/>
                      <w:szCs w:val="20"/>
                    </w:rPr>
                    <w:t>Познакомить с новым видом конструктора; учить делать лестницу из металлического конструктора.</w:t>
                  </w:r>
                </w:p>
              </w:tc>
            </w:tr>
            <w:tr w:rsidR="00D976DA" w:rsidRPr="00D976DA" w:rsidTr="00DD1E3D">
              <w:trPr>
                <w:trHeight w:val="396"/>
              </w:trPr>
              <w:tc>
                <w:tcPr>
                  <w:tcW w:w="817" w:type="dxa"/>
                  <w:tcBorders>
                    <w:bottom w:val="single" w:sz="4" w:space="0" w:color="auto"/>
                  </w:tcBorders>
                </w:tcPr>
                <w:p w:rsidR="00D976DA" w:rsidRPr="00D976DA" w:rsidRDefault="00D976DA" w:rsidP="00D8459A">
                  <w:pPr>
                    <w:rPr>
                      <w:color w:val="auto"/>
                      <w:sz w:val="20"/>
                      <w:szCs w:val="20"/>
                    </w:rPr>
                  </w:pPr>
                  <w:r w:rsidRPr="00D976DA">
                    <w:rPr>
                      <w:color w:val="auto"/>
                      <w:sz w:val="20"/>
                      <w:szCs w:val="20"/>
                    </w:rPr>
                    <w:t>10</w:t>
                  </w:r>
                </w:p>
              </w:tc>
              <w:tc>
                <w:tcPr>
                  <w:tcW w:w="766" w:type="dxa"/>
                  <w:tcBorders>
                    <w:bottom w:val="single" w:sz="4" w:space="0" w:color="auto"/>
                  </w:tcBorders>
                </w:tcPr>
                <w:p w:rsidR="00D976DA" w:rsidRPr="00D976DA" w:rsidRDefault="00D976DA" w:rsidP="00D8459A">
                  <w:pPr>
                    <w:rPr>
                      <w:color w:val="auto"/>
                      <w:sz w:val="20"/>
                      <w:szCs w:val="20"/>
                    </w:rPr>
                  </w:pPr>
                  <w:r w:rsidRPr="00D976DA">
                    <w:rPr>
                      <w:color w:val="auto"/>
                      <w:sz w:val="20"/>
                      <w:szCs w:val="20"/>
                    </w:rPr>
                    <w:t>5</w:t>
                  </w:r>
                </w:p>
              </w:tc>
              <w:tc>
                <w:tcPr>
                  <w:tcW w:w="1956" w:type="dxa"/>
                  <w:gridSpan w:val="2"/>
                  <w:tcBorders>
                    <w:bottom w:val="single" w:sz="4" w:space="0" w:color="auto"/>
                  </w:tcBorders>
                </w:tcPr>
                <w:p w:rsidR="00D976DA" w:rsidRPr="00D976DA" w:rsidRDefault="00D976DA" w:rsidP="00D8459A">
                  <w:pPr>
                    <w:rPr>
                      <w:color w:val="auto"/>
                      <w:sz w:val="20"/>
                      <w:szCs w:val="20"/>
                    </w:rPr>
                  </w:pPr>
                  <w:r w:rsidRPr="00D976DA">
                    <w:rPr>
                      <w:color w:val="auto"/>
                      <w:sz w:val="20"/>
                      <w:szCs w:val="20"/>
                    </w:rPr>
                    <w:t>Как устроена природа</w:t>
                  </w:r>
                </w:p>
              </w:tc>
              <w:tc>
                <w:tcPr>
                  <w:tcW w:w="1843" w:type="dxa"/>
                  <w:tcBorders>
                    <w:bottom w:val="single" w:sz="4" w:space="0" w:color="auto"/>
                  </w:tcBorders>
                  <w:shd w:val="clear" w:color="auto" w:fill="auto"/>
                </w:tcPr>
                <w:p w:rsidR="00D976DA" w:rsidRPr="00D976DA" w:rsidRDefault="00D976DA" w:rsidP="00D8459A">
                  <w:pPr>
                    <w:spacing w:line="276" w:lineRule="auto"/>
                    <w:rPr>
                      <w:color w:val="auto"/>
                      <w:sz w:val="20"/>
                      <w:szCs w:val="20"/>
                    </w:rPr>
                  </w:pPr>
                  <w:r w:rsidRPr="00D976DA">
                    <w:rPr>
                      <w:color w:val="auto"/>
                      <w:sz w:val="20"/>
                      <w:szCs w:val="20"/>
                    </w:rPr>
                    <w:t>Кулон из бересты (природный материал)</w:t>
                  </w:r>
                </w:p>
              </w:tc>
              <w:tc>
                <w:tcPr>
                  <w:tcW w:w="3402" w:type="dxa"/>
                  <w:tcBorders>
                    <w:bottom w:val="single" w:sz="4" w:space="0" w:color="auto"/>
                  </w:tcBorders>
                </w:tcPr>
                <w:p w:rsidR="00D976DA" w:rsidRPr="00D976DA" w:rsidRDefault="00D976DA" w:rsidP="00D8459A">
                  <w:pPr>
                    <w:rPr>
                      <w:color w:val="auto"/>
                      <w:sz w:val="20"/>
                      <w:szCs w:val="20"/>
                    </w:rPr>
                  </w:pPr>
                  <w:r w:rsidRPr="00D976DA">
                    <w:rPr>
                      <w:color w:val="auto"/>
                      <w:sz w:val="20"/>
                      <w:szCs w:val="20"/>
                    </w:rPr>
                    <w:t>Развивать умения изготавливать кулон из бересты и бусы из различного природного материала.</w:t>
                  </w:r>
                </w:p>
              </w:tc>
            </w:tr>
            <w:tr w:rsidR="00D976DA" w:rsidRPr="00D976DA" w:rsidTr="00DD1E3D">
              <w:trPr>
                <w:trHeight w:val="288"/>
              </w:trPr>
              <w:tc>
                <w:tcPr>
                  <w:tcW w:w="817" w:type="dxa"/>
                  <w:tcBorders>
                    <w:bottom w:val="single" w:sz="4" w:space="0" w:color="auto"/>
                  </w:tcBorders>
                </w:tcPr>
                <w:p w:rsidR="00D976DA" w:rsidRPr="00D976DA" w:rsidRDefault="00D976DA" w:rsidP="00D8459A">
                  <w:pPr>
                    <w:rPr>
                      <w:color w:val="auto"/>
                      <w:sz w:val="20"/>
                      <w:szCs w:val="20"/>
                    </w:rPr>
                  </w:pPr>
                  <w:r w:rsidRPr="00D976DA">
                    <w:rPr>
                      <w:color w:val="auto"/>
                      <w:sz w:val="20"/>
                      <w:szCs w:val="20"/>
                    </w:rPr>
                    <w:t>12</w:t>
                  </w:r>
                </w:p>
              </w:tc>
              <w:tc>
                <w:tcPr>
                  <w:tcW w:w="766" w:type="dxa"/>
                  <w:tcBorders>
                    <w:bottom w:val="single" w:sz="4" w:space="0" w:color="auto"/>
                  </w:tcBorders>
                </w:tcPr>
                <w:p w:rsidR="00D976DA" w:rsidRPr="00D976DA" w:rsidRDefault="00D976DA" w:rsidP="00D8459A">
                  <w:pPr>
                    <w:rPr>
                      <w:color w:val="auto"/>
                      <w:sz w:val="20"/>
                      <w:szCs w:val="20"/>
                    </w:rPr>
                  </w:pPr>
                  <w:r w:rsidRPr="00D976DA">
                    <w:rPr>
                      <w:color w:val="auto"/>
                      <w:sz w:val="20"/>
                      <w:szCs w:val="20"/>
                    </w:rPr>
                    <w:t>6</w:t>
                  </w:r>
                </w:p>
              </w:tc>
              <w:tc>
                <w:tcPr>
                  <w:tcW w:w="1956" w:type="dxa"/>
                  <w:gridSpan w:val="2"/>
                  <w:tcBorders>
                    <w:bottom w:val="single" w:sz="4" w:space="0" w:color="auto"/>
                  </w:tcBorders>
                </w:tcPr>
                <w:p w:rsidR="00D976DA" w:rsidRPr="00D976DA" w:rsidRDefault="00D976DA" w:rsidP="00D8459A">
                  <w:pPr>
                    <w:rPr>
                      <w:color w:val="auto"/>
                      <w:sz w:val="20"/>
                      <w:szCs w:val="20"/>
                    </w:rPr>
                  </w:pPr>
                  <w:r w:rsidRPr="00D976DA">
                    <w:rPr>
                      <w:color w:val="auto"/>
                      <w:sz w:val="20"/>
                      <w:szCs w:val="20"/>
                    </w:rPr>
                    <w:t xml:space="preserve">Россия. Москва.  </w:t>
                  </w:r>
                </w:p>
              </w:tc>
              <w:tc>
                <w:tcPr>
                  <w:tcW w:w="1843" w:type="dxa"/>
                  <w:tcBorders>
                    <w:bottom w:val="single" w:sz="4" w:space="0" w:color="auto"/>
                  </w:tcBorders>
                </w:tcPr>
                <w:p w:rsidR="00D976DA" w:rsidRPr="00D976DA" w:rsidRDefault="00D976DA" w:rsidP="00D8459A">
                  <w:pPr>
                    <w:spacing w:line="276" w:lineRule="auto"/>
                    <w:rPr>
                      <w:color w:val="auto"/>
                      <w:sz w:val="20"/>
                      <w:szCs w:val="20"/>
                    </w:rPr>
                  </w:pPr>
                  <w:r w:rsidRPr="00D976DA">
                    <w:rPr>
                      <w:color w:val="auto"/>
                      <w:sz w:val="20"/>
                      <w:szCs w:val="20"/>
                    </w:rPr>
                    <w:t>Городской транспорт (строительный материал)</w:t>
                  </w:r>
                </w:p>
              </w:tc>
              <w:tc>
                <w:tcPr>
                  <w:tcW w:w="3402" w:type="dxa"/>
                  <w:tcBorders>
                    <w:bottom w:val="single" w:sz="4" w:space="0" w:color="auto"/>
                  </w:tcBorders>
                </w:tcPr>
                <w:p w:rsidR="00D976DA" w:rsidRPr="00D976DA" w:rsidRDefault="00D976DA" w:rsidP="00D8459A">
                  <w:pPr>
                    <w:shd w:val="clear" w:color="auto" w:fill="FFFFFF"/>
                    <w:autoSpaceDE w:val="0"/>
                    <w:autoSpaceDN w:val="0"/>
                    <w:adjustRightInd w:val="0"/>
                    <w:rPr>
                      <w:color w:val="auto"/>
                      <w:sz w:val="20"/>
                      <w:szCs w:val="20"/>
                    </w:rPr>
                  </w:pPr>
                  <w:r w:rsidRPr="00D976DA">
                    <w:rPr>
                      <w:color w:val="auto"/>
                      <w:sz w:val="20"/>
                      <w:szCs w:val="20"/>
                    </w:rPr>
                    <w:t>Закрепить умение строить городской транспорт (пассажирский и грузовой)</w:t>
                  </w:r>
                </w:p>
              </w:tc>
            </w:tr>
            <w:tr w:rsidR="00D976DA" w:rsidRPr="00D976DA" w:rsidTr="00DD1E3D">
              <w:trPr>
                <w:trHeight w:val="278"/>
              </w:trPr>
              <w:tc>
                <w:tcPr>
                  <w:tcW w:w="817" w:type="dxa"/>
                  <w:tcBorders>
                    <w:bottom w:val="single" w:sz="4" w:space="0" w:color="auto"/>
                  </w:tcBorders>
                </w:tcPr>
                <w:p w:rsidR="00D976DA" w:rsidRPr="00D976DA" w:rsidRDefault="00D976DA" w:rsidP="00D8459A">
                  <w:pPr>
                    <w:rPr>
                      <w:color w:val="auto"/>
                      <w:sz w:val="20"/>
                      <w:szCs w:val="20"/>
                    </w:rPr>
                  </w:pPr>
                  <w:r w:rsidRPr="00D976DA">
                    <w:rPr>
                      <w:color w:val="auto"/>
                      <w:sz w:val="20"/>
                      <w:szCs w:val="20"/>
                    </w:rPr>
                    <w:t>14</w:t>
                  </w:r>
                </w:p>
              </w:tc>
              <w:tc>
                <w:tcPr>
                  <w:tcW w:w="766" w:type="dxa"/>
                  <w:tcBorders>
                    <w:bottom w:val="single" w:sz="4" w:space="0" w:color="auto"/>
                  </w:tcBorders>
                </w:tcPr>
                <w:p w:rsidR="00D976DA" w:rsidRPr="00D976DA" w:rsidRDefault="00D976DA" w:rsidP="00D8459A">
                  <w:pPr>
                    <w:rPr>
                      <w:color w:val="auto"/>
                      <w:sz w:val="20"/>
                      <w:szCs w:val="20"/>
                    </w:rPr>
                  </w:pPr>
                  <w:r w:rsidRPr="00D976DA">
                    <w:rPr>
                      <w:color w:val="auto"/>
                      <w:sz w:val="20"/>
                      <w:szCs w:val="20"/>
                    </w:rPr>
                    <w:t>7</w:t>
                  </w:r>
                </w:p>
              </w:tc>
              <w:tc>
                <w:tcPr>
                  <w:tcW w:w="1956" w:type="dxa"/>
                  <w:gridSpan w:val="2"/>
                  <w:tcBorders>
                    <w:bottom w:val="single" w:sz="4" w:space="0" w:color="auto"/>
                  </w:tcBorders>
                </w:tcPr>
                <w:p w:rsidR="00D976DA" w:rsidRPr="00D976DA" w:rsidRDefault="00D976DA" w:rsidP="00D8459A">
                  <w:pPr>
                    <w:rPr>
                      <w:color w:val="auto"/>
                      <w:sz w:val="20"/>
                      <w:szCs w:val="20"/>
                    </w:rPr>
                  </w:pPr>
                  <w:r w:rsidRPr="00D976DA">
                    <w:rPr>
                      <w:color w:val="auto"/>
                      <w:sz w:val="20"/>
                      <w:szCs w:val="20"/>
                    </w:rPr>
                    <w:t>Что и как влияет на живую природу. Тепло.</w:t>
                  </w:r>
                </w:p>
              </w:tc>
              <w:tc>
                <w:tcPr>
                  <w:tcW w:w="1843" w:type="dxa"/>
                  <w:tcBorders>
                    <w:bottom w:val="single" w:sz="4" w:space="0" w:color="auto"/>
                  </w:tcBorders>
                </w:tcPr>
                <w:p w:rsidR="00D976DA" w:rsidRPr="00D976DA" w:rsidRDefault="00D976DA" w:rsidP="00D8459A">
                  <w:pPr>
                    <w:spacing w:line="276" w:lineRule="auto"/>
                    <w:rPr>
                      <w:color w:val="auto"/>
                      <w:sz w:val="20"/>
                      <w:szCs w:val="20"/>
                    </w:rPr>
                  </w:pPr>
                  <w:r w:rsidRPr="00D976DA">
                    <w:rPr>
                      <w:color w:val="auto"/>
                      <w:sz w:val="20"/>
                      <w:szCs w:val="20"/>
                    </w:rPr>
                    <w:t xml:space="preserve">Салфетка (ткань) </w:t>
                  </w:r>
                </w:p>
              </w:tc>
              <w:tc>
                <w:tcPr>
                  <w:tcW w:w="3402" w:type="dxa"/>
                  <w:tcBorders>
                    <w:bottom w:val="single" w:sz="4" w:space="0" w:color="auto"/>
                  </w:tcBorders>
                </w:tcPr>
                <w:p w:rsidR="00D976DA" w:rsidRPr="00D976DA" w:rsidRDefault="00D976DA" w:rsidP="00D8459A">
                  <w:pPr>
                    <w:rPr>
                      <w:rFonts w:eastAsia="Times New Roman"/>
                      <w:bCs/>
                      <w:color w:val="auto"/>
                      <w:sz w:val="20"/>
                      <w:szCs w:val="20"/>
                      <w:lang w:eastAsia="ru-RU"/>
                    </w:rPr>
                  </w:pPr>
                  <w:r w:rsidRPr="00D976DA">
                    <w:rPr>
                      <w:rFonts w:eastAsia="Times New Roman"/>
                      <w:bCs/>
                      <w:color w:val="auto"/>
                      <w:sz w:val="20"/>
                      <w:szCs w:val="20"/>
                      <w:lang w:eastAsia="ru-RU"/>
                    </w:rPr>
                    <w:t>Познакомить с различными видами ткани, с техникой безопасности при работе с иглой; учить делать из ткани салфетку.</w:t>
                  </w:r>
                </w:p>
              </w:tc>
            </w:tr>
            <w:tr w:rsidR="00D976DA" w:rsidRPr="00D976DA" w:rsidTr="00DD1E3D">
              <w:trPr>
                <w:trHeight w:val="268"/>
              </w:trPr>
              <w:tc>
                <w:tcPr>
                  <w:tcW w:w="817" w:type="dxa"/>
                  <w:tcBorders>
                    <w:bottom w:val="single" w:sz="4" w:space="0" w:color="auto"/>
                  </w:tcBorders>
                </w:tcPr>
                <w:p w:rsidR="00D976DA" w:rsidRPr="00D976DA" w:rsidRDefault="00D976DA" w:rsidP="00D8459A">
                  <w:pPr>
                    <w:rPr>
                      <w:color w:val="auto"/>
                      <w:sz w:val="20"/>
                      <w:szCs w:val="20"/>
                    </w:rPr>
                  </w:pPr>
                  <w:r w:rsidRPr="00D976DA">
                    <w:rPr>
                      <w:color w:val="auto"/>
                      <w:sz w:val="20"/>
                      <w:szCs w:val="20"/>
                    </w:rPr>
                    <w:t>16</w:t>
                  </w:r>
                </w:p>
              </w:tc>
              <w:tc>
                <w:tcPr>
                  <w:tcW w:w="766" w:type="dxa"/>
                  <w:tcBorders>
                    <w:bottom w:val="single" w:sz="4" w:space="0" w:color="auto"/>
                  </w:tcBorders>
                </w:tcPr>
                <w:p w:rsidR="00D976DA" w:rsidRPr="00D976DA" w:rsidRDefault="00D976DA" w:rsidP="00D8459A">
                  <w:pPr>
                    <w:rPr>
                      <w:color w:val="auto"/>
                      <w:sz w:val="20"/>
                      <w:szCs w:val="20"/>
                    </w:rPr>
                  </w:pPr>
                  <w:r w:rsidRPr="00D976DA">
                    <w:rPr>
                      <w:color w:val="auto"/>
                      <w:sz w:val="20"/>
                      <w:szCs w:val="20"/>
                    </w:rPr>
                    <w:t>8</w:t>
                  </w:r>
                </w:p>
              </w:tc>
              <w:tc>
                <w:tcPr>
                  <w:tcW w:w="1956" w:type="dxa"/>
                  <w:gridSpan w:val="2"/>
                  <w:tcBorders>
                    <w:bottom w:val="single" w:sz="4" w:space="0" w:color="auto"/>
                  </w:tcBorders>
                </w:tcPr>
                <w:p w:rsidR="00D976DA" w:rsidRPr="00D976DA" w:rsidRDefault="00D976DA" w:rsidP="00D8459A">
                  <w:pPr>
                    <w:rPr>
                      <w:bCs/>
                      <w:color w:val="auto"/>
                      <w:sz w:val="20"/>
                      <w:szCs w:val="20"/>
                    </w:rPr>
                  </w:pPr>
                  <w:r w:rsidRPr="00D976DA">
                    <w:rPr>
                      <w:color w:val="auto"/>
                      <w:sz w:val="20"/>
                      <w:szCs w:val="20"/>
                    </w:rPr>
                    <w:t>Результат деятельности человека.</w:t>
                  </w:r>
                </w:p>
              </w:tc>
              <w:tc>
                <w:tcPr>
                  <w:tcW w:w="1843" w:type="dxa"/>
                  <w:tcBorders>
                    <w:bottom w:val="single" w:sz="4" w:space="0" w:color="auto"/>
                  </w:tcBorders>
                </w:tcPr>
                <w:p w:rsidR="00D976DA" w:rsidRPr="00D976DA" w:rsidRDefault="00D976DA" w:rsidP="00D8459A">
                  <w:pPr>
                    <w:spacing w:line="276" w:lineRule="auto"/>
                    <w:rPr>
                      <w:color w:val="auto"/>
                      <w:sz w:val="20"/>
                      <w:szCs w:val="20"/>
                    </w:rPr>
                  </w:pPr>
                  <w:r w:rsidRPr="00D976DA">
                    <w:rPr>
                      <w:color w:val="auto"/>
                      <w:sz w:val="20"/>
                      <w:szCs w:val="20"/>
                    </w:rPr>
                    <w:t>Салфетка (ткань) (продолжение)</w:t>
                  </w:r>
                </w:p>
              </w:tc>
              <w:tc>
                <w:tcPr>
                  <w:tcW w:w="3402" w:type="dxa"/>
                  <w:tcBorders>
                    <w:bottom w:val="single" w:sz="4" w:space="0" w:color="auto"/>
                  </w:tcBorders>
                </w:tcPr>
                <w:p w:rsidR="00D976DA" w:rsidRPr="00D976DA" w:rsidRDefault="00D976DA" w:rsidP="00D8459A">
                  <w:pPr>
                    <w:rPr>
                      <w:rFonts w:eastAsia="Times New Roman"/>
                      <w:bCs/>
                      <w:color w:val="auto"/>
                      <w:sz w:val="20"/>
                      <w:szCs w:val="20"/>
                      <w:lang w:eastAsia="ru-RU"/>
                    </w:rPr>
                  </w:pPr>
                  <w:r w:rsidRPr="00D976DA">
                    <w:rPr>
                      <w:rFonts w:eastAsia="Times New Roman"/>
                      <w:bCs/>
                      <w:color w:val="auto"/>
                      <w:sz w:val="20"/>
                      <w:szCs w:val="20"/>
                      <w:lang w:eastAsia="ru-RU"/>
                    </w:rPr>
                    <w:t>Продолжать знакомить с техникой безопасности при работе с иглой; учить делать из ткани салфетку.</w:t>
                  </w:r>
                </w:p>
              </w:tc>
            </w:tr>
            <w:tr w:rsidR="00D976DA" w:rsidRPr="00D976DA" w:rsidTr="00DD1E3D">
              <w:trPr>
                <w:trHeight w:val="304"/>
              </w:trPr>
              <w:tc>
                <w:tcPr>
                  <w:tcW w:w="817" w:type="dxa"/>
                  <w:tcBorders>
                    <w:bottom w:val="single" w:sz="4" w:space="0" w:color="auto"/>
                  </w:tcBorders>
                </w:tcPr>
                <w:p w:rsidR="00D976DA" w:rsidRPr="00D976DA" w:rsidRDefault="00D976DA" w:rsidP="00D8459A">
                  <w:pPr>
                    <w:rPr>
                      <w:color w:val="auto"/>
                      <w:sz w:val="20"/>
                      <w:szCs w:val="20"/>
                    </w:rPr>
                  </w:pPr>
                  <w:r w:rsidRPr="00D976DA">
                    <w:rPr>
                      <w:color w:val="auto"/>
                      <w:sz w:val="20"/>
                      <w:szCs w:val="20"/>
                    </w:rPr>
                    <w:t>18</w:t>
                  </w:r>
                </w:p>
              </w:tc>
              <w:tc>
                <w:tcPr>
                  <w:tcW w:w="766" w:type="dxa"/>
                  <w:tcBorders>
                    <w:bottom w:val="single" w:sz="4" w:space="0" w:color="auto"/>
                  </w:tcBorders>
                </w:tcPr>
                <w:p w:rsidR="00D976DA" w:rsidRPr="00D976DA" w:rsidRDefault="00D976DA" w:rsidP="00D8459A">
                  <w:pPr>
                    <w:rPr>
                      <w:color w:val="auto"/>
                      <w:sz w:val="20"/>
                      <w:szCs w:val="20"/>
                    </w:rPr>
                  </w:pPr>
                  <w:r w:rsidRPr="00D976DA">
                    <w:rPr>
                      <w:color w:val="auto"/>
                      <w:sz w:val="20"/>
                      <w:szCs w:val="20"/>
                    </w:rPr>
                    <w:t>9</w:t>
                  </w:r>
                </w:p>
              </w:tc>
              <w:tc>
                <w:tcPr>
                  <w:tcW w:w="1956" w:type="dxa"/>
                  <w:gridSpan w:val="2"/>
                  <w:tcBorders>
                    <w:bottom w:val="single" w:sz="4" w:space="0" w:color="auto"/>
                  </w:tcBorders>
                </w:tcPr>
                <w:p w:rsidR="00D976DA" w:rsidRPr="00D976DA" w:rsidRDefault="00D976DA" w:rsidP="00D8459A">
                  <w:pPr>
                    <w:rPr>
                      <w:color w:val="auto"/>
                      <w:sz w:val="20"/>
                      <w:szCs w:val="20"/>
                    </w:rPr>
                  </w:pPr>
                  <w:r w:rsidRPr="00D976DA">
                    <w:rPr>
                      <w:color w:val="auto"/>
                      <w:sz w:val="20"/>
                      <w:szCs w:val="20"/>
                    </w:rPr>
                    <w:t>Страны – соседи России.</w:t>
                  </w:r>
                </w:p>
              </w:tc>
              <w:tc>
                <w:tcPr>
                  <w:tcW w:w="1843" w:type="dxa"/>
                  <w:tcBorders>
                    <w:bottom w:val="single" w:sz="4" w:space="0" w:color="auto"/>
                  </w:tcBorders>
                </w:tcPr>
                <w:p w:rsidR="00D976DA" w:rsidRPr="00D976DA" w:rsidRDefault="00D976DA" w:rsidP="00D8459A">
                  <w:pPr>
                    <w:spacing w:line="276" w:lineRule="auto"/>
                    <w:rPr>
                      <w:color w:val="auto"/>
                      <w:sz w:val="20"/>
                      <w:szCs w:val="20"/>
                    </w:rPr>
                  </w:pPr>
                  <w:r w:rsidRPr="00D976DA">
                    <w:rPr>
                      <w:color w:val="auto"/>
                      <w:sz w:val="20"/>
                      <w:szCs w:val="20"/>
                    </w:rPr>
                    <w:t>Дорожные знаки (бумага)</w:t>
                  </w:r>
                </w:p>
              </w:tc>
              <w:tc>
                <w:tcPr>
                  <w:tcW w:w="3402" w:type="dxa"/>
                  <w:tcBorders>
                    <w:bottom w:val="single" w:sz="4" w:space="0" w:color="auto"/>
                  </w:tcBorders>
                </w:tcPr>
                <w:p w:rsidR="00D976DA" w:rsidRPr="00D976DA" w:rsidRDefault="00D976DA" w:rsidP="00D8459A">
                  <w:pPr>
                    <w:shd w:val="clear" w:color="auto" w:fill="FFFFFF"/>
                    <w:autoSpaceDE w:val="0"/>
                    <w:autoSpaceDN w:val="0"/>
                    <w:adjustRightInd w:val="0"/>
                    <w:rPr>
                      <w:color w:val="auto"/>
                      <w:sz w:val="20"/>
                      <w:szCs w:val="20"/>
                    </w:rPr>
                  </w:pPr>
                  <w:r w:rsidRPr="00D976DA">
                    <w:rPr>
                      <w:color w:val="auto"/>
                      <w:sz w:val="20"/>
                      <w:szCs w:val="20"/>
                    </w:rPr>
                    <w:t>Развивать умения делать бумажные трубочки путем накручивания бумаги на карандаш в 2 – 3 оборота.</w:t>
                  </w:r>
                </w:p>
              </w:tc>
            </w:tr>
            <w:tr w:rsidR="00D976DA" w:rsidRPr="00D976DA" w:rsidTr="00DD1E3D">
              <w:trPr>
                <w:trHeight w:val="280"/>
              </w:trPr>
              <w:tc>
                <w:tcPr>
                  <w:tcW w:w="817" w:type="dxa"/>
                  <w:tcBorders>
                    <w:bottom w:val="single" w:sz="4" w:space="0" w:color="auto"/>
                  </w:tcBorders>
                </w:tcPr>
                <w:p w:rsidR="00D976DA" w:rsidRPr="00D976DA" w:rsidRDefault="00D976DA" w:rsidP="00D8459A">
                  <w:pPr>
                    <w:rPr>
                      <w:color w:val="auto"/>
                      <w:sz w:val="20"/>
                      <w:szCs w:val="20"/>
                    </w:rPr>
                  </w:pPr>
                  <w:r w:rsidRPr="00D976DA">
                    <w:rPr>
                      <w:color w:val="auto"/>
                      <w:sz w:val="20"/>
                      <w:szCs w:val="20"/>
                    </w:rPr>
                    <w:t xml:space="preserve"> 20</w:t>
                  </w:r>
                </w:p>
              </w:tc>
              <w:tc>
                <w:tcPr>
                  <w:tcW w:w="766" w:type="dxa"/>
                  <w:tcBorders>
                    <w:bottom w:val="single" w:sz="4" w:space="0" w:color="auto"/>
                  </w:tcBorders>
                </w:tcPr>
                <w:p w:rsidR="00D976DA" w:rsidRPr="00D976DA" w:rsidRDefault="00D976DA" w:rsidP="00D8459A">
                  <w:pPr>
                    <w:rPr>
                      <w:color w:val="auto"/>
                      <w:sz w:val="20"/>
                      <w:szCs w:val="20"/>
                    </w:rPr>
                  </w:pPr>
                  <w:r w:rsidRPr="00D976DA">
                    <w:rPr>
                      <w:color w:val="auto"/>
                      <w:sz w:val="20"/>
                      <w:szCs w:val="20"/>
                    </w:rPr>
                    <w:t>10</w:t>
                  </w:r>
                </w:p>
              </w:tc>
              <w:tc>
                <w:tcPr>
                  <w:tcW w:w="1956" w:type="dxa"/>
                  <w:gridSpan w:val="2"/>
                  <w:tcBorders>
                    <w:bottom w:val="single" w:sz="4" w:space="0" w:color="auto"/>
                  </w:tcBorders>
                </w:tcPr>
                <w:p w:rsidR="00D976DA" w:rsidRPr="00D976DA" w:rsidRDefault="00D976DA" w:rsidP="00D8459A">
                  <w:pPr>
                    <w:rPr>
                      <w:color w:val="auto"/>
                      <w:sz w:val="20"/>
                      <w:szCs w:val="20"/>
                    </w:rPr>
                  </w:pPr>
                  <w:r w:rsidRPr="00D976DA">
                    <w:rPr>
                      <w:color w:val="auto"/>
                      <w:sz w:val="20"/>
                      <w:szCs w:val="20"/>
                    </w:rPr>
                    <w:t>История вещей</w:t>
                  </w:r>
                </w:p>
              </w:tc>
              <w:tc>
                <w:tcPr>
                  <w:tcW w:w="1843" w:type="dxa"/>
                  <w:tcBorders>
                    <w:bottom w:val="single" w:sz="4" w:space="0" w:color="auto"/>
                  </w:tcBorders>
                </w:tcPr>
                <w:p w:rsidR="00D976DA" w:rsidRPr="00D976DA" w:rsidRDefault="00D976DA" w:rsidP="00D8459A">
                  <w:pPr>
                    <w:spacing w:line="276" w:lineRule="auto"/>
                    <w:rPr>
                      <w:color w:val="auto"/>
                      <w:sz w:val="20"/>
                      <w:szCs w:val="20"/>
                    </w:rPr>
                  </w:pPr>
                  <w:r w:rsidRPr="00D976DA">
                    <w:rPr>
                      <w:color w:val="auto"/>
                      <w:sz w:val="20"/>
                      <w:szCs w:val="20"/>
                    </w:rPr>
                    <w:t>Елочные игрушки (бумага)</w:t>
                  </w:r>
                </w:p>
              </w:tc>
              <w:tc>
                <w:tcPr>
                  <w:tcW w:w="3402" w:type="dxa"/>
                  <w:tcBorders>
                    <w:bottom w:val="single" w:sz="4" w:space="0" w:color="auto"/>
                  </w:tcBorders>
                </w:tcPr>
                <w:p w:rsidR="00D976DA" w:rsidRPr="00D976DA" w:rsidRDefault="00D976DA" w:rsidP="00D8459A">
                  <w:pPr>
                    <w:shd w:val="clear" w:color="auto" w:fill="FFFFFF"/>
                    <w:autoSpaceDE w:val="0"/>
                    <w:autoSpaceDN w:val="0"/>
                    <w:adjustRightInd w:val="0"/>
                    <w:rPr>
                      <w:color w:val="auto"/>
                      <w:sz w:val="20"/>
                      <w:szCs w:val="20"/>
                    </w:rPr>
                  </w:pPr>
                  <w:r w:rsidRPr="00D976DA">
                    <w:rPr>
                      <w:color w:val="auto"/>
                      <w:sz w:val="20"/>
                      <w:szCs w:val="20"/>
                    </w:rPr>
                    <w:t>Развивать умения делать поделки из цилиндров и конусов.</w:t>
                  </w:r>
                </w:p>
              </w:tc>
            </w:tr>
            <w:tr w:rsidR="00D976DA" w:rsidRPr="00D976DA" w:rsidTr="00DD1E3D">
              <w:trPr>
                <w:trHeight w:val="270"/>
              </w:trPr>
              <w:tc>
                <w:tcPr>
                  <w:tcW w:w="817" w:type="dxa"/>
                </w:tcPr>
                <w:p w:rsidR="00D976DA" w:rsidRPr="00D976DA" w:rsidRDefault="00D976DA" w:rsidP="00D8459A">
                  <w:pPr>
                    <w:rPr>
                      <w:color w:val="auto"/>
                      <w:sz w:val="20"/>
                      <w:szCs w:val="20"/>
                    </w:rPr>
                  </w:pPr>
                  <w:r w:rsidRPr="00D976DA">
                    <w:rPr>
                      <w:color w:val="auto"/>
                      <w:sz w:val="20"/>
                      <w:szCs w:val="20"/>
                    </w:rPr>
                    <w:t>22</w:t>
                  </w:r>
                </w:p>
              </w:tc>
              <w:tc>
                <w:tcPr>
                  <w:tcW w:w="766" w:type="dxa"/>
                </w:tcPr>
                <w:p w:rsidR="00D976DA" w:rsidRPr="00D976DA" w:rsidRDefault="00D976DA" w:rsidP="00D8459A">
                  <w:pPr>
                    <w:rPr>
                      <w:color w:val="auto"/>
                      <w:sz w:val="20"/>
                      <w:szCs w:val="20"/>
                    </w:rPr>
                  </w:pPr>
                  <w:r w:rsidRPr="00D976DA">
                    <w:rPr>
                      <w:color w:val="auto"/>
                      <w:sz w:val="20"/>
                      <w:szCs w:val="20"/>
                    </w:rPr>
                    <w:t>11</w:t>
                  </w:r>
                </w:p>
              </w:tc>
              <w:tc>
                <w:tcPr>
                  <w:tcW w:w="1956" w:type="dxa"/>
                  <w:gridSpan w:val="2"/>
                </w:tcPr>
                <w:p w:rsidR="00D976DA" w:rsidRPr="00D976DA" w:rsidRDefault="00D976DA" w:rsidP="00D8459A">
                  <w:pPr>
                    <w:rPr>
                      <w:color w:val="auto"/>
                      <w:sz w:val="20"/>
                      <w:szCs w:val="20"/>
                    </w:rPr>
                  </w:pPr>
                  <w:r w:rsidRPr="00D976DA">
                    <w:rPr>
                      <w:color w:val="auto"/>
                      <w:sz w:val="20"/>
                      <w:szCs w:val="20"/>
                    </w:rPr>
                    <w:t>Материалы.</w:t>
                  </w:r>
                </w:p>
              </w:tc>
              <w:tc>
                <w:tcPr>
                  <w:tcW w:w="1843" w:type="dxa"/>
                </w:tcPr>
                <w:p w:rsidR="00D976DA" w:rsidRPr="00D976DA" w:rsidRDefault="00D976DA" w:rsidP="00D8459A">
                  <w:pPr>
                    <w:spacing w:line="276" w:lineRule="auto"/>
                    <w:rPr>
                      <w:color w:val="auto"/>
                      <w:sz w:val="20"/>
                      <w:szCs w:val="20"/>
                    </w:rPr>
                  </w:pPr>
                  <w:r w:rsidRPr="00D976DA">
                    <w:rPr>
                      <w:color w:val="auto"/>
                      <w:sz w:val="20"/>
                      <w:szCs w:val="20"/>
                    </w:rPr>
                    <w:t>Волшебный сундучок с сюрпризом (бумага)</w:t>
                  </w:r>
                </w:p>
              </w:tc>
              <w:tc>
                <w:tcPr>
                  <w:tcW w:w="3402" w:type="dxa"/>
                </w:tcPr>
                <w:p w:rsidR="00D976DA" w:rsidRPr="00D976DA" w:rsidRDefault="00D976DA" w:rsidP="00D8459A">
                  <w:pPr>
                    <w:rPr>
                      <w:color w:val="auto"/>
                      <w:sz w:val="20"/>
                      <w:szCs w:val="20"/>
                    </w:rPr>
                  </w:pPr>
                  <w:r w:rsidRPr="00D976DA">
                    <w:rPr>
                      <w:color w:val="auto"/>
                      <w:sz w:val="20"/>
                      <w:szCs w:val="20"/>
                    </w:rPr>
                    <w:t>Развивать умения делить квадрат на участки с помощью мерки (на 16 частей)</w:t>
                  </w:r>
                </w:p>
              </w:tc>
            </w:tr>
            <w:tr w:rsidR="00D976DA" w:rsidRPr="00D976DA" w:rsidTr="00DD1E3D">
              <w:trPr>
                <w:trHeight w:val="274"/>
              </w:trPr>
              <w:tc>
                <w:tcPr>
                  <w:tcW w:w="817" w:type="dxa"/>
                </w:tcPr>
                <w:p w:rsidR="00D976DA" w:rsidRPr="00D976DA" w:rsidRDefault="00D976DA" w:rsidP="00D8459A">
                  <w:pPr>
                    <w:rPr>
                      <w:color w:val="auto"/>
                      <w:sz w:val="20"/>
                      <w:szCs w:val="20"/>
                    </w:rPr>
                  </w:pPr>
                  <w:r w:rsidRPr="00D976DA">
                    <w:rPr>
                      <w:color w:val="auto"/>
                      <w:sz w:val="20"/>
                      <w:szCs w:val="20"/>
                    </w:rPr>
                    <w:t>24</w:t>
                  </w:r>
                </w:p>
              </w:tc>
              <w:tc>
                <w:tcPr>
                  <w:tcW w:w="781" w:type="dxa"/>
                  <w:gridSpan w:val="2"/>
                </w:tcPr>
                <w:p w:rsidR="00D976DA" w:rsidRPr="00D976DA" w:rsidRDefault="00D976DA" w:rsidP="00D8459A">
                  <w:pPr>
                    <w:rPr>
                      <w:color w:val="auto"/>
                      <w:sz w:val="20"/>
                      <w:szCs w:val="20"/>
                    </w:rPr>
                  </w:pPr>
                  <w:r w:rsidRPr="00D976DA">
                    <w:rPr>
                      <w:color w:val="auto"/>
                      <w:sz w:val="20"/>
                      <w:szCs w:val="20"/>
                    </w:rPr>
                    <w:t>12</w:t>
                  </w:r>
                </w:p>
              </w:tc>
              <w:tc>
                <w:tcPr>
                  <w:tcW w:w="1941" w:type="dxa"/>
                </w:tcPr>
                <w:p w:rsidR="00D976DA" w:rsidRPr="00D976DA" w:rsidRDefault="00D976DA" w:rsidP="00D8459A">
                  <w:pPr>
                    <w:rPr>
                      <w:color w:val="auto"/>
                      <w:sz w:val="20"/>
                      <w:szCs w:val="20"/>
                    </w:rPr>
                  </w:pPr>
                  <w:r w:rsidRPr="00D976DA">
                    <w:rPr>
                      <w:color w:val="auto"/>
                      <w:sz w:val="20"/>
                      <w:szCs w:val="20"/>
                    </w:rPr>
                    <w:t>Зависимость деятельности людей от природных условий.</w:t>
                  </w:r>
                </w:p>
              </w:tc>
              <w:tc>
                <w:tcPr>
                  <w:tcW w:w="1843" w:type="dxa"/>
                </w:tcPr>
                <w:p w:rsidR="00D976DA" w:rsidRPr="00D976DA" w:rsidRDefault="00D976DA" w:rsidP="00D8459A">
                  <w:pPr>
                    <w:spacing w:line="276" w:lineRule="auto"/>
                    <w:rPr>
                      <w:color w:val="auto"/>
                      <w:sz w:val="20"/>
                      <w:szCs w:val="20"/>
                    </w:rPr>
                  </w:pPr>
                  <w:r w:rsidRPr="00D976DA">
                    <w:rPr>
                      <w:color w:val="auto"/>
                      <w:sz w:val="20"/>
                      <w:szCs w:val="20"/>
                    </w:rPr>
                    <w:t>Самолет (из деталей конструктора)</w:t>
                  </w:r>
                </w:p>
              </w:tc>
              <w:tc>
                <w:tcPr>
                  <w:tcW w:w="3402" w:type="dxa"/>
                </w:tcPr>
                <w:p w:rsidR="00D976DA" w:rsidRPr="00D976DA" w:rsidRDefault="00D976DA" w:rsidP="00D8459A">
                  <w:pPr>
                    <w:rPr>
                      <w:color w:val="auto"/>
                      <w:sz w:val="20"/>
                      <w:szCs w:val="20"/>
                    </w:rPr>
                  </w:pPr>
                  <w:r w:rsidRPr="00D976DA">
                    <w:rPr>
                      <w:color w:val="auto"/>
                      <w:sz w:val="20"/>
                      <w:szCs w:val="20"/>
                    </w:rPr>
                    <w:t>Развивать умения конструировать самолеты по схематическому изображению.</w:t>
                  </w:r>
                </w:p>
              </w:tc>
            </w:tr>
            <w:tr w:rsidR="00D976DA" w:rsidRPr="00D976DA" w:rsidTr="00DD1E3D">
              <w:trPr>
                <w:trHeight w:val="122"/>
              </w:trPr>
              <w:tc>
                <w:tcPr>
                  <w:tcW w:w="817" w:type="dxa"/>
                </w:tcPr>
                <w:p w:rsidR="00D976DA" w:rsidRPr="00D976DA" w:rsidRDefault="00D976DA" w:rsidP="00D8459A">
                  <w:pPr>
                    <w:rPr>
                      <w:color w:val="auto"/>
                      <w:sz w:val="20"/>
                      <w:szCs w:val="20"/>
                    </w:rPr>
                  </w:pPr>
                  <w:r w:rsidRPr="00D976DA">
                    <w:rPr>
                      <w:color w:val="auto"/>
                      <w:sz w:val="20"/>
                      <w:szCs w:val="20"/>
                    </w:rPr>
                    <w:t>26</w:t>
                  </w:r>
                </w:p>
              </w:tc>
              <w:tc>
                <w:tcPr>
                  <w:tcW w:w="781" w:type="dxa"/>
                  <w:gridSpan w:val="2"/>
                </w:tcPr>
                <w:p w:rsidR="00D976DA" w:rsidRPr="00D976DA" w:rsidRDefault="00D976DA" w:rsidP="00D8459A">
                  <w:pPr>
                    <w:rPr>
                      <w:color w:val="auto"/>
                      <w:sz w:val="20"/>
                      <w:szCs w:val="20"/>
                    </w:rPr>
                  </w:pPr>
                  <w:r w:rsidRPr="00D976DA">
                    <w:rPr>
                      <w:color w:val="auto"/>
                      <w:sz w:val="20"/>
                      <w:szCs w:val="20"/>
                    </w:rPr>
                    <w:t>13</w:t>
                  </w:r>
                </w:p>
              </w:tc>
              <w:tc>
                <w:tcPr>
                  <w:tcW w:w="1941" w:type="dxa"/>
                </w:tcPr>
                <w:p w:rsidR="00D976DA" w:rsidRPr="00D976DA" w:rsidRDefault="00D976DA" w:rsidP="00D8459A">
                  <w:pPr>
                    <w:rPr>
                      <w:color w:val="auto"/>
                      <w:sz w:val="20"/>
                      <w:szCs w:val="20"/>
                    </w:rPr>
                  </w:pPr>
                  <w:r w:rsidRPr="00D976DA">
                    <w:rPr>
                      <w:color w:val="auto"/>
                      <w:sz w:val="20"/>
                      <w:szCs w:val="20"/>
                    </w:rPr>
                    <w:t>«Взаимосвязь в природе»</w:t>
                  </w:r>
                </w:p>
              </w:tc>
              <w:tc>
                <w:tcPr>
                  <w:tcW w:w="1843" w:type="dxa"/>
                </w:tcPr>
                <w:p w:rsidR="00D976DA" w:rsidRPr="00D976DA" w:rsidRDefault="00D976DA" w:rsidP="00D8459A">
                  <w:pPr>
                    <w:spacing w:line="276" w:lineRule="auto"/>
                    <w:rPr>
                      <w:color w:val="auto"/>
                      <w:sz w:val="20"/>
                      <w:szCs w:val="20"/>
                    </w:rPr>
                  </w:pPr>
                  <w:r w:rsidRPr="00D976DA">
                    <w:rPr>
                      <w:color w:val="auto"/>
                      <w:sz w:val="20"/>
                      <w:szCs w:val="20"/>
                    </w:rPr>
                    <w:t>Игрушки (использованный материал)</w:t>
                  </w:r>
                </w:p>
              </w:tc>
              <w:tc>
                <w:tcPr>
                  <w:tcW w:w="3402" w:type="dxa"/>
                </w:tcPr>
                <w:p w:rsidR="00D976DA" w:rsidRPr="00D976DA" w:rsidRDefault="00D976DA" w:rsidP="00D8459A">
                  <w:pPr>
                    <w:shd w:val="clear" w:color="auto" w:fill="FFFFFF"/>
                    <w:autoSpaceDE w:val="0"/>
                    <w:autoSpaceDN w:val="0"/>
                    <w:adjustRightInd w:val="0"/>
                    <w:rPr>
                      <w:color w:val="auto"/>
                      <w:sz w:val="20"/>
                      <w:szCs w:val="20"/>
                    </w:rPr>
                  </w:pPr>
                  <w:r w:rsidRPr="00D976DA">
                    <w:rPr>
                      <w:color w:val="auto"/>
                      <w:sz w:val="20"/>
                      <w:szCs w:val="20"/>
                    </w:rPr>
                    <w:t>Развивать умения делать игрушки из катушек, шпулек или картонных цилиндров.</w:t>
                  </w:r>
                </w:p>
              </w:tc>
            </w:tr>
            <w:tr w:rsidR="00D976DA" w:rsidRPr="00D976DA" w:rsidTr="00DD1E3D">
              <w:trPr>
                <w:trHeight w:val="126"/>
              </w:trPr>
              <w:tc>
                <w:tcPr>
                  <w:tcW w:w="817" w:type="dxa"/>
                </w:tcPr>
                <w:p w:rsidR="00D976DA" w:rsidRPr="00D976DA" w:rsidRDefault="00D976DA" w:rsidP="00D8459A">
                  <w:pPr>
                    <w:rPr>
                      <w:color w:val="auto"/>
                      <w:sz w:val="20"/>
                      <w:szCs w:val="20"/>
                    </w:rPr>
                  </w:pPr>
                  <w:r w:rsidRPr="00D976DA">
                    <w:rPr>
                      <w:color w:val="auto"/>
                      <w:sz w:val="20"/>
                      <w:szCs w:val="20"/>
                    </w:rPr>
                    <w:t>28</w:t>
                  </w:r>
                </w:p>
              </w:tc>
              <w:tc>
                <w:tcPr>
                  <w:tcW w:w="781" w:type="dxa"/>
                  <w:gridSpan w:val="2"/>
                </w:tcPr>
                <w:p w:rsidR="00D976DA" w:rsidRPr="00D976DA" w:rsidRDefault="00D976DA" w:rsidP="00D8459A">
                  <w:pPr>
                    <w:rPr>
                      <w:color w:val="auto"/>
                      <w:sz w:val="20"/>
                      <w:szCs w:val="20"/>
                    </w:rPr>
                  </w:pPr>
                  <w:r w:rsidRPr="00D976DA">
                    <w:rPr>
                      <w:color w:val="auto"/>
                      <w:sz w:val="20"/>
                      <w:szCs w:val="20"/>
                    </w:rPr>
                    <w:t>14</w:t>
                  </w:r>
                </w:p>
              </w:tc>
              <w:tc>
                <w:tcPr>
                  <w:tcW w:w="1941" w:type="dxa"/>
                </w:tcPr>
                <w:p w:rsidR="00D976DA" w:rsidRPr="00D976DA" w:rsidRDefault="00D976DA" w:rsidP="00D8459A">
                  <w:pPr>
                    <w:rPr>
                      <w:color w:val="auto"/>
                      <w:sz w:val="20"/>
                      <w:szCs w:val="20"/>
                    </w:rPr>
                  </w:pPr>
                  <w:r w:rsidRPr="00D976DA">
                    <w:rPr>
                      <w:color w:val="auto"/>
                      <w:sz w:val="20"/>
                      <w:szCs w:val="20"/>
                    </w:rPr>
                    <w:t>«Как животные спасаются от врагов»</w:t>
                  </w:r>
                </w:p>
              </w:tc>
              <w:tc>
                <w:tcPr>
                  <w:tcW w:w="1843" w:type="dxa"/>
                </w:tcPr>
                <w:p w:rsidR="00D976DA" w:rsidRPr="00D976DA" w:rsidRDefault="00D976DA" w:rsidP="00D8459A">
                  <w:pPr>
                    <w:spacing w:line="276" w:lineRule="auto"/>
                    <w:rPr>
                      <w:color w:val="auto"/>
                      <w:sz w:val="20"/>
                      <w:szCs w:val="20"/>
                    </w:rPr>
                  </w:pPr>
                  <w:r w:rsidRPr="00D976DA">
                    <w:rPr>
                      <w:color w:val="auto"/>
                      <w:sz w:val="20"/>
                      <w:szCs w:val="20"/>
                    </w:rPr>
                    <w:t>Животные – герои сказок (</w:t>
                  </w:r>
                  <w:proofErr w:type="spellStart"/>
                  <w:r w:rsidRPr="00D976DA">
                    <w:rPr>
                      <w:color w:val="auto"/>
                      <w:sz w:val="20"/>
                      <w:szCs w:val="20"/>
                    </w:rPr>
                    <w:t>бумагопластика</w:t>
                  </w:r>
                  <w:proofErr w:type="spellEnd"/>
                  <w:r w:rsidRPr="00D976DA">
                    <w:rPr>
                      <w:color w:val="auto"/>
                      <w:sz w:val="20"/>
                      <w:szCs w:val="20"/>
                    </w:rPr>
                    <w:t>)</w:t>
                  </w:r>
                </w:p>
              </w:tc>
              <w:tc>
                <w:tcPr>
                  <w:tcW w:w="3402" w:type="dxa"/>
                </w:tcPr>
                <w:p w:rsidR="00D976DA" w:rsidRPr="00D976DA" w:rsidRDefault="00D976DA" w:rsidP="00D8459A">
                  <w:pPr>
                    <w:shd w:val="clear" w:color="auto" w:fill="FFFFFF"/>
                    <w:autoSpaceDE w:val="0"/>
                    <w:autoSpaceDN w:val="0"/>
                    <w:adjustRightInd w:val="0"/>
                    <w:rPr>
                      <w:color w:val="auto"/>
                      <w:sz w:val="20"/>
                      <w:szCs w:val="20"/>
                    </w:rPr>
                  </w:pPr>
                  <w:r w:rsidRPr="00D976DA">
                    <w:rPr>
                      <w:color w:val="auto"/>
                      <w:sz w:val="20"/>
                      <w:szCs w:val="20"/>
                    </w:rPr>
                    <w:t>Продолжать учить создавать игрушки на основе цилиндра; продолжать развивать умение доводить начатую работу до конца.</w:t>
                  </w:r>
                </w:p>
              </w:tc>
            </w:tr>
            <w:tr w:rsidR="00D976DA" w:rsidRPr="00D976DA" w:rsidTr="00DD1E3D">
              <w:trPr>
                <w:trHeight w:val="272"/>
              </w:trPr>
              <w:tc>
                <w:tcPr>
                  <w:tcW w:w="817" w:type="dxa"/>
                  <w:tcBorders>
                    <w:bottom w:val="single" w:sz="4" w:space="0" w:color="auto"/>
                  </w:tcBorders>
                </w:tcPr>
                <w:p w:rsidR="00D976DA" w:rsidRPr="00D976DA" w:rsidRDefault="00D976DA" w:rsidP="00D8459A">
                  <w:pPr>
                    <w:rPr>
                      <w:color w:val="auto"/>
                      <w:sz w:val="20"/>
                      <w:szCs w:val="20"/>
                    </w:rPr>
                  </w:pPr>
                  <w:r w:rsidRPr="00D976DA">
                    <w:rPr>
                      <w:color w:val="auto"/>
                      <w:sz w:val="20"/>
                      <w:szCs w:val="20"/>
                    </w:rPr>
                    <w:t>30</w:t>
                  </w:r>
                </w:p>
              </w:tc>
              <w:tc>
                <w:tcPr>
                  <w:tcW w:w="781" w:type="dxa"/>
                  <w:gridSpan w:val="2"/>
                  <w:tcBorders>
                    <w:bottom w:val="single" w:sz="4" w:space="0" w:color="auto"/>
                  </w:tcBorders>
                </w:tcPr>
                <w:p w:rsidR="00D976DA" w:rsidRPr="00D976DA" w:rsidRDefault="00D976DA" w:rsidP="00D8459A">
                  <w:pPr>
                    <w:rPr>
                      <w:color w:val="auto"/>
                      <w:sz w:val="20"/>
                      <w:szCs w:val="20"/>
                    </w:rPr>
                  </w:pPr>
                  <w:r w:rsidRPr="00D976DA">
                    <w:rPr>
                      <w:color w:val="auto"/>
                      <w:sz w:val="20"/>
                      <w:szCs w:val="20"/>
                    </w:rPr>
                    <w:t>15</w:t>
                  </w:r>
                </w:p>
              </w:tc>
              <w:tc>
                <w:tcPr>
                  <w:tcW w:w="1941" w:type="dxa"/>
                  <w:tcBorders>
                    <w:bottom w:val="single" w:sz="4" w:space="0" w:color="auto"/>
                  </w:tcBorders>
                </w:tcPr>
                <w:p w:rsidR="00D976DA" w:rsidRPr="00D976DA" w:rsidRDefault="00D976DA" w:rsidP="00D8459A">
                  <w:pPr>
                    <w:rPr>
                      <w:color w:val="auto"/>
                      <w:sz w:val="20"/>
                      <w:szCs w:val="20"/>
                    </w:rPr>
                  </w:pPr>
                  <w:r w:rsidRPr="00D976DA">
                    <w:rPr>
                      <w:color w:val="auto"/>
                      <w:sz w:val="20"/>
                      <w:szCs w:val="20"/>
                    </w:rPr>
                    <w:t>«День Земли»</w:t>
                  </w:r>
                </w:p>
              </w:tc>
              <w:tc>
                <w:tcPr>
                  <w:tcW w:w="1843" w:type="dxa"/>
                  <w:tcBorders>
                    <w:bottom w:val="single" w:sz="4" w:space="0" w:color="auto"/>
                  </w:tcBorders>
                </w:tcPr>
                <w:p w:rsidR="00D976DA" w:rsidRPr="00D976DA" w:rsidRDefault="00D976DA" w:rsidP="00D8459A">
                  <w:pPr>
                    <w:spacing w:line="276" w:lineRule="auto"/>
                    <w:rPr>
                      <w:color w:val="auto"/>
                      <w:sz w:val="20"/>
                      <w:szCs w:val="20"/>
                    </w:rPr>
                  </w:pPr>
                  <w:r w:rsidRPr="00D976DA">
                    <w:rPr>
                      <w:color w:val="auto"/>
                      <w:sz w:val="20"/>
                      <w:szCs w:val="20"/>
                    </w:rPr>
                    <w:t xml:space="preserve"> Игрушки – забавы (бумага)</w:t>
                  </w:r>
                </w:p>
              </w:tc>
              <w:tc>
                <w:tcPr>
                  <w:tcW w:w="3402" w:type="dxa"/>
                  <w:tcBorders>
                    <w:bottom w:val="single" w:sz="4" w:space="0" w:color="auto"/>
                  </w:tcBorders>
                </w:tcPr>
                <w:p w:rsidR="00D976DA" w:rsidRPr="00D976DA" w:rsidRDefault="00D976DA" w:rsidP="00D8459A">
                  <w:pPr>
                    <w:rPr>
                      <w:color w:val="auto"/>
                      <w:sz w:val="20"/>
                      <w:szCs w:val="20"/>
                    </w:rPr>
                  </w:pPr>
                  <w:r w:rsidRPr="00D976DA">
                    <w:rPr>
                      <w:color w:val="auto"/>
                      <w:sz w:val="20"/>
                      <w:szCs w:val="20"/>
                    </w:rPr>
                    <w:t>Развивать умения вырезать из тонкого картона детали по шаблонам и соединять их.</w:t>
                  </w:r>
                </w:p>
              </w:tc>
            </w:tr>
            <w:tr w:rsidR="00D976DA" w:rsidRPr="00D976DA" w:rsidTr="00DD1E3D">
              <w:trPr>
                <w:trHeight w:val="106"/>
              </w:trPr>
              <w:tc>
                <w:tcPr>
                  <w:tcW w:w="817" w:type="dxa"/>
                </w:tcPr>
                <w:p w:rsidR="00D976DA" w:rsidRPr="00D976DA" w:rsidRDefault="00D976DA" w:rsidP="00D8459A">
                  <w:pPr>
                    <w:rPr>
                      <w:color w:val="auto"/>
                      <w:sz w:val="20"/>
                      <w:szCs w:val="20"/>
                    </w:rPr>
                  </w:pPr>
                  <w:r w:rsidRPr="00D976DA">
                    <w:rPr>
                      <w:color w:val="auto"/>
                      <w:sz w:val="20"/>
                      <w:szCs w:val="20"/>
                    </w:rPr>
                    <w:t>32</w:t>
                  </w:r>
                </w:p>
              </w:tc>
              <w:tc>
                <w:tcPr>
                  <w:tcW w:w="781" w:type="dxa"/>
                  <w:gridSpan w:val="2"/>
                </w:tcPr>
                <w:p w:rsidR="00D976DA" w:rsidRPr="00D976DA" w:rsidRDefault="00D976DA" w:rsidP="00D8459A">
                  <w:pPr>
                    <w:rPr>
                      <w:color w:val="auto"/>
                      <w:sz w:val="20"/>
                      <w:szCs w:val="20"/>
                    </w:rPr>
                  </w:pPr>
                  <w:r w:rsidRPr="00D976DA">
                    <w:rPr>
                      <w:color w:val="auto"/>
                      <w:sz w:val="20"/>
                      <w:szCs w:val="20"/>
                    </w:rPr>
                    <w:t>16</w:t>
                  </w:r>
                </w:p>
              </w:tc>
              <w:tc>
                <w:tcPr>
                  <w:tcW w:w="1941" w:type="dxa"/>
                </w:tcPr>
                <w:p w:rsidR="00D976DA" w:rsidRPr="00D976DA" w:rsidRDefault="00D976DA" w:rsidP="00D8459A">
                  <w:pPr>
                    <w:spacing w:line="276" w:lineRule="auto"/>
                    <w:rPr>
                      <w:bCs/>
                      <w:color w:val="auto"/>
                      <w:sz w:val="20"/>
                      <w:szCs w:val="20"/>
                    </w:rPr>
                  </w:pPr>
                  <w:r w:rsidRPr="00D976DA">
                    <w:rPr>
                      <w:bCs/>
                      <w:color w:val="auto"/>
                      <w:sz w:val="20"/>
                      <w:szCs w:val="20"/>
                    </w:rPr>
                    <w:t>«Весна»</w:t>
                  </w:r>
                </w:p>
              </w:tc>
              <w:tc>
                <w:tcPr>
                  <w:tcW w:w="1843" w:type="dxa"/>
                </w:tcPr>
                <w:p w:rsidR="00D976DA" w:rsidRPr="00D976DA" w:rsidRDefault="00D976DA" w:rsidP="00D8459A">
                  <w:pPr>
                    <w:spacing w:line="276" w:lineRule="auto"/>
                    <w:rPr>
                      <w:color w:val="auto"/>
                      <w:sz w:val="20"/>
                      <w:szCs w:val="20"/>
                    </w:rPr>
                  </w:pPr>
                  <w:r w:rsidRPr="00D976DA">
                    <w:rPr>
                      <w:color w:val="auto"/>
                      <w:sz w:val="20"/>
                      <w:szCs w:val="20"/>
                    </w:rPr>
                    <w:t xml:space="preserve">Сюжетная композиция </w:t>
                  </w:r>
                  <w:r w:rsidRPr="00D976DA">
                    <w:rPr>
                      <w:color w:val="auto"/>
                      <w:sz w:val="20"/>
                      <w:szCs w:val="20"/>
                    </w:rPr>
                    <w:lastRenderedPageBreak/>
                    <w:t>(природный материал)</w:t>
                  </w:r>
                </w:p>
              </w:tc>
              <w:tc>
                <w:tcPr>
                  <w:tcW w:w="3402" w:type="dxa"/>
                </w:tcPr>
                <w:p w:rsidR="00D976DA" w:rsidRPr="00D976DA" w:rsidRDefault="00D976DA" w:rsidP="00D8459A">
                  <w:pPr>
                    <w:jc w:val="both"/>
                    <w:rPr>
                      <w:rFonts w:eastAsia="Times New Roman"/>
                      <w:color w:val="auto"/>
                      <w:sz w:val="20"/>
                      <w:szCs w:val="20"/>
                      <w:lang w:eastAsia="ru-RU"/>
                    </w:rPr>
                  </w:pPr>
                  <w:r w:rsidRPr="00D976DA">
                    <w:rPr>
                      <w:rFonts w:eastAsia="Times New Roman"/>
                      <w:color w:val="auto"/>
                      <w:sz w:val="20"/>
                      <w:szCs w:val="20"/>
                      <w:lang w:eastAsia="ru-RU"/>
                    </w:rPr>
                    <w:lastRenderedPageBreak/>
                    <w:t xml:space="preserve">Развивать умения делать сюжетную композицию по мотивам песенки – </w:t>
                  </w:r>
                  <w:proofErr w:type="spellStart"/>
                  <w:r w:rsidRPr="00D976DA">
                    <w:rPr>
                      <w:rFonts w:eastAsia="Times New Roman"/>
                      <w:color w:val="auto"/>
                      <w:sz w:val="20"/>
                      <w:szCs w:val="20"/>
                      <w:lang w:eastAsia="ru-RU"/>
                    </w:rPr>
                    <w:lastRenderedPageBreak/>
                    <w:t>потешки</w:t>
                  </w:r>
                  <w:proofErr w:type="spellEnd"/>
                  <w:r w:rsidRPr="00D976DA">
                    <w:rPr>
                      <w:rFonts w:eastAsia="Times New Roman"/>
                      <w:color w:val="auto"/>
                      <w:sz w:val="20"/>
                      <w:szCs w:val="20"/>
                      <w:lang w:eastAsia="ru-RU"/>
                    </w:rPr>
                    <w:t>.</w:t>
                  </w:r>
                </w:p>
              </w:tc>
            </w:tr>
            <w:tr w:rsidR="00D976DA" w:rsidRPr="00D976DA" w:rsidTr="00DD1E3D">
              <w:trPr>
                <w:trHeight w:val="252"/>
              </w:trPr>
              <w:tc>
                <w:tcPr>
                  <w:tcW w:w="817" w:type="dxa"/>
                  <w:tcBorders>
                    <w:bottom w:val="single" w:sz="4" w:space="0" w:color="auto"/>
                  </w:tcBorders>
                </w:tcPr>
                <w:p w:rsidR="00D976DA" w:rsidRPr="00D976DA" w:rsidRDefault="00D976DA" w:rsidP="00D8459A">
                  <w:pPr>
                    <w:rPr>
                      <w:color w:val="auto"/>
                      <w:sz w:val="20"/>
                      <w:szCs w:val="20"/>
                    </w:rPr>
                  </w:pPr>
                  <w:r w:rsidRPr="00D976DA">
                    <w:rPr>
                      <w:color w:val="auto"/>
                      <w:sz w:val="20"/>
                      <w:szCs w:val="20"/>
                    </w:rPr>
                    <w:lastRenderedPageBreak/>
                    <w:t>34</w:t>
                  </w:r>
                </w:p>
              </w:tc>
              <w:tc>
                <w:tcPr>
                  <w:tcW w:w="781" w:type="dxa"/>
                  <w:gridSpan w:val="2"/>
                  <w:tcBorders>
                    <w:bottom w:val="single" w:sz="4" w:space="0" w:color="auto"/>
                  </w:tcBorders>
                </w:tcPr>
                <w:p w:rsidR="00D976DA" w:rsidRPr="00D976DA" w:rsidRDefault="00D976DA" w:rsidP="00D8459A">
                  <w:pPr>
                    <w:rPr>
                      <w:color w:val="auto"/>
                      <w:sz w:val="20"/>
                      <w:szCs w:val="20"/>
                    </w:rPr>
                  </w:pPr>
                  <w:r w:rsidRPr="00D976DA">
                    <w:rPr>
                      <w:color w:val="auto"/>
                      <w:sz w:val="20"/>
                      <w:szCs w:val="20"/>
                    </w:rPr>
                    <w:t>17</w:t>
                  </w:r>
                </w:p>
              </w:tc>
              <w:tc>
                <w:tcPr>
                  <w:tcW w:w="1941" w:type="dxa"/>
                  <w:tcBorders>
                    <w:bottom w:val="single" w:sz="4" w:space="0" w:color="auto"/>
                  </w:tcBorders>
                </w:tcPr>
                <w:p w:rsidR="00D976DA" w:rsidRPr="00D976DA" w:rsidRDefault="00D976DA" w:rsidP="00D8459A">
                  <w:pPr>
                    <w:rPr>
                      <w:color w:val="auto"/>
                      <w:sz w:val="20"/>
                      <w:szCs w:val="20"/>
                    </w:rPr>
                  </w:pPr>
                  <w:r w:rsidRPr="00D976DA">
                    <w:rPr>
                      <w:color w:val="auto"/>
                      <w:sz w:val="20"/>
                      <w:szCs w:val="20"/>
                    </w:rPr>
                    <w:t>Посадка луковичных цветов.</w:t>
                  </w:r>
                </w:p>
              </w:tc>
              <w:tc>
                <w:tcPr>
                  <w:tcW w:w="1843" w:type="dxa"/>
                  <w:tcBorders>
                    <w:bottom w:val="single" w:sz="4" w:space="0" w:color="auto"/>
                  </w:tcBorders>
                </w:tcPr>
                <w:p w:rsidR="00D976DA" w:rsidRPr="00D976DA" w:rsidRDefault="00D976DA" w:rsidP="00D8459A">
                  <w:pPr>
                    <w:spacing w:line="276" w:lineRule="auto"/>
                    <w:rPr>
                      <w:color w:val="auto"/>
                      <w:sz w:val="20"/>
                      <w:szCs w:val="20"/>
                    </w:rPr>
                  </w:pPr>
                  <w:r w:rsidRPr="00D976DA">
                    <w:rPr>
                      <w:color w:val="auto"/>
                      <w:sz w:val="20"/>
                      <w:szCs w:val="20"/>
                    </w:rPr>
                    <w:t>По замыслу (природный материал)</w:t>
                  </w:r>
                </w:p>
              </w:tc>
              <w:tc>
                <w:tcPr>
                  <w:tcW w:w="3402" w:type="dxa"/>
                  <w:tcBorders>
                    <w:bottom w:val="single" w:sz="4" w:space="0" w:color="auto"/>
                  </w:tcBorders>
                </w:tcPr>
                <w:p w:rsidR="00D976DA" w:rsidRPr="00D976DA" w:rsidRDefault="00D976DA" w:rsidP="00D8459A">
                  <w:pPr>
                    <w:rPr>
                      <w:color w:val="auto"/>
                      <w:sz w:val="20"/>
                      <w:szCs w:val="20"/>
                    </w:rPr>
                  </w:pPr>
                  <w:r w:rsidRPr="00D976DA">
                    <w:rPr>
                      <w:color w:val="auto"/>
                      <w:sz w:val="20"/>
                      <w:szCs w:val="20"/>
                    </w:rPr>
                    <w:t>Научить создавать композиции из разных материалов.</w:t>
                  </w:r>
                </w:p>
              </w:tc>
            </w:tr>
            <w:tr w:rsidR="00D976DA" w:rsidRPr="00D976DA" w:rsidTr="00DD1E3D">
              <w:trPr>
                <w:trHeight w:val="562"/>
              </w:trPr>
              <w:tc>
                <w:tcPr>
                  <w:tcW w:w="817" w:type="dxa"/>
                </w:tcPr>
                <w:p w:rsidR="00D976DA" w:rsidRPr="00D976DA" w:rsidRDefault="00D976DA" w:rsidP="00D8459A">
                  <w:pPr>
                    <w:rPr>
                      <w:color w:val="auto"/>
                      <w:sz w:val="20"/>
                      <w:szCs w:val="20"/>
                    </w:rPr>
                  </w:pPr>
                  <w:r w:rsidRPr="00D976DA">
                    <w:rPr>
                      <w:color w:val="auto"/>
                      <w:sz w:val="20"/>
                      <w:szCs w:val="20"/>
                    </w:rPr>
                    <w:t>36</w:t>
                  </w:r>
                </w:p>
              </w:tc>
              <w:tc>
                <w:tcPr>
                  <w:tcW w:w="781" w:type="dxa"/>
                  <w:gridSpan w:val="2"/>
                </w:tcPr>
                <w:p w:rsidR="00D976DA" w:rsidRPr="00D976DA" w:rsidRDefault="00D976DA" w:rsidP="00D8459A">
                  <w:pPr>
                    <w:rPr>
                      <w:color w:val="auto"/>
                      <w:sz w:val="20"/>
                      <w:szCs w:val="20"/>
                    </w:rPr>
                  </w:pPr>
                  <w:r w:rsidRPr="00D976DA">
                    <w:rPr>
                      <w:color w:val="auto"/>
                      <w:sz w:val="20"/>
                      <w:szCs w:val="20"/>
                    </w:rPr>
                    <w:t>18</w:t>
                  </w:r>
                </w:p>
              </w:tc>
              <w:tc>
                <w:tcPr>
                  <w:tcW w:w="1941" w:type="dxa"/>
                </w:tcPr>
                <w:p w:rsidR="00D976DA" w:rsidRPr="00D976DA" w:rsidRDefault="00D976DA" w:rsidP="00D8459A">
                  <w:pPr>
                    <w:rPr>
                      <w:color w:val="auto"/>
                      <w:sz w:val="20"/>
                      <w:szCs w:val="20"/>
                    </w:rPr>
                  </w:pPr>
                  <w:r w:rsidRPr="00D976DA">
                    <w:rPr>
                      <w:color w:val="auto"/>
                      <w:sz w:val="20"/>
                      <w:szCs w:val="20"/>
                    </w:rPr>
                    <w:t>Праздник Знаний</w:t>
                  </w:r>
                </w:p>
              </w:tc>
              <w:tc>
                <w:tcPr>
                  <w:tcW w:w="1843" w:type="dxa"/>
                </w:tcPr>
                <w:p w:rsidR="00D976DA" w:rsidRPr="00D976DA" w:rsidRDefault="00D976DA" w:rsidP="00D8459A">
                  <w:pPr>
                    <w:spacing w:line="276" w:lineRule="auto"/>
                    <w:rPr>
                      <w:color w:val="auto"/>
                      <w:sz w:val="20"/>
                      <w:szCs w:val="20"/>
                    </w:rPr>
                  </w:pPr>
                  <w:r w:rsidRPr="00D976DA">
                    <w:rPr>
                      <w:color w:val="auto"/>
                      <w:sz w:val="20"/>
                      <w:szCs w:val="20"/>
                    </w:rPr>
                    <w:t>Закладка (бумага)</w:t>
                  </w:r>
                </w:p>
              </w:tc>
              <w:tc>
                <w:tcPr>
                  <w:tcW w:w="3402" w:type="dxa"/>
                </w:tcPr>
                <w:p w:rsidR="00D976DA" w:rsidRPr="00D976DA" w:rsidRDefault="00D976DA" w:rsidP="00D8459A">
                  <w:pPr>
                    <w:rPr>
                      <w:color w:val="auto"/>
                      <w:sz w:val="20"/>
                      <w:szCs w:val="20"/>
                    </w:rPr>
                  </w:pPr>
                  <w:r w:rsidRPr="00D976DA">
                    <w:rPr>
                      <w:color w:val="auto"/>
                      <w:sz w:val="20"/>
                      <w:szCs w:val="20"/>
                    </w:rPr>
                    <w:t>Развивать умения делать закладку способом плетения бумаги.</w:t>
                  </w:r>
                </w:p>
              </w:tc>
            </w:tr>
          </w:tbl>
          <w:p w:rsidR="00D976DA" w:rsidRPr="00176B68" w:rsidRDefault="00D976DA" w:rsidP="00D976DA">
            <w:pPr>
              <w:rPr>
                <w:b/>
                <w:color w:val="auto"/>
              </w:rPr>
            </w:pPr>
          </w:p>
          <w:p w:rsidR="00D976DA" w:rsidRPr="00176B68" w:rsidRDefault="00D976DA" w:rsidP="00D976DA">
            <w:pPr>
              <w:jc w:val="center"/>
              <w:rPr>
                <w:b/>
                <w:color w:val="auto"/>
              </w:rPr>
            </w:pPr>
            <w:r w:rsidRPr="00176B68">
              <w:rPr>
                <w:b/>
                <w:color w:val="auto"/>
              </w:rPr>
              <w:t>Экология</w:t>
            </w:r>
          </w:p>
          <w:tbl>
            <w:tblPr>
              <w:tblStyle w:val="ab"/>
              <w:tblW w:w="9209" w:type="dxa"/>
              <w:tblLayout w:type="fixed"/>
              <w:tblLook w:val="04A0" w:firstRow="1" w:lastRow="0" w:firstColumn="1" w:lastColumn="0" w:noHBand="0" w:noVBand="1"/>
            </w:tblPr>
            <w:tblGrid>
              <w:gridCol w:w="1092"/>
              <w:gridCol w:w="2560"/>
              <w:gridCol w:w="5557"/>
            </w:tblGrid>
            <w:tr w:rsidR="00D976DA" w:rsidRPr="00D976DA" w:rsidTr="00D8459A">
              <w:tc>
                <w:tcPr>
                  <w:tcW w:w="1092" w:type="dxa"/>
                </w:tcPr>
                <w:p w:rsidR="00D976DA" w:rsidRPr="00D976DA" w:rsidRDefault="00D976DA" w:rsidP="00D8459A">
                  <w:pPr>
                    <w:spacing w:line="276" w:lineRule="auto"/>
                    <w:jc w:val="center"/>
                    <w:rPr>
                      <w:color w:val="auto"/>
                      <w:sz w:val="20"/>
                      <w:szCs w:val="20"/>
                    </w:rPr>
                  </w:pPr>
                  <w:r w:rsidRPr="00D976DA">
                    <w:rPr>
                      <w:color w:val="auto"/>
                      <w:sz w:val="20"/>
                      <w:szCs w:val="20"/>
                    </w:rPr>
                    <w:t>№ уч.</w:t>
                  </w:r>
                </w:p>
                <w:p w:rsidR="00D976DA" w:rsidRPr="00D976DA" w:rsidRDefault="00D976DA" w:rsidP="00D8459A">
                  <w:pPr>
                    <w:spacing w:line="276" w:lineRule="auto"/>
                    <w:jc w:val="center"/>
                    <w:rPr>
                      <w:color w:val="auto"/>
                      <w:sz w:val="20"/>
                      <w:szCs w:val="20"/>
                    </w:rPr>
                  </w:pPr>
                  <w:r w:rsidRPr="00D976DA">
                    <w:rPr>
                      <w:color w:val="auto"/>
                      <w:sz w:val="20"/>
                      <w:szCs w:val="20"/>
                    </w:rPr>
                    <w:t>недели</w:t>
                  </w:r>
                </w:p>
              </w:tc>
              <w:tc>
                <w:tcPr>
                  <w:tcW w:w="2560" w:type="dxa"/>
                </w:tcPr>
                <w:p w:rsidR="00D976DA" w:rsidRPr="00D976DA" w:rsidRDefault="00D976DA" w:rsidP="00D8459A">
                  <w:pPr>
                    <w:spacing w:line="276" w:lineRule="auto"/>
                    <w:jc w:val="center"/>
                    <w:rPr>
                      <w:color w:val="auto"/>
                      <w:sz w:val="20"/>
                      <w:szCs w:val="20"/>
                    </w:rPr>
                  </w:pPr>
                  <w:r w:rsidRPr="00D976DA">
                    <w:rPr>
                      <w:color w:val="auto"/>
                      <w:sz w:val="20"/>
                      <w:szCs w:val="20"/>
                    </w:rPr>
                    <w:t>Тема</w:t>
                  </w:r>
                </w:p>
              </w:tc>
              <w:tc>
                <w:tcPr>
                  <w:tcW w:w="5557" w:type="dxa"/>
                </w:tcPr>
                <w:p w:rsidR="00D976DA" w:rsidRPr="00D976DA" w:rsidRDefault="00D976DA" w:rsidP="00D8459A">
                  <w:pPr>
                    <w:spacing w:line="276" w:lineRule="auto"/>
                    <w:jc w:val="center"/>
                    <w:rPr>
                      <w:color w:val="auto"/>
                      <w:sz w:val="20"/>
                      <w:szCs w:val="20"/>
                    </w:rPr>
                  </w:pPr>
                  <w:r w:rsidRPr="00D976DA">
                    <w:rPr>
                      <w:color w:val="auto"/>
                      <w:sz w:val="20"/>
                      <w:szCs w:val="20"/>
                    </w:rPr>
                    <w:t>Цель</w:t>
                  </w:r>
                </w:p>
              </w:tc>
            </w:tr>
            <w:tr w:rsidR="00D976DA" w:rsidRPr="00D976DA" w:rsidTr="00D8459A">
              <w:trPr>
                <w:trHeight w:val="407"/>
              </w:trPr>
              <w:tc>
                <w:tcPr>
                  <w:tcW w:w="1092" w:type="dxa"/>
                </w:tcPr>
                <w:p w:rsidR="00D976DA" w:rsidRPr="00D976DA" w:rsidRDefault="00D976DA" w:rsidP="00D8459A">
                  <w:pPr>
                    <w:spacing w:line="276" w:lineRule="auto"/>
                    <w:jc w:val="center"/>
                    <w:rPr>
                      <w:color w:val="auto"/>
                      <w:sz w:val="20"/>
                      <w:szCs w:val="20"/>
                    </w:rPr>
                  </w:pPr>
                  <w:r w:rsidRPr="00D976DA">
                    <w:rPr>
                      <w:color w:val="auto"/>
                      <w:sz w:val="20"/>
                      <w:szCs w:val="20"/>
                    </w:rPr>
                    <w:t xml:space="preserve">1 </w:t>
                  </w:r>
                </w:p>
              </w:tc>
              <w:tc>
                <w:tcPr>
                  <w:tcW w:w="2560" w:type="dxa"/>
                </w:tcPr>
                <w:p w:rsidR="00D976DA" w:rsidRPr="00D976DA" w:rsidRDefault="00D976DA" w:rsidP="00D8459A">
                  <w:pPr>
                    <w:jc w:val="both"/>
                    <w:rPr>
                      <w:color w:val="auto"/>
                      <w:sz w:val="20"/>
                      <w:szCs w:val="20"/>
                    </w:rPr>
                  </w:pPr>
                  <w:r w:rsidRPr="00D976DA">
                    <w:rPr>
                      <w:color w:val="auto"/>
                      <w:sz w:val="20"/>
                      <w:szCs w:val="20"/>
                    </w:rPr>
                    <w:t>Как узнать растение?</w:t>
                  </w:r>
                </w:p>
                <w:p w:rsidR="00D976DA" w:rsidRPr="00D976DA" w:rsidRDefault="00D976DA" w:rsidP="00D8459A">
                  <w:pPr>
                    <w:jc w:val="both"/>
                    <w:rPr>
                      <w:color w:val="auto"/>
                      <w:sz w:val="20"/>
                      <w:szCs w:val="20"/>
                    </w:rPr>
                  </w:pPr>
                  <w:r w:rsidRPr="00D976DA">
                    <w:rPr>
                      <w:color w:val="auto"/>
                      <w:sz w:val="20"/>
                      <w:szCs w:val="20"/>
                    </w:rPr>
                    <w:t>Гончарова, с. 23</w:t>
                  </w:r>
                </w:p>
              </w:tc>
              <w:tc>
                <w:tcPr>
                  <w:tcW w:w="5557" w:type="dxa"/>
                </w:tcPr>
                <w:p w:rsidR="00D976DA" w:rsidRPr="00D976DA" w:rsidRDefault="00D976DA" w:rsidP="00D8459A">
                  <w:pPr>
                    <w:jc w:val="both"/>
                    <w:rPr>
                      <w:color w:val="auto"/>
                      <w:sz w:val="20"/>
                      <w:szCs w:val="20"/>
                    </w:rPr>
                  </w:pPr>
                  <w:r w:rsidRPr="00D976DA">
                    <w:rPr>
                      <w:color w:val="auto"/>
                      <w:sz w:val="20"/>
                      <w:szCs w:val="20"/>
                    </w:rPr>
                    <w:t>Обобщить представления детей о растениях. Развивать умения обобщать по существенным признакам, доказательно строить суждения. Способствовать применению детьми знаний о состоянии растений при недостатке влаги и умений помогать им. Воспитывать интерес к растениям.</w:t>
                  </w:r>
                </w:p>
              </w:tc>
            </w:tr>
            <w:tr w:rsidR="00D976DA" w:rsidRPr="00D976DA" w:rsidTr="00D8459A">
              <w:trPr>
                <w:trHeight w:val="220"/>
              </w:trPr>
              <w:tc>
                <w:tcPr>
                  <w:tcW w:w="1092" w:type="dxa"/>
                </w:tcPr>
                <w:p w:rsidR="00D976DA" w:rsidRPr="00D976DA" w:rsidRDefault="00D976DA" w:rsidP="00D8459A">
                  <w:pPr>
                    <w:spacing w:line="276" w:lineRule="auto"/>
                    <w:jc w:val="center"/>
                    <w:rPr>
                      <w:color w:val="auto"/>
                      <w:sz w:val="20"/>
                      <w:szCs w:val="20"/>
                    </w:rPr>
                  </w:pPr>
                  <w:r w:rsidRPr="00D976DA">
                    <w:rPr>
                      <w:color w:val="auto"/>
                      <w:sz w:val="20"/>
                      <w:szCs w:val="20"/>
                    </w:rPr>
                    <w:t>2</w:t>
                  </w:r>
                </w:p>
              </w:tc>
              <w:tc>
                <w:tcPr>
                  <w:tcW w:w="2560" w:type="dxa"/>
                </w:tcPr>
                <w:p w:rsidR="00D976DA" w:rsidRPr="00D976DA" w:rsidRDefault="00D976DA" w:rsidP="00D8459A">
                  <w:pPr>
                    <w:jc w:val="both"/>
                    <w:rPr>
                      <w:color w:val="auto"/>
                      <w:sz w:val="20"/>
                      <w:szCs w:val="20"/>
                    </w:rPr>
                  </w:pPr>
                  <w:r w:rsidRPr="00D976DA">
                    <w:rPr>
                      <w:color w:val="auto"/>
                      <w:sz w:val="20"/>
                      <w:szCs w:val="20"/>
                    </w:rPr>
                    <w:t>Планета Земля в опасности!</w:t>
                  </w:r>
                </w:p>
                <w:p w:rsidR="00D976DA" w:rsidRPr="00D976DA" w:rsidRDefault="00D976DA" w:rsidP="00D8459A">
                  <w:pPr>
                    <w:jc w:val="both"/>
                    <w:rPr>
                      <w:color w:val="auto"/>
                      <w:sz w:val="20"/>
                      <w:szCs w:val="20"/>
                    </w:rPr>
                  </w:pPr>
                  <w:r w:rsidRPr="00D976DA">
                    <w:rPr>
                      <w:color w:val="auto"/>
                      <w:sz w:val="20"/>
                      <w:szCs w:val="20"/>
                    </w:rPr>
                    <w:t>Николаева, с. 10</w:t>
                  </w:r>
                </w:p>
              </w:tc>
              <w:tc>
                <w:tcPr>
                  <w:tcW w:w="5557" w:type="dxa"/>
                </w:tcPr>
                <w:p w:rsidR="00D976DA" w:rsidRPr="00D976DA" w:rsidRDefault="00D976DA" w:rsidP="00D8459A">
                  <w:pPr>
                    <w:jc w:val="both"/>
                    <w:rPr>
                      <w:color w:val="auto"/>
                      <w:sz w:val="20"/>
                      <w:szCs w:val="20"/>
                    </w:rPr>
                  </w:pPr>
                  <w:r w:rsidRPr="00D976DA">
                    <w:rPr>
                      <w:color w:val="auto"/>
                      <w:sz w:val="20"/>
                      <w:szCs w:val="20"/>
                    </w:rPr>
                    <w:t xml:space="preserve">Дать детям представление о том, что планета Земля – это громадный шар. Большая часть земного шара покрыта водой. Кроме воды, есть материки – твердая земля – суша, есть </w:t>
                  </w:r>
                  <w:proofErr w:type="gramStart"/>
                  <w:r w:rsidRPr="00D976DA">
                    <w:rPr>
                      <w:color w:val="auto"/>
                      <w:sz w:val="20"/>
                      <w:szCs w:val="20"/>
                    </w:rPr>
                    <w:t>два полюса, много живых</w:t>
                  </w:r>
                  <w:proofErr w:type="gramEnd"/>
                  <w:r w:rsidRPr="00D976DA">
                    <w:rPr>
                      <w:color w:val="auto"/>
                      <w:sz w:val="20"/>
                      <w:szCs w:val="20"/>
                    </w:rPr>
                    <w:t xml:space="preserve"> существ.</w:t>
                  </w:r>
                </w:p>
              </w:tc>
            </w:tr>
            <w:tr w:rsidR="00D976DA" w:rsidRPr="00D976DA" w:rsidTr="00D8459A">
              <w:tc>
                <w:tcPr>
                  <w:tcW w:w="1092" w:type="dxa"/>
                </w:tcPr>
                <w:p w:rsidR="00D976DA" w:rsidRPr="00D976DA" w:rsidRDefault="00D976DA" w:rsidP="00D8459A">
                  <w:pPr>
                    <w:spacing w:line="276" w:lineRule="auto"/>
                    <w:jc w:val="center"/>
                    <w:rPr>
                      <w:color w:val="auto"/>
                      <w:sz w:val="20"/>
                      <w:szCs w:val="20"/>
                    </w:rPr>
                  </w:pPr>
                  <w:r w:rsidRPr="00D976DA">
                    <w:rPr>
                      <w:color w:val="auto"/>
                      <w:sz w:val="20"/>
                      <w:szCs w:val="20"/>
                    </w:rPr>
                    <w:t>3</w:t>
                  </w:r>
                </w:p>
              </w:tc>
              <w:tc>
                <w:tcPr>
                  <w:tcW w:w="2560" w:type="dxa"/>
                </w:tcPr>
                <w:p w:rsidR="00D976DA" w:rsidRPr="00D976DA" w:rsidRDefault="00D976DA" w:rsidP="00D8459A">
                  <w:pPr>
                    <w:jc w:val="both"/>
                    <w:rPr>
                      <w:color w:val="auto"/>
                      <w:sz w:val="20"/>
                      <w:szCs w:val="20"/>
                    </w:rPr>
                  </w:pPr>
                  <w:r w:rsidRPr="00D976DA">
                    <w:rPr>
                      <w:color w:val="auto"/>
                      <w:sz w:val="20"/>
                      <w:szCs w:val="20"/>
                    </w:rPr>
                    <w:t>Подземные жители.</w:t>
                  </w:r>
                </w:p>
                <w:p w:rsidR="00D976DA" w:rsidRPr="00D976DA" w:rsidRDefault="00D976DA" w:rsidP="00D8459A">
                  <w:pPr>
                    <w:jc w:val="both"/>
                    <w:rPr>
                      <w:color w:val="auto"/>
                      <w:sz w:val="20"/>
                      <w:szCs w:val="20"/>
                    </w:rPr>
                  </w:pPr>
                  <w:r w:rsidRPr="00D976DA">
                    <w:rPr>
                      <w:color w:val="auto"/>
                      <w:sz w:val="20"/>
                      <w:szCs w:val="20"/>
                    </w:rPr>
                    <w:t>Гончарова, с. 34</w:t>
                  </w:r>
                </w:p>
              </w:tc>
              <w:tc>
                <w:tcPr>
                  <w:tcW w:w="5557" w:type="dxa"/>
                </w:tcPr>
                <w:p w:rsidR="00D976DA" w:rsidRPr="00D976DA" w:rsidRDefault="00D976DA" w:rsidP="00D8459A">
                  <w:pPr>
                    <w:jc w:val="both"/>
                    <w:rPr>
                      <w:color w:val="auto"/>
                      <w:sz w:val="20"/>
                      <w:szCs w:val="20"/>
                    </w:rPr>
                  </w:pPr>
                  <w:r w:rsidRPr="00D976DA">
                    <w:rPr>
                      <w:color w:val="auto"/>
                      <w:sz w:val="20"/>
                      <w:szCs w:val="20"/>
                    </w:rPr>
                    <w:t>Продолжать знакомить детей с особенностями строения и поведения подземных обитателей, показать их приспособленность к почвенной среде.</w:t>
                  </w:r>
                </w:p>
              </w:tc>
            </w:tr>
            <w:tr w:rsidR="00D976DA" w:rsidRPr="00D976DA" w:rsidTr="00D8459A">
              <w:tc>
                <w:tcPr>
                  <w:tcW w:w="1092" w:type="dxa"/>
                </w:tcPr>
                <w:p w:rsidR="00D976DA" w:rsidRPr="00D976DA" w:rsidRDefault="00D976DA" w:rsidP="00D8459A">
                  <w:pPr>
                    <w:spacing w:line="276" w:lineRule="auto"/>
                    <w:jc w:val="center"/>
                    <w:rPr>
                      <w:color w:val="auto"/>
                      <w:sz w:val="20"/>
                      <w:szCs w:val="20"/>
                    </w:rPr>
                  </w:pPr>
                  <w:r w:rsidRPr="00D976DA">
                    <w:rPr>
                      <w:color w:val="auto"/>
                      <w:sz w:val="20"/>
                      <w:szCs w:val="20"/>
                    </w:rPr>
                    <w:t>4</w:t>
                  </w:r>
                </w:p>
              </w:tc>
              <w:tc>
                <w:tcPr>
                  <w:tcW w:w="2560" w:type="dxa"/>
                </w:tcPr>
                <w:p w:rsidR="00D976DA" w:rsidRPr="00D976DA" w:rsidRDefault="00D976DA" w:rsidP="00D8459A">
                  <w:pPr>
                    <w:jc w:val="both"/>
                    <w:rPr>
                      <w:color w:val="auto"/>
                      <w:sz w:val="20"/>
                      <w:szCs w:val="20"/>
                    </w:rPr>
                  </w:pPr>
                  <w:r w:rsidRPr="00D976DA">
                    <w:rPr>
                      <w:color w:val="auto"/>
                      <w:sz w:val="20"/>
                      <w:szCs w:val="20"/>
                    </w:rPr>
                    <w:t>Знакомство с лягушками и их жизнью в естественных условиях.</w:t>
                  </w:r>
                </w:p>
                <w:p w:rsidR="00D976DA" w:rsidRPr="00D976DA" w:rsidRDefault="00D976DA" w:rsidP="00D8459A">
                  <w:pPr>
                    <w:jc w:val="both"/>
                    <w:rPr>
                      <w:color w:val="auto"/>
                      <w:sz w:val="20"/>
                      <w:szCs w:val="20"/>
                    </w:rPr>
                  </w:pPr>
                  <w:r w:rsidRPr="00D976DA">
                    <w:rPr>
                      <w:color w:val="auto"/>
                      <w:sz w:val="20"/>
                      <w:szCs w:val="20"/>
                    </w:rPr>
                    <w:t>Николаева, с. 20, 22</w:t>
                  </w:r>
                </w:p>
              </w:tc>
              <w:tc>
                <w:tcPr>
                  <w:tcW w:w="5557" w:type="dxa"/>
                </w:tcPr>
                <w:p w:rsidR="00D976DA" w:rsidRPr="00D976DA" w:rsidRDefault="00D976DA" w:rsidP="00D8459A">
                  <w:pPr>
                    <w:jc w:val="both"/>
                    <w:rPr>
                      <w:color w:val="auto"/>
                      <w:sz w:val="20"/>
                      <w:szCs w:val="20"/>
                    </w:rPr>
                  </w:pPr>
                  <w:r w:rsidRPr="00D976DA">
                    <w:rPr>
                      <w:color w:val="auto"/>
                      <w:sz w:val="20"/>
                      <w:szCs w:val="20"/>
                    </w:rPr>
                    <w:t>Дать детям представление о том, что лягушки – это обитатели сырых мест, приспособленные передвигаться как по земле, так и в воде. Познакомить со строением тела лягушки, особенностями питания, появлением новых лягушат и приспособленностью к зимним условиям.</w:t>
                  </w:r>
                </w:p>
              </w:tc>
            </w:tr>
            <w:tr w:rsidR="00D976DA" w:rsidRPr="00D976DA" w:rsidTr="00D8459A">
              <w:tc>
                <w:tcPr>
                  <w:tcW w:w="1092" w:type="dxa"/>
                </w:tcPr>
                <w:p w:rsidR="00D976DA" w:rsidRPr="00D976DA" w:rsidRDefault="00D976DA" w:rsidP="00D8459A">
                  <w:pPr>
                    <w:spacing w:line="276" w:lineRule="auto"/>
                    <w:jc w:val="center"/>
                    <w:rPr>
                      <w:color w:val="auto"/>
                      <w:sz w:val="20"/>
                      <w:szCs w:val="20"/>
                    </w:rPr>
                  </w:pPr>
                  <w:r w:rsidRPr="00D976DA">
                    <w:rPr>
                      <w:color w:val="auto"/>
                      <w:sz w:val="20"/>
                      <w:szCs w:val="20"/>
                    </w:rPr>
                    <w:t>5</w:t>
                  </w:r>
                </w:p>
              </w:tc>
              <w:tc>
                <w:tcPr>
                  <w:tcW w:w="2560" w:type="dxa"/>
                </w:tcPr>
                <w:p w:rsidR="00D976DA" w:rsidRPr="00D976DA" w:rsidRDefault="00D976DA" w:rsidP="00D8459A">
                  <w:pPr>
                    <w:jc w:val="both"/>
                    <w:rPr>
                      <w:color w:val="auto"/>
                      <w:sz w:val="20"/>
                      <w:szCs w:val="20"/>
                    </w:rPr>
                  </w:pPr>
                  <w:r w:rsidRPr="00D976DA">
                    <w:rPr>
                      <w:color w:val="auto"/>
                      <w:sz w:val="20"/>
                      <w:szCs w:val="20"/>
                    </w:rPr>
                    <w:t>Обитатели уголка природы нашего ДОУ</w:t>
                  </w:r>
                </w:p>
                <w:p w:rsidR="00D976DA" w:rsidRPr="00D976DA" w:rsidRDefault="00D976DA" w:rsidP="00D8459A">
                  <w:pPr>
                    <w:jc w:val="both"/>
                    <w:rPr>
                      <w:color w:val="auto"/>
                      <w:sz w:val="20"/>
                      <w:szCs w:val="20"/>
                    </w:rPr>
                  </w:pPr>
                  <w:r w:rsidRPr="00D976DA">
                    <w:rPr>
                      <w:color w:val="auto"/>
                      <w:sz w:val="20"/>
                      <w:szCs w:val="20"/>
                    </w:rPr>
                    <w:t>Николаева, с. 25</w:t>
                  </w:r>
                </w:p>
              </w:tc>
              <w:tc>
                <w:tcPr>
                  <w:tcW w:w="5557" w:type="dxa"/>
                </w:tcPr>
                <w:p w:rsidR="00D976DA" w:rsidRPr="00D976DA" w:rsidRDefault="00D976DA" w:rsidP="00D8459A">
                  <w:pPr>
                    <w:jc w:val="both"/>
                    <w:rPr>
                      <w:color w:val="auto"/>
                      <w:sz w:val="20"/>
                      <w:szCs w:val="20"/>
                    </w:rPr>
                  </w:pPr>
                  <w:r w:rsidRPr="00D976DA">
                    <w:rPr>
                      <w:color w:val="auto"/>
                      <w:sz w:val="20"/>
                      <w:szCs w:val="20"/>
                    </w:rPr>
                    <w:t xml:space="preserve">Уточнить виды растений и животных, которые имеются в уголке природы. Формировать представления: растения и животные – живые существа. </w:t>
                  </w:r>
                  <w:proofErr w:type="gramStart"/>
                  <w:r w:rsidRPr="00D976DA">
                    <w:rPr>
                      <w:color w:val="auto"/>
                      <w:sz w:val="20"/>
                      <w:szCs w:val="20"/>
                    </w:rPr>
                    <w:t>У них есть потребности в определенных условиях: для растений – тепло, свет, вода, питательная почва; для животных – их пища, вода, место, где они строят гнездо, едят, отдыхают.</w:t>
                  </w:r>
                  <w:proofErr w:type="gramEnd"/>
                  <w:r w:rsidRPr="00D976DA">
                    <w:rPr>
                      <w:color w:val="auto"/>
                      <w:sz w:val="20"/>
                      <w:szCs w:val="20"/>
                    </w:rPr>
                    <w:t xml:space="preserve"> При соблюдении условий, соответствующих потребностям, растения и животные остаются живыми, хорошо себя чувствуют, растут и размножаются. Обитателям уголка природы условия жизни создают люди.</w:t>
                  </w:r>
                </w:p>
              </w:tc>
            </w:tr>
            <w:tr w:rsidR="00D976DA" w:rsidRPr="00D976DA" w:rsidTr="00D8459A">
              <w:tc>
                <w:tcPr>
                  <w:tcW w:w="1092" w:type="dxa"/>
                </w:tcPr>
                <w:p w:rsidR="00D976DA" w:rsidRPr="00D976DA" w:rsidRDefault="00D976DA" w:rsidP="00D8459A">
                  <w:pPr>
                    <w:spacing w:line="276" w:lineRule="auto"/>
                    <w:jc w:val="center"/>
                    <w:rPr>
                      <w:color w:val="auto"/>
                      <w:sz w:val="20"/>
                      <w:szCs w:val="20"/>
                    </w:rPr>
                  </w:pPr>
                  <w:r w:rsidRPr="00D976DA">
                    <w:rPr>
                      <w:color w:val="auto"/>
                      <w:sz w:val="20"/>
                      <w:szCs w:val="20"/>
                    </w:rPr>
                    <w:t>6</w:t>
                  </w:r>
                </w:p>
              </w:tc>
              <w:tc>
                <w:tcPr>
                  <w:tcW w:w="2560" w:type="dxa"/>
                </w:tcPr>
                <w:p w:rsidR="00D976DA" w:rsidRPr="00D976DA" w:rsidRDefault="00D976DA" w:rsidP="00D8459A">
                  <w:pPr>
                    <w:jc w:val="both"/>
                    <w:rPr>
                      <w:color w:val="auto"/>
                      <w:sz w:val="20"/>
                      <w:szCs w:val="20"/>
                    </w:rPr>
                  </w:pPr>
                  <w:r w:rsidRPr="00D976DA">
                    <w:rPr>
                      <w:color w:val="auto"/>
                      <w:sz w:val="20"/>
                      <w:szCs w:val="20"/>
                    </w:rPr>
                    <w:t>Почему белые медведи не живут в лесу?</w:t>
                  </w:r>
                </w:p>
                <w:p w:rsidR="00D976DA" w:rsidRPr="00D976DA" w:rsidRDefault="00D976DA" w:rsidP="00D8459A">
                  <w:pPr>
                    <w:jc w:val="both"/>
                    <w:rPr>
                      <w:color w:val="auto"/>
                      <w:sz w:val="20"/>
                      <w:szCs w:val="20"/>
                    </w:rPr>
                  </w:pPr>
                  <w:r w:rsidRPr="00D976DA">
                    <w:rPr>
                      <w:color w:val="auto"/>
                      <w:sz w:val="20"/>
                      <w:szCs w:val="20"/>
                    </w:rPr>
                    <w:t>Николаева, с. 27</w:t>
                  </w:r>
                </w:p>
              </w:tc>
              <w:tc>
                <w:tcPr>
                  <w:tcW w:w="5557" w:type="dxa"/>
                </w:tcPr>
                <w:p w:rsidR="00D976DA" w:rsidRPr="00D976DA" w:rsidRDefault="00D976DA" w:rsidP="00D8459A">
                  <w:pPr>
                    <w:jc w:val="both"/>
                    <w:rPr>
                      <w:color w:val="auto"/>
                      <w:sz w:val="20"/>
                      <w:szCs w:val="20"/>
                    </w:rPr>
                  </w:pPr>
                  <w:r w:rsidRPr="00D976DA">
                    <w:rPr>
                      <w:color w:val="auto"/>
                      <w:sz w:val="20"/>
                      <w:szCs w:val="20"/>
                    </w:rPr>
                    <w:t>Познакомить детей с белым медведем и его образом жизни: крупное сильное животное, живущее на севере, питается рыбой, тюленями, зиму проводят в снежной берлоге, летом кочуют по льдинам Северного Ледовитого океана. Дать детям представление о том, что белые медведи приспособлены к жизни в суровых северных условиях.</w:t>
                  </w:r>
                </w:p>
              </w:tc>
            </w:tr>
            <w:tr w:rsidR="00D976DA" w:rsidRPr="00D976DA" w:rsidTr="00D8459A">
              <w:tc>
                <w:tcPr>
                  <w:tcW w:w="1092" w:type="dxa"/>
                </w:tcPr>
                <w:p w:rsidR="00D976DA" w:rsidRPr="00D976DA" w:rsidRDefault="00D976DA" w:rsidP="00D8459A">
                  <w:pPr>
                    <w:spacing w:line="276" w:lineRule="auto"/>
                    <w:jc w:val="center"/>
                    <w:rPr>
                      <w:color w:val="auto"/>
                      <w:sz w:val="20"/>
                      <w:szCs w:val="20"/>
                    </w:rPr>
                  </w:pPr>
                  <w:r w:rsidRPr="00D976DA">
                    <w:rPr>
                      <w:color w:val="auto"/>
                      <w:sz w:val="20"/>
                      <w:szCs w:val="20"/>
                    </w:rPr>
                    <w:t>7</w:t>
                  </w:r>
                </w:p>
              </w:tc>
              <w:tc>
                <w:tcPr>
                  <w:tcW w:w="2560" w:type="dxa"/>
                </w:tcPr>
                <w:p w:rsidR="00D976DA" w:rsidRPr="00D976DA" w:rsidRDefault="00D976DA" w:rsidP="00D8459A">
                  <w:pPr>
                    <w:jc w:val="both"/>
                    <w:rPr>
                      <w:color w:val="auto"/>
                      <w:sz w:val="20"/>
                      <w:szCs w:val="20"/>
                    </w:rPr>
                  </w:pPr>
                  <w:r w:rsidRPr="00D976DA">
                    <w:rPr>
                      <w:color w:val="auto"/>
                      <w:sz w:val="20"/>
                      <w:szCs w:val="20"/>
                    </w:rPr>
                    <w:t>Откуда к нам пришли комнатные растения?</w:t>
                  </w:r>
                </w:p>
                <w:p w:rsidR="00D976DA" w:rsidRPr="00D976DA" w:rsidRDefault="00D976DA" w:rsidP="00D8459A">
                  <w:pPr>
                    <w:jc w:val="both"/>
                    <w:rPr>
                      <w:color w:val="auto"/>
                      <w:sz w:val="20"/>
                      <w:szCs w:val="20"/>
                    </w:rPr>
                  </w:pPr>
                  <w:r w:rsidRPr="00D976DA">
                    <w:rPr>
                      <w:color w:val="auto"/>
                      <w:sz w:val="20"/>
                      <w:szCs w:val="20"/>
                    </w:rPr>
                    <w:t>Гончарова, с. 48</w:t>
                  </w:r>
                </w:p>
              </w:tc>
              <w:tc>
                <w:tcPr>
                  <w:tcW w:w="5557" w:type="dxa"/>
                </w:tcPr>
                <w:p w:rsidR="00D976DA" w:rsidRPr="00D976DA" w:rsidRDefault="00D976DA" w:rsidP="00D8459A">
                  <w:pPr>
                    <w:jc w:val="both"/>
                    <w:rPr>
                      <w:color w:val="auto"/>
                      <w:sz w:val="20"/>
                      <w:szCs w:val="20"/>
                    </w:rPr>
                  </w:pPr>
                  <w:r w:rsidRPr="00D976DA">
                    <w:rPr>
                      <w:color w:val="auto"/>
                      <w:sz w:val="20"/>
                      <w:szCs w:val="20"/>
                    </w:rPr>
                    <w:t xml:space="preserve">Закрепить название многих комнатных растений, учить, подробно, описывать их внешний вид, отмечая существенные особенности, называть наземные и подземные части. Дать знания о происхождении и жизни растений на Родине. Расширить знания детей о том, что растениям для нормального роста необходимы специальные условия, близкие </w:t>
                  </w:r>
                  <w:proofErr w:type="gramStart"/>
                  <w:r w:rsidRPr="00D976DA">
                    <w:rPr>
                      <w:color w:val="auto"/>
                      <w:sz w:val="20"/>
                      <w:szCs w:val="20"/>
                    </w:rPr>
                    <w:t>к</w:t>
                  </w:r>
                  <w:proofErr w:type="gramEnd"/>
                  <w:r w:rsidRPr="00D976DA">
                    <w:rPr>
                      <w:color w:val="auto"/>
                      <w:sz w:val="20"/>
                      <w:szCs w:val="20"/>
                    </w:rPr>
                    <w:t xml:space="preserve"> естественным. Воспитывать желание ухаживать и создавать оптимальные условия.</w:t>
                  </w:r>
                </w:p>
              </w:tc>
            </w:tr>
            <w:tr w:rsidR="00D976DA" w:rsidRPr="00D976DA" w:rsidTr="00D8459A">
              <w:tc>
                <w:tcPr>
                  <w:tcW w:w="1092" w:type="dxa"/>
                </w:tcPr>
                <w:p w:rsidR="00D976DA" w:rsidRPr="00D976DA" w:rsidRDefault="00D976DA" w:rsidP="00D8459A">
                  <w:pPr>
                    <w:spacing w:line="276" w:lineRule="auto"/>
                    <w:jc w:val="center"/>
                    <w:rPr>
                      <w:color w:val="auto"/>
                      <w:sz w:val="20"/>
                      <w:szCs w:val="20"/>
                    </w:rPr>
                  </w:pPr>
                  <w:r w:rsidRPr="00D976DA">
                    <w:rPr>
                      <w:color w:val="auto"/>
                      <w:sz w:val="20"/>
                      <w:szCs w:val="20"/>
                    </w:rPr>
                    <w:t>8</w:t>
                  </w:r>
                </w:p>
              </w:tc>
              <w:tc>
                <w:tcPr>
                  <w:tcW w:w="2560" w:type="dxa"/>
                </w:tcPr>
                <w:p w:rsidR="00D976DA" w:rsidRPr="00D976DA" w:rsidRDefault="00D976DA" w:rsidP="00D8459A">
                  <w:pPr>
                    <w:jc w:val="both"/>
                    <w:rPr>
                      <w:color w:val="auto"/>
                      <w:sz w:val="20"/>
                      <w:szCs w:val="20"/>
                    </w:rPr>
                  </w:pPr>
                  <w:r w:rsidRPr="00D976DA">
                    <w:rPr>
                      <w:color w:val="auto"/>
                      <w:sz w:val="20"/>
                      <w:szCs w:val="20"/>
                    </w:rPr>
                    <w:t>Рыбы и лягушки</w:t>
                  </w:r>
                </w:p>
                <w:p w:rsidR="00D976DA" w:rsidRPr="00D976DA" w:rsidRDefault="00D976DA" w:rsidP="00D8459A">
                  <w:pPr>
                    <w:jc w:val="both"/>
                    <w:rPr>
                      <w:color w:val="auto"/>
                      <w:sz w:val="20"/>
                      <w:szCs w:val="20"/>
                    </w:rPr>
                  </w:pPr>
                  <w:r w:rsidRPr="00D976DA">
                    <w:rPr>
                      <w:color w:val="auto"/>
                      <w:sz w:val="20"/>
                      <w:szCs w:val="20"/>
                    </w:rPr>
                    <w:t>Николаева, с. 34</w:t>
                  </w:r>
                </w:p>
              </w:tc>
              <w:tc>
                <w:tcPr>
                  <w:tcW w:w="5557" w:type="dxa"/>
                </w:tcPr>
                <w:p w:rsidR="00D976DA" w:rsidRPr="00D976DA" w:rsidRDefault="00D976DA" w:rsidP="00D8459A">
                  <w:pPr>
                    <w:jc w:val="both"/>
                    <w:rPr>
                      <w:color w:val="auto"/>
                      <w:sz w:val="20"/>
                      <w:szCs w:val="20"/>
                    </w:rPr>
                  </w:pPr>
                  <w:r w:rsidRPr="00D976DA">
                    <w:rPr>
                      <w:color w:val="auto"/>
                      <w:sz w:val="20"/>
                      <w:szCs w:val="20"/>
                    </w:rPr>
                    <w:t xml:space="preserve">Формировать обобщенное представление: рыбы – водные обитатели; лягушка – обитатель воды и суши; рыбы и лягушки – </w:t>
                  </w:r>
                  <w:proofErr w:type="spellStart"/>
                  <w:r w:rsidRPr="00D976DA">
                    <w:rPr>
                      <w:color w:val="auto"/>
                      <w:sz w:val="20"/>
                      <w:szCs w:val="20"/>
                    </w:rPr>
                    <w:t>быстроплавающие</w:t>
                  </w:r>
                  <w:proofErr w:type="spellEnd"/>
                  <w:r w:rsidRPr="00D976DA">
                    <w:rPr>
                      <w:color w:val="auto"/>
                      <w:sz w:val="20"/>
                      <w:szCs w:val="20"/>
                    </w:rPr>
                    <w:t xml:space="preserve"> животные. Вода плотнее воздуха, в ней передвигаться труднее, строение водных обитателей приспособлено к этому.</w:t>
                  </w:r>
                </w:p>
              </w:tc>
            </w:tr>
            <w:tr w:rsidR="00D976DA" w:rsidRPr="00D976DA" w:rsidTr="00D8459A">
              <w:tc>
                <w:tcPr>
                  <w:tcW w:w="1092" w:type="dxa"/>
                </w:tcPr>
                <w:p w:rsidR="00D976DA" w:rsidRPr="00D976DA" w:rsidRDefault="00D976DA" w:rsidP="00D8459A">
                  <w:pPr>
                    <w:spacing w:line="276" w:lineRule="auto"/>
                    <w:jc w:val="center"/>
                    <w:rPr>
                      <w:color w:val="auto"/>
                      <w:sz w:val="20"/>
                      <w:szCs w:val="20"/>
                    </w:rPr>
                  </w:pPr>
                  <w:r w:rsidRPr="00D976DA">
                    <w:rPr>
                      <w:color w:val="auto"/>
                      <w:sz w:val="20"/>
                      <w:szCs w:val="20"/>
                    </w:rPr>
                    <w:t>9</w:t>
                  </w:r>
                </w:p>
              </w:tc>
              <w:tc>
                <w:tcPr>
                  <w:tcW w:w="2560" w:type="dxa"/>
                </w:tcPr>
                <w:p w:rsidR="00D976DA" w:rsidRPr="00D976DA" w:rsidRDefault="00D976DA" w:rsidP="00D8459A">
                  <w:pPr>
                    <w:shd w:val="clear" w:color="auto" w:fill="FFFFFF"/>
                    <w:autoSpaceDE w:val="0"/>
                    <w:autoSpaceDN w:val="0"/>
                    <w:adjustRightInd w:val="0"/>
                    <w:jc w:val="both"/>
                    <w:rPr>
                      <w:bCs/>
                      <w:color w:val="auto"/>
                      <w:sz w:val="20"/>
                      <w:szCs w:val="20"/>
                    </w:rPr>
                  </w:pPr>
                  <w:r w:rsidRPr="00D976DA">
                    <w:rPr>
                      <w:bCs/>
                      <w:color w:val="auto"/>
                      <w:sz w:val="20"/>
                      <w:szCs w:val="20"/>
                    </w:rPr>
                    <w:t>Влаголюбивые и засухоустойчивые комнатные растения</w:t>
                  </w:r>
                </w:p>
                <w:p w:rsidR="00D976DA" w:rsidRPr="00D976DA" w:rsidRDefault="00D976DA" w:rsidP="00D8459A">
                  <w:pPr>
                    <w:shd w:val="clear" w:color="auto" w:fill="FFFFFF"/>
                    <w:autoSpaceDE w:val="0"/>
                    <w:autoSpaceDN w:val="0"/>
                    <w:adjustRightInd w:val="0"/>
                    <w:jc w:val="both"/>
                    <w:rPr>
                      <w:color w:val="auto"/>
                      <w:sz w:val="20"/>
                      <w:szCs w:val="20"/>
                    </w:rPr>
                  </w:pPr>
                  <w:r w:rsidRPr="00D976DA">
                    <w:rPr>
                      <w:bCs/>
                      <w:color w:val="auto"/>
                      <w:sz w:val="20"/>
                      <w:szCs w:val="20"/>
                    </w:rPr>
                    <w:lastRenderedPageBreak/>
                    <w:t>Николаева, с. 36</w:t>
                  </w:r>
                </w:p>
              </w:tc>
              <w:tc>
                <w:tcPr>
                  <w:tcW w:w="5557" w:type="dxa"/>
                </w:tcPr>
                <w:p w:rsidR="00D976DA" w:rsidRPr="00D976DA" w:rsidRDefault="00D976DA" w:rsidP="00D8459A">
                  <w:pPr>
                    <w:shd w:val="clear" w:color="auto" w:fill="FFFFFF"/>
                    <w:autoSpaceDE w:val="0"/>
                    <w:autoSpaceDN w:val="0"/>
                    <w:adjustRightInd w:val="0"/>
                    <w:jc w:val="both"/>
                    <w:rPr>
                      <w:color w:val="auto"/>
                      <w:sz w:val="20"/>
                      <w:szCs w:val="20"/>
                    </w:rPr>
                  </w:pPr>
                  <w:proofErr w:type="gramStart"/>
                  <w:r w:rsidRPr="00D976DA">
                    <w:rPr>
                      <w:color w:val="auto"/>
                      <w:sz w:val="20"/>
                      <w:szCs w:val="20"/>
                    </w:rPr>
                    <w:lastRenderedPageBreak/>
                    <w:t xml:space="preserve">Сформировать у детей представление о дифференцированных потребностях комнатных растений во влаге: одним растениям с мягкими, тонкими листьями требуется много влаги, они </w:t>
                  </w:r>
                  <w:r w:rsidRPr="00D976DA">
                    <w:rPr>
                      <w:color w:val="auto"/>
                      <w:sz w:val="20"/>
                      <w:szCs w:val="20"/>
                    </w:rPr>
                    <w:lastRenderedPageBreak/>
                    <w:t>родом из влажных мест, их надо часто поливать, а некоторые еще и опрыскивать; другие — с плотными, толстыми листьями, стеблями — засухоустойчивые, они родом из засушливых мест, поэтому их следует поливать реже, чем остальные растения.</w:t>
                  </w:r>
                  <w:proofErr w:type="gramEnd"/>
                  <w:r w:rsidRPr="00D976DA">
                    <w:rPr>
                      <w:color w:val="auto"/>
                      <w:sz w:val="20"/>
                      <w:szCs w:val="20"/>
                    </w:rPr>
                    <w:t xml:space="preserve"> Толстые листья, стебли, иногда колючки вместо листьев — это приспособленность засухоустойчивых растений к запасанию воды и малому ее расходованию. </w:t>
                  </w:r>
                </w:p>
              </w:tc>
            </w:tr>
            <w:tr w:rsidR="00D976DA" w:rsidRPr="00D976DA" w:rsidTr="00D8459A">
              <w:tc>
                <w:tcPr>
                  <w:tcW w:w="1092" w:type="dxa"/>
                </w:tcPr>
                <w:p w:rsidR="00D976DA" w:rsidRPr="00D976DA" w:rsidRDefault="00D976DA" w:rsidP="00D8459A">
                  <w:pPr>
                    <w:spacing w:line="276" w:lineRule="auto"/>
                    <w:jc w:val="center"/>
                    <w:rPr>
                      <w:color w:val="auto"/>
                      <w:sz w:val="20"/>
                      <w:szCs w:val="20"/>
                    </w:rPr>
                  </w:pPr>
                  <w:r w:rsidRPr="00D976DA">
                    <w:rPr>
                      <w:color w:val="auto"/>
                      <w:sz w:val="20"/>
                      <w:szCs w:val="20"/>
                    </w:rPr>
                    <w:lastRenderedPageBreak/>
                    <w:t>10</w:t>
                  </w:r>
                </w:p>
              </w:tc>
              <w:tc>
                <w:tcPr>
                  <w:tcW w:w="2560" w:type="dxa"/>
                </w:tcPr>
                <w:p w:rsidR="00D976DA" w:rsidRPr="00D976DA" w:rsidRDefault="00D976DA" w:rsidP="00D8459A">
                  <w:pPr>
                    <w:shd w:val="clear" w:color="auto" w:fill="FFFFFF"/>
                    <w:autoSpaceDE w:val="0"/>
                    <w:autoSpaceDN w:val="0"/>
                    <w:adjustRightInd w:val="0"/>
                    <w:jc w:val="both"/>
                    <w:rPr>
                      <w:bCs/>
                      <w:color w:val="auto"/>
                      <w:sz w:val="20"/>
                      <w:szCs w:val="20"/>
                    </w:rPr>
                  </w:pPr>
                  <w:r w:rsidRPr="00D976DA">
                    <w:rPr>
                      <w:bCs/>
                      <w:color w:val="auto"/>
                      <w:sz w:val="20"/>
                      <w:szCs w:val="20"/>
                    </w:rPr>
                    <w:t>Где у саксаула листья?</w:t>
                  </w:r>
                </w:p>
                <w:p w:rsidR="00D976DA" w:rsidRPr="00D976DA" w:rsidRDefault="00D976DA" w:rsidP="00D8459A">
                  <w:pPr>
                    <w:shd w:val="clear" w:color="auto" w:fill="FFFFFF"/>
                    <w:autoSpaceDE w:val="0"/>
                    <w:autoSpaceDN w:val="0"/>
                    <w:adjustRightInd w:val="0"/>
                    <w:jc w:val="both"/>
                    <w:rPr>
                      <w:color w:val="auto"/>
                      <w:sz w:val="20"/>
                      <w:szCs w:val="20"/>
                    </w:rPr>
                  </w:pPr>
                  <w:r w:rsidRPr="00D976DA">
                    <w:rPr>
                      <w:bCs/>
                      <w:color w:val="auto"/>
                      <w:sz w:val="20"/>
                      <w:szCs w:val="20"/>
                    </w:rPr>
                    <w:t>Николаева, с. 38</w:t>
                  </w:r>
                </w:p>
              </w:tc>
              <w:tc>
                <w:tcPr>
                  <w:tcW w:w="5557" w:type="dxa"/>
                </w:tcPr>
                <w:p w:rsidR="00D976DA" w:rsidRPr="00D976DA" w:rsidRDefault="00D976DA" w:rsidP="00D8459A">
                  <w:pPr>
                    <w:shd w:val="clear" w:color="auto" w:fill="FFFFFF"/>
                    <w:autoSpaceDE w:val="0"/>
                    <w:autoSpaceDN w:val="0"/>
                    <w:adjustRightInd w:val="0"/>
                    <w:jc w:val="both"/>
                    <w:rPr>
                      <w:color w:val="auto"/>
                      <w:sz w:val="20"/>
                      <w:szCs w:val="20"/>
                    </w:rPr>
                  </w:pPr>
                  <w:r w:rsidRPr="00D976DA">
                    <w:rPr>
                      <w:color w:val="auto"/>
                      <w:sz w:val="20"/>
                      <w:szCs w:val="20"/>
                    </w:rPr>
                    <w:t>Дать детям первоначальное представление о пустыне: большие пространства земли (песчаные или каменистые), где летом очень жарко и сухо, так как редко идут дожди. В пустыне мало растительности, там растут только засухоустойчивые растения: дерево саксаул, колючие кустарники.</w:t>
                  </w:r>
                </w:p>
                <w:p w:rsidR="00D976DA" w:rsidRPr="00D976DA" w:rsidRDefault="00D976DA" w:rsidP="00D8459A">
                  <w:pPr>
                    <w:shd w:val="clear" w:color="auto" w:fill="FFFFFF"/>
                    <w:autoSpaceDE w:val="0"/>
                    <w:autoSpaceDN w:val="0"/>
                    <w:adjustRightInd w:val="0"/>
                    <w:jc w:val="both"/>
                    <w:rPr>
                      <w:color w:val="auto"/>
                      <w:sz w:val="20"/>
                      <w:szCs w:val="20"/>
                    </w:rPr>
                  </w:pPr>
                  <w:r w:rsidRPr="00D976DA">
                    <w:rPr>
                      <w:color w:val="auto"/>
                      <w:sz w:val="20"/>
                      <w:szCs w:val="20"/>
                    </w:rPr>
                    <w:t>Обозначить закон природы: все растения и животные живут в тех местах, к которым они приспособлены, где они себя чувствуют как дома. Уточнить с детьми представление о приспособленности знакомых им животных: белого медведя, подземных жителей, лягушки, рыб и др. растений.</w:t>
                  </w:r>
                </w:p>
              </w:tc>
            </w:tr>
            <w:tr w:rsidR="00D976DA" w:rsidRPr="00D976DA" w:rsidTr="00D8459A">
              <w:tc>
                <w:tcPr>
                  <w:tcW w:w="1092" w:type="dxa"/>
                </w:tcPr>
                <w:p w:rsidR="00D976DA" w:rsidRPr="00D976DA" w:rsidRDefault="00D976DA" w:rsidP="00D8459A">
                  <w:pPr>
                    <w:spacing w:line="276" w:lineRule="auto"/>
                    <w:jc w:val="center"/>
                    <w:rPr>
                      <w:color w:val="auto"/>
                      <w:sz w:val="20"/>
                      <w:szCs w:val="20"/>
                    </w:rPr>
                  </w:pPr>
                  <w:r w:rsidRPr="00D976DA">
                    <w:rPr>
                      <w:color w:val="auto"/>
                      <w:sz w:val="20"/>
                      <w:szCs w:val="20"/>
                    </w:rPr>
                    <w:t>11</w:t>
                  </w:r>
                </w:p>
              </w:tc>
              <w:tc>
                <w:tcPr>
                  <w:tcW w:w="2560" w:type="dxa"/>
                </w:tcPr>
                <w:p w:rsidR="00D976DA" w:rsidRPr="00D976DA" w:rsidRDefault="00D976DA" w:rsidP="00D8459A">
                  <w:pPr>
                    <w:jc w:val="both"/>
                    <w:rPr>
                      <w:color w:val="auto"/>
                      <w:sz w:val="20"/>
                      <w:szCs w:val="20"/>
                    </w:rPr>
                  </w:pPr>
                  <w:r w:rsidRPr="00D976DA">
                    <w:rPr>
                      <w:color w:val="auto"/>
                      <w:sz w:val="20"/>
                      <w:szCs w:val="20"/>
                    </w:rPr>
                    <w:t>Домашние животные</w:t>
                  </w:r>
                </w:p>
                <w:p w:rsidR="00D976DA" w:rsidRPr="00D976DA" w:rsidRDefault="00D976DA" w:rsidP="00D8459A">
                  <w:pPr>
                    <w:jc w:val="both"/>
                    <w:rPr>
                      <w:color w:val="auto"/>
                      <w:sz w:val="20"/>
                      <w:szCs w:val="20"/>
                    </w:rPr>
                  </w:pPr>
                  <w:r w:rsidRPr="00D976DA">
                    <w:rPr>
                      <w:color w:val="auto"/>
                      <w:sz w:val="20"/>
                      <w:szCs w:val="20"/>
                    </w:rPr>
                    <w:t>Гончарова, с. 72</w:t>
                  </w:r>
                </w:p>
              </w:tc>
              <w:tc>
                <w:tcPr>
                  <w:tcW w:w="5557" w:type="dxa"/>
                </w:tcPr>
                <w:p w:rsidR="00D976DA" w:rsidRPr="00D976DA" w:rsidRDefault="00D976DA" w:rsidP="00D8459A">
                  <w:pPr>
                    <w:jc w:val="both"/>
                    <w:rPr>
                      <w:color w:val="auto"/>
                      <w:sz w:val="20"/>
                      <w:szCs w:val="20"/>
                    </w:rPr>
                  </w:pPr>
                  <w:r w:rsidRPr="00D976DA">
                    <w:rPr>
                      <w:color w:val="auto"/>
                      <w:sz w:val="20"/>
                      <w:szCs w:val="20"/>
                    </w:rPr>
                    <w:t>Формировать обобщенное представление о домашних животных на основе следующих признаков: живут вместе с человеком, не боятся его, используются в хозяйстве, человек заботится о них, не может без них прожить.</w:t>
                  </w:r>
                </w:p>
              </w:tc>
            </w:tr>
            <w:tr w:rsidR="00D976DA" w:rsidRPr="00D976DA" w:rsidTr="00D8459A">
              <w:tc>
                <w:tcPr>
                  <w:tcW w:w="1092" w:type="dxa"/>
                </w:tcPr>
                <w:p w:rsidR="00D976DA" w:rsidRPr="00D976DA" w:rsidRDefault="00D976DA" w:rsidP="00D8459A">
                  <w:pPr>
                    <w:spacing w:line="276" w:lineRule="auto"/>
                    <w:jc w:val="center"/>
                    <w:rPr>
                      <w:color w:val="auto"/>
                      <w:sz w:val="20"/>
                      <w:szCs w:val="20"/>
                    </w:rPr>
                  </w:pPr>
                  <w:r w:rsidRPr="00D976DA">
                    <w:rPr>
                      <w:color w:val="auto"/>
                      <w:sz w:val="20"/>
                      <w:szCs w:val="20"/>
                    </w:rPr>
                    <w:t>12</w:t>
                  </w:r>
                </w:p>
              </w:tc>
              <w:tc>
                <w:tcPr>
                  <w:tcW w:w="2560" w:type="dxa"/>
                </w:tcPr>
                <w:p w:rsidR="00D976DA" w:rsidRPr="00D976DA" w:rsidRDefault="00D976DA" w:rsidP="00D8459A">
                  <w:pPr>
                    <w:jc w:val="both"/>
                    <w:rPr>
                      <w:color w:val="auto"/>
                      <w:sz w:val="20"/>
                      <w:szCs w:val="20"/>
                    </w:rPr>
                  </w:pPr>
                  <w:r w:rsidRPr="00D976DA">
                    <w:rPr>
                      <w:color w:val="auto"/>
                      <w:sz w:val="20"/>
                      <w:szCs w:val="20"/>
                    </w:rPr>
                    <w:t>Следы осени в регионе ХМАО</w:t>
                  </w:r>
                </w:p>
                <w:p w:rsidR="00D976DA" w:rsidRPr="00D976DA" w:rsidRDefault="00D976DA" w:rsidP="00D8459A">
                  <w:pPr>
                    <w:jc w:val="both"/>
                    <w:rPr>
                      <w:color w:val="auto"/>
                      <w:sz w:val="20"/>
                      <w:szCs w:val="20"/>
                    </w:rPr>
                  </w:pPr>
                  <w:r w:rsidRPr="00D976DA">
                    <w:rPr>
                      <w:color w:val="auto"/>
                      <w:sz w:val="20"/>
                      <w:szCs w:val="20"/>
                    </w:rPr>
                    <w:t>Николаева, с. 41</w:t>
                  </w:r>
                </w:p>
              </w:tc>
              <w:tc>
                <w:tcPr>
                  <w:tcW w:w="5557" w:type="dxa"/>
                </w:tcPr>
                <w:p w:rsidR="00D976DA" w:rsidRPr="00D976DA" w:rsidRDefault="00D976DA" w:rsidP="00D8459A">
                  <w:pPr>
                    <w:jc w:val="both"/>
                    <w:rPr>
                      <w:color w:val="auto"/>
                      <w:sz w:val="20"/>
                      <w:szCs w:val="20"/>
                    </w:rPr>
                  </w:pPr>
                  <w:r w:rsidRPr="00D976DA">
                    <w:rPr>
                      <w:color w:val="auto"/>
                      <w:sz w:val="20"/>
                      <w:szCs w:val="20"/>
                    </w:rPr>
                    <w:t>Сформировать обобщенное представление у детей об осени как времени года, когда заметно меняются условия жизни для живых существ. Растения и животные приспособились к этим изменениям. Учить детей по значкам и рисункам календаря описывать события природы.</w:t>
                  </w:r>
                </w:p>
              </w:tc>
            </w:tr>
            <w:tr w:rsidR="00D976DA" w:rsidRPr="00D976DA" w:rsidTr="00D8459A">
              <w:tc>
                <w:tcPr>
                  <w:tcW w:w="1092" w:type="dxa"/>
                </w:tcPr>
                <w:p w:rsidR="00D976DA" w:rsidRPr="00D976DA" w:rsidRDefault="00D976DA" w:rsidP="00D8459A">
                  <w:pPr>
                    <w:spacing w:line="276" w:lineRule="auto"/>
                    <w:jc w:val="center"/>
                    <w:rPr>
                      <w:color w:val="auto"/>
                      <w:sz w:val="20"/>
                      <w:szCs w:val="20"/>
                    </w:rPr>
                  </w:pPr>
                  <w:r w:rsidRPr="00D976DA">
                    <w:rPr>
                      <w:color w:val="auto"/>
                      <w:sz w:val="20"/>
                      <w:szCs w:val="20"/>
                    </w:rPr>
                    <w:t>13</w:t>
                  </w:r>
                </w:p>
              </w:tc>
              <w:tc>
                <w:tcPr>
                  <w:tcW w:w="2560" w:type="dxa"/>
                </w:tcPr>
                <w:p w:rsidR="00D976DA" w:rsidRPr="00D976DA" w:rsidRDefault="00D976DA" w:rsidP="00D8459A">
                  <w:pPr>
                    <w:shd w:val="clear" w:color="auto" w:fill="FFFFFF"/>
                    <w:autoSpaceDE w:val="0"/>
                    <w:autoSpaceDN w:val="0"/>
                    <w:adjustRightInd w:val="0"/>
                    <w:jc w:val="both"/>
                    <w:rPr>
                      <w:bCs/>
                      <w:color w:val="auto"/>
                      <w:sz w:val="20"/>
                      <w:szCs w:val="20"/>
                    </w:rPr>
                  </w:pPr>
                  <w:r w:rsidRPr="00D976DA">
                    <w:rPr>
                      <w:bCs/>
                      <w:color w:val="auto"/>
                      <w:sz w:val="20"/>
                      <w:szCs w:val="20"/>
                    </w:rPr>
                    <w:t>Через добрые дела можно стать юным экологом</w:t>
                  </w:r>
                </w:p>
                <w:p w:rsidR="00D976DA" w:rsidRPr="00D976DA" w:rsidRDefault="00D976DA" w:rsidP="00D8459A">
                  <w:pPr>
                    <w:shd w:val="clear" w:color="auto" w:fill="FFFFFF"/>
                    <w:autoSpaceDE w:val="0"/>
                    <w:autoSpaceDN w:val="0"/>
                    <w:adjustRightInd w:val="0"/>
                    <w:jc w:val="both"/>
                    <w:rPr>
                      <w:color w:val="auto"/>
                      <w:sz w:val="20"/>
                      <w:szCs w:val="20"/>
                    </w:rPr>
                  </w:pPr>
                  <w:r w:rsidRPr="00D976DA">
                    <w:rPr>
                      <w:bCs/>
                      <w:color w:val="auto"/>
                      <w:sz w:val="20"/>
                      <w:szCs w:val="20"/>
                    </w:rPr>
                    <w:t>Николаева, с. 46</w:t>
                  </w:r>
                </w:p>
              </w:tc>
              <w:tc>
                <w:tcPr>
                  <w:tcW w:w="5557" w:type="dxa"/>
                </w:tcPr>
                <w:p w:rsidR="00D976DA" w:rsidRPr="00D976DA" w:rsidRDefault="00D976DA" w:rsidP="00D8459A">
                  <w:pPr>
                    <w:shd w:val="clear" w:color="auto" w:fill="FFFFFF"/>
                    <w:autoSpaceDE w:val="0"/>
                    <w:autoSpaceDN w:val="0"/>
                    <w:adjustRightInd w:val="0"/>
                    <w:jc w:val="both"/>
                    <w:rPr>
                      <w:color w:val="auto"/>
                      <w:sz w:val="20"/>
                      <w:szCs w:val="20"/>
                    </w:rPr>
                  </w:pPr>
                  <w:r w:rsidRPr="00D976DA">
                    <w:rPr>
                      <w:color w:val="auto"/>
                      <w:sz w:val="20"/>
                      <w:szCs w:val="20"/>
                    </w:rPr>
                    <w:t>Раскрыть перед детьми на конкретных литературных примерах, что бывают хорошие и плохие поступки. Показать, что юный эколог — это ребенок, который любит природу, заботится о живых существах (растениях и животных) в детском саду и дома, создает для них хорошие условия жизни.</w:t>
                  </w:r>
                </w:p>
              </w:tc>
            </w:tr>
            <w:tr w:rsidR="00D976DA" w:rsidRPr="00D976DA" w:rsidTr="00D8459A">
              <w:tc>
                <w:tcPr>
                  <w:tcW w:w="1092" w:type="dxa"/>
                </w:tcPr>
                <w:p w:rsidR="00D976DA" w:rsidRPr="00D976DA" w:rsidRDefault="00D976DA" w:rsidP="00D8459A">
                  <w:pPr>
                    <w:spacing w:line="276" w:lineRule="auto"/>
                    <w:jc w:val="center"/>
                    <w:rPr>
                      <w:color w:val="auto"/>
                      <w:sz w:val="20"/>
                      <w:szCs w:val="20"/>
                    </w:rPr>
                  </w:pPr>
                  <w:r w:rsidRPr="00D976DA">
                    <w:rPr>
                      <w:color w:val="auto"/>
                      <w:sz w:val="20"/>
                      <w:szCs w:val="20"/>
                    </w:rPr>
                    <w:t>14</w:t>
                  </w:r>
                </w:p>
              </w:tc>
              <w:tc>
                <w:tcPr>
                  <w:tcW w:w="2560" w:type="dxa"/>
                </w:tcPr>
                <w:p w:rsidR="00D976DA" w:rsidRPr="00D976DA" w:rsidRDefault="00D976DA" w:rsidP="00D8459A">
                  <w:pPr>
                    <w:jc w:val="both"/>
                    <w:rPr>
                      <w:color w:val="auto"/>
                      <w:sz w:val="20"/>
                      <w:szCs w:val="20"/>
                    </w:rPr>
                  </w:pPr>
                  <w:r w:rsidRPr="00D976DA">
                    <w:rPr>
                      <w:bCs/>
                      <w:color w:val="auto"/>
                      <w:sz w:val="20"/>
                      <w:szCs w:val="20"/>
                    </w:rPr>
                    <w:t xml:space="preserve">Тайга (лес) - </w:t>
                  </w:r>
                  <w:r w:rsidRPr="00D976DA">
                    <w:rPr>
                      <w:color w:val="auto"/>
                      <w:sz w:val="20"/>
                      <w:szCs w:val="20"/>
                    </w:rPr>
                    <w:t>общий дом растений и животных</w:t>
                  </w:r>
                </w:p>
                <w:p w:rsidR="00D976DA" w:rsidRPr="00D976DA" w:rsidRDefault="00D976DA" w:rsidP="00D8459A">
                  <w:pPr>
                    <w:jc w:val="both"/>
                    <w:rPr>
                      <w:color w:val="auto"/>
                      <w:sz w:val="20"/>
                      <w:szCs w:val="20"/>
                    </w:rPr>
                  </w:pPr>
                  <w:r w:rsidRPr="00D976DA">
                    <w:rPr>
                      <w:color w:val="auto"/>
                      <w:sz w:val="20"/>
                      <w:szCs w:val="20"/>
                    </w:rPr>
                    <w:t>Николаева, с. 49</w:t>
                  </w:r>
                </w:p>
              </w:tc>
              <w:tc>
                <w:tcPr>
                  <w:tcW w:w="5557" w:type="dxa"/>
                </w:tcPr>
                <w:p w:rsidR="00D976DA" w:rsidRPr="00D976DA" w:rsidRDefault="00D976DA" w:rsidP="00D8459A">
                  <w:pPr>
                    <w:shd w:val="clear" w:color="auto" w:fill="FFFFFF"/>
                    <w:autoSpaceDE w:val="0"/>
                    <w:autoSpaceDN w:val="0"/>
                    <w:adjustRightInd w:val="0"/>
                    <w:jc w:val="both"/>
                    <w:rPr>
                      <w:color w:val="auto"/>
                      <w:sz w:val="20"/>
                      <w:szCs w:val="20"/>
                    </w:rPr>
                  </w:pPr>
                  <w:r w:rsidRPr="00D976DA">
                    <w:rPr>
                      <w:color w:val="auto"/>
                      <w:sz w:val="20"/>
                      <w:szCs w:val="20"/>
                    </w:rPr>
                    <w:t>Уточнить и расширить представление детей о тайге (лесе). Лес — общий дом растений и животных, которые в нем находят пищу, места для гнезд, нор. Леса бывают разные: смешанные (лиственные и хвойные деревья); березовые, дубовые рощи, сосновый бор, тайга. Лес по-разному выглядит в разное время года. Он всегда красив, поэтому многие художники любят рисовать лес.</w:t>
                  </w:r>
                </w:p>
              </w:tc>
            </w:tr>
            <w:tr w:rsidR="00D976DA" w:rsidRPr="00D976DA" w:rsidTr="00D8459A">
              <w:tc>
                <w:tcPr>
                  <w:tcW w:w="1092" w:type="dxa"/>
                </w:tcPr>
                <w:p w:rsidR="00D976DA" w:rsidRPr="00D976DA" w:rsidRDefault="00D976DA" w:rsidP="00D8459A">
                  <w:pPr>
                    <w:spacing w:line="276" w:lineRule="auto"/>
                    <w:jc w:val="center"/>
                    <w:rPr>
                      <w:color w:val="auto"/>
                      <w:sz w:val="20"/>
                      <w:szCs w:val="20"/>
                    </w:rPr>
                  </w:pPr>
                  <w:r w:rsidRPr="00D976DA">
                    <w:rPr>
                      <w:color w:val="auto"/>
                      <w:sz w:val="20"/>
                      <w:szCs w:val="20"/>
                    </w:rPr>
                    <w:t>15</w:t>
                  </w:r>
                </w:p>
              </w:tc>
              <w:tc>
                <w:tcPr>
                  <w:tcW w:w="2560" w:type="dxa"/>
                </w:tcPr>
                <w:p w:rsidR="00D976DA" w:rsidRPr="00D976DA" w:rsidRDefault="00D976DA" w:rsidP="00D8459A">
                  <w:pPr>
                    <w:shd w:val="clear" w:color="auto" w:fill="FFFFFF"/>
                    <w:autoSpaceDE w:val="0"/>
                    <w:autoSpaceDN w:val="0"/>
                    <w:adjustRightInd w:val="0"/>
                    <w:jc w:val="both"/>
                    <w:rPr>
                      <w:color w:val="auto"/>
                      <w:sz w:val="20"/>
                      <w:szCs w:val="20"/>
                    </w:rPr>
                  </w:pPr>
                  <w:r w:rsidRPr="00D976DA">
                    <w:rPr>
                      <w:color w:val="auto"/>
                      <w:sz w:val="20"/>
                      <w:szCs w:val="20"/>
                    </w:rPr>
                    <w:t>Солнце, Земля и другие планеты</w:t>
                  </w:r>
                </w:p>
                <w:p w:rsidR="00D976DA" w:rsidRPr="00D976DA" w:rsidRDefault="00D976DA" w:rsidP="00D8459A">
                  <w:pPr>
                    <w:shd w:val="clear" w:color="auto" w:fill="FFFFFF"/>
                    <w:autoSpaceDE w:val="0"/>
                    <w:autoSpaceDN w:val="0"/>
                    <w:adjustRightInd w:val="0"/>
                    <w:jc w:val="both"/>
                    <w:rPr>
                      <w:color w:val="auto"/>
                      <w:sz w:val="20"/>
                      <w:szCs w:val="20"/>
                    </w:rPr>
                  </w:pPr>
                  <w:r w:rsidRPr="00D976DA">
                    <w:rPr>
                      <w:color w:val="auto"/>
                      <w:sz w:val="20"/>
                      <w:szCs w:val="20"/>
                    </w:rPr>
                    <w:t>Николаева, с. 56</w:t>
                  </w:r>
                </w:p>
              </w:tc>
              <w:tc>
                <w:tcPr>
                  <w:tcW w:w="5557" w:type="dxa"/>
                </w:tcPr>
                <w:p w:rsidR="00D976DA" w:rsidRPr="00D976DA" w:rsidRDefault="00D976DA" w:rsidP="00D8459A">
                  <w:pPr>
                    <w:shd w:val="clear" w:color="auto" w:fill="FFFFFF"/>
                    <w:autoSpaceDE w:val="0"/>
                    <w:autoSpaceDN w:val="0"/>
                    <w:adjustRightInd w:val="0"/>
                    <w:jc w:val="both"/>
                    <w:rPr>
                      <w:color w:val="auto"/>
                      <w:sz w:val="20"/>
                      <w:szCs w:val="20"/>
                    </w:rPr>
                  </w:pPr>
                  <w:r w:rsidRPr="00D976DA">
                    <w:rPr>
                      <w:color w:val="auto"/>
                      <w:sz w:val="20"/>
                      <w:szCs w:val="20"/>
                    </w:rPr>
                    <w:t>Дать детям первоначальные элементарные представления о строении Солнечной системы.</w:t>
                  </w:r>
                </w:p>
              </w:tc>
            </w:tr>
            <w:tr w:rsidR="00D976DA" w:rsidRPr="00D976DA" w:rsidTr="00D8459A">
              <w:tc>
                <w:tcPr>
                  <w:tcW w:w="1092" w:type="dxa"/>
                </w:tcPr>
                <w:p w:rsidR="00D976DA" w:rsidRPr="00D976DA" w:rsidRDefault="00D976DA" w:rsidP="00D8459A">
                  <w:pPr>
                    <w:spacing w:line="276" w:lineRule="auto"/>
                    <w:jc w:val="center"/>
                    <w:rPr>
                      <w:color w:val="auto"/>
                      <w:sz w:val="20"/>
                      <w:szCs w:val="20"/>
                    </w:rPr>
                  </w:pPr>
                  <w:r w:rsidRPr="00D976DA">
                    <w:rPr>
                      <w:color w:val="auto"/>
                      <w:sz w:val="20"/>
                      <w:szCs w:val="20"/>
                    </w:rPr>
                    <w:t>16</w:t>
                  </w:r>
                </w:p>
              </w:tc>
              <w:tc>
                <w:tcPr>
                  <w:tcW w:w="2560" w:type="dxa"/>
                </w:tcPr>
                <w:p w:rsidR="00D976DA" w:rsidRPr="00D976DA" w:rsidRDefault="00D976DA" w:rsidP="00D8459A">
                  <w:pPr>
                    <w:shd w:val="clear" w:color="auto" w:fill="FFFFFF"/>
                    <w:autoSpaceDE w:val="0"/>
                    <w:autoSpaceDN w:val="0"/>
                    <w:adjustRightInd w:val="0"/>
                    <w:jc w:val="both"/>
                    <w:rPr>
                      <w:color w:val="auto"/>
                      <w:sz w:val="20"/>
                      <w:szCs w:val="20"/>
                    </w:rPr>
                  </w:pPr>
                  <w:r w:rsidRPr="00D976DA">
                    <w:rPr>
                      <w:color w:val="auto"/>
                      <w:sz w:val="20"/>
                      <w:szCs w:val="20"/>
                    </w:rPr>
                    <w:t>Изготовление плакатов «Ель - красавица тайги. Сохраним ее!»</w:t>
                  </w:r>
                </w:p>
                <w:p w:rsidR="00D976DA" w:rsidRPr="00D976DA" w:rsidRDefault="00D976DA" w:rsidP="00D8459A">
                  <w:pPr>
                    <w:shd w:val="clear" w:color="auto" w:fill="FFFFFF"/>
                    <w:autoSpaceDE w:val="0"/>
                    <w:autoSpaceDN w:val="0"/>
                    <w:adjustRightInd w:val="0"/>
                    <w:jc w:val="both"/>
                    <w:rPr>
                      <w:color w:val="auto"/>
                      <w:sz w:val="20"/>
                      <w:szCs w:val="20"/>
                    </w:rPr>
                  </w:pPr>
                  <w:r w:rsidRPr="00D976DA">
                    <w:rPr>
                      <w:color w:val="auto"/>
                      <w:sz w:val="20"/>
                      <w:szCs w:val="20"/>
                    </w:rPr>
                    <w:t>Николаева, с. 52</w:t>
                  </w:r>
                </w:p>
              </w:tc>
              <w:tc>
                <w:tcPr>
                  <w:tcW w:w="5557" w:type="dxa"/>
                </w:tcPr>
                <w:p w:rsidR="00D976DA" w:rsidRPr="00D976DA" w:rsidRDefault="00D976DA" w:rsidP="00D8459A">
                  <w:pPr>
                    <w:shd w:val="clear" w:color="auto" w:fill="FFFFFF"/>
                    <w:autoSpaceDE w:val="0"/>
                    <w:autoSpaceDN w:val="0"/>
                    <w:adjustRightInd w:val="0"/>
                    <w:jc w:val="both"/>
                    <w:rPr>
                      <w:color w:val="auto"/>
                      <w:sz w:val="20"/>
                      <w:szCs w:val="20"/>
                    </w:rPr>
                  </w:pPr>
                  <w:r w:rsidRPr="00D976DA">
                    <w:rPr>
                      <w:color w:val="auto"/>
                      <w:sz w:val="20"/>
                      <w:szCs w:val="20"/>
                    </w:rPr>
                    <w:t>Познакомить с плакатом как особым видом цветного рисунка, на котором есть слова, призывающие к добрым делам или соблюдению правил поведения. Учить детей придумывать содержание плаката, направленного на сохранение елей, изображать его. Воспитывать желание защищать природе, доводить дело до конца.</w:t>
                  </w:r>
                </w:p>
              </w:tc>
            </w:tr>
            <w:tr w:rsidR="00D976DA" w:rsidRPr="00D976DA" w:rsidTr="00D8459A">
              <w:tc>
                <w:tcPr>
                  <w:tcW w:w="1092" w:type="dxa"/>
                </w:tcPr>
                <w:p w:rsidR="00D976DA" w:rsidRPr="00D976DA" w:rsidRDefault="00D976DA" w:rsidP="00D8459A">
                  <w:pPr>
                    <w:spacing w:line="276" w:lineRule="auto"/>
                    <w:jc w:val="center"/>
                    <w:rPr>
                      <w:color w:val="auto"/>
                      <w:sz w:val="20"/>
                      <w:szCs w:val="20"/>
                    </w:rPr>
                  </w:pPr>
                  <w:r w:rsidRPr="00D976DA">
                    <w:rPr>
                      <w:color w:val="auto"/>
                      <w:sz w:val="20"/>
                      <w:szCs w:val="20"/>
                    </w:rPr>
                    <w:t>17</w:t>
                  </w:r>
                </w:p>
              </w:tc>
              <w:tc>
                <w:tcPr>
                  <w:tcW w:w="2560" w:type="dxa"/>
                </w:tcPr>
                <w:p w:rsidR="00D976DA" w:rsidRPr="00D976DA" w:rsidRDefault="00D976DA" w:rsidP="00D8459A">
                  <w:pPr>
                    <w:jc w:val="both"/>
                    <w:rPr>
                      <w:color w:val="auto"/>
                      <w:sz w:val="20"/>
                      <w:szCs w:val="20"/>
                    </w:rPr>
                  </w:pPr>
                  <w:r w:rsidRPr="00D976DA">
                    <w:rPr>
                      <w:color w:val="auto"/>
                      <w:sz w:val="20"/>
                      <w:szCs w:val="20"/>
                    </w:rPr>
                    <w:t>Лес – многоэтажный дом</w:t>
                  </w:r>
                </w:p>
                <w:p w:rsidR="00D976DA" w:rsidRPr="00D976DA" w:rsidRDefault="00D976DA" w:rsidP="00D8459A">
                  <w:pPr>
                    <w:jc w:val="both"/>
                    <w:rPr>
                      <w:color w:val="auto"/>
                      <w:sz w:val="20"/>
                      <w:szCs w:val="20"/>
                    </w:rPr>
                  </w:pPr>
                  <w:r w:rsidRPr="00D976DA">
                    <w:rPr>
                      <w:color w:val="auto"/>
                      <w:sz w:val="20"/>
                      <w:szCs w:val="20"/>
                    </w:rPr>
                    <w:t>Гончарова, с. 108</w:t>
                  </w:r>
                </w:p>
              </w:tc>
              <w:tc>
                <w:tcPr>
                  <w:tcW w:w="5557" w:type="dxa"/>
                </w:tcPr>
                <w:p w:rsidR="00D976DA" w:rsidRPr="00D976DA" w:rsidRDefault="00D976DA" w:rsidP="00D8459A">
                  <w:pPr>
                    <w:shd w:val="clear" w:color="auto" w:fill="FFFFFF"/>
                    <w:autoSpaceDE w:val="0"/>
                    <w:autoSpaceDN w:val="0"/>
                    <w:adjustRightInd w:val="0"/>
                    <w:jc w:val="both"/>
                    <w:rPr>
                      <w:color w:val="auto"/>
                      <w:sz w:val="20"/>
                      <w:szCs w:val="20"/>
                    </w:rPr>
                  </w:pPr>
                  <w:r w:rsidRPr="00D976DA">
                    <w:rPr>
                      <w:color w:val="auto"/>
                      <w:sz w:val="20"/>
                      <w:szCs w:val="20"/>
                    </w:rPr>
                    <w:t>Уточнить и расширить представление о лесе как многоярусном, «многоэтажном» доме, где все растения и животные занимают определенную экологическую нишу и находятся в тесных взаимосвязях. Учить использовать имеющиеся знания о природе для установления взаимосвязей между растениями и животными леса. Вызвать желание беречь лес.</w:t>
                  </w:r>
                </w:p>
              </w:tc>
            </w:tr>
            <w:tr w:rsidR="00D976DA" w:rsidRPr="00D976DA" w:rsidTr="00D8459A">
              <w:tc>
                <w:tcPr>
                  <w:tcW w:w="1092" w:type="dxa"/>
                </w:tcPr>
                <w:p w:rsidR="00D976DA" w:rsidRPr="00D976DA" w:rsidRDefault="00D976DA" w:rsidP="00D8459A">
                  <w:pPr>
                    <w:spacing w:line="276" w:lineRule="auto"/>
                    <w:jc w:val="center"/>
                    <w:rPr>
                      <w:color w:val="auto"/>
                      <w:sz w:val="20"/>
                      <w:szCs w:val="20"/>
                    </w:rPr>
                  </w:pPr>
                  <w:r w:rsidRPr="00D976DA">
                    <w:rPr>
                      <w:color w:val="auto"/>
                      <w:sz w:val="20"/>
                      <w:szCs w:val="20"/>
                    </w:rPr>
                    <w:t>18</w:t>
                  </w:r>
                </w:p>
              </w:tc>
              <w:tc>
                <w:tcPr>
                  <w:tcW w:w="2560" w:type="dxa"/>
                </w:tcPr>
                <w:p w:rsidR="00D976DA" w:rsidRPr="00D976DA" w:rsidRDefault="00D976DA" w:rsidP="00D8459A">
                  <w:pPr>
                    <w:shd w:val="clear" w:color="auto" w:fill="FFFFFF"/>
                    <w:autoSpaceDE w:val="0"/>
                    <w:autoSpaceDN w:val="0"/>
                    <w:adjustRightInd w:val="0"/>
                    <w:jc w:val="both"/>
                    <w:rPr>
                      <w:color w:val="auto"/>
                      <w:sz w:val="20"/>
                      <w:szCs w:val="20"/>
                    </w:rPr>
                  </w:pPr>
                  <w:r w:rsidRPr="00D976DA">
                    <w:rPr>
                      <w:bCs/>
                      <w:color w:val="auto"/>
                      <w:sz w:val="20"/>
                      <w:szCs w:val="20"/>
                    </w:rPr>
                    <w:t>Зимовье зверей в тайге (белка, заяц и лось)</w:t>
                  </w:r>
                </w:p>
                <w:p w:rsidR="00D976DA" w:rsidRPr="00D976DA" w:rsidRDefault="00D976DA" w:rsidP="00D8459A">
                  <w:pPr>
                    <w:jc w:val="both"/>
                    <w:rPr>
                      <w:color w:val="auto"/>
                      <w:sz w:val="20"/>
                      <w:szCs w:val="20"/>
                    </w:rPr>
                  </w:pPr>
                  <w:r w:rsidRPr="00D976DA">
                    <w:rPr>
                      <w:color w:val="auto"/>
                      <w:sz w:val="20"/>
                      <w:szCs w:val="20"/>
                    </w:rPr>
                    <w:t>Николаева, с. 64</w:t>
                  </w:r>
                </w:p>
              </w:tc>
              <w:tc>
                <w:tcPr>
                  <w:tcW w:w="5557" w:type="dxa"/>
                </w:tcPr>
                <w:p w:rsidR="00D976DA" w:rsidRPr="00D976DA" w:rsidRDefault="00D976DA" w:rsidP="00D8459A">
                  <w:pPr>
                    <w:shd w:val="clear" w:color="auto" w:fill="FFFFFF"/>
                    <w:autoSpaceDE w:val="0"/>
                    <w:autoSpaceDN w:val="0"/>
                    <w:adjustRightInd w:val="0"/>
                    <w:jc w:val="both"/>
                    <w:rPr>
                      <w:color w:val="auto"/>
                      <w:sz w:val="20"/>
                      <w:szCs w:val="20"/>
                    </w:rPr>
                  </w:pPr>
                  <w:r w:rsidRPr="00D976DA">
                    <w:rPr>
                      <w:color w:val="auto"/>
                      <w:sz w:val="20"/>
                      <w:szCs w:val="20"/>
                    </w:rPr>
                    <w:t>Формировать представление о жизни животных в лесу, их приспособленности к зимнему периоду. Эти животные живут на разных «этажах» леса — там, где они находят пищу. У них есть  враги — хищные. Животные по-разному спасаются от них: быстро убегают, маскируются, прячутся. Все они хорошо приспособлены к жизни в лесу в зимнее время. Учить детей устанавливать причинно-следственные связи между природными явлениями, делать выводы.</w:t>
                  </w:r>
                </w:p>
              </w:tc>
            </w:tr>
            <w:tr w:rsidR="00D976DA" w:rsidRPr="00D976DA" w:rsidTr="00D8459A">
              <w:tc>
                <w:tcPr>
                  <w:tcW w:w="1092" w:type="dxa"/>
                </w:tcPr>
                <w:p w:rsidR="00D976DA" w:rsidRPr="00D976DA" w:rsidRDefault="00D976DA" w:rsidP="00D8459A">
                  <w:pPr>
                    <w:spacing w:line="276" w:lineRule="auto"/>
                    <w:jc w:val="center"/>
                    <w:rPr>
                      <w:color w:val="auto"/>
                      <w:sz w:val="20"/>
                      <w:szCs w:val="20"/>
                    </w:rPr>
                  </w:pPr>
                  <w:r w:rsidRPr="00D976DA">
                    <w:rPr>
                      <w:color w:val="auto"/>
                      <w:sz w:val="20"/>
                      <w:szCs w:val="20"/>
                    </w:rPr>
                    <w:lastRenderedPageBreak/>
                    <w:t>19</w:t>
                  </w:r>
                </w:p>
              </w:tc>
              <w:tc>
                <w:tcPr>
                  <w:tcW w:w="2560" w:type="dxa"/>
                </w:tcPr>
                <w:p w:rsidR="00D976DA" w:rsidRPr="00D976DA" w:rsidRDefault="00D976DA" w:rsidP="00D8459A">
                  <w:pPr>
                    <w:shd w:val="clear" w:color="auto" w:fill="FFFFFF"/>
                    <w:autoSpaceDE w:val="0"/>
                    <w:autoSpaceDN w:val="0"/>
                    <w:adjustRightInd w:val="0"/>
                    <w:jc w:val="both"/>
                    <w:rPr>
                      <w:bCs/>
                      <w:color w:val="auto"/>
                      <w:sz w:val="20"/>
                      <w:szCs w:val="20"/>
                    </w:rPr>
                  </w:pPr>
                  <w:r w:rsidRPr="00D976DA">
                    <w:rPr>
                      <w:bCs/>
                      <w:color w:val="auto"/>
                      <w:sz w:val="20"/>
                      <w:szCs w:val="20"/>
                    </w:rPr>
                    <w:t>Земля — живая планета</w:t>
                  </w:r>
                </w:p>
                <w:p w:rsidR="00D976DA" w:rsidRPr="00D976DA" w:rsidRDefault="00D976DA" w:rsidP="00D8459A">
                  <w:pPr>
                    <w:shd w:val="clear" w:color="auto" w:fill="FFFFFF"/>
                    <w:autoSpaceDE w:val="0"/>
                    <w:autoSpaceDN w:val="0"/>
                    <w:adjustRightInd w:val="0"/>
                    <w:jc w:val="both"/>
                    <w:rPr>
                      <w:color w:val="auto"/>
                      <w:sz w:val="20"/>
                      <w:szCs w:val="20"/>
                    </w:rPr>
                  </w:pPr>
                  <w:r w:rsidRPr="00D976DA">
                    <w:rPr>
                      <w:bCs/>
                      <w:color w:val="auto"/>
                      <w:sz w:val="20"/>
                      <w:szCs w:val="20"/>
                    </w:rPr>
                    <w:t>Николаева, с. 67</w:t>
                  </w:r>
                </w:p>
              </w:tc>
              <w:tc>
                <w:tcPr>
                  <w:tcW w:w="5557" w:type="dxa"/>
                </w:tcPr>
                <w:p w:rsidR="00D976DA" w:rsidRPr="00D976DA" w:rsidRDefault="00D976DA" w:rsidP="00D8459A">
                  <w:pPr>
                    <w:jc w:val="both"/>
                    <w:rPr>
                      <w:color w:val="auto"/>
                      <w:sz w:val="20"/>
                      <w:szCs w:val="20"/>
                    </w:rPr>
                  </w:pPr>
                  <w:r w:rsidRPr="00D976DA">
                    <w:rPr>
                      <w:color w:val="auto"/>
                      <w:sz w:val="20"/>
                      <w:szCs w:val="20"/>
                    </w:rPr>
                    <w:t>Уточнить представление детей о Солнечной системе. Дать представление об уникальности Земли: есть условия для различных живых существ.</w:t>
                  </w:r>
                </w:p>
              </w:tc>
            </w:tr>
            <w:tr w:rsidR="00D976DA" w:rsidRPr="00D976DA" w:rsidTr="00D8459A">
              <w:tc>
                <w:tcPr>
                  <w:tcW w:w="1092" w:type="dxa"/>
                </w:tcPr>
                <w:p w:rsidR="00D976DA" w:rsidRPr="00D976DA" w:rsidRDefault="00D976DA" w:rsidP="00D8459A">
                  <w:pPr>
                    <w:spacing w:line="276" w:lineRule="auto"/>
                    <w:jc w:val="center"/>
                    <w:rPr>
                      <w:color w:val="auto"/>
                      <w:sz w:val="20"/>
                      <w:szCs w:val="20"/>
                    </w:rPr>
                  </w:pPr>
                  <w:r w:rsidRPr="00D976DA">
                    <w:rPr>
                      <w:color w:val="auto"/>
                      <w:sz w:val="20"/>
                      <w:szCs w:val="20"/>
                    </w:rPr>
                    <w:t>20</w:t>
                  </w:r>
                </w:p>
              </w:tc>
              <w:tc>
                <w:tcPr>
                  <w:tcW w:w="2560" w:type="dxa"/>
                </w:tcPr>
                <w:p w:rsidR="00D976DA" w:rsidRPr="00D976DA" w:rsidRDefault="00D976DA" w:rsidP="00D8459A">
                  <w:pPr>
                    <w:shd w:val="clear" w:color="auto" w:fill="FFFFFF"/>
                    <w:autoSpaceDE w:val="0"/>
                    <w:autoSpaceDN w:val="0"/>
                    <w:adjustRightInd w:val="0"/>
                    <w:jc w:val="both"/>
                    <w:rPr>
                      <w:color w:val="auto"/>
                      <w:sz w:val="20"/>
                      <w:szCs w:val="20"/>
                    </w:rPr>
                  </w:pPr>
                  <w:r w:rsidRPr="00D976DA">
                    <w:rPr>
                      <w:bCs/>
                      <w:color w:val="auto"/>
                      <w:sz w:val="20"/>
                      <w:szCs w:val="20"/>
                    </w:rPr>
                    <w:t>Волк и лиса — лесные хищники</w:t>
                  </w:r>
                </w:p>
                <w:p w:rsidR="00D976DA" w:rsidRPr="00D976DA" w:rsidRDefault="00D976DA" w:rsidP="00D8459A">
                  <w:pPr>
                    <w:jc w:val="both"/>
                    <w:rPr>
                      <w:color w:val="auto"/>
                      <w:sz w:val="20"/>
                      <w:szCs w:val="20"/>
                    </w:rPr>
                  </w:pPr>
                  <w:r w:rsidRPr="00D976DA">
                    <w:rPr>
                      <w:color w:val="auto"/>
                      <w:sz w:val="20"/>
                      <w:szCs w:val="20"/>
                    </w:rPr>
                    <w:t>Николаева, с. 71</w:t>
                  </w:r>
                </w:p>
              </w:tc>
              <w:tc>
                <w:tcPr>
                  <w:tcW w:w="5557" w:type="dxa"/>
                </w:tcPr>
                <w:p w:rsidR="00D976DA" w:rsidRPr="00D976DA" w:rsidRDefault="00D976DA" w:rsidP="00D8459A">
                  <w:pPr>
                    <w:shd w:val="clear" w:color="auto" w:fill="FFFFFF"/>
                    <w:autoSpaceDE w:val="0"/>
                    <w:autoSpaceDN w:val="0"/>
                    <w:adjustRightInd w:val="0"/>
                    <w:jc w:val="both"/>
                    <w:rPr>
                      <w:color w:val="auto"/>
                      <w:sz w:val="20"/>
                      <w:szCs w:val="20"/>
                    </w:rPr>
                  </w:pPr>
                  <w:r w:rsidRPr="00D976DA">
                    <w:rPr>
                      <w:color w:val="auto"/>
                      <w:sz w:val="20"/>
                      <w:szCs w:val="20"/>
                    </w:rPr>
                    <w:t>Уточнить представления детей об образе жизни лисы и волка в зимнее время, дать понятие «хищники». Формировать представление о приспособленности хищников к добыванию пищи. Упражнять детей в умении сравнивать и описывать животных.</w:t>
                  </w:r>
                </w:p>
              </w:tc>
            </w:tr>
            <w:tr w:rsidR="00D976DA" w:rsidRPr="00D976DA" w:rsidTr="00D8459A">
              <w:tc>
                <w:tcPr>
                  <w:tcW w:w="1092" w:type="dxa"/>
                </w:tcPr>
                <w:p w:rsidR="00D976DA" w:rsidRPr="00D976DA" w:rsidRDefault="00D976DA" w:rsidP="00D8459A">
                  <w:pPr>
                    <w:spacing w:line="276" w:lineRule="auto"/>
                    <w:jc w:val="center"/>
                    <w:rPr>
                      <w:color w:val="auto"/>
                      <w:sz w:val="20"/>
                      <w:szCs w:val="20"/>
                    </w:rPr>
                  </w:pPr>
                  <w:r w:rsidRPr="00D976DA">
                    <w:rPr>
                      <w:color w:val="auto"/>
                      <w:sz w:val="20"/>
                      <w:szCs w:val="20"/>
                    </w:rPr>
                    <w:t>21</w:t>
                  </w:r>
                </w:p>
              </w:tc>
              <w:tc>
                <w:tcPr>
                  <w:tcW w:w="2560" w:type="dxa"/>
                </w:tcPr>
                <w:p w:rsidR="00D976DA" w:rsidRPr="00D976DA" w:rsidRDefault="00D976DA" w:rsidP="00D8459A">
                  <w:pPr>
                    <w:jc w:val="both"/>
                    <w:rPr>
                      <w:color w:val="auto"/>
                      <w:sz w:val="20"/>
                      <w:szCs w:val="20"/>
                    </w:rPr>
                  </w:pPr>
                  <w:r w:rsidRPr="00D976DA">
                    <w:rPr>
                      <w:color w:val="auto"/>
                      <w:sz w:val="20"/>
                      <w:szCs w:val="20"/>
                    </w:rPr>
                    <w:t>Знакомство с человеком</w:t>
                  </w:r>
                </w:p>
                <w:p w:rsidR="00D976DA" w:rsidRPr="00D976DA" w:rsidRDefault="00D976DA" w:rsidP="00D8459A">
                  <w:pPr>
                    <w:jc w:val="both"/>
                    <w:rPr>
                      <w:color w:val="auto"/>
                      <w:sz w:val="20"/>
                      <w:szCs w:val="20"/>
                    </w:rPr>
                  </w:pPr>
                  <w:r w:rsidRPr="00D976DA">
                    <w:rPr>
                      <w:color w:val="auto"/>
                      <w:sz w:val="20"/>
                      <w:szCs w:val="20"/>
                    </w:rPr>
                    <w:t>Гончарова, с. 139</w:t>
                  </w:r>
                </w:p>
              </w:tc>
              <w:tc>
                <w:tcPr>
                  <w:tcW w:w="5557" w:type="dxa"/>
                </w:tcPr>
                <w:p w:rsidR="00D976DA" w:rsidRPr="00D976DA" w:rsidRDefault="00D976DA" w:rsidP="00D8459A">
                  <w:pPr>
                    <w:jc w:val="both"/>
                    <w:rPr>
                      <w:color w:val="auto"/>
                      <w:sz w:val="20"/>
                      <w:szCs w:val="20"/>
                    </w:rPr>
                  </w:pPr>
                  <w:r w:rsidRPr="00D976DA">
                    <w:rPr>
                      <w:color w:val="auto"/>
                      <w:sz w:val="20"/>
                      <w:szCs w:val="20"/>
                    </w:rPr>
                    <w:t>Дать элементарные знания о человеке как разумном существе и части природы. Формировать представление о строении человека. Воспитывать интерес к самопознанию</w:t>
                  </w:r>
                </w:p>
              </w:tc>
            </w:tr>
            <w:tr w:rsidR="00D976DA" w:rsidRPr="00D976DA" w:rsidTr="00D8459A">
              <w:tc>
                <w:tcPr>
                  <w:tcW w:w="1092" w:type="dxa"/>
                </w:tcPr>
                <w:p w:rsidR="00D976DA" w:rsidRPr="00D976DA" w:rsidRDefault="00D976DA" w:rsidP="00D8459A">
                  <w:pPr>
                    <w:spacing w:line="276" w:lineRule="auto"/>
                    <w:jc w:val="center"/>
                    <w:rPr>
                      <w:color w:val="auto"/>
                      <w:sz w:val="20"/>
                      <w:szCs w:val="20"/>
                    </w:rPr>
                  </w:pPr>
                  <w:r w:rsidRPr="00D976DA">
                    <w:rPr>
                      <w:color w:val="auto"/>
                      <w:sz w:val="20"/>
                      <w:szCs w:val="20"/>
                    </w:rPr>
                    <w:t>22</w:t>
                  </w:r>
                </w:p>
              </w:tc>
              <w:tc>
                <w:tcPr>
                  <w:tcW w:w="2560" w:type="dxa"/>
                </w:tcPr>
                <w:p w:rsidR="00D976DA" w:rsidRPr="00D976DA" w:rsidRDefault="00D976DA" w:rsidP="00D8459A">
                  <w:pPr>
                    <w:jc w:val="both"/>
                    <w:rPr>
                      <w:color w:val="auto"/>
                      <w:sz w:val="20"/>
                      <w:szCs w:val="20"/>
                    </w:rPr>
                  </w:pPr>
                  <w:r w:rsidRPr="00D976DA">
                    <w:rPr>
                      <w:color w:val="auto"/>
                      <w:sz w:val="20"/>
                      <w:szCs w:val="20"/>
                    </w:rPr>
                    <w:t>Кто главный в лесу.</w:t>
                  </w:r>
                </w:p>
                <w:p w:rsidR="00D976DA" w:rsidRPr="00D976DA" w:rsidRDefault="00D976DA" w:rsidP="00D8459A">
                  <w:pPr>
                    <w:jc w:val="both"/>
                    <w:rPr>
                      <w:color w:val="auto"/>
                      <w:sz w:val="20"/>
                      <w:szCs w:val="20"/>
                    </w:rPr>
                  </w:pPr>
                  <w:r w:rsidRPr="00D976DA">
                    <w:rPr>
                      <w:color w:val="auto"/>
                      <w:sz w:val="20"/>
                      <w:szCs w:val="20"/>
                    </w:rPr>
                    <w:t>Николаева, с. 80</w:t>
                  </w:r>
                </w:p>
              </w:tc>
              <w:tc>
                <w:tcPr>
                  <w:tcW w:w="5557" w:type="dxa"/>
                </w:tcPr>
                <w:p w:rsidR="00D976DA" w:rsidRPr="00D976DA" w:rsidRDefault="00D976DA" w:rsidP="00D8459A">
                  <w:pPr>
                    <w:jc w:val="both"/>
                    <w:rPr>
                      <w:color w:val="auto"/>
                      <w:sz w:val="20"/>
                      <w:szCs w:val="20"/>
                    </w:rPr>
                  </w:pPr>
                  <w:r w:rsidRPr="00D976DA">
                    <w:rPr>
                      <w:color w:val="auto"/>
                      <w:sz w:val="20"/>
                      <w:szCs w:val="20"/>
                    </w:rPr>
                    <w:t>Уточнить представление о взаимосвязи обитателей лесного сообщества, их пищевой зависимости друг от друга. Показать главное звено в лесу – растения, которыми питаются различные животные. Дать представление о леснике – человеке, который заботится о лесе.</w:t>
                  </w:r>
                </w:p>
              </w:tc>
            </w:tr>
            <w:tr w:rsidR="00D976DA" w:rsidRPr="00D976DA" w:rsidTr="00D8459A">
              <w:tc>
                <w:tcPr>
                  <w:tcW w:w="1092" w:type="dxa"/>
                </w:tcPr>
                <w:p w:rsidR="00D976DA" w:rsidRPr="00D976DA" w:rsidRDefault="00D976DA" w:rsidP="00D8459A">
                  <w:pPr>
                    <w:spacing w:line="276" w:lineRule="auto"/>
                    <w:jc w:val="center"/>
                    <w:rPr>
                      <w:color w:val="auto"/>
                      <w:sz w:val="20"/>
                      <w:szCs w:val="20"/>
                    </w:rPr>
                  </w:pPr>
                  <w:r w:rsidRPr="00D976DA">
                    <w:rPr>
                      <w:color w:val="auto"/>
                      <w:sz w:val="20"/>
                      <w:szCs w:val="20"/>
                    </w:rPr>
                    <w:t>23</w:t>
                  </w:r>
                </w:p>
              </w:tc>
              <w:tc>
                <w:tcPr>
                  <w:tcW w:w="2560" w:type="dxa"/>
                </w:tcPr>
                <w:p w:rsidR="00D976DA" w:rsidRPr="00D976DA" w:rsidRDefault="00D976DA" w:rsidP="00D8459A">
                  <w:pPr>
                    <w:jc w:val="both"/>
                    <w:rPr>
                      <w:color w:val="auto"/>
                      <w:sz w:val="20"/>
                      <w:szCs w:val="20"/>
                    </w:rPr>
                  </w:pPr>
                  <w:r w:rsidRPr="00D976DA">
                    <w:rPr>
                      <w:color w:val="auto"/>
                      <w:sz w:val="20"/>
                      <w:szCs w:val="20"/>
                    </w:rPr>
                    <w:t>Путешествие по тундре.</w:t>
                  </w:r>
                </w:p>
                <w:p w:rsidR="00D976DA" w:rsidRPr="00D976DA" w:rsidRDefault="00D976DA" w:rsidP="00D8459A">
                  <w:pPr>
                    <w:jc w:val="both"/>
                    <w:rPr>
                      <w:color w:val="auto"/>
                      <w:sz w:val="20"/>
                      <w:szCs w:val="20"/>
                    </w:rPr>
                  </w:pPr>
                  <w:r w:rsidRPr="00D976DA">
                    <w:rPr>
                      <w:color w:val="auto"/>
                      <w:sz w:val="20"/>
                      <w:szCs w:val="20"/>
                    </w:rPr>
                    <w:t>Гончарова, с. 163</w:t>
                  </w:r>
                </w:p>
                <w:p w:rsidR="00D976DA" w:rsidRPr="00D976DA" w:rsidRDefault="00D976DA" w:rsidP="00D8459A">
                  <w:pPr>
                    <w:jc w:val="both"/>
                    <w:rPr>
                      <w:color w:val="auto"/>
                      <w:sz w:val="20"/>
                      <w:szCs w:val="20"/>
                    </w:rPr>
                  </w:pPr>
                </w:p>
              </w:tc>
              <w:tc>
                <w:tcPr>
                  <w:tcW w:w="5557" w:type="dxa"/>
                </w:tcPr>
                <w:p w:rsidR="00D976DA" w:rsidRPr="00D976DA" w:rsidRDefault="00D976DA" w:rsidP="00D8459A">
                  <w:pPr>
                    <w:jc w:val="both"/>
                    <w:rPr>
                      <w:color w:val="auto"/>
                      <w:sz w:val="20"/>
                      <w:szCs w:val="20"/>
                    </w:rPr>
                  </w:pPr>
                  <w:r w:rsidRPr="00D976DA">
                    <w:rPr>
                      <w:color w:val="auto"/>
                      <w:sz w:val="20"/>
                      <w:szCs w:val="20"/>
                    </w:rPr>
                    <w:t>Познакомить с особенностями тундры, ее постоянными жителями. Формировать познавательный интерес к миру природы тундры. Учить находить сходные признаки с миром природы тайги.</w:t>
                  </w:r>
                </w:p>
              </w:tc>
            </w:tr>
            <w:tr w:rsidR="00D976DA" w:rsidRPr="00D976DA" w:rsidTr="00D8459A">
              <w:tc>
                <w:tcPr>
                  <w:tcW w:w="1092" w:type="dxa"/>
                </w:tcPr>
                <w:p w:rsidR="00D976DA" w:rsidRPr="00D976DA" w:rsidRDefault="00D976DA" w:rsidP="00D8459A">
                  <w:pPr>
                    <w:spacing w:line="276" w:lineRule="auto"/>
                    <w:jc w:val="center"/>
                    <w:rPr>
                      <w:color w:val="auto"/>
                      <w:sz w:val="20"/>
                      <w:szCs w:val="20"/>
                    </w:rPr>
                  </w:pPr>
                  <w:r w:rsidRPr="00D976DA">
                    <w:rPr>
                      <w:color w:val="auto"/>
                      <w:sz w:val="20"/>
                      <w:szCs w:val="20"/>
                    </w:rPr>
                    <w:t>24</w:t>
                  </w:r>
                </w:p>
              </w:tc>
              <w:tc>
                <w:tcPr>
                  <w:tcW w:w="2560" w:type="dxa"/>
                </w:tcPr>
                <w:p w:rsidR="00D976DA" w:rsidRPr="00D976DA" w:rsidRDefault="00D976DA" w:rsidP="00D8459A">
                  <w:pPr>
                    <w:jc w:val="both"/>
                    <w:rPr>
                      <w:color w:val="auto"/>
                      <w:sz w:val="20"/>
                      <w:szCs w:val="20"/>
                    </w:rPr>
                  </w:pPr>
                  <w:r w:rsidRPr="00D976DA">
                    <w:rPr>
                      <w:color w:val="auto"/>
                      <w:sz w:val="20"/>
                      <w:szCs w:val="20"/>
                    </w:rPr>
                    <w:t>Викторина: «Мы знаем и любим природу ХМАО».</w:t>
                  </w:r>
                </w:p>
                <w:p w:rsidR="00D976DA" w:rsidRPr="00D976DA" w:rsidRDefault="00D976DA" w:rsidP="00D8459A">
                  <w:pPr>
                    <w:jc w:val="both"/>
                    <w:rPr>
                      <w:color w:val="auto"/>
                      <w:sz w:val="20"/>
                      <w:szCs w:val="20"/>
                    </w:rPr>
                  </w:pPr>
                  <w:r w:rsidRPr="00D976DA">
                    <w:rPr>
                      <w:color w:val="auto"/>
                      <w:sz w:val="20"/>
                      <w:szCs w:val="20"/>
                    </w:rPr>
                    <w:t>Гончарова, с. 151</w:t>
                  </w:r>
                </w:p>
              </w:tc>
              <w:tc>
                <w:tcPr>
                  <w:tcW w:w="5557" w:type="dxa"/>
                </w:tcPr>
                <w:p w:rsidR="00D976DA" w:rsidRPr="00D976DA" w:rsidRDefault="00D976DA" w:rsidP="00D8459A">
                  <w:pPr>
                    <w:jc w:val="both"/>
                    <w:rPr>
                      <w:color w:val="auto"/>
                      <w:sz w:val="20"/>
                      <w:szCs w:val="20"/>
                    </w:rPr>
                  </w:pPr>
                  <w:r w:rsidRPr="00D976DA">
                    <w:rPr>
                      <w:color w:val="auto"/>
                      <w:sz w:val="20"/>
                      <w:szCs w:val="20"/>
                    </w:rPr>
                    <w:t xml:space="preserve">Развивать умение устанавливать последовательную зависимость, состоящую из нескольких звеньев, - экологическую пирамиду; объяснить, к чему приводит отрицательное воздействие на одно из звеньев природы. Расширять знания о зимующих птицах нашего края. Учить описывать поведение человека по отношению к объектам природы и объяснять его. Воспитывать у детей желание помогать природе, </w:t>
                  </w:r>
                  <w:proofErr w:type="gramStart"/>
                  <w:r w:rsidRPr="00D976DA">
                    <w:rPr>
                      <w:color w:val="auto"/>
                      <w:sz w:val="20"/>
                      <w:szCs w:val="20"/>
                    </w:rPr>
                    <w:t>жить</w:t>
                  </w:r>
                  <w:proofErr w:type="gramEnd"/>
                  <w:r w:rsidRPr="00D976DA">
                    <w:rPr>
                      <w:color w:val="auto"/>
                      <w:sz w:val="20"/>
                      <w:szCs w:val="20"/>
                    </w:rPr>
                    <w:t xml:space="preserve"> не разрушая ее.</w:t>
                  </w:r>
                </w:p>
              </w:tc>
            </w:tr>
            <w:tr w:rsidR="00D976DA" w:rsidRPr="00D976DA" w:rsidTr="00D8459A">
              <w:tc>
                <w:tcPr>
                  <w:tcW w:w="1092" w:type="dxa"/>
                </w:tcPr>
                <w:p w:rsidR="00D976DA" w:rsidRPr="00D976DA" w:rsidRDefault="00D976DA" w:rsidP="00D8459A">
                  <w:pPr>
                    <w:spacing w:line="276" w:lineRule="auto"/>
                    <w:jc w:val="center"/>
                    <w:rPr>
                      <w:color w:val="auto"/>
                      <w:sz w:val="20"/>
                      <w:szCs w:val="20"/>
                    </w:rPr>
                  </w:pPr>
                  <w:r w:rsidRPr="00D976DA">
                    <w:rPr>
                      <w:color w:val="auto"/>
                      <w:sz w:val="20"/>
                      <w:szCs w:val="20"/>
                    </w:rPr>
                    <w:t>25</w:t>
                  </w:r>
                </w:p>
              </w:tc>
              <w:tc>
                <w:tcPr>
                  <w:tcW w:w="2560" w:type="dxa"/>
                </w:tcPr>
                <w:p w:rsidR="00D976DA" w:rsidRPr="00D976DA" w:rsidRDefault="00D976DA" w:rsidP="00D8459A">
                  <w:pPr>
                    <w:jc w:val="both"/>
                    <w:rPr>
                      <w:color w:val="auto"/>
                      <w:sz w:val="20"/>
                      <w:szCs w:val="20"/>
                    </w:rPr>
                  </w:pPr>
                  <w:r w:rsidRPr="00D976DA">
                    <w:rPr>
                      <w:color w:val="auto"/>
                      <w:sz w:val="20"/>
                      <w:szCs w:val="20"/>
                    </w:rPr>
                    <w:t>Что мы знаем о птицах?</w:t>
                  </w:r>
                </w:p>
                <w:p w:rsidR="00D976DA" w:rsidRPr="00D976DA" w:rsidRDefault="00D976DA" w:rsidP="00D8459A">
                  <w:pPr>
                    <w:jc w:val="both"/>
                    <w:rPr>
                      <w:color w:val="auto"/>
                      <w:sz w:val="20"/>
                      <w:szCs w:val="20"/>
                    </w:rPr>
                  </w:pPr>
                  <w:r w:rsidRPr="00D976DA">
                    <w:rPr>
                      <w:color w:val="auto"/>
                      <w:sz w:val="20"/>
                      <w:szCs w:val="20"/>
                    </w:rPr>
                    <w:t>Николаева, с. 93</w:t>
                  </w:r>
                </w:p>
              </w:tc>
              <w:tc>
                <w:tcPr>
                  <w:tcW w:w="5557" w:type="dxa"/>
                </w:tcPr>
                <w:p w:rsidR="00D976DA" w:rsidRPr="00D976DA" w:rsidRDefault="00D976DA" w:rsidP="00D8459A">
                  <w:pPr>
                    <w:jc w:val="both"/>
                    <w:rPr>
                      <w:color w:val="auto"/>
                      <w:sz w:val="20"/>
                      <w:szCs w:val="20"/>
                    </w:rPr>
                  </w:pPr>
                  <w:r w:rsidRPr="00D976DA">
                    <w:rPr>
                      <w:color w:val="auto"/>
                      <w:sz w:val="20"/>
                      <w:szCs w:val="20"/>
                    </w:rPr>
                    <w:t>Уточнить представление детей о знакомых птицах, условиях их жизни, роли человека в жизни зимующих птиц и птиц, живущих в уголке природы. Формировать обобщенное представление о птицах как наземно-воздушных животных, которые могут жить на земле и летать в воздухе.</w:t>
                  </w:r>
                </w:p>
              </w:tc>
            </w:tr>
            <w:tr w:rsidR="00D976DA" w:rsidRPr="00D976DA" w:rsidTr="00D8459A">
              <w:tc>
                <w:tcPr>
                  <w:tcW w:w="1092" w:type="dxa"/>
                </w:tcPr>
                <w:p w:rsidR="00D976DA" w:rsidRPr="00D976DA" w:rsidRDefault="00D976DA" w:rsidP="00D8459A">
                  <w:pPr>
                    <w:spacing w:line="276" w:lineRule="auto"/>
                    <w:jc w:val="center"/>
                    <w:rPr>
                      <w:color w:val="auto"/>
                      <w:sz w:val="20"/>
                      <w:szCs w:val="20"/>
                    </w:rPr>
                  </w:pPr>
                  <w:r w:rsidRPr="00D976DA">
                    <w:rPr>
                      <w:color w:val="auto"/>
                      <w:sz w:val="20"/>
                      <w:szCs w:val="20"/>
                    </w:rPr>
                    <w:t>26</w:t>
                  </w:r>
                </w:p>
              </w:tc>
              <w:tc>
                <w:tcPr>
                  <w:tcW w:w="2560" w:type="dxa"/>
                </w:tcPr>
                <w:p w:rsidR="00D976DA" w:rsidRPr="00D976DA" w:rsidRDefault="00D976DA" w:rsidP="00D8459A">
                  <w:pPr>
                    <w:jc w:val="both"/>
                    <w:rPr>
                      <w:color w:val="auto"/>
                      <w:sz w:val="20"/>
                      <w:szCs w:val="20"/>
                    </w:rPr>
                  </w:pPr>
                  <w:r w:rsidRPr="00D976DA">
                    <w:rPr>
                      <w:color w:val="auto"/>
                      <w:sz w:val="20"/>
                      <w:szCs w:val="20"/>
                    </w:rPr>
                    <w:t>Сравнение домашних и диких животных.</w:t>
                  </w:r>
                </w:p>
                <w:p w:rsidR="00D976DA" w:rsidRPr="00D976DA" w:rsidRDefault="00D976DA" w:rsidP="00D8459A">
                  <w:pPr>
                    <w:jc w:val="both"/>
                    <w:rPr>
                      <w:color w:val="auto"/>
                      <w:sz w:val="20"/>
                      <w:szCs w:val="20"/>
                    </w:rPr>
                  </w:pPr>
                  <w:r w:rsidRPr="00D976DA">
                    <w:rPr>
                      <w:color w:val="auto"/>
                      <w:sz w:val="20"/>
                      <w:szCs w:val="20"/>
                    </w:rPr>
                    <w:t>Николаева, с. 95</w:t>
                  </w:r>
                </w:p>
              </w:tc>
              <w:tc>
                <w:tcPr>
                  <w:tcW w:w="5557" w:type="dxa"/>
                </w:tcPr>
                <w:p w:rsidR="00D976DA" w:rsidRPr="00D976DA" w:rsidRDefault="00D976DA" w:rsidP="00D8459A">
                  <w:pPr>
                    <w:jc w:val="both"/>
                    <w:rPr>
                      <w:color w:val="auto"/>
                      <w:sz w:val="20"/>
                      <w:szCs w:val="20"/>
                    </w:rPr>
                  </w:pPr>
                  <w:r w:rsidRPr="00D976DA">
                    <w:rPr>
                      <w:color w:val="auto"/>
                      <w:sz w:val="20"/>
                      <w:szCs w:val="20"/>
                    </w:rPr>
                    <w:t xml:space="preserve">Уточнить с детьми признаки домашних животных: живут вместе с человеком, не боятся его, используются им в хозяйстве; человек заботится о домашних животных – создает им все необходимые условия жизни. Показать, чем домашние животные отличаются от диких – они не приспособлены самостоятельно </w:t>
                  </w:r>
                  <w:proofErr w:type="gramStart"/>
                  <w:r w:rsidRPr="00D976DA">
                    <w:rPr>
                      <w:color w:val="auto"/>
                      <w:sz w:val="20"/>
                      <w:szCs w:val="20"/>
                    </w:rPr>
                    <w:t>жить</w:t>
                  </w:r>
                  <w:proofErr w:type="gramEnd"/>
                  <w:r w:rsidRPr="00D976DA">
                    <w:rPr>
                      <w:color w:val="auto"/>
                      <w:sz w:val="20"/>
                      <w:szCs w:val="20"/>
                    </w:rPr>
                    <w:t xml:space="preserve"> в лесу: не могут строить себе гнездо, добывать корм, не могут защитить себя от врагов. Упражнять умственные умения детей: объяснять, сравнивать, доказывать, делать выводы, применять знания о новых ситуациях.</w:t>
                  </w:r>
                </w:p>
              </w:tc>
            </w:tr>
            <w:tr w:rsidR="00D976DA" w:rsidRPr="00D976DA" w:rsidTr="00D8459A">
              <w:tc>
                <w:tcPr>
                  <w:tcW w:w="1092" w:type="dxa"/>
                </w:tcPr>
                <w:p w:rsidR="00D976DA" w:rsidRPr="00D976DA" w:rsidRDefault="00D976DA" w:rsidP="00D8459A">
                  <w:pPr>
                    <w:spacing w:line="276" w:lineRule="auto"/>
                    <w:jc w:val="center"/>
                    <w:rPr>
                      <w:color w:val="auto"/>
                      <w:sz w:val="20"/>
                      <w:szCs w:val="20"/>
                    </w:rPr>
                  </w:pPr>
                  <w:r w:rsidRPr="00D976DA">
                    <w:rPr>
                      <w:color w:val="auto"/>
                      <w:sz w:val="20"/>
                      <w:szCs w:val="20"/>
                    </w:rPr>
                    <w:t>27</w:t>
                  </w:r>
                </w:p>
              </w:tc>
              <w:tc>
                <w:tcPr>
                  <w:tcW w:w="2560" w:type="dxa"/>
                </w:tcPr>
                <w:p w:rsidR="00D976DA" w:rsidRPr="00D976DA" w:rsidRDefault="00D976DA" w:rsidP="00D8459A">
                  <w:pPr>
                    <w:jc w:val="both"/>
                    <w:rPr>
                      <w:color w:val="auto"/>
                      <w:sz w:val="20"/>
                      <w:szCs w:val="20"/>
                    </w:rPr>
                  </w:pPr>
                  <w:r w:rsidRPr="00D976DA">
                    <w:rPr>
                      <w:color w:val="auto"/>
                      <w:sz w:val="20"/>
                      <w:szCs w:val="20"/>
                    </w:rPr>
                    <w:t>Когда животных в природе становится много или мало?</w:t>
                  </w:r>
                </w:p>
                <w:p w:rsidR="00D976DA" w:rsidRPr="00D976DA" w:rsidRDefault="00D976DA" w:rsidP="00D8459A">
                  <w:pPr>
                    <w:jc w:val="both"/>
                    <w:rPr>
                      <w:color w:val="auto"/>
                      <w:sz w:val="20"/>
                      <w:szCs w:val="20"/>
                    </w:rPr>
                  </w:pPr>
                  <w:r w:rsidRPr="00D976DA">
                    <w:rPr>
                      <w:color w:val="auto"/>
                      <w:sz w:val="20"/>
                      <w:szCs w:val="20"/>
                    </w:rPr>
                    <w:t>Николаева, с. 99</w:t>
                  </w:r>
                </w:p>
              </w:tc>
              <w:tc>
                <w:tcPr>
                  <w:tcW w:w="5557" w:type="dxa"/>
                </w:tcPr>
                <w:p w:rsidR="00D976DA" w:rsidRPr="00D976DA" w:rsidRDefault="00D976DA" w:rsidP="00D8459A">
                  <w:pPr>
                    <w:jc w:val="both"/>
                    <w:rPr>
                      <w:color w:val="auto"/>
                      <w:sz w:val="20"/>
                      <w:szCs w:val="20"/>
                    </w:rPr>
                  </w:pPr>
                  <w:r w:rsidRPr="00D976DA">
                    <w:rPr>
                      <w:color w:val="auto"/>
                      <w:sz w:val="20"/>
                      <w:szCs w:val="20"/>
                    </w:rPr>
                    <w:t>Уточнить представления детей о том, как получаются в природе пищевые связи растений и животных (пищевая цепочка). Показать, что изменение одного звена ведет к изменению всей цепочки. Нарушение равновесия в цепочке чаще всего происходит от резкого изменения погоды. Иногда люди неправильно действуют и нарушают цепочки в природе.</w:t>
                  </w:r>
                </w:p>
              </w:tc>
            </w:tr>
            <w:tr w:rsidR="00D976DA" w:rsidRPr="00D976DA" w:rsidTr="00D8459A">
              <w:tc>
                <w:tcPr>
                  <w:tcW w:w="1092" w:type="dxa"/>
                </w:tcPr>
                <w:p w:rsidR="00D976DA" w:rsidRPr="00D976DA" w:rsidRDefault="00D976DA" w:rsidP="00D8459A">
                  <w:pPr>
                    <w:spacing w:line="276" w:lineRule="auto"/>
                    <w:jc w:val="center"/>
                    <w:rPr>
                      <w:color w:val="auto"/>
                      <w:sz w:val="20"/>
                      <w:szCs w:val="20"/>
                    </w:rPr>
                  </w:pPr>
                  <w:r w:rsidRPr="00D976DA">
                    <w:rPr>
                      <w:color w:val="auto"/>
                      <w:sz w:val="20"/>
                      <w:szCs w:val="20"/>
                    </w:rPr>
                    <w:t>28</w:t>
                  </w:r>
                </w:p>
              </w:tc>
              <w:tc>
                <w:tcPr>
                  <w:tcW w:w="2560" w:type="dxa"/>
                </w:tcPr>
                <w:p w:rsidR="00D976DA" w:rsidRPr="00D976DA" w:rsidRDefault="00D976DA" w:rsidP="00D8459A">
                  <w:pPr>
                    <w:jc w:val="both"/>
                    <w:rPr>
                      <w:color w:val="auto"/>
                      <w:sz w:val="20"/>
                      <w:szCs w:val="20"/>
                    </w:rPr>
                  </w:pPr>
                  <w:r w:rsidRPr="00D976DA">
                    <w:rPr>
                      <w:color w:val="auto"/>
                      <w:sz w:val="20"/>
                      <w:szCs w:val="20"/>
                    </w:rPr>
                    <w:t>Ознакомление с тайгой и ее природой.</w:t>
                  </w:r>
                </w:p>
                <w:p w:rsidR="00D976DA" w:rsidRPr="00D976DA" w:rsidRDefault="00D976DA" w:rsidP="00D8459A">
                  <w:pPr>
                    <w:jc w:val="both"/>
                    <w:rPr>
                      <w:color w:val="auto"/>
                      <w:sz w:val="20"/>
                      <w:szCs w:val="20"/>
                    </w:rPr>
                  </w:pPr>
                  <w:r w:rsidRPr="00D976DA">
                    <w:rPr>
                      <w:color w:val="auto"/>
                      <w:sz w:val="20"/>
                      <w:szCs w:val="20"/>
                    </w:rPr>
                    <w:t>Гончарова, с. 204</w:t>
                  </w:r>
                </w:p>
              </w:tc>
              <w:tc>
                <w:tcPr>
                  <w:tcW w:w="5557" w:type="dxa"/>
                </w:tcPr>
                <w:p w:rsidR="00D976DA" w:rsidRPr="00D976DA" w:rsidRDefault="00D976DA" w:rsidP="00D8459A">
                  <w:pPr>
                    <w:jc w:val="both"/>
                    <w:rPr>
                      <w:color w:val="auto"/>
                      <w:sz w:val="20"/>
                      <w:szCs w:val="20"/>
                    </w:rPr>
                  </w:pPr>
                  <w:r w:rsidRPr="00D976DA">
                    <w:rPr>
                      <w:color w:val="auto"/>
                      <w:sz w:val="20"/>
                      <w:szCs w:val="20"/>
                    </w:rPr>
                    <w:t>Познакомить детей с особенностями растительного и животного мира тайги и смешанных лесов. Вызвать желание общаться с природой, оказывать посильную помощь в ее охране. Продолжать формировать активную позицию – не равнодушного созерцателя, а деятельного и культурного участника в процессе решения экологических проблем.</w:t>
                  </w:r>
                </w:p>
              </w:tc>
            </w:tr>
            <w:tr w:rsidR="00D976DA" w:rsidRPr="00D976DA" w:rsidTr="00D8459A">
              <w:tc>
                <w:tcPr>
                  <w:tcW w:w="1092" w:type="dxa"/>
                </w:tcPr>
                <w:p w:rsidR="00D976DA" w:rsidRPr="00D976DA" w:rsidRDefault="00D976DA" w:rsidP="00D8459A">
                  <w:pPr>
                    <w:spacing w:line="276" w:lineRule="auto"/>
                    <w:jc w:val="center"/>
                    <w:rPr>
                      <w:color w:val="auto"/>
                      <w:sz w:val="20"/>
                      <w:szCs w:val="20"/>
                    </w:rPr>
                  </w:pPr>
                  <w:r w:rsidRPr="00D976DA">
                    <w:rPr>
                      <w:color w:val="auto"/>
                      <w:sz w:val="20"/>
                      <w:szCs w:val="20"/>
                    </w:rPr>
                    <w:t>29</w:t>
                  </w:r>
                </w:p>
              </w:tc>
              <w:tc>
                <w:tcPr>
                  <w:tcW w:w="2560" w:type="dxa"/>
                </w:tcPr>
                <w:p w:rsidR="00D976DA" w:rsidRPr="00D976DA" w:rsidRDefault="00D976DA" w:rsidP="00D8459A">
                  <w:pPr>
                    <w:jc w:val="both"/>
                    <w:rPr>
                      <w:color w:val="auto"/>
                      <w:sz w:val="20"/>
                      <w:szCs w:val="20"/>
                    </w:rPr>
                  </w:pPr>
                  <w:r w:rsidRPr="00D976DA">
                    <w:rPr>
                      <w:color w:val="auto"/>
                      <w:sz w:val="20"/>
                      <w:szCs w:val="20"/>
                    </w:rPr>
                    <w:t>«Зеленая служба» Айболита – весенний уход за комнатными растениями.</w:t>
                  </w:r>
                </w:p>
                <w:p w:rsidR="00D976DA" w:rsidRPr="00D976DA" w:rsidRDefault="00D976DA" w:rsidP="00D8459A">
                  <w:pPr>
                    <w:jc w:val="both"/>
                    <w:rPr>
                      <w:color w:val="auto"/>
                      <w:sz w:val="20"/>
                      <w:szCs w:val="20"/>
                    </w:rPr>
                  </w:pPr>
                  <w:r w:rsidRPr="00D976DA">
                    <w:rPr>
                      <w:color w:val="auto"/>
                      <w:sz w:val="20"/>
                      <w:szCs w:val="20"/>
                    </w:rPr>
                    <w:t>Николаева, с. 101</w:t>
                  </w:r>
                </w:p>
              </w:tc>
              <w:tc>
                <w:tcPr>
                  <w:tcW w:w="5557" w:type="dxa"/>
                </w:tcPr>
                <w:p w:rsidR="00D976DA" w:rsidRPr="00D976DA" w:rsidRDefault="00D976DA" w:rsidP="00D8459A">
                  <w:pPr>
                    <w:jc w:val="both"/>
                    <w:rPr>
                      <w:color w:val="auto"/>
                      <w:sz w:val="20"/>
                      <w:szCs w:val="20"/>
                    </w:rPr>
                  </w:pPr>
                  <w:r w:rsidRPr="00D976DA">
                    <w:rPr>
                      <w:color w:val="auto"/>
                      <w:sz w:val="20"/>
                      <w:szCs w:val="20"/>
                    </w:rPr>
                    <w:t xml:space="preserve">Учить детей по внешним особенностям растений определять их хорошее или болезненное состояние, выявлять недостающие условия и способы ухода, которые могут их восполнить. Уточнить представления детей о светолюбивых и теневыносливых, влаголюбивых и сухоустойчивых растениях и их внешние признаки. </w:t>
                  </w:r>
                </w:p>
              </w:tc>
            </w:tr>
            <w:tr w:rsidR="00D976DA" w:rsidRPr="00D976DA" w:rsidTr="00D8459A">
              <w:tc>
                <w:tcPr>
                  <w:tcW w:w="1092" w:type="dxa"/>
                </w:tcPr>
                <w:p w:rsidR="00D976DA" w:rsidRPr="00D976DA" w:rsidRDefault="00D976DA" w:rsidP="00D8459A">
                  <w:pPr>
                    <w:spacing w:line="276" w:lineRule="auto"/>
                    <w:jc w:val="center"/>
                    <w:rPr>
                      <w:color w:val="auto"/>
                      <w:sz w:val="20"/>
                      <w:szCs w:val="20"/>
                    </w:rPr>
                  </w:pPr>
                  <w:r w:rsidRPr="00D976DA">
                    <w:rPr>
                      <w:color w:val="auto"/>
                      <w:sz w:val="20"/>
                      <w:szCs w:val="20"/>
                    </w:rPr>
                    <w:t>30</w:t>
                  </w:r>
                </w:p>
              </w:tc>
              <w:tc>
                <w:tcPr>
                  <w:tcW w:w="2560" w:type="dxa"/>
                </w:tcPr>
                <w:p w:rsidR="00D976DA" w:rsidRPr="00D976DA" w:rsidRDefault="00D976DA" w:rsidP="00D8459A">
                  <w:pPr>
                    <w:jc w:val="both"/>
                    <w:rPr>
                      <w:color w:val="auto"/>
                      <w:sz w:val="20"/>
                      <w:szCs w:val="20"/>
                    </w:rPr>
                  </w:pPr>
                  <w:r w:rsidRPr="00D976DA">
                    <w:rPr>
                      <w:color w:val="auto"/>
                      <w:sz w:val="20"/>
                      <w:szCs w:val="20"/>
                    </w:rPr>
                    <w:t>Нефть – богатство нашего края.</w:t>
                  </w:r>
                </w:p>
                <w:p w:rsidR="00D976DA" w:rsidRPr="00D976DA" w:rsidRDefault="00D976DA" w:rsidP="00D8459A">
                  <w:pPr>
                    <w:jc w:val="both"/>
                    <w:rPr>
                      <w:color w:val="auto"/>
                      <w:sz w:val="20"/>
                      <w:szCs w:val="20"/>
                    </w:rPr>
                  </w:pPr>
                  <w:r w:rsidRPr="00D976DA">
                    <w:rPr>
                      <w:color w:val="auto"/>
                      <w:sz w:val="20"/>
                      <w:szCs w:val="20"/>
                    </w:rPr>
                    <w:lastRenderedPageBreak/>
                    <w:t>Гончарова, с. 218</w:t>
                  </w:r>
                </w:p>
              </w:tc>
              <w:tc>
                <w:tcPr>
                  <w:tcW w:w="5557" w:type="dxa"/>
                </w:tcPr>
                <w:p w:rsidR="00D976DA" w:rsidRPr="00D976DA" w:rsidRDefault="00D976DA" w:rsidP="00D8459A">
                  <w:pPr>
                    <w:jc w:val="both"/>
                    <w:rPr>
                      <w:color w:val="auto"/>
                      <w:sz w:val="20"/>
                      <w:szCs w:val="20"/>
                    </w:rPr>
                  </w:pPr>
                  <w:r w:rsidRPr="00D976DA">
                    <w:rPr>
                      <w:color w:val="auto"/>
                      <w:sz w:val="20"/>
                      <w:szCs w:val="20"/>
                    </w:rPr>
                    <w:lastRenderedPageBreak/>
                    <w:t xml:space="preserve">Познакомить со свойствами нефти и ее основной функцией (топливо для различных средств передвижения). Помочь </w:t>
                  </w:r>
                  <w:r w:rsidRPr="00D976DA">
                    <w:rPr>
                      <w:color w:val="auto"/>
                      <w:sz w:val="20"/>
                      <w:szCs w:val="20"/>
                    </w:rPr>
                    <w:lastRenderedPageBreak/>
                    <w:t>детям понять, как загрязнение водоемов и лесов нефтью влияет на водоплавающих птиц и зверей; помочь увидеть, насколько сложно удалить нефтяную пленку с поверхности. Развивать способность детей к рассуждению, умению предполагать и делать выводы, отстаивать свою точку зрения.</w:t>
                  </w:r>
                </w:p>
              </w:tc>
            </w:tr>
            <w:tr w:rsidR="00D976DA" w:rsidRPr="00D976DA" w:rsidTr="00D8459A">
              <w:tc>
                <w:tcPr>
                  <w:tcW w:w="1092" w:type="dxa"/>
                </w:tcPr>
                <w:p w:rsidR="00D976DA" w:rsidRPr="00D976DA" w:rsidRDefault="00D976DA" w:rsidP="00D8459A">
                  <w:pPr>
                    <w:spacing w:line="276" w:lineRule="auto"/>
                    <w:jc w:val="center"/>
                    <w:rPr>
                      <w:color w:val="auto"/>
                      <w:sz w:val="20"/>
                      <w:szCs w:val="20"/>
                    </w:rPr>
                  </w:pPr>
                  <w:r w:rsidRPr="00D976DA">
                    <w:rPr>
                      <w:color w:val="auto"/>
                      <w:sz w:val="20"/>
                      <w:szCs w:val="20"/>
                    </w:rPr>
                    <w:lastRenderedPageBreak/>
                    <w:t>31</w:t>
                  </w:r>
                </w:p>
              </w:tc>
              <w:tc>
                <w:tcPr>
                  <w:tcW w:w="2560" w:type="dxa"/>
                </w:tcPr>
                <w:p w:rsidR="00D976DA" w:rsidRPr="00D976DA" w:rsidRDefault="00D976DA" w:rsidP="00D8459A">
                  <w:pPr>
                    <w:jc w:val="both"/>
                    <w:rPr>
                      <w:color w:val="auto"/>
                      <w:sz w:val="20"/>
                      <w:szCs w:val="20"/>
                    </w:rPr>
                  </w:pPr>
                  <w:r w:rsidRPr="00D976DA">
                    <w:rPr>
                      <w:color w:val="auto"/>
                      <w:sz w:val="20"/>
                      <w:szCs w:val="20"/>
                    </w:rPr>
                    <w:t>Морские коровы и Красная книга.</w:t>
                  </w:r>
                </w:p>
                <w:p w:rsidR="00D976DA" w:rsidRPr="00D976DA" w:rsidRDefault="00D976DA" w:rsidP="00D8459A">
                  <w:pPr>
                    <w:jc w:val="both"/>
                    <w:rPr>
                      <w:color w:val="auto"/>
                      <w:sz w:val="20"/>
                      <w:szCs w:val="20"/>
                    </w:rPr>
                  </w:pPr>
                  <w:r w:rsidRPr="00D976DA">
                    <w:rPr>
                      <w:color w:val="auto"/>
                      <w:sz w:val="20"/>
                      <w:szCs w:val="20"/>
                    </w:rPr>
                    <w:t>Николаева, с. 105</w:t>
                  </w:r>
                </w:p>
              </w:tc>
              <w:tc>
                <w:tcPr>
                  <w:tcW w:w="5557" w:type="dxa"/>
                </w:tcPr>
                <w:p w:rsidR="00D976DA" w:rsidRPr="00D976DA" w:rsidRDefault="00D976DA" w:rsidP="00D8459A">
                  <w:pPr>
                    <w:jc w:val="both"/>
                    <w:rPr>
                      <w:color w:val="auto"/>
                      <w:sz w:val="20"/>
                      <w:szCs w:val="20"/>
                    </w:rPr>
                  </w:pPr>
                  <w:r w:rsidRPr="00D976DA">
                    <w:rPr>
                      <w:color w:val="auto"/>
                      <w:sz w:val="20"/>
                      <w:szCs w:val="20"/>
                    </w:rPr>
                    <w:t>Дать детям представление о том, что люди, плохо зная природу, погубили много растений и животных. Морские коровы – животные, которых никогда больше не будет не Земле. Познакомить детей с Красной книгой, охраняемыми растениями.</w:t>
                  </w:r>
                </w:p>
              </w:tc>
            </w:tr>
            <w:tr w:rsidR="00D976DA" w:rsidRPr="00D976DA" w:rsidTr="00D8459A">
              <w:tc>
                <w:tcPr>
                  <w:tcW w:w="1092" w:type="dxa"/>
                </w:tcPr>
                <w:p w:rsidR="00D976DA" w:rsidRPr="00D976DA" w:rsidRDefault="00D976DA" w:rsidP="00D8459A">
                  <w:pPr>
                    <w:spacing w:line="276" w:lineRule="auto"/>
                    <w:jc w:val="center"/>
                    <w:rPr>
                      <w:color w:val="auto"/>
                      <w:sz w:val="20"/>
                      <w:szCs w:val="20"/>
                    </w:rPr>
                  </w:pPr>
                  <w:r w:rsidRPr="00D976DA">
                    <w:rPr>
                      <w:color w:val="auto"/>
                      <w:sz w:val="20"/>
                      <w:szCs w:val="20"/>
                    </w:rPr>
                    <w:t>32</w:t>
                  </w:r>
                </w:p>
              </w:tc>
              <w:tc>
                <w:tcPr>
                  <w:tcW w:w="2560" w:type="dxa"/>
                </w:tcPr>
                <w:p w:rsidR="00D976DA" w:rsidRPr="00D976DA" w:rsidRDefault="00D976DA" w:rsidP="00D8459A">
                  <w:pPr>
                    <w:jc w:val="both"/>
                    <w:rPr>
                      <w:color w:val="auto"/>
                      <w:sz w:val="20"/>
                      <w:szCs w:val="20"/>
                    </w:rPr>
                  </w:pPr>
                  <w:r w:rsidRPr="00D976DA">
                    <w:rPr>
                      <w:color w:val="auto"/>
                      <w:sz w:val="20"/>
                      <w:szCs w:val="20"/>
                    </w:rPr>
                    <w:t>Мы – жители Земли.</w:t>
                  </w:r>
                </w:p>
                <w:p w:rsidR="00D976DA" w:rsidRPr="00D976DA" w:rsidRDefault="00D976DA" w:rsidP="00D8459A">
                  <w:pPr>
                    <w:jc w:val="both"/>
                    <w:rPr>
                      <w:color w:val="auto"/>
                      <w:sz w:val="20"/>
                      <w:szCs w:val="20"/>
                    </w:rPr>
                  </w:pPr>
                  <w:r w:rsidRPr="00D976DA">
                    <w:rPr>
                      <w:color w:val="auto"/>
                      <w:sz w:val="20"/>
                      <w:szCs w:val="20"/>
                    </w:rPr>
                    <w:t>Гончарова, с. 228</w:t>
                  </w:r>
                </w:p>
              </w:tc>
              <w:tc>
                <w:tcPr>
                  <w:tcW w:w="5557" w:type="dxa"/>
                </w:tcPr>
                <w:p w:rsidR="00D976DA" w:rsidRPr="00D976DA" w:rsidRDefault="00D976DA" w:rsidP="00D8459A">
                  <w:pPr>
                    <w:jc w:val="both"/>
                    <w:rPr>
                      <w:color w:val="auto"/>
                      <w:sz w:val="20"/>
                      <w:szCs w:val="20"/>
                    </w:rPr>
                  </w:pPr>
                  <w:r w:rsidRPr="00D976DA">
                    <w:rPr>
                      <w:color w:val="auto"/>
                      <w:sz w:val="20"/>
                      <w:szCs w:val="20"/>
                    </w:rPr>
                    <w:t xml:space="preserve">Закрепить представления детей о многообразии живых обитателей, населяющих нашу планету Земля; показать принадлежность человека к миру живого на планете. </w:t>
                  </w:r>
                  <w:proofErr w:type="gramStart"/>
                  <w:r w:rsidRPr="00D976DA">
                    <w:rPr>
                      <w:color w:val="auto"/>
                      <w:sz w:val="20"/>
                      <w:szCs w:val="20"/>
                    </w:rPr>
                    <w:t>Закрепить умения выделять основные признаки живого, общие у человека, растений и животных (дышит, питается, двигается, растет, размножается) и различные (разумность и гуманность человека).</w:t>
                  </w:r>
                  <w:proofErr w:type="gramEnd"/>
                  <w:r w:rsidRPr="00D976DA">
                    <w:rPr>
                      <w:color w:val="auto"/>
                      <w:sz w:val="20"/>
                      <w:szCs w:val="20"/>
                    </w:rPr>
                    <w:t xml:space="preserve"> Формировать представления о влиянии человека на природу, о роли природы в удовлетворении жизненных потребностей человека. Развивать логическое мышление. Воспитывать ответственное отношение к природе.</w:t>
                  </w:r>
                </w:p>
              </w:tc>
            </w:tr>
            <w:tr w:rsidR="00D976DA" w:rsidRPr="00D976DA" w:rsidTr="00D8459A">
              <w:tc>
                <w:tcPr>
                  <w:tcW w:w="1092" w:type="dxa"/>
                </w:tcPr>
                <w:p w:rsidR="00D976DA" w:rsidRPr="00D976DA" w:rsidRDefault="00D976DA" w:rsidP="00D8459A">
                  <w:pPr>
                    <w:spacing w:line="276" w:lineRule="auto"/>
                    <w:jc w:val="center"/>
                    <w:rPr>
                      <w:color w:val="auto"/>
                      <w:sz w:val="20"/>
                      <w:szCs w:val="20"/>
                    </w:rPr>
                  </w:pPr>
                  <w:r w:rsidRPr="00D976DA">
                    <w:rPr>
                      <w:color w:val="auto"/>
                      <w:sz w:val="20"/>
                      <w:szCs w:val="20"/>
                    </w:rPr>
                    <w:t>33</w:t>
                  </w:r>
                </w:p>
              </w:tc>
              <w:tc>
                <w:tcPr>
                  <w:tcW w:w="2560" w:type="dxa"/>
                </w:tcPr>
                <w:p w:rsidR="00D976DA" w:rsidRPr="00D976DA" w:rsidRDefault="00D976DA" w:rsidP="00D8459A">
                  <w:pPr>
                    <w:jc w:val="both"/>
                    <w:rPr>
                      <w:color w:val="auto"/>
                      <w:sz w:val="20"/>
                      <w:szCs w:val="20"/>
                    </w:rPr>
                  </w:pPr>
                  <w:r w:rsidRPr="00D976DA">
                    <w:rPr>
                      <w:color w:val="auto"/>
                      <w:sz w:val="20"/>
                      <w:szCs w:val="20"/>
                    </w:rPr>
                    <w:t>Мой родной край: заповедные места и памятники природы.</w:t>
                  </w:r>
                </w:p>
                <w:p w:rsidR="00D976DA" w:rsidRPr="00D976DA" w:rsidRDefault="00D976DA" w:rsidP="00D8459A">
                  <w:pPr>
                    <w:jc w:val="both"/>
                    <w:rPr>
                      <w:color w:val="auto"/>
                      <w:sz w:val="20"/>
                      <w:szCs w:val="20"/>
                    </w:rPr>
                  </w:pPr>
                  <w:r w:rsidRPr="00D976DA">
                    <w:rPr>
                      <w:color w:val="auto"/>
                      <w:sz w:val="20"/>
                      <w:szCs w:val="20"/>
                    </w:rPr>
                    <w:t>Николаева. С. 120</w:t>
                  </w:r>
                </w:p>
              </w:tc>
              <w:tc>
                <w:tcPr>
                  <w:tcW w:w="5557" w:type="dxa"/>
                </w:tcPr>
                <w:p w:rsidR="00D976DA" w:rsidRPr="00D976DA" w:rsidRDefault="00D976DA" w:rsidP="00D8459A">
                  <w:pPr>
                    <w:jc w:val="both"/>
                    <w:rPr>
                      <w:color w:val="auto"/>
                      <w:sz w:val="20"/>
                      <w:szCs w:val="20"/>
                    </w:rPr>
                  </w:pPr>
                  <w:r w:rsidRPr="00D976DA">
                    <w:rPr>
                      <w:color w:val="auto"/>
                      <w:sz w:val="20"/>
                      <w:szCs w:val="20"/>
                    </w:rPr>
                    <w:t>Познакомить детей с одним-двумя заповедниками, памятниками природы ХМАО. Показать, что на ней ценного, что охраняется. Воспитывать чувство гордости и сопричастности к природным достопримечательностям родного края, пробуждать желание побывать в этих местах.</w:t>
                  </w:r>
                </w:p>
              </w:tc>
            </w:tr>
            <w:tr w:rsidR="00D976DA" w:rsidRPr="00D976DA" w:rsidTr="00D8459A">
              <w:tc>
                <w:tcPr>
                  <w:tcW w:w="1092" w:type="dxa"/>
                </w:tcPr>
                <w:p w:rsidR="00D976DA" w:rsidRPr="00D976DA" w:rsidRDefault="00D976DA" w:rsidP="00D8459A">
                  <w:pPr>
                    <w:spacing w:line="276" w:lineRule="auto"/>
                    <w:jc w:val="center"/>
                    <w:rPr>
                      <w:color w:val="auto"/>
                      <w:sz w:val="20"/>
                      <w:szCs w:val="20"/>
                    </w:rPr>
                  </w:pPr>
                  <w:r w:rsidRPr="00D976DA">
                    <w:rPr>
                      <w:color w:val="auto"/>
                      <w:sz w:val="20"/>
                      <w:szCs w:val="20"/>
                    </w:rPr>
                    <w:t>34</w:t>
                  </w:r>
                </w:p>
              </w:tc>
              <w:tc>
                <w:tcPr>
                  <w:tcW w:w="2560" w:type="dxa"/>
                </w:tcPr>
                <w:p w:rsidR="00D976DA" w:rsidRPr="00D976DA" w:rsidRDefault="00D976DA" w:rsidP="00D8459A">
                  <w:pPr>
                    <w:jc w:val="both"/>
                    <w:rPr>
                      <w:color w:val="auto"/>
                      <w:sz w:val="20"/>
                      <w:szCs w:val="20"/>
                    </w:rPr>
                  </w:pPr>
                  <w:r w:rsidRPr="00D976DA">
                    <w:rPr>
                      <w:color w:val="auto"/>
                      <w:sz w:val="20"/>
                      <w:szCs w:val="20"/>
                    </w:rPr>
                    <w:t>Кому нужна вода? Николаева, с. 122</w:t>
                  </w:r>
                </w:p>
              </w:tc>
              <w:tc>
                <w:tcPr>
                  <w:tcW w:w="5557" w:type="dxa"/>
                </w:tcPr>
                <w:p w:rsidR="00D976DA" w:rsidRPr="00D976DA" w:rsidRDefault="00D976DA" w:rsidP="00D8459A">
                  <w:pPr>
                    <w:jc w:val="both"/>
                    <w:rPr>
                      <w:color w:val="auto"/>
                      <w:sz w:val="20"/>
                      <w:szCs w:val="20"/>
                    </w:rPr>
                  </w:pPr>
                  <w:r w:rsidRPr="00D976DA">
                    <w:rPr>
                      <w:color w:val="auto"/>
                      <w:sz w:val="20"/>
                      <w:szCs w:val="20"/>
                    </w:rPr>
                    <w:t xml:space="preserve">Уточнить представления детей о том, что вода очень ценный продукт. Познакомить с круговоротом воды в природе, с явлением кислотного дождя, </w:t>
                  </w:r>
                  <w:proofErr w:type="gramStart"/>
                  <w:r w:rsidRPr="00D976DA">
                    <w:rPr>
                      <w:color w:val="auto"/>
                      <w:sz w:val="20"/>
                      <w:szCs w:val="20"/>
                    </w:rPr>
                    <w:t>который</w:t>
                  </w:r>
                  <w:proofErr w:type="gramEnd"/>
                  <w:r w:rsidRPr="00D976DA">
                    <w:rPr>
                      <w:color w:val="auto"/>
                      <w:sz w:val="20"/>
                      <w:szCs w:val="20"/>
                    </w:rPr>
                    <w:t xml:space="preserve"> получается от загрязненного воздуха.</w:t>
                  </w:r>
                </w:p>
              </w:tc>
            </w:tr>
            <w:tr w:rsidR="00D976DA" w:rsidRPr="00D976DA" w:rsidTr="00D8459A">
              <w:trPr>
                <w:trHeight w:val="339"/>
              </w:trPr>
              <w:tc>
                <w:tcPr>
                  <w:tcW w:w="1092" w:type="dxa"/>
                </w:tcPr>
                <w:p w:rsidR="00D976DA" w:rsidRPr="00D976DA" w:rsidRDefault="00D976DA" w:rsidP="00D8459A">
                  <w:pPr>
                    <w:spacing w:line="276" w:lineRule="auto"/>
                    <w:jc w:val="center"/>
                    <w:rPr>
                      <w:color w:val="auto"/>
                      <w:sz w:val="20"/>
                      <w:szCs w:val="20"/>
                    </w:rPr>
                  </w:pPr>
                  <w:r w:rsidRPr="00D976DA">
                    <w:rPr>
                      <w:color w:val="auto"/>
                      <w:sz w:val="20"/>
                      <w:szCs w:val="20"/>
                    </w:rPr>
                    <w:t>35</w:t>
                  </w:r>
                </w:p>
              </w:tc>
              <w:tc>
                <w:tcPr>
                  <w:tcW w:w="2560" w:type="dxa"/>
                </w:tcPr>
                <w:p w:rsidR="00D976DA" w:rsidRPr="00D976DA" w:rsidRDefault="00D976DA" w:rsidP="00D8459A">
                  <w:pPr>
                    <w:jc w:val="both"/>
                    <w:rPr>
                      <w:color w:val="auto"/>
                      <w:sz w:val="20"/>
                      <w:szCs w:val="20"/>
                    </w:rPr>
                  </w:pPr>
                  <w:r w:rsidRPr="00D976DA">
                    <w:rPr>
                      <w:color w:val="auto"/>
                      <w:sz w:val="20"/>
                      <w:szCs w:val="20"/>
                    </w:rPr>
                    <w:t>Для чего дереву нужна кора?</w:t>
                  </w:r>
                </w:p>
                <w:p w:rsidR="00D976DA" w:rsidRPr="00D976DA" w:rsidRDefault="00D976DA" w:rsidP="00D8459A">
                  <w:pPr>
                    <w:jc w:val="both"/>
                    <w:rPr>
                      <w:color w:val="auto"/>
                      <w:sz w:val="20"/>
                      <w:szCs w:val="20"/>
                    </w:rPr>
                  </w:pPr>
                  <w:r w:rsidRPr="00D976DA">
                    <w:rPr>
                      <w:color w:val="auto"/>
                      <w:sz w:val="20"/>
                      <w:szCs w:val="20"/>
                    </w:rPr>
                    <w:t>Гончарова, . 238</w:t>
                  </w:r>
                </w:p>
              </w:tc>
              <w:tc>
                <w:tcPr>
                  <w:tcW w:w="5557" w:type="dxa"/>
                </w:tcPr>
                <w:p w:rsidR="00D976DA" w:rsidRPr="00D976DA" w:rsidRDefault="00D976DA" w:rsidP="00D8459A">
                  <w:pPr>
                    <w:jc w:val="both"/>
                    <w:rPr>
                      <w:color w:val="auto"/>
                      <w:sz w:val="20"/>
                      <w:szCs w:val="20"/>
                    </w:rPr>
                  </w:pPr>
                  <w:r w:rsidRPr="00D976DA">
                    <w:rPr>
                      <w:color w:val="auto"/>
                      <w:sz w:val="20"/>
                      <w:szCs w:val="20"/>
                    </w:rPr>
                    <w:t>Продолжать учить узнавать по внешнему виду дерево, его возраст (дать понятие, что даже старое дерево растет, появляются молодые веточки…). Уточнить понятие «кора», для чего она служит дереву. Закрепит название профессии людей, занимающихся изучением, уходом за лесом, его обитателями. Продолжать воспитывать любовь к деревьям, бережное и заботливое отношение к ним.</w:t>
                  </w:r>
                </w:p>
              </w:tc>
            </w:tr>
            <w:tr w:rsidR="00D976DA" w:rsidRPr="00D976DA" w:rsidTr="00D8459A">
              <w:trPr>
                <w:trHeight w:val="279"/>
              </w:trPr>
              <w:tc>
                <w:tcPr>
                  <w:tcW w:w="1092" w:type="dxa"/>
                </w:tcPr>
                <w:p w:rsidR="00D976DA" w:rsidRPr="00D976DA" w:rsidRDefault="00D976DA" w:rsidP="00D8459A">
                  <w:pPr>
                    <w:spacing w:line="276" w:lineRule="auto"/>
                    <w:jc w:val="center"/>
                    <w:rPr>
                      <w:color w:val="auto"/>
                      <w:sz w:val="20"/>
                      <w:szCs w:val="20"/>
                    </w:rPr>
                  </w:pPr>
                  <w:r w:rsidRPr="00D976DA">
                    <w:rPr>
                      <w:color w:val="auto"/>
                      <w:sz w:val="20"/>
                      <w:szCs w:val="20"/>
                    </w:rPr>
                    <w:t>36</w:t>
                  </w:r>
                </w:p>
              </w:tc>
              <w:tc>
                <w:tcPr>
                  <w:tcW w:w="2560" w:type="dxa"/>
                </w:tcPr>
                <w:p w:rsidR="00D976DA" w:rsidRPr="00D976DA" w:rsidRDefault="00D976DA" w:rsidP="00D8459A">
                  <w:pPr>
                    <w:jc w:val="both"/>
                    <w:rPr>
                      <w:color w:val="auto"/>
                      <w:sz w:val="20"/>
                      <w:szCs w:val="20"/>
                    </w:rPr>
                  </w:pPr>
                  <w:r w:rsidRPr="00D976DA">
                    <w:rPr>
                      <w:color w:val="auto"/>
                      <w:sz w:val="20"/>
                      <w:szCs w:val="20"/>
                    </w:rPr>
                    <w:t xml:space="preserve">Итоговая викторина </w:t>
                  </w:r>
                </w:p>
              </w:tc>
              <w:tc>
                <w:tcPr>
                  <w:tcW w:w="5557" w:type="dxa"/>
                </w:tcPr>
                <w:p w:rsidR="00D976DA" w:rsidRPr="00D976DA" w:rsidRDefault="00D976DA" w:rsidP="00D8459A">
                  <w:pPr>
                    <w:jc w:val="both"/>
                    <w:rPr>
                      <w:color w:val="auto"/>
                      <w:sz w:val="20"/>
                      <w:szCs w:val="20"/>
                    </w:rPr>
                  </w:pPr>
                  <w:r w:rsidRPr="00D976DA">
                    <w:rPr>
                      <w:color w:val="auto"/>
                      <w:sz w:val="20"/>
                      <w:szCs w:val="20"/>
                    </w:rPr>
                    <w:t xml:space="preserve">Повторить изученный материал </w:t>
                  </w:r>
                </w:p>
              </w:tc>
            </w:tr>
          </w:tbl>
          <w:p w:rsidR="00FD75A3" w:rsidRDefault="00FD75A3" w:rsidP="00FD75A3">
            <w:pPr>
              <w:spacing w:after="0"/>
              <w:rPr>
                <w:color w:val="auto"/>
              </w:rPr>
            </w:pPr>
          </w:p>
          <w:p w:rsidR="00B35C38" w:rsidRPr="00176B68" w:rsidRDefault="00B35C38" w:rsidP="00B35C38">
            <w:pPr>
              <w:spacing w:after="0" w:line="240" w:lineRule="auto"/>
              <w:jc w:val="center"/>
              <w:rPr>
                <w:rFonts w:eastAsia="Times New Roman"/>
                <w:b/>
                <w:color w:val="auto"/>
                <w:lang w:eastAsia="ru-RU"/>
              </w:rPr>
            </w:pPr>
            <w:r w:rsidRPr="00176B68">
              <w:rPr>
                <w:rFonts w:eastAsia="Times New Roman"/>
                <w:b/>
                <w:color w:val="auto"/>
                <w:lang w:eastAsia="ru-RU"/>
              </w:rPr>
              <w:t xml:space="preserve">Образовательная область «Социально-коммуникативное развитие» </w:t>
            </w:r>
          </w:p>
          <w:p w:rsidR="00B35C38" w:rsidRPr="00176B68" w:rsidRDefault="00B35C38" w:rsidP="00B35C38">
            <w:pPr>
              <w:spacing w:after="0" w:line="240" w:lineRule="auto"/>
              <w:jc w:val="center"/>
              <w:rPr>
                <w:rFonts w:eastAsia="Times New Roman"/>
                <w:b/>
                <w:color w:val="auto"/>
                <w:lang w:eastAsia="ru-RU"/>
              </w:rPr>
            </w:pPr>
            <w:r w:rsidRPr="00176B68">
              <w:rPr>
                <w:rFonts w:eastAsia="Times New Roman"/>
                <w:b/>
                <w:color w:val="auto"/>
                <w:lang w:eastAsia="ru-RU"/>
              </w:rPr>
              <w:t xml:space="preserve">Социализация </w:t>
            </w:r>
          </w:p>
          <w:tbl>
            <w:tblPr>
              <w:tblStyle w:val="11"/>
              <w:tblW w:w="9209" w:type="dxa"/>
              <w:tblLayout w:type="fixed"/>
              <w:tblLook w:val="04A0" w:firstRow="1" w:lastRow="0" w:firstColumn="1" w:lastColumn="0" w:noHBand="0" w:noVBand="1"/>
            </w:tblPr>
            <w:tblGrid>
              <w:gridCol w:w="928"/>
              <w:gridCol w:w="2895"/>
              <w:gridCol w:w="5386"/>
            </w:tblGrid>
            <w:tr w:rsidR="00B35C38" w:rsidRPr="00B35C38" w:rsidTr="00D8459A">
              <w:tc>
                <w:tcPr>
                  <w:tcW w:w="928"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jc w:val="center"/>
                    <w:rPr>
                      <w:rFonts w:ascii="Times New Roman" w:hAnsi="Times New Roman"/>
                      <w:sz w:val="20"/>
                      <w:szCs w:val="20"/>
                    </w:rPr>
                  </w:pPr>
                  <w:r w:rsidRPr="00B35C38">
                    <w:rPr>
                      <w:rFonts w:ascii="Times New Roman" w:hAnsi="Times New Roman"/>
                      <w:sz w:val="20"/>
                      <w:szCs w:val="20"/>
                    </w:rPr>
                    <w:t>№ уч.</w:t>
                  </w:r>
                </w:p>
                <w:p w:rsidR="00B35C38" w:rsidRPr="00B35C38" w:rsidRDefault="00B35C38" w:rsidP="00D8459A">
                  <w:pPr>
                    <w:rPr>
                      <w:rFonts w:ascii="Times New Roman" w:hAnsi="Times New Roman"/>
                      <w:sz w:val="20"/>
                      <w:szCs w:val="20"/>
                    </w:rPr>
                  </w:pPr>
                  <w:r w:rsidRPr="00B35C38">
                    <w:rPr>
                      <w:rFonts w:ascii="Times New Roman" w:hAnsi="Times New Roman"/>
                      <w:sz w:val="20"/>
                      <w:szCs w:val="20"/>
                    </w:rPr>
                    <w:t>недели</w:t>
                  </w:r>
                </w:p>
              </w:tc>
              <w:tc>
                <w:tcPr>
                  <w:tcW w:w="2895"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rPr>
                      <w:rFonts w:ascii="Times New Roman" w:hAnsi="Times New Roman"/>
                      <w:sz w:val="20"/>
                      <w:szCs w:val="20"/>
                    </w:rPr>
                  </w:pPr>
                  <w:r w:rsidRPr="00B35C38">
                    <w:rPr>
                      <w:rFonts w:ascii="Times New Roman" w:hAnsi="Times New Roman"/>
                      <w:sz w:val="20"/>
                      <w:szCs w:val="20"/>
                    </w:rPr>
                    <w:t xml:space="preserve">Тема </w:t>
                  </w:r>
                </w:p>
              </w:tc>
              <w:tc>
                <w:tcPr>
                  <w:tcW w:w="5386"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rPr>
                      <w:rFonts w:ascii="Times New Roman" w:hAnsi="Times New Roman"/>
                      <w:sz w:val="20"/>
                      <w:szCs w:val="20"/>
                    </w:rPr>
                  </w:pPr>
                  <w:r w:rsidRPr="00B35C38">
                    <w:rPr>
                      <w:rFonts w:ascii="Times New Roman" w:hAnsi="Times New Roman"/>
                      <w:sz w:val="20"/>
                      <w:szCs w:val="20"/>
                    </w:rPr>
                    <w:t xml:space="preserve">Цель </w:t>
                  </w:r>
                </w:p>
              </w:tc>
            </w:tr>
            <w:tr w:rsidR="00B35C38" w:rsidRPr="00B35C38" w:rsidTr="00D8459A">
              <w:trPr>
                <w:trHeight w:val="390"/>
              </w:trPr>
              <w:tc>
                <w:tcPr>
                  <w:tcW w:w="928"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rPr>
                      <w:rFonts w:ascii="Times New Roman" w:hAnsi="Times New Roman"/>
                      <w:sz w:val="20"/>
                      <w:szCs w:val="20"/>
                    </w:rPr>
                  </w:pPr>
                  <w:r w:rsidRPr="00B35C38">
                    <w:rPr>
                      <w:rFonts w:ascii="Times New Roman" w:hAnsi="Times New Roman"/>
                      <w:sz w:val="20"/>
                      <w:szCs w:val="20"/>
                    </w:rPr>
                    <w:t xml:space="preserve">1 </w:t>
                  </w:r>
                </w:p>
              </w:tc>
              <w:tc>
                <w:tcPr>
                  <w:tcW w:w="2895"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rPr>
                      <w:rFonts w:ascii="Times New Roman" w:hAnsi="Times New Roman"/>
                      <w:sz w:val="20"/>
                      <w:szCs w:val="20"/>
                    </w:rPr>
                  </w:pPr>
                  <w:r w:rsidRPr="00B35C38">
                    <w:rPr>
                      <w:rFonts w:ascii="Times New Roman" w:hAnsi="Times New Roman"/>
                      <w:sz w:val="20"/>
                      <w:szCs w:val="20"/>
                    </w:rPr>
                    <w:t>«Что мы знаем и умеем»</w:t>
                  </w:r>
                </w:p>
              </w:tc>
              <w:tc>
                <w:tcPr>
                  <w:tcW w:w="5386"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rPr>
                      <w:rFonts w:ascii="Times New Roman" w:hAnsi="Times New Roman"/>
                      <w:sz w:val="20"/>
                      <w:szCs w:val="20"/>
                    </w:rPr>
                  </w:pPr>
                  <w:r w:rsidRPr="00B35C38">
                    <w:rPr>
                      <w:rFonts w:ascii="Times New Roman" w:hAnsi="Times New Roman"/>
                      <w:sz w:val="20"/>
                      <w:szCs w:val="20"/>
                    </w:rPr>
                    <w:t>Выявить знания и умения детей на начало года</w:t>
                  </w:r>
                </w:p>
              </w:tc>
            </w:tr>
            <w:tr w:rsidR="00B35C38" w:rsidRPr="00B35C38" w:rsidTr="00D8459A">
              <w:trPr>
                <w:trHeight w:val="486"/>
              </w:trPr>
              <w:tc>
                <w:tcPr>
                  <w:tcW w:w="928"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rPr>
                      <w:rFonts w:ascii="Times New Roman" w:hAnsi="Times New Roman"/>
                      <w:sz w:val="20"/>
                      <w:szCs w:val="20"/>
                    </w:rPr>
                  </w:pPr>
                  <w:r w:rsidRPr="00B35C38">
                    <w:rPr>
                      <w:rFonts w:ascii="Times New Roman" w:hAnsi="Times New Roman"/>
                      <w:sz w:val="20"/>
                      <w:szCs w:val="20"/>
                    </w:rPr>
                    <w:t>2</w:t>
                  </w:r>
                </w:p>
              </w:tc>
              <w:tc>
                <w:tcPr>
                  <w:tcW w:w="2895"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pacing w:line="360" w:lineRule="auto"/>
                    <w:ind w:right="60"/>
                    <w:rPr>
                      <w:rFonts w:ascii="Times New Roman" w:hAnsi="Times New Roman"/>
                      <w:bCs/>
                      <w:sz w:val="20"/>
                      <w:szCs w:val="20"/>
                    </w:rPr>
                  </w:pPr>
                  <w:r w:rsidRPr="00B35C38">
                    <w:rPr>
                      <w:rFonts w:ascii="Times New Roman" w:hAnsi="Times New Roman"/>
                      <w:bCs/>
                      <w:sz w:val="20"/>
                      <w:szCs w:val="20"/>
                    </w:rPr>
                    <w:t xml:space="preserve">  Какой я?</w:t>
                  </w:r>
                </w:p>
              </w:tc>
              <w:tc>
                <w:tcPr>
                  <w:tcW w:w="5386"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pacing w:line="360" w:lineRule="auto"/>
                    <w:ind w:right="60"/>
                    <w:rPr>
                      <w:rFonts w:ascii="Times New Roman" w:hAnsi="Times New Roman"/>
                      <w:bCs/>
                      <w:sz w:val="20"/>
                      <w:szCs w:val="20"/>
                    </w:rPr>
                  </w:pPr>
                  <w:r w:rsidRPr="00B35C38">
                    <w:rPr>
                      <w:rFonts w:ascii="Times New Roman" w:hAnsi="Times New Roman"/>
                      <w:bCs/>
                      <w:sz w:val="20"/>
                      <w:szCs w:val="20"/>
                    </w:rPr>
                    <w:t>Помочь детям адекватно оценивать свою внешность, поддерживать положительную самооценку.</w:t>
                  </w:r>
                </w:p>
              </w:tc>
            </w:tr>
            <w:tr w:rsidR="00B35C38" w:rsidRPr="00B35C38" w:rsidTr="00D8459A">
              <w:tc>
                <w:tcPr>
                  <w:tcW w:w="928"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rPr>
                      <w:rFonts w:ascii="Times New Roman" w:hAnsi="Times New Roman"/>
                      <w:sz w:val="20"/>
                      <w:szCs w:val="20"/>
                    </w:rPr>
                  </w:pPr>
                  <w:r w:rsidRPr="00B35C38">
                    <w:rPr>
                      <w:rFonts w:ascii="Times New Roman" w:hAnsi="Times New Roman"/>
                      <w:sz w:val="20"/>
                      <w:szCs w:val="20"/>
                    </w:rPr>
                    <w:t>3</w:t>
                  </w:r>
                </w:p>
              </w:tc>
              <w:tc>
                <w:tcPr>
                  <w:tcW w:w="2895"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pacing w:line="360" w:lineRule="auto"/>
                    <w:ind w:right="60"/>
                    <w:rPr>
                      <w:rFonts w:ascii="Times New Roman" w:hAnsi="Times New Roman"/>
                      <w:bCs/>
                      <w:sz w:val="20"/>
                      <w:szCs w:val="20"/>
                    </w:rPr>
                  </w:pPr>
                  <w:r w:rsidRPr="00B35C38">
                    <w:rPr>
                      <w:rFonts w:ascii="Times New Roman" w:hAnsi="Times New Roman"/>
                      <w:bCs/>
                      <w:sz w:val="20"/>
                      <w:szCs w:val="20"/>
                    </w:rPr>
                    <w:t>Чей голос?</w:t>
                  </w:r>
                </w:p>
              </w:tc>
              <w:tc>
                <w:tcPr>
                  <w:tcW w:w="5386"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pacing w:line="360" w:lineRule="auto"/>
                    <w:ind w:right="60"/>
                    <w:rPr>
                      <w:rFonts w:ascii="Times New Roman" w:hAnsi="Times New Roman"/>
                      <w:bCs/>
                      <w:sz w:val="20"/>
                      <w:szCs w:val="20"/>
                    </w:rPr>
                  </w:pPr>
                  <w:r w:rsidRPr="00B35C38">
                    <w:rPr>
                      <w:rFonts w:ascii="Times New Roman" w:hAnsi="Times New Roman"/>
                      <w:bCs/>
                      <w:sz w:val="20"/>
                      <w:szCs w:val="20"/>
                    </w:rPr>
                    <w:t>Привлечь внимание детей к такой индивидуальной особенности человека, как голос.</w:t>
                  </w:r>
                </w:p>
              </w:tc>
            </w:tr>
            <w:tr w:rsidR="00B35C38" w:rsidRPr="00B35C38" w:rsidTr="00D8459A">
              <w:tc>
                <w:tcPr>
                  <w:tcW w:w="928"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rPr>
                      <w:rFonts w:ascii="Times New Roman" w:hAnsi="Times New Roman"/>
                      <w:sz w:val="20"/>
                      <w:szCs w:val="20"/>
                    </w:rPr>
                  </w:pPr>
                  <w:r w:rsidRPr="00B35C38">
                    <w:rPr>
                      <w:rFonts w:ascii="Times New Roman" w:hAnsi="Times New Roman"/>
                      <w:sz w:val="20"/>
                      <w:szCs w:val="20"/>
                    </w:rPr>
                    <w:t>4</w:t>
                  </w:r>
                </w:p>
              </w:tc>
              <w:tc>
                <w:tcPr>
                  <w:tcW w:w="2895"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pacing w:line="360" w:lineRule="auto"/>
                    <w:ind w:right="60"/>
                    <w:rPr>
                      <w:rFonts w:ascii="Times New Roman" w:hAnsi="Times New Roman"/>
                      <w:bCs/>
                      <w:sz w:val="20"/>
                      <w:szCs w:val="20"/>
                    </w:rPr>
                  </w:pPr>
                  <w:r w:rsidRPr="00B35C38">
                    <w:rPr>
                      <w:rFonts w:ascii="Times New Roman" w:hAnsi="Times New Roman"/>
                      <w:bCs/>
                      <w:sz w:val="20"/>
                      <w:szCs w:val="20"/>
                    </w:rPr>
                    <w:t xml:space="preserve"> Как тебя зовут?</w:t>
                  </w:r>
                </w:p>
              </w:tc>
              <w:tc>
                <w:tcPr>
                  <w:tcW w:w="5386"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pacing w:line="360" w:lineRule="auto"/>
                    <w:ind w:right="60"/>
                    <w:rPr>
                      <w:rFonts w:ascii="Times New Roman" w:hAnsi="Times New Roman"/>
                      <w:bCs/>
                      <w:sz w:val="20"/>
                      <w:szCs w:val="20"/>
                    </w:rPr>
                  </w:pPr>
                  <w:r w:rsidRPr="00B35C38">
                    <w:rPr>
                      <w:rFonts w:ascii="Times New Roman" w:hAnsi="Times New Roman"/>
                      <w:bCs/>
                      <w:sz w:val="20"/>
                      <w:szCs w:val="20"/>
                    </w:rPr>
                    <w:t>Развивать представления детей об имени и отчестве.</w:t>
                  </w:r>
                </w:p>
              </w:tc>
            </w:tr>
            <w:tr w:rsidR="00B35C38" w:rsidRPr="00B35C38" w:rsidTr="00D8459A">
              <w:tc>
                <w:tcPr>
                  <w:tcW w:w="928"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rPr>
                      <w:rFonts w:ascii="Times New Roman" w:hAnsi="Times New Roman"/>
                      <w:sz w:val="20"/>
                      <w:szCs w:val="20"/>
                    </w:rPr>
                  </w:pPr>
                  <w:r w:rsidRPr="00B35C38">
                    <w:rPr>
                      <w:rFonts w:ascii="Times New Roman" w:hAnsi="Times New Roman"/>
                      <w:sz w:val="20"/>
                      <w:szCs w:val="20"/>
                    </w:rPr>
                    <w:t>5</w:t>
                  </w:r>
                </w:p>
              </w:tc>
              <w:tc>
                <w:tcPr>
                  <w:tcW w:w="2895"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pacing w:line="360" w:lineRule="auto"/>
                    <w:ind w:right="60"/>
                    <w:rPr>
                      <w:rFonts w:ascii="Times New Roman" w:hAnsi="Times New Roman"/>
                      <w:bCs/>
                      <w:sz w:val="20"/>
                      <w:szCs w:val="20"/>
                    </w:rPr>
                  </w:pPr>
                  <w:r w:rsidRPr="00B35C38">
                    <w:rPr>
                      <w:rFonts w:ascii="Times New Roman" w:hAnsi="Times New Roman"/>
                      <w:bCs/>
                      <w:sz w:val="20"/>
                      <w:szCs w:val="20"/>
                    </w:rPr>
                    <w:t xml:space="preserve"> Твоя любимая еда</w:t>
                  </w:r>
                </w:p>
              </w:tc>
              <w:tc>
                <w:tcPr>
                  <w:tcW w:w="5386"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pacing w:line="360" w:lineRule="auto"/>
                    <w:ind w:right="60"/>
                    <w:rPr>
                      <w:rFonts w:ascii="Times New Roman" w:hAnsi="Times New Roman"/>
                      <w:bCs/>
                      <w:sz w:val="20"/>
                      <w:szCs w:val="20"/>
                    </w:rPr>
                  </w:pPr>
                  <w:r w:rsidRPr="00B35C38">
                    <w:rPr>
                      <w:rFonts w:ascii="Times New Roman" w:hAnsi="Times New Roman"/>
                      <w:bCs/>
                      <w:sz w:val="20"/>
                      <w:szCs w:val="20"/>
                    </w:rPr>
                    <w:t>Продолжать определять вместе с детьми их вкусы, предпочтения в еде, сравнивать со вкусами и предпочтениями других.</w:t>
                  </w:r>
                </w:p>
              </w:tc>
            </w:tr>
            <w:tr w:rsidR="00B35C38" w:rsidRPr="00B35C38" w:rsidTr="00D8459A">
              <w:tc>
                <w:tcPr>
                  <w:tcW w:w="928"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rPr>
                      <w:rFonts w:ascii="Times New Roman" w:hAnsi="Times New Roman"/>
                      <w:sz w:val="20"/>
                      <w:szCs w:val="20"/>
                    </w:rPr>
                  </w:pPr>
                  <w:r w:rsidRPr="00B35C38">
                    <w:rPr>
                      <w:rFonts w:ascii="Times New Roman" w:hAnsi="Times New Roman"/>
                      <w:sz w:val="20"/>
                      <w:szCs w:val="20"/>
                    </w:rPr>
                    <w:t>6</w:t>
                  </w:r>
                </w:p>
              </w:tc>
              <w:tc>
                <w:tcPr>
                  <w:tcW w:w="2895"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pacing w:line="360" w:lineRule="auto"/>
                    <w:ind w:right="60"/>
                    <w:rPr>
                      <w:rFonts w:ascii="Times New Roman" w:hAnsi="Times New Roman"/>
                      <w:bCs/>
                      <w:sz w:val="20"/>
                      <w:szCs w:val="20"/>
                    </w:rPr>
                  </w:pPr>
                  <w:r w:rsidRPr="00B35C38">
                    <w:rPr>
                      <w:rFonts w:ascii="Times New Roman" w:hAnsi="Times New Roman"/>
                      <w:bCs/>
                      <w:sz w:val="20"/>
                      <w:szCs w:val="20"/>
                    </w:rPr>
                    <w:t xml:space="preserve"> Проба на вкус и запах.</w:t>
                  </w:r>
                </w:p>
              </w:tc>
              <w:tc>
                <w:tcPr>
                  <w:tcW w:w="5386"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pacing w:line="360" w:lineRule="auto"/>
                    <w:ind w:right="60"/>
                    <w:rPr>
                      <w:rFonts w:ascii="Times New Roman" w:hAnsi="Times New Roman"/>
                      <w:bCs/>
                      <w:sz w:val="20"/>
                      <w:szCs w:val="20"/>
                    </w:rPr>
                  </w:pPr>
                  <w:r w:rsidRPr="00B35C38">
                    <w:rPr>
                      <w:rFonts w:ascii="Times New Roman" w:hAnsi="Times New Roman"/>
                      <w:bCs/>
                      <w:sz w:val="20"/>
                      <w:szCs w:val="20"/>
                    </w:rPr>
                    <w:t>Определять вместе с детьми их предпочтения во вкусах и запахах, сравнивать их с предпочтениями других.</w:t>
                  </w:r>
                </w:p>
              </w:tc>
            </w:tr>
            <w:tr w:rsidR="00B35C38" w:rsidRPr="00B35C38" w:rsidTr="00D8459A">
              <w:tc>
                <w:tcPr>
                  <w:tcW w:w="928"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rPr>
                      <w:rFonts w:ascii="Times New Roman" w:hAnsi="Times New Roman"/>
                      <w:sz w:val="20"/>
                      <w:szCs w:val="20"/>
                    </w:rPr>
                  </w:pPr>
                  <w:r w:rsidRPr="00B35C38">
                    <w:rPr>
                      <w:rFonts w:ascii="Times New Roman" w:hAnsi="Times New Roman"/>
                      <w:sz w:val="20"/>
                      <w:szCs w:val="20"/>
                    </w:rPr>
                    <w:t>7</w:t>
                  </w:r>
                </w:p>
              </w:tc>
              <w:tc>
                <w:tcPr>
                  <w:tcW w:w="2895"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pacing w:line="360" w:lineRule="auto"/>
                    <w:ind w:right="60"/>
                    <w:rPr>
                      <w:rFonts w:ascii="Times New Roman" w:hAnsi="Times New Roman"/>
                      <w:bCs/>
                      <w:sz w:val="20"/>
                      <w:szCs w:val="20"/>
                    </w:rPr>
                  </w:pPr>
                  <w:r w:rsidRPr="00B35C38">
                    <w:rPr>
                      <w:rFonts w:ascii="Times New Roman" w:hAnsi="Times New Roman"/>
                      <w:bCs/>
                      <w:sz w:val="20"/>
                      <w:szCs w:val="20"/>
                    </w:rPr>
                    <w:t xml:space="preserve"> Твоя любимая одежда</w:t>
                  </w:r>
                </w:p>
              </w:tc>
              <w:tc>
                <w:tcPr>
                  <w:tcW w:w="5386"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pacing w:line="360" w:lineRule="auto"/>
                    <w:ind w:right="60"/>
                    <w:rPr>
                      <w:rFonts w:ascii="Times New Roman" w:hAnsi="Times New Roman"/>
                      <w:bCs/>
                      <w:sz w:val="20"/>
                      <w:szCs w:val="20"/>
                    </w:rPr>
                  </w:pPr>
                  <w:r w:rsidRPr="00B35C38">
                    <w:rPr>
                      <w:rFonts w:ascii="Times New Roman" w:hAnsi="Times New Roman"/>
                      <w:bCs/>
                      <w:sz w:val="20"/>
                      <w:szCs w:val="20"/>
                    </w:rPr>
                    <w:t xml:space="preserve">Продолжать вместе с детьми определять их вкусы и предпочтения в одежде, сравнивать их со вкусами и </w:t>
                  </w:r>
                  <w:r w:rsidRPr="00B35C38">
                    <w:rPr>
                      <w:rFonts w:ascii="Times New Roman" w:hAnsi="Times New Roman"/>
                      <w:bCs/>
                      <w:sz w:val="20"/>
                      <w:szCs w:val="20"/>
                    </w:rPr>
                    <w:lastRenderedPageBreak/>
                    <w:t>предпочтениями других.</w:t>
                  </w:r>
                </w:p>
              </w:tc>
            </w:tr>
            <w:tr w:rsidR="00B35C38" w:rsidRPr="00B35C38" w:rsidTr="00D8459A">
              <w:tc>
                <w:tcPr>
                  <w:tcW w:w="928"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rPr>
                      <w:rFonts w:ascii="Times New Roman" w:hAnsi="Times New Roman"/>
                      <w:sz w:val="20"/>
                      <w:szCs w:val="20"/>
                    </w:rPr>
                  </w:pPr>
                  <w:r w:rsidRPr="00B35C38">
                    <w:rPr>
                      <w:rFonts w:ascii="Times New Roman" w:hAnsi="Times New Roman"/>
                      <w:sz w:val="20"/>
                      <w:szCs w:val="20"/>
                    </w:rPr>
                    <w:lastRenderedPageBreak/>
                    <w:t>8</w:t>
                  </w:r>
                </w:p>
              </w:tc>
              <w:tc>
                <w:tcPr>
                  <w:tcW w:w="2895"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pacing w:line="360" w:lineRule="auto"/>
                    <w:ind w:right="60"/>
                    <w:rPr>
                      <w:rFonts w:ascii="Times New Roman" w:hAnsi="Times New Roman"/>
                      <w:bCs/>
                      <w:sz w:val="20"/>
                      <w:szCs w:val="20"/>
                    </w:rPr>
                  </w:pPr>
                  <w:r w:rsidRPr="00B35C38">
                    <w:rPr>
                      <w:rFonts w:ascii="Times New Roman" w:hAnsi="Times New Roman"/>
                      <w:bCs/>
                      <w:sz w:val="20"/>
                      <w:szCs w:val="20"/>
                    </w:rPr>
                    <w:t>Какой ты мастер?</w:t>
                  </w:r>
                </w:p>
              </w:tc>
              <w:tc>
                <w:tcPr>
                  <w:tcW w:w="5386"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pacing w:line="360" w:lineRule="auto"/>
                    <w:ind w:right="60"/>
                    <w:rPr>
                      <w:rFonts w:ascii="Times New Roman" w:hAnsi="Times New Roman"/>
                      <w:bCs/>
                      <w:sz w:val="20"/>
                      <w:szCs w:val="20"/>
                    </w:rPr>
                  </w:pPr>
                  <w:r w:rsidRPr="00B35C38">
                    <w:rPr>
                      <w:rFonts w:ascii="Times New Roman" w:hAnsi="Times New Roman"/>
                      <w:bCs/>
                      <w:sz w:val="20"/>
                      <w:szCs w:val="20"/>
                    </w:rPr>
                    <w:t>Определять вместе с детьми их умения.</w:t>
                  </w:r>
                </w:p>
              </w:tc>
            </w:tr>
            <w:tr w:rsidR="00B35C38" w:rsidRPr="00B35C38" w:rsidTr="00D8459A">
              <w:tc>
                <w:tcPr>
                  <w:tcW w:w="928"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rPr>
                      <w:rFonts w:ascii="Times New Roman" w:hAnsi="Times New Roman"/>
                      <w:sz w:val="20"/>
                      <w:szCs w:val="20"/>
                    </w:rPr>
                  </w:pPr>
                  <w:r w:rsidRPr="00B35C38">
                    <w:rPr>
                      <w:rFonts w:ascii="Times New Roman" w:hAnsi="Times New Roman"/>
                      <w:sz w:val="20"/>
                      <w:szCs w:val="20"/>
                    </w:rPr>
                    <w:t>9</w:t>
                  </w:r>
                </w:p>
              </w:tc>
              <w:tc>
                <w:tcPr>
                  <w:tcW w:w="2895"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pacing w:line="360" w:lineRule="auto"/>
                    <w:ind w:right="60"/>
                    <w:rPr>
                      <w:rFonts w:ascii="Times New Roman" w:hAnsi="Times New Roman"/>
                      <w:bCs/>
                      <w:sz w:val="20"/>
                      <w:szCs w:val="20"/>
                    </w:rPr>
                  </w:pPr>
                  <w:r w:rsidRPr="00B35C38">
                    <w:rPr>
                      <w:rFonts w:ascii="Times New Roman" w:hAnsi="Times New Roman"/>
                      <w:bCs/>
                      <w:sz w:val="20"/>
                      <w:szCs w:val="20"/>
                    </w:rPr>
                    <w:t xml:space="preserve"> Какой ты, что  тебе нравится?</w:t>
                  </w:r>
                </w:p>
              </w:tc>
              <w:tc>
                <w:tcPr>
                  <w:tcW w:w="5386"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pacing w:line="360" w:lineRule="auto"/>
                    <w:ind w:right="60"/>
                    <w:rPr>
                      <w:rFonts w:ascii="Times New Roman" w:hAnsi="Times New Roman"/>
                      <w:bCs/>
                      <w:sz w:val="20"/>
                      <w:szCs w:val="20"/>
                    </w:rPr>
                  </w:pPr>
                  <w:r w:rsidRPr="00B35C38">
                    <w:rPr>
                      <w:rFonts w:ascii="Times New Roman" w:hAnsi="Times New Roman"/>
                      <w:bCs/>
                      <w:sz w:val="20"/>
                      <w:szCs w:val="20"/>
                    </w:rPr>
                    <w:t>Учить детей обобщать свои индивидуальные особенности.</w:t>
                  </w:r>
                </w:p>
              </w:tc>
            </w:tr>
            <w:tr w:rsidR="00B35C38" w:rsidRPr="00B35C38" w:rsidTr="00D8459A">
              <w:tc>
                <w:tcPr>
                  <w:tcW w:w="928"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rPr>
                      <w:rFonts w:ascii="Times New Roman" w:hAnsi="Times New Roman"/>
                      <w:sz w:val="20"/>
                      <w:szCs w:val="20"/>
                    </w:rPr>
                  </w:pPr>
                  <w:r w:rsidRPr="00B35C38">
                    <w:rPr>
                      <w:rFonts w:ascii="Times New Roman" w:hAnsi="Times New Roman"/>
                      <w:sz w:val="20"/>
                      <w:szCs w:val="20"/>
                    </w:rPr>
                    <w:t>10</w:t>
                  </w:r>
                </w:p>
              </w:tc>
              <w:tc>
                <w:tcPr>
                  <w:tcW w:w="2895"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pacing w:line="360" w:lineRule="auto"/>
                    <w:ind w:right="60"/>
                    <w:rPr>
                      <w:rFonts w:ascii="Times New Roman" w:hAnsi="Times New Roman"/>
                      <w:bCs/>
                      <w:sz w:val="20"/>
                      <w:szCs w:val="20"/>
                    </w:rPr>
                  </w:pPr>
                  <w:r w:rsidRPr="00B35C38">
                    <w:rPr>
                      <w:rFonts w:ascii="Times New Roman" w:hAnsi="Times New Roman"/>
                      <w:bCs/>
                      <w:sz w:val="20"/>
                      <w:szCs w:val="20"/>
                    </w:rPr>
                    <w:t xml:space="preserve"> Красивое -  безобразное</w:t>
                  </w:r>
                </w:p>
              </w:tc>
              <w:tc>
                <w:tcPr>
                  <w:tcW w:w="5386"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pacing w:line="360" w:lineRule="auto"/>
                    <w:ind w:right="60"/>
                    <w:rPr>
                      <w:rFonts w:ascii="Times New Roman" w:hAnsi="Times New Roman"/>
                      <w:bCs/>
                      <w:sz w:val="20"/>
                      <w:szCs w:val="20"/>
                    </w:rPr>
                  </w:pPr>
                  <w:r w:rsidRPr="00B35C38">
                    <w:rPr>
                      <w:rFonts w:ascii="Times New Roman" w:hAnsi="Times New Roman"/>
                      <w:bCs/>
                      <w:sz w:val="20"/>
                      <w:szCs w:val="20"/>
                    </w:rPr>
                    <w:t>Определить вместе с детьми, что они считают красивым, а что - безобразным.</w:t>
                  </w:r>
                </w:p>
              </w:tc>
            </w:tr>
            <w:tr w:rsidR="00B35C38" w:rsidRPr="00B35C38" w:rsidTr="00D8459A">
              <w:tc>
                <w:tcPr>
                  <w:tcW w:w="928"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rPr>
                      <w:rFonts w:ascii="Times New Roman" w:hAnsi="Times New Roman"/>
                      <w:sz w:val="20"/>
                      <w:szCs w:val="20"/>
                    </w:rPr>
                  </w:pPr>
                  <w:r w:rsidRPr="00B35C38">
                    <w:rPr>
                      <w:rFonts w:ascii="Times New Roman" w:hAnsi="Times New Roman"/>
                      <w:sz w:val="20"/>
                      <w:szCs w:val="20"/>
                    </w:rPr>
                    <w:t>11</w:t>
                  </w:r>
                </w:p>
              </w:tc>
              <w:tc>
                <w:tcPr>
                  <w:tcW w:w="2895"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pacing w:line="360" w:lineRule="auto"/>
                    <w:ind w:right="60"/>
                    <w:rPr>
                      <w:rFonts w:ascii="Times New Roman" w:hAnsi="Times New Roman"/>
                      <w:bCs/>
                      <w:sz w:val="20"/>
                      <w:szCs w:val="20"/>
                    </w:rPr>
                  </w:pPr>
                  <w:r w:rsidRPr="00B35C38">
                    <w:rPr>
                      <w:rFonts w:ascii="Times New Roman" w:hAnsi="Times New Roman"/>
                      <w:bCs/>
                      <w:sz w:val="20"/>
                      <w:szCs w:val="20"/>
                    </w:rPr>
                    <w:t xml:space="preserve"> Робкий</w:t>
                  </w:r>
                </w:p>
              </w:tc>
              <w:tc>
                <w:tcPr>
                  <w:tcW w:w="5386"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pacing w:line="360" w:lineRule="auto"/>
                    <w:ind w:right="60"/>
                    <w:rPr>
                      <w:rFonts w:ascii="Times New Roman" w:hAnsi="Times New Roman"/>
                      <w:bCs/>
                      <w:sz w:val="20"/>
                      <w:szCs w:val="20"/>
                    </w:rPr>
                  </w:pPr>
                  <w:r w:rsidRPr="00B35C38">
                    <w:rPr>
                      <w:rFonts w:ascii="Times New Roman" w:hAnsi="Times New Roman"/>
                      <w:bCs/>
                      <w:sz w:val="20"/>
                      <w:szCs w:val="20"/>
                    </w:rPr>
                    <w:t>Определить вместе с детьми, кого можно считать робким.</w:t>
                  </w:r>
                </w:p>
              </w:tc>
            </w:tr>
            <w:tr w:rsidR="00B35C38" w:rsidRPr="00B35C38" w:rsidTr="00D8459A">
              <w:tc>
                <w:tcPr>
                  <w:tcW w:w="928"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rPr>
                      <w:rFonts w:ascii="Times New Roman" w:hAnsi="Times New Roman"/>
                      <w:sz w:val="20"/>
                      <w:szCs w:val="20"/>
                    </w:rPr>
                  </w:pPr>
                  <w:r w:rsidRPr="00B35C38">
                    <w:rPr>
                      <w:rFonts w:ascii="Times New Roman" w:hAnsi="Times New Roman"/>
                      <w:sz w:val="20"/>
                      <w:szCs w:val="20"/>
                    </w:rPr>
                    <w:t>12</w:t>
                  </w:r>
                </w:p>
              </w:tc>
              <w:tc>
                <w:tcPr>
                  <w:tcW w:w="2895"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pacing w:line="360" w:lineRule="auto"/>
                    <w:ind w:right="60"/>
                    <w:rPr>
                      <w:rFonts w:ascii="Times New Roman" w:hAnsi="Times New Roman"/>
                      <w:bCs/>
                      <w:sz w:val="20"/>
                      <w:szCs w:val="20"/>
                    </w:rPr>
                  </w:pPr>
                  <w:r w:rsidRPr="00B35C38">
                    <w:rPr>
                      <w:rFonts w:ascii="Times New Roman" w:hAnsi="Times New Roman"/>
                      <w:bCs/>
                      <w:sz w:val="20"/>
                      <w:szCs w:val="20"/>
                    </w:rPr>
                    <w:t xml:space="preserve"> Смелый</w:t>
                  </w:r>
                </w:p>
              </w:tc>
              <w:tc>
                <w:tcPr>
                  <w:tcW w:w="5386"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pacing w:line="360" w:lineRule="auto"/>
                    <w:ind w:right="60"/>
                    <w:rPr>
                      <w:rFonts w:ascii="Times New Roman" w:hAnsi="Times New Roman"/>
                      <w:bCs/>
                      <w:sz w:val="20"/>
                      <w:szCs w:val="20"/>
                    </w:rPr>
                  </w:pPr>
                  <w:r w:rsidRPr="00B35C38">
                    <w:rPr>
                      <w:rFonts w:ascii="Times New Roman" w:hAnsi="Times New Roman"/>
                      <w:bCs/>
                      <w:sz w:val="20"/>
                      <w:szCs w:val="20"/>
                    </w:rPr>
                    <w:t>Определить вместе с детьми, кого можно считать смелым.</w:t>
                  </w:r>
                </w:p>
              </w:tc>
            </w:tr>
            <w:tr w:rsidR="00B35C38" w:rsidRPr="00B35C38" w:rsidTr="00D8459A">
              <w:tc>
                <w:tcPr>
                  <w:tcW w:w="928"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rPr>
                      <w:rFonts w:ascii="Times New Roman" w:hAnsi="Times New Roman"/>
                      <w:sz w:val="20"/>
                      <w:szCs w:val="20"/>
                    </w:rPr>
                  </w:pPr>
                  <w:r w:rsidRPr="00B35C38">
                    <w:rPr>
                      <w:rFonts w:ascii="Times New Roman" w:hAnsi="Times New Roman"/>
                      <w:sz w:val="20"/>
                      <w:szCs w:val="20"/>
                    </w:rPr>
                    <w:t>13</w:t>
                  </w:r>
                </w:p>
              </w:tc>
              <w:tc>
                <w:tcPr>
                  <w:tcW w:w="2895"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pacing w:line="360" w:lineRule="auto"/>
                    <w:ind w:right="60"/>
                    <w:rPr>
                      <w:rFonts w:ascii="Times New Roman" w:hAnsi="Times New Roman"/>
                      <w:sz w:val="20"/>
                      <w:szCs w:val="20"/>
                    </w:rPr>
                  </w:pPr>
                  <w:r w:rsidRPr="00B35C38">
                    <w:rPr>
                      <w:rFonts w:ascii="Times New Roman" w:hAnsi="Times New Roman"/>
                      <w:sz w:val="20"/>
                      <w:szCs w:val="20"/>
                    </w:rPr>
                    <w:t>«Эмоции – это…»</w:t>
                  </w:r>
                </w:p>
              </w:tc>
              <w:tc>
                <w:tcPr>
                  <w:tcW w:w="5386"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pacing w:line="360" w:lineRule="auto"/>
                    <w:ind w:right="60"/>
                    <w:rPr>
                      <w:rFonts w:ascii="Times New Roman" w:hAnsi="Times New Roman"/>
                      <w:sz w:val="20"/>
                      <w:szCs w:val="20"/>
                    </w:rPr>
                  </w:pPr>
                  <w:r w:rsidRPr="00B35C38">
                    <w:rPr>
                      <w:rFonts w:ascii="Times New Roman" w:hAnsi="Times New Roman"/>
                      <w:sz w:val="20"/>
                      <w:szCs w:val="20"/>
                    </w:rPr>
                    <w:t>Продолжать учить распознавать различные эмоции по выражению лица, позе.</w:t>
                  </w:r>
                </w:p>
              </w:tc>
            </w:tr>
            <w:tr w:rsidR="00B35C38" w:rsidRPr="00B35C38" w:rsidTr="00D8459A">
              <w:tc>
                <w:tcPr>
                  <w:tcW w:w="928"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rPr>
                      <w:rFonts w:ascii="Times New Roman" w:hAnsi="Times New Roman"/>
                      <w:sz w:val="20"/>
                      <w:szCs w:val="20"/>
                    </w:rPr>
                  </w:pPr>
                  <w:r w:rsidRPr="00B35C38">
                    <w:rPr>
                      <w:rFonts w:ascii="Times New Roman" w:hAnsi="Times New Roman"/>
                      <w:sz w:val="20"/>
                      <w:szCs w:val="20"/>
                    </w:rPr>
                    <w:t>14</w:t>
                  </w:r>
                </w:p>
              </w:tc>
              <w:tc>
                <w:tcPr>
                  <w:tcW w:w="2895"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pacing w:line="360" w:lineRule="auto"/>
                    <w:ind w:right="60"/>
                    <w:rPr>
                      <w:rFonts w:ascii="Times New Roman" w:hAnsi="Times New Roman"/>
                      <w:sz w:val="20"/>
                      <w:szCs w:val="20"/>
                    </w:rPr>
                  </w:pPr>
                  <w:r w:rsidRPr="00B35C38">
                    <w:rPr>
                      <w:rFonts w:ascii="Times New Roman" w:hAnsi="Times New Roman"/>
                      <w:sz w:val="20"/>
                      <w:szCs w:val="20"/>
                    </w:rPr>
                    <w:t xml:space="preserve"> Что тебя огорчает и что радует?</w:t>
                  </w:r>
                </w:p>
              </w:tc>
              <w:tc>
                <w:tcPr>
                  <w:tcW w:w="5386"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pacing w:line="360" w:lineRule="auto"/>
                    <w:ind w:right="60"/>
                    <w:rPr>
                      <w:rFonts w:ascii="Times New Roman" w:hAnsi="Times New Roman"/>
                      <w:sz w:val="20"/>
                      <w:szCs w:val="20"/>
                    </w:rPr>
                  </w:pPr>
                  <w:r w:rsidRPr="00B35C38">
                    <w:rPr>
                      <w:rFonts w:ascii="Times New Roman" w:hAnsi="Times New Roman"/>
                      <w:sz w:val="20"/>
                      <w:szCs w:val="20"/>
                    </w:rPr>
                    <w:t>Развивать понимание, что наше собственное настроение и отношение других людей зависят от наших поступков.</w:t>
                  </w:r>
                </w:p>
              </w:tc>
            </w:tr>
            <w:tr w:rsidR="00B35C38" w:rsidRPr="00B35C38" w:rsidTr="00D8459A">
              <w:tc>
                <w:tcPr>
                  <w:tcW w:w="928"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rPr>
                      <w:rFonts w:ascii="Times New Roman" w:hAnsi="Times New Roman"/>
                      <w:sz w:val="20"/>
                      <w:szCs w:val="20"/>
                    </w:rPr>
                  </w:pPr>
                  <w:r w:rsidRPr="00B35C38">
                    <w:rPr>
                      <w:rFonts w:ascii="Times New Roman" w:hAnsi="Times New Roman"/>
                      <w:sz w:val="20"/>
                      <w:szCs w:val="20"/>
                    </w:rPr>
                    <w:t>15</w:t>
                  </w:r>
                </w:p>
              </w:tc>
              <w:tc>
                <w:tcPr>
                  <w:tcW w:w="2895"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pacing w:line="360" w:lineRule="auto"/>
                    <w:ind w:right="60"/>
                    <w:rPr>
                      <w:rFonts w:ascii="Times New Roman" w:hAnsi="Times New Roman"/>
                      <w:sz w:val="20"/>
                      <w:szCs w:val="20"/>
                    </w:rPr>
                  </w:pPr>
                  <w:r w:rsidRPr="00B35C38">
                    <w:rPr>
                      <w:rFonts w:ascii="Times New Roman" w:hAnsi="Times New Roman"/>
                      <w:sz w:val="20"/>
                      <w:szCs w:val="20"/>
                    </w:rPr>
                    <w:t>Кто они?</w:t>
                  </w:r>
                </w:p>
              </w:tc>
              <w:tc>
                <w:tcPr>
                  <w:tcW w:w="5386"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pacing w:line="360" w:lineRule="auto"/>
                    <w:ind w:right="60"/>
                    <w:rPr>
                      <w:rFonts w:ascii="Times New Roman" w:hAnsi="Times New Roman"/>
                      <w:sz w:val="20"/>
                      <w:szCs w:val="20"/>
                    </w:rPr>
                  </w:pPr>
                  <w:r w:rsidRPr="00B35C38">
                    <w:rPr>
                      <w:rFonts w:ascii="Times New Roman" w:hAnsi="Times New Roman"/>
                      <w:sz w:val="20"/>
                      <w:szCs w:val="20"/>
                    </w:rPr>
                    <w:t>Познакомить с различными проявлениями негативных эмоций.</w:t>
                  </w:r>
                </w:p>
              </w:tc>
            </w:tr>
            <w:tr w:rsidR="00B35C38" w:rsidRPr="00B35C38" w:rsidTr="00D8459A">
              <w:tc>
                <w:tcPr>
                  <w:tcW w:w="928"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rPr>
                      <w:rFonts w:ascii="Times New Roman" w:hAnsi="Times New Roman"/>
                      <w:sz w:val="20"/>
                      <w:szCs w:val="20"/>
                    </w:rPr>
                  </w:pPr>
                  <w:r w:rsidRPr="00B35C38">
                    <w:rPr>
                      <w:rFonts w:ascii="Times New Roman" w:hAnsi="Times New Roman"/>
                      <w:sz w:val="20"/>
                      <w:szCs w:val="20"/>
                    </w:rPr>
                    <w:t>16</w:t>
                  </w:r>
                </w:p>
              </w:tc>
              <w:tc>
                <w:tcPr>
                  <w:tcW w:w="2895"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pacing w:line="360" w:lineRule="auto"/>
                    <w:ind w:right="60"/>
                    <w:rPr>
                      <w:rFonts w:ascii="Times New Roman" w:hAnsi="Times New Roman"/>
                      <w:sz w:val="20"/>
                      <w:szCs w:val="20"/>
                    </w:rPr>
                  </w:pPr>
                  <w:r w:rsidRPr="00B35C38">
                    <w:rPr>
                      <w:rFonts w:ascii="Times New Roman" w:hAnsi="Times New Roman"/>
                      <w:sz w:val="20"/>
                      <w:szCs w:val="20"/>
                    </w:rPr>
                    <w:t xml:space="preserve"> Горе</w:t>
                  </w:r>
                </w:p>
              </w:tc>
              <w:tc>
                <w:tcPr>
                  <w:tcW w:w="5386"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pacing w:line="360" w:lineRule="auto"/>
                    <w:ind w:right="60"/>
                    <w:rPr>
                      <w:rFonts w:ascii="Times New Roman" w:hAnsi="Times New Roman"/>
                      <w:sz w:val="20"/>
                      <w:szCs w:val="20"/>
                    </w:rPr>
                  </w:pPr>
                  <w:r w:rsidRPr="00B35C38">
                    <w:rPr>
                      <w:rFonts w:ascii="Times New Roman" w:hAnsi="Times New Roman"/>
                      <w:sz w:val="20"/>
                      <w:szCs w:val="20"/>
                    </w:rPr>
                    <w:t>Помочь детям понять, что такое горе, учить справляться с тяжелыми чувствами.</w:t>
                  </w:r>
                </w:p>
              </w:tc>
            </w:tr>
            <w:tr w:rsidR="00B35C38" w:rsidRPr="00B35C38" w:rsidTr="00D8459A">
              <w:tc>
                <w:tcPr>
                  <w:tcW w:w="928"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rPr>
                      <w:rFonts w:ascii="Times New Roman" w:hAnsi="Times New Roman"/>
                      <w:sz w:val="20"/>
                      <w:szCs w:val="20"/>
                    </w:rPr>
                  </w:pPr>
                  <w:r w:rsidRPr="00B35C38">
                    <w:rPr>
                      <w:rFonts w:ascii="Times New Roman" w:hAnsi="Times New Roman"/>
                      <w:sz w:val="20"/>
                      <w:szCs w:val="20"/>
                    </w:rPr>
                    <w:t>17</w:t>
                  </w:r>
                </w:p>
              </w:tc>
              <w:tc>
                <w:tcPr>
                  <w:tcW w:w="2895"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pacing w:line="360" w:lineRule="auto"/>
                    <w:ind w:right="60"/>
                    <w:rPr>
                      <w:rFonts w:ascii="Times New Roman" w:hAnsi="Times New Roman"/>
                      <w:sz w:val="20"/>
                      <w:szCs w:val="20"/>
                    </w:rPr>
                  </w:pPr>
                  <w:r w:rsidRPr="00B35C38">
                    <w:rPr>
                      <w:rFonts w:ascii="Times New Roman" w:hAnsi="Times New Roman"/>
                      <w:sz w:val="20"/>
                      <w:szCs w:val="20"/>
                    </w:rPr>
                    <w:t xml:space="preserve"> Я считаю тебя хорошим</w:t>
                  </w:r>
                </w:p>
              </w:tc>
              <w:tc>
                <w:tcPr>
                  <w:tcW w:w="5386"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pacing w:line="360" w:lineRule="auto"/>
                    <w:ind w:right="60"/>
                    <w:rPr>
                      <w:rFonts w:ascii="Times New Roman" w:hAnsi="Times New Roman"/>
                      <w:sz w:val="20"/>
                      <w:szCs w:val="20"/>
                    </w:rPr>
                  </w:pPr>
                  <w:r w:rsidRPr="00B35C38">
                    <w:rPr>
                      <w:rFonts w:ascii="Times New Roman" w:hAnsi="Times New Roman"/>
                      <w:sz w:val="20"/>
                      <w:szCs w:val="20"/>
                    </w:rPr>
                    <w:t>Продолжать развивать представления о том, что такое дружба.</w:t>
                  </w:r>
                </w:p>
              </w:tc>
            </w:tr>
            <w:tr w:rsidR="00B35C38" w:rsidRPr="00B35C38" w:rsidTr="00D8459A">
              <w:tc>
                <w:tcPr>
                  <w:tcW w:w="928"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rPr>
                      <w:rFonts w:ascii="Times New Roman" w:hAnsi="Times New Roman"/>
                      <w:sz w:val="20"/>
                      <w:szCs w:val="20"/>
                    </w:rPr>
                  </w:pPr>
                  <w:r w:rsidRPr="00B35C38">
                    <w:rPr>
                      <w:rFonts w:ascii="Times New Roman" w:hAnsi="Times New Roman"/>
                      <w:sz w:val="20"/>
                      <w:szCs w:val="20"/>
                    </w:rPr>
                    <w:t>18</w:t>
                  </w:r>
                </w:p>
              </w:tc>
              <w:tc>
                <w:tcPr>
                  <w:tcW w:w="2895"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pacing w:line="360" w:lineRule="auto"/>
                    <w:ind w:right="60"/>
                    <w:rPr>
                      <w:rFonts w:ascii="Times New Roman" w:hAnsi="Times New Roman"/>
                      <w:sz w:val="20"/>
                      <w:szCs w:val="20"/>
                    </w:rPr>
                  </w:pPr>
                  <w:r w:rsidRPr="00B35C38">
                    <w:rPr>
                      <w:rFonts w:ascii="Times New Roman" w:hAnsi="Times New Roman"/>
                      <w:sz w:val="20"/>
                      <w:szCs w:val="20"/>
                    </w:rPr>
                    <w:t xml:space="preserve"> С кем я дружу</w:t>
                  </w:r>
                </w:p>
              </w:tc>
              <w:tc>
                <w:tcPr>
                  <w:tcW w:w="5386"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pacing w:line="360" w:lineRule="auto"/>
                    <w:ind w:right="60"/>
                    <w:rPr>
                      <w:rFonts w:ascii="Times New Roman" w:hAnsi="Times New Roman"/>
                      <w:sz w:val="20"/>
                      <w:szCs w:val="20"/>
                    </w:rPr>
                  </w:pPr>
                  <w:r w:rsidRPr="00B35C38">
                    <w:rPr>
                      <w:rFonts w:ascii="Times New Roman" w:hAnsi="Times New Roman"/>
                      <w:sz w:val="20"/>
                      <w:szCs w:val="20"/>
                    </w:rPr>
                    <w:t>Формировать представления о том, что важно в дружеских  отношениях.</w:t>
                  </w:r>
                </w:p>
              </w:tc>
            </w:tr>
            <w:tr w:rsidR="00B35C38" w:rsidRPr="00B35C38" w:rsidTr="00D8459A">
              <w:tc>
                <w:tcPr>
                  <w:tcW w:w="928"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rPr>
                      <w:rFonts w:ascii="Times New Roman" w:hAnsi="Times New Roman"/>
                      <w:sz w:val="20"/>
                      <w:szCs w:val="20"/>
                    </w:rPr>
                  </w:pPr>
                  <w:r w:rsidRPr="00B35C38">
                    <w:rPr>
                      <w:rFonts w:ascii="Times New Roman" w:hAnsi="Times New Roman"/>
                      <w:sz w:val="20"/>
                      <w:szCs w:val="20"/>
                    </w:rPr>
                    <w:t>19</w:t>
                  </w:r>
                </w:p>
              </w:tc>
              <w:tc>
                <w:tcPr>
                  <w:tcW w:w="2895"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pacing w:line="360" w:lineRule="auto"/>
                    <w:ind w:right="60"/>
                    <w:rPr>
                      <w:rFonts w:ascii="Times New Roman" w:hAnsi="Times New Roman"/>
                      <w:sz w:val="20"/>
                      <w:szCs w:val="20"/>
                    </w:rPr>
                  </w:pPr>
                  <w:r w:rsidRPr="00B35C38">
                    <w:rPr>
                      <w:rFonts w:ascii="Times New Roman" w:hAnsi="Times New Roman"/>
                      <w:sz w:val="20"/>
                      <w:szCs w:val="20"/>
                    </w:rPr>
                    <w:t xml:space="preserve"> Одиночество</w:t>
                  </w:r>
                </w:p>
              </w:tc>
              <w:tc>
                <w:tcPr>
                  <w:tcW w:w="5386"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pacing w:line="360" w:lineRule="auto"/>
                    <w:ind w:right="60"/>
                    <w:rPr>
                      <w:rFonts w:ascii="Times New Roman" w:hAnsi="Times New Roman"/>
                      <w:sz w:val="20"/>
                      <w:szCs w:val="20"/>
                    </w:rPr>
                  </w:pPr>
                  <w:r w:rsidRPr="00B35C38">
                    <w:rPr>
                      <w:rFonts w:ascii="Times New Roman" w:hAnsi="Times New Roman"/>
                      <w:sz w:val="20"/>
                      <w:szCs w:val="20"/>
                    </w:rPr>
                    <w:t>Помочь понять, что такое одиночество, и почему плохо быть одному.</w:t>
                  </w:r>
                </w:p>
              </w:tc>
            </w:tr>
            <w:tr w:rsidR="00B35C38" w:rsidRPr="00B35C38" w:rsidTr="00D8459A">
              <w:tc>
                <w:tcPr>
                  <w:tcW w:w="928"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rPr>
                      <w:rFonts w:ascii="Times New Roman" w:hAnsi="Times New Roman"/>
                      <w:sz w:val="20"/>
                      <w:szCs w:val="20"/>
                    </w:rPr>
                  </w:pPr>
                  <w:r w:rsidRPr="00B35C38">
                    <w:rPr>
                      <w:rFonts w:ascii="Times New Roman" w:hAnsi="Times New Roman"/>
                      <w:sz w:val="20"/>
                      <w:szCs w:val="20"/>
                    </w:rPr>
                    <w:t>20</w:t>
                  </w:r>
                </w:p>
              </w:tc>
              <w:tc>
                <w:tcPr>
                  <w:tcW w:w="2895"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pacing w:line="360" w:lineRule="auto"/>
                    <w:ind w:right="60"/>
                    <w:rPr>
                      <w:rFonts w:ascii="Times New Roman" w:hAnsi="Times New Roman"/>
                      <w:sz w:val="20"/>
                      <w:szCs w:val="20"/>
                    </w:rPr>
                  </w:pPr>
                  <w:r w:rsidRPr="00B35C38">
                    <w:rPr>
                      <w:rFonts w:ascii="Times New Roman" w:hAnsi="Times New Roman"/>
                      <w:sz w:val="20"/>
                      <w:szCs w:val="20"/>
                    </w:rPr>
                    <w:t xml:space="preserve"> Портрет друга</w:t>
                  </w:r>
                </w:p>
              </w:tc>
              <w:tc>
                <w:tcPr>
                  <w:tcW w:w="5386"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pacing w:line="360" w:lineRule="auto"/>
                    <w:ind w:right="60"/>
                    <w:rPr>
                      <w:rFonts w:ascii="Times New Roman" w:hAnsi="Times New Roman"/>
                      <w:sz w:val="20"/>
                      <w:szCs w:val="20"/>
                    </w:rPr>
                  </w:pPr>
                  <w:r w:rsidRPr="00B35C38">
                    <w:rPr>
                      <w:rFonts w:ascii="Times New Roman" w:hAnsi="Times New Roman"/>
                      <w:sz w:val="20"/>
                      <w:szCs w:val="20"/>
                    </w:rPr>
                    <w:t>Помочь выделить и обобщить внешние и внутренние качества друга.</w:t>
                  </w:r>
                </w:p>
              </w:tc>
            </w:tr>
            <w:tr w:rsidR="00B35C38" w:rsidRPr="00B35C38" w:rsidTr="00D8459A">
              <w:tc>
                <w:tcPr>
                  <w:tcW w:w="928"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rPr>
                      <w:rFonts w:ascii="Times New Roman" w:hAnsi="Times New Roman"/>
                      <w:sz w:val="20"/>
                      <w:szCs w:val="20"/>
                    </w:rPr>
                  </w:pPr>
                  <w:r w:rsidRPr="00B35C38">
                    <w:rPr>
                      <w:rFonts w:ascii="Times New Roman" w:hAnsi="Times New Roman"/>
                      <w:sz w:val="20"/>
                      <w:szCs w:val="20"/>
                    </w:rPr>
                    <w:t>21</w:t>
                  </w:r>
                </w:p>
              </w:tc>
              <w:tc>
                <w:tcPr>
                  <w:tcW w:w="2895"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pacing w:line="360" w:lineRule="auto"/>
                    <w:ind w:right="60"/>
                    <w:rPr>
                      <w:rFonts w:ascii="Times New Roman" w:hAnsi="Times New Roman"/>
                      <w:sz w:val="20"/>
                      <w:szCs w:val="20"/>
                    </w:rPr>
                  </w:pPr>
                  <w:r w:rsidRPr="00B35C38">
                    <w:rPr>
                      <w:rFonts w:ascii="Times New Roman" w:hAnsi="Times New Roman"/>
                      <w:sz w:val="20"/>
                      <w:szCs w:val="20"/>
                    </w:rPr>
                    <w:t xml:space="preserve">  Ссоримся и миримся</w:t>
                  </w:r>
                </w:p>
              </w:tc>
              <w:tc>
                <w:tcPr>
                  <w:tcW w:w="5386"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pacing w:line="360" w:lineRule="auto"/>
                    <w:ind w:right="60"/>
                    <w:rPr>
                      <w:rFonts w:ascii="Times New Roman" w:hAnsi="Times New Roman"/>
                      <w:sz w:val="20"/>
                      <w:szCs w:val="20"/>
                    </w:rPr>
                  </w:pPr>
                  <w:r w:rsidRPr="00B35C38">
                    <w:rPr>
                      <w:rFonts w:ascii="Times New Roman" w:hAnsi="Times New Roman"/>
                      <w:sz w:val="20"/>
                      <w:szCs w:val="20"/>
                    </w:rPr>
                    <w:t>Способствовать осознанию причин, приводящих к конфликту, и возможных путей его решения.</w:t>
                  </w:r>
                </w:p>
              </w:tc>
            </w:tr>
            <w:tr w:rsidR="00B35C38" w:rsidRPr="00B35C38" w:rsidTr="00D8459A">
              <w:trPr>
                <w:trHeight w:val="357"/>
              </w:trPr>
              <w:tc>
                <w:tcPr>
                  <w:tcW w:w="928"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rPr>
                      <w:rFonts w:ascii="Times New Roman" w:hAnsi="Times New Roman"/>
                      <w:sz w:val="20"/>
                      <w:szCs w:val="20"/>
                    </w:rPr>
                  </w:pPr>
                  <w:r w:rsidRPr="00B35C38">
                    <w:rPr>
                      <w:rFonts w:ascii="Times New Roman" w:hAnsi="Times New Roman"/>
                      <w:sz w:val="20"/>
                      <w:szCs w:val="20"/>
                    </w:rPr>
                    <w:t>22</w:t>
                  </w:r>
                </w:p>
              </w:tc>
              <w:tc>
                <w:tcPr>
                  <w:tcW w:w="2895"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pacing w:line="360" w:lineRule="auto"/>
                    <w:ind w:right="60"/>
                    <w:rPr>
                      <w:rFonts w:ascii="Times New Roman" w:hAnsi="Times New Roman"/>
                      <w:sz w:val="20"/>
                      <w:szCs w:val="20"/>
                    </w:rPr>
                  </w:pPr>
                  <w:r w:rsidRPr="00B35C38">
                    <w:rPr>
                      <w:rFonts w:ascii="Times New Roman" w:hAnsi="Times New Roman"/>
                      <w:sz w:val="20"/>
                      <w:szCs w:val="20"/>
                    </w:rPr>
                    <w:t xml:space="preserve"> Дразнить,  обижать</w:t>
                  </w:r>
                </w:p>
              </w:tc>
              <w:tc>
                <w:tcPr>
                  <w:tcW w:w="5386"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pacing w:line="360" w:lineRule="auto"/>
                    <w:ind w:right="60"/>
                    <w:rPr>
                      <w:rFonts w:ascii="Times New Roman" w:hAnsi="Times New Roman"/>
                      <w:sz w:val="20"/>
                      <w:szCs w:val="20"/>
                    </w:rPr>
                  </w:pPr>
                  <w:r w:rsidRPr="00B35C38">
                    <w:rPr>
                      <w:rFonts w:ascii="Times New Roman" w:hAnsi="Times New Roman"/>
                      <w:sz w:val="20"/>
                      <w:szCs w:val="20"/>
                    </w:rPr>
                    <w:t>Развивать добрые, теплые отношения между детьми.</w:t>
                  </w:r>
                </w:p>
              </w:tc>
            </w:tr>
            <w:tr w:rsidR="00B35C38" w:rsidRPr="00B35C38" w:rsidTr="00D8459A">
              <w:tc>
                <w:tcPr>
                  <w:tcW w:w="928"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rPr>
                      <w:rFonts w:ascii="Times New Roman" w:hAnsi="Times New Roman"/>
                      <w:sz w:val="20"/>
                      <w:szCs w:val="20"/>
                    </w:rPr>
                  </w:pPr>
                  <w:r w:rsidRPr="00B35C38">
                    <w:rPr>
                      <w:rFonts w:ascii="Times New Roman" w:hAnsi="Times New Roman"/>
                      <w:sz w:val="20"/>
                      <w:szCs w:val="20"/>
                    </w:rPr>
                    <w:t>23</w:t>
                  </w:r>
                </w:p>
              </w:tc>
              <w:tc>
                <w:tcPr>
                  <w:tcW w:w="2895"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pacing w:line="360" w:lineRule="auto"/>
                    <w:ind w:right="60"/>
                    <w:rPr>
                      <w:rFonts w:ascii="Times New Roman" w:hAnsi="Times New Roman"/>
                      <w:sz w:val="20"/>
                      <w:szCs w:val="20"/>
                    </w:rPr>
                  </w:pPr>
                  <w:r w:rsidRPr="00B35C38">
                    <w:rPr>
                      <w:rFonts w:ascii="Times New Roman" w:hAnsi="Times New Roman"/>
                      <w:sz w:val="20"/>
                      <w:szCs w:val="20"/>
                    </w:rPr>
                    <w:t xml:space="preserve"> Как можно все объяснить взрослым</w:t>
                  </w:r>
                </w:p>
              </w:tc>
              <w:tc>
                <w:tcPr>
                  <w:tcW w:w="5386"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pacing w:line="360" w:lineRule="auto"/>
                    <w:ind w:right="60"/>
                    <w:rPr>
                      <w:rFonts w:ascii="Times New Roman" w:hAnsi="Times New Roman"/>
                      <w:sz w:val="20"/>
                      <w:szCs w:val="20"/>
                    </w:rPr>
                  </w:pPr>
                  <w:r w:rsidRPr="00B35C38">
                    <w:rPr>
                      <w:rFonts w:ascii="Times New Roman" w:hAnsi="Times New Roman"/>
                      <w:sz w:val="20"/>
                      <w:szCs w:val="20"/>
                    </w:rPr>
                    <w:t>Способствовать хорошим отношениям детей с взрослыми путем формирования умения объясниться.</w:t>
                  </w:r>
                </w:p>
              </w:tc>
            </w:tr>
            <w:tr w:rsidR="00B35C38" w:rsidRPr="00B35C38" w:rsidTr="00D8459A">
              <w:tc>
                <w:tcPr>
                  <w:tcW w:w="928"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rPr>
                      <w:rFonts w:ascii="Times New Roman" w:hAnsi="Times New Roman"/>
                      <w:sz w:val="20"/>
                      <w:szCs w:val="20"/>
                    </w:rPr>
                  </w:pPr>
                  <w:r w:rsidRPr="00B35C38">
                    <w:rPr>
                      <w:rFonts w:ascii="Times New Roman" w:hAnsi="Times New Roman"/>
                      <w:sz w:val="20"/>
                      <w:szCs w:val="20"/>
                    </w:rPr>
                    <w:t>24</w:t>
                  </w:r>
                </w:p>
              </w:tc>
              <w:tc>
                <w:tcPr>
                  <w:tcW w:w="2895"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pacing w:line="360" w:lineRule="auto"/>
                    <w:ind w:right="60"/>
                    <w:rPr>
                      <w:rFonts w:ascii="Times New Roman" w:hAnsi="Times New Roman"/>
                      <w:sz w:val="20"/>
                      <w:szCs w:val="20"/>
                    </w:rPr>
                  </w:pPr>
                  <w:r w:rsidRPr="00B35C38">
                    <w:rPr>
                      <w:rFonts w:ascii="Times New Roman" w:hAnsi="Times New Roman"/>
                      <w:sz w:val="20"/>
                      <w:szCs w:val="20"/>
                    </w:rPr>
                    <w:t xml:space="preserve"> Делаем вместе </w:t>
                  </w:r>
                </w:p>
              </w:tc>
              <w:tc>
                <w:tcPr>
                  <w:tcW w:w="5386"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pacing w:line="360" w:lineRule="auto"/>
                    <w:ind w:right="60"/>
                    <w:rPr>
                      <w:rFonts w:ascii="Times New Roman" w:hAnsi="Times New Roman"/>
                      <w:sz w:val="20"/>
                      <w:szCs w:val="20"/>
                    </w:rPr>
                  </w:pPr>
                  <w:r w:rsidRPr="00B35C38">
                    <w:rPr>
                      <w:rFonts w:ascii="Times New Roman" w:hAnsi="Times New Roman"/>
                      <w:sz w:val="20"/>
                      <w:szCs w:val="20"/>
                    </w:rPr>
                    <w:t>Способствовать формированию хороших отношений между детьми.</w:t>
                  </w:r>
                </w:p>
              </w:tc>
            </w:tr>
            <w:tr w:rsidR="00B35C38" w:rsidRPr="00B35C38" w:rsidTr="00D8459A">
              <w:tc>
                <w:tcPr>
                  <w:tcW w:w="928"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rPr>
                      <w:rFonts w:ascii="Times New Roman" w:hAnsi="Times New Roman"/>
                      <w:sz w:val="20"/>
                      <w:szCs w:val="20"/>
                    </w:rPr>
                  </w:pPr>
                  <w:r w:rsidRPr="00B35C38">
                    <w:rPr>
                      <w:rFonts w:ascii="Times New Roman" w:hAnsi="Times New Roman"/>
                      <w:sz w:val="20"/>
                      <w:szCs w:val="20"/>
                    </w:rPr>
                    <w:t>25</w:t>
                  </w:r>
                </w:p>
              </w:tc>
              <w:tc>
                <w:tcPr>
                  <w:tcW w:w="2895"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hd w:val="clear" w:color="auto" w:fill="FFFFFF"/>
                    <w:autoSpaceDE w:val="0"/>
                    <w:autoSpaceDN w:val="0"/>
                    <w:adjustRightInd w:val="0"/>
                    <w:rPr>
                      <w:rFonts w:ascii="Times New Roman" w:hAnsi="Times New Roman"/>
                      <w:sz w:val="20"/>
                      <w:szCs w:val="20"/>
                    </w:rPr>
                  </w:pPr>
                  <w:r w:rsidRPr="00B35C38">
                    <w:rPr>
                      <w:rFonts w:ascii="Times New Roman" w:eastAsia="Times New Roman" w:hAnsi="Times New Roman"/>
                      <w:sz w:val="20"/>
                      <w:szCs w:val="20"/>
                    </w:rPr>
                    <w:t>Чувства и предпочтения</w:t>
                  </w:r>
                </w:p>
              </w:tc>
              <w:tc>
                <w:tcPr>
                  <w:tcW w:w="5386"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hd w:val="clear" w:color="auto" w:fill="FFFFFF"/>
                    <w:autoSpaceDE w:val="0"/>
                    <w:autoSpaceDN w:val="0"/>
                    <w:adjustRightInd w:val="0"/>
                    <w:rPr>
                      <w:rFonts w:ascii="Times New Roman" w:hAnsi="Times New Roman"/>
                      <w:sz w:val="20"/>
                      <w:szCs w:val="20"/>
                    </w:rPr>
                  </w:pPr>
                  <w:r w:rsidRPr="00B35C38">
                    <w:rPr>
                      <w:rFonts w:ascii="Times New Roman" w:eastAsia="Times New Roman" w:hAnsi="Times New Roman"/>
                      <w:sz w:val="20"/>
                      <w:szCs w:val="20"/>
                    </w:rPr>
                    <w:t>Развивать у детей понимание того, что чувства и настроения человека связаны с его настроением.</w:t>
                  </w:r>
                </w:p>
              </w:tc>
            </w:tr>
            <w:tr w:rsidR="00B35C38" w:rsidRPr="00B35C38" w:rsidTr="00D8459A">
              <w:tc>
                <w:tcPr>
                  <w:tcW w:w="928"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rPr>
                      <w:rFonts w:ascii="Times New Roman" w:hAnsi="Times New Roman"/>
                      <w:sz w:val="20"/>
                      <w:szCs w:val="20"/>
                    </w:rPr>
                  </w:pPr>
                  <w:r w:rsidRPr="00B35C38">
                    <w:rPr>
                      <w:rFonts w:ascii="Times New Roman" w:hAnsi="Times New Roman"/>
                      <w:sz w:val="20"/>
                      <w:szCs w:val="20"/>
                    </w:rPr>
                    <w:t>26</w:t>
                  </w:r>
                </w:p>
              </w:tc>
              <w:tc>
                <w:tcPr>
                  <w:tcW w:w="2895"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hd w:val="clear" w:color="auto" w:fill="FFFFFF"/>
                    <w:autoSpaceDE w:val="0"/>
                    <w:autoSpaceDN w:val="0"/>
                    <w:adjustRightInd w:val="0"/>
                    <w:rPr>
                      <w:rFonts w:ascii="Times New Roman" w:hAnsi="Times New Roman"/>
                      <w:sz w:val="20"/>
                      <w:szCs w:val="20"/>
                    </w:rPr>
                  </w:pPr>
                  <w:r w:rsidRPr="00B35C38">
                    <w:rPr>
                      <w:rFonts w:ascii="Times New Roman" w:eastAsia="Times New Roman" w:hAnsi="Times New Roman"/>
                      <w:sz w:val="20"/>
                      <w:szCs w:val="20"/>
                    </w:rPr>
                    <w:t>Ты и твои родители</w:t>
                  </w:r>
                </w:p>
              </w:tc>
              <w:tc>
                <w:tcPr>
                  <w:tcW w:w="5386"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hd w:val="clear" w:color="auto" w:fill="FFFFFF"/>
                    <w:autoSpaceDE w:val="0"/>
                    <w:autoSpaceDN w:val="0"/>
                    <w:adjustRightInd w:val="0"/>
                    <w:rPr>
                      <w:rFonts w:ascii="Times New Roman" w:hAnsi="Times New Roman"/>
                      <w:sz w:val="20"/>
                      <w:szCs w:val="20"/>
                    </w:rPr>
                  </w:pPr>
                  <w:r w:rsidRPr="00B35C38">
                    <w:rPr>
                      <w:rFonts w:ascii="Times New Roman" w:eastAsia="Times New Roman" w:hAnsi="Times New Roman"/>
                      <w:sz w:val="20"/>
                      <w:szCs w:val="20"/>
                    </w:rPr>
                    <w:t>Помочь ребенку лучше понять свое внешнее сходство с родителями и отличие от них</w:t>
                  </w:r>
                </w:p>
              </w:tc>
            </w:tr>
            <w:tr w:rsidR="00B35C38" w:rsidRPr="00B35C38" w:rsidTr="00D8459A">
              <w:tc>
                <w:tcPr>
                  <w:tcW w:w="928"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rPr>
                      <w:rFonts w:ascii="Times New Roman" w:hAnsi="Times New Roman"/>
                      <w:sz w:val="20"/>
                      <w:szCs w:val="20"/>
                    </w:rPr>
                  </w:pPr>
                  <w:r w:rsidRPr="00B35C38">
                    <w:rPr>
                      <w:rFonts w:ascii="Times New Roman" w:hAnsi="Times New Roman"/>
                      <w:sz w:val="20"/>
                      <w:szCs w:val="20"/>
                    </w:rPr>
                    <w:t>27</w:t>
                  </w:r>
                </w:p>
              </w:tc>
              <w:tc>
                <w:tcPr>
                  <w:tcW w:w="2895"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hd w:val="clear" w:color="auto" w:fill="FFFFFF"/>
                    <w:autoSpaceDE w:val="0"/>
                    <w:autoSpaceDN w:val="0"/>
                    <w:adjustRightInd w:val="0"/>
                    <w:rPr>
                      <w:rFonts w:ascii="Times New Roman" w:hAnsi="Times New Roman"/>
                      <w:sz w:val="20"/>
                      <w:szCs w:val="20"/>
                    </w:rPr>
                  </w:pPr>
                  <w:r w:rsidRPr="00B35C38">
                    <w:rPr>
                      <w:rFonts w:ascii="Times New Roman" w:eastAsia="Times New Roman" w:hAnsi="Times New Roman"/>
                      <w:sz w:val="20"/>
                      <w:szCs w:val="20"/>
                    </w:rPr>
                    <w:t>Каждый привлекателен по-своему</w:t>
                  </w:r>
                </w:p>
              </w:tc>
              <w:tc>
                <w:tcPr>
                  <w:tcW w:w="5386"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hd w:val="clear" w:color="auto" w:fill="FFFFFF"/>
                    <w:autoSpaceDE w:val="0"/>
                    <w:autoSpaceDN w:val="0"/>
                    <w:adjustRightInd w:val="0"/>
                    <w:rPr>
                      <w:rFonts w:ascii="Times New Roman" w:hAnsi="Times New Roman"/>
                      <w:sz w:val="20"/>
                      <w:szCs w:val="20"/>
                    </w:rPr>
                  </w:pPr>
                  <w:r w:rsidRPr="00B35C38">
                    <w:rPr>
                      <w:rFonts w:ascii="Times New Roman" w:eastAsia="Times New Roman" w:hAnsi="Times New Roman"/>
                      <w:sz w:val="20"/>
                      <w:szCs w:val="20"/>
                    </w:rPr>
                    <w:t>Выяснить, как ребенок относится к своей внешности,   помочь   ему  адекватно   оценить свой внешний вид.</w:t>
                  </w:r>
                </w:p>
              </w:tc>
            </w:tr>
            <w:tr w:rsidR="00B35C38" w:rsidRPr="00B35C38" w:rsidTr="00D8459A">
              <w:tc>
                <w:tcPr>
                  <w:tcW w:w="928"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rPr>
                      <w:rFonts w:ascii="Times New Roman" w:hAnsi="Times New Roman"/>
                      <w:sz w:val="20"/>
                      <w:szCs w:val="20"/>
                    </w:rPr>
                  </w:pPr>
                  <w:r w:rsidRPr="00B35C38">
                    <w:rPr>
                      <w:rFonts w:ascii="Times New Roman" w:hAnsi="Times New Roman"/>
                      <w:sz w:val="20"/>
                      <w:szCs w:val="20"/>
                    </w:rPr>
                    <w:t>28</w:t>
                  </w:r>
                </w:p>
              </w:tc>
              <w:tc>
                <w:tcPr>
                  <w:tcW w:w="2895"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hd w:val="clear" w:color="auto" w:fill="FFFFFF"/>
                    <w:autoSpaceDE w:val="0"/>
                    <w:autoSpaceDN w:val="0"/>
                    <w:adjustRightInd w:val="0"/>
                    <w:rPr>
                      <w:rFonts w:ascii="Times New Roman" w:hAnsi="Times New Roman"/>
                      <w:sz w:val="20"/>
                      <w:szCs w:val="20"/>
                    </w:rPr>
                  </w:pPr>
                  <w:r w:rsidRPr="00B35C38">
                    <w:rPr>
                      <w:rFonts w:ascii="Times New Roman" w:eastAsia="Times New Roman" w:hAnsi="Times New Roman"/>
                      <w:sz w:val="20"/>
                      <w:szCs w:val="20"/>
                    </w:rPr>
                    <w:t>Фоторобот</w:t>
                  </w:r>
                </w:p>
              </w:tc>
              <w:tc>
                <w:tcPr>
                  <w:tcW w:w="5386"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hd w:val="clear" w:color="auto" w:fill="FFFFFF"/>
                    <w:autoSpaceDE w:val="0"/>
                    <w:autoSpaceDN w:val="0"/>
                    <w:adjustRightInd w:val="0"/>
                    <w:rPr>
                      <w:rFonts w:ascii="Times New Roman" w:hAnsi="Times New Roman"/>
                      <w:sz w:val="20"/>
                      <w:szCs w:val="20"/>
                    </w:rPr>
                  </w:pPr>
                  <w:r w:rsidRPr="00B35C38">
                    <w:rPr>
                      <w:rFonts w:ascii="Times New Roman" w:eastAsia="Times New Roman" w:hAnsi="Times New Roman"/>
                      <w:sz w:val="20"/>
                      <w:szCs w:val="20"/>
                    </w:rPr>
                    <w:t>Развивать воображение ребенка в воссоздании внешнего облика человека</w:t>
                  </w:r>
                </w:p>
              </w:tc>
            </w:tr>
            <w:tr w:rsidR="00B35C38" w:rsidRPr="00B35C38" w:rsidTr="00D8459A">
              <w:tc>
                <w:tcPr>
                  <w:tcW w:w="928"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rPr>
                      <w:rFonts w:ascii="Times New Roman" w:hAnsi="Times New Roman"/>
                      <w:sz w:val="20"/>
                      <w:szCs w:val="20"/>
                    </w:rPr>
                  </w:pPr>
                  <w:r w:rsidRPr="00B35C38">
                    <w:rPr>
                      <w:rFonts w:ascii="Times New Roman" w:hAnsi="Times New Roman"/>
                      <w:sz w:val="20"/>
                      <w:szCs w:val="20"/>
                    </w:rPr>
                    <w:t>29</w:t>
                  </w:r>
                </w:p>
              </w:tc>
              <w:tc>
                <w:tcPr>
                  <w:tcW w:w="2895"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hd w:val="clear" w:color="auto" w:fill="FFFFFF"/>
                    <w:autoSpaceDE w:val="0"/>
                    <w:autoSpaceDN w:val="0"/>
                    <w:adjustRightInd w:val="0"/>
                    <w:rPr>
                      <w:rFonts w:ascii="Times New Roman" w:hAnsi="Times New Roman"/>
                      <w:sz w:val="20"/>
                      <w:szCs w:val="20"/>
                    </w:rPr>
                  </w:pPr>
                  <w:r w:rsidRPr="00B35C38">
                    <w:rPr>
                      <w:rFonts w:ascii="Times New Roman" w:eastAsia="Times New Roman" w:hAnsi="Times New Roman"/>
                      <w:sz w:val="20"/>
                      <w:szCs w:val="20"/>
                    </w:rPr>
                    <w:t>Шляпы,         одежда, грим...</w:t>
                  </w:r>
                </w:p>
              </w:tc>
              <w:tc>
                <w:tcPr>
                  <w:tcW w:w="5386"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hd w:val="clear" w:color="auto" w:fill="FFFFFF"/>
                    <w:autoSpaceDE w:val="0"/>
                    <w:autoSpaceDN w:val="0"/>
                    <w:adjustRightInd w:val="0"/>
                    <w:rPr>
                      <w:rFonts w:ascii="Times New Roman" w:hAnsi="Times New Roman"/>
                      <w:sz w:val="20"/>
                      <w:szCs w:val="20"/>
                    </w:rPr>
                  </w:pPr>
                  <w:r w:rsidRPr="00B35C38">
                    <w:rPr>
                      <w:rFonts w:ascii="Times New Roman" w:eastAsia="Times New Roman" w:hAnsi="Times New Roman"/>
                      <w:sz w:val="20"/>
                      <w:szCs w:val="20"/>
                    </w:rPr>
                    <w:t>Помочь детям понять, что внешность можно изменить, отразив в ней то или иное настроение человека и открыв неожиданные черты его характера.</w:t>
                  </w:r>
                </w:p>
              </w:tc>
            </w:tr>
            <w:tr w:rsidR="00B35C38" w:rsidRPr="00B35C38" w:rsidTr="00D8459A">
              <w:tc>
                <w:tcPr>
                  <w:tcW w:w="928"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rPr>
                      <w:rFonts w:ascii="Times New Roman" w:hAnsi="Times New Roman"/>
                      <w:sz w:val="20"/>
                      <w:szCs w:val="20"/>
                    </w:rPr>
                  </w:pPr>
                  <w:r w:rsidRPr="00B35C38">
                    <w:rPr>
                      <w:rFonts w:ascii="Times New Roman" w:hAnsi="Times New Roman"/>
                      <w:sz w:val="20"/>
                      <w:szCs w:val="20"/>
                    </w:rPr>
                    <w:t>30</w:t>
                  </w:r>
                </w:p>
              </w:tc>
              <w:tc>
                <w:tcPr>
                  <w:tcW w:w="2895"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hd w:val="clear" w:color="auto" w:fill="FFFFFF"/>
                    <w:autoSpaceDE w:val="0"/>
                    <w:autoSpaceDN w:val="0"/>
                    <w:adjustRightInd w:val="0"/>
                    <w:rPr>
                      <w:rFonts w:ascii="Times New Roman" w:hAnsi="Times New Roman"/>
                      <w:sz w:val="20"/>
                      <w:szCs w:val="20"/>
                    </w:rPr>
                  </w:pPr>
                  <w:r w:rsidRPr="00B35C38">
                    <w:rPr>
                      <w:rFonts w:ascii="Times New Roman" w:eastAsia="Times New Roman" w:hAnsi="Times New Roman"/>
                      <w:sz w:val="20"/>
                      <w:szCs w:val="20"/>
                    </w:rPr>
                    <w:t>Маски</w:t>
                  </w:r>
                </w:p>
              </w:tc>
              <w:tc>
                <w:tcPr>
                  <w:tcW w:w="5386"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hd w:val="clear" w:color="auto" w:fill="FFFFFF"/>
                    <w:autoSpaceDE w:val="0"/>
                    <w:autoSpaceDN w:val="0"/>
                    <w:adjustRightInd w:val="0"/>
                    <w:rPr>
                      <w:rFonts w:ascii="Times New Roman" w:hAnsi="Times New Roman"/>
                      <w:sz w:val="20"/>
                      <w:szCs w:val="20"/>
                    </w:rPr>
                  </w:pPr>
                  <w:r w:rsidRPr="00B35C38">
                    <w:rPr>
                      <w:rFonts w:ascii="Times New Roman" w:eastAsia="Times New Roman" w:hAnsi="Times New Roman"/>
                      <w:sz w:val="20"/>
                      <w:szCs w:val="20"/>
                    </w:rPr>
                    <w:t>Побуждать детей  экспериментировать   со своей внешностью с помощью масок</w:t>
                  </w:r>
                </w:p>
              </w:tc>
            </w:tr>
            <w:tr w:rsidR="00B35C38" w:rsidRPr="00B35C38" w:rsidTr="00D8459A">
              <w:tc>
                <w:tcPr>
                  <w:tcW w:w="928"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rPr>
                      <w:rFonts w:ascii="Times New Roman" w:hAnsi="Times New Roman"/>
                      <w:sz w:val="20"/>
                      <w:szCs w:val="20"/>
                    </w:rPr>
                  </w:pPr>
                  <w:r w:rsidRPr="00B35C38">
                    <w:rPr>
                      <w:rFonts w:ascii="Times New Roman" w:hAnsi="Times New Roman"/>
                      <w:sz w:val="20"/>
                      <w:szCs w:val="20"/>
                    </w:rPr>
                    <w:t>31</w:t>
                  </w:r>
                </w:p>
              </w:tc>
              <w:tc>
                <w:tcPr>
                  <w:tcW w:w="2895"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hd w:val="clear" w:color="auto" w:fill="FFFFFF"/>
                    <w:autoSpaceDE w:val="0"/>
                    <w:autoSpaceDN w:val="0"/>
                    <w:adjustRightInd w:val="0"/>
                    <w:rPr>
                      <w:rFonts w:ascii="Times New Roman" w:hAnsi="Times New Roman"/>
                      <w:sz w:val="20"/>
                      <w:szCs w:val="20"/>
                    </w:rPr>
                  </w:pPr>
                  <w:r w:rsidRPr="00B35C38">
                    <w:rPr>
                      <w:rFonts w:ascii="Times New Roman" w:hAnsi="Times New Roman"/>
                      <w:sz w:val="20"/>
                      <w:szCs w:val="20"/>
                    </w:rPr>
                    <w:t xml:space="preserve">Дидактическая игра «Как изменить свою внешность»   </w:t>
                  </w:r>
                </w:p>
              </w:tc>
              <w:tc>
                <w:tcPr>
                  <w:tcW w:w="5386"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hd w:val="clear" w:color="auto" w:fill="FFFFFF"/>
                    <w:autoSpaceDE w:val="0"/>
                    <w:autoSpaceDN w:val="0"/>
                    <w:adjustRightInd w:val="0"/>
                    <w:rPr>
                      <w:rFonts w:ascii="Times New Roman" w:hAnsi="Times New Roman"/>
                      <w:sz w:val="20"/>
                      <w:szCs w:val="20"/>
                    </w:rPr>
                  </w:pPr>
                  <w:r w:rsidRPr="00B35C38">
                    <w:rPr>
                      <w:rFonts w:ascii="Times New Roman" w:hAnsi="Times New Roman"/>
                      <w:sz w:val="20"/>
                      <w:szCs w:val="20"/>
                    </w:rPr>
                    <w:t>Развивать умения изменять свою внешность в соответствии с воображаемым персонажем.</w:t>
                  </w:r>
                </w:p>
              </w:tc>
            </w:tr>
            <w:tr w:rsidR="00B35C38" w:rsidRPr="00B35C38" w:rsidTr="00D8459A">
              <w:tc>
                <w:tcPr>
                  <w:tcW w:w="928"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rPr>
                      <w:rFonts w:ascii="Times New Roman" w:hAnsi="Times New Roman"/>
                      <w:sz w:val="20"/>
                      <w:szCs w:val="20"/>
                    </w:rPr>
                  </w:pPr>
                  <w:r w:rsidRPr="00B35C38">
                    <w:rPr>
                      <w:rFonts w:ascii="Times New Roman" w:hAnsi="Times New Roman"/>
                      <w:sz w:val="20"/>
                      <w:szCs w:val="20"/>
                    </w:rPr>
                    <w:t>32</w:t>
                  </w:r>
                </w:p>
              </w:tc>
              <w:tc>
                <w:tcPr>
                  <w:tcW w:w="2895"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hd w:val="clear" w:color="auto" w:fill="FFFFFF"/>
                    <w:autoSpaceDE w:val="0"/>
                    <w:autoSpaceDN w:val="0"/>
                    <w:adjustRightInd w:val="0"/>
                    <w:rPr>
                      <w:rFonts w:ascii="Times New Roman" w:hAnsi="Times New Roman"/>
                      <w:sz w:val="20"/>
                      <w:szCs w:val="20"/>
                    </w:rPr>
                  </w:pPr>
                  <w:r w:rsidRPr="00B35C38">
                    <w:rPr>
                      <w:rFonts w:ascii="Times New Roman" w:eastAsia="Times New Roman" w:hAnsi="Times New Roman"/>
                      <w:sz w:val="20"/>
                      <w:szCs w:val="20"/>
                    </w:rPr>
                    <w:t>Ты и другие в зеркале</w:t>
                  </w:r>
                </w:p>
              </w:tc>
              <w:tc>
                <w:tcPr>
                  <w:tcW w:w="5386"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hd w:val="clear" w:color="auto" w:fill="FFFFFF"/>
                    <w:autoSpaceDE w:val="0"/>
                    <w:autoSpaceDN w:val="0"/>
                    <w:adjustRightInd w:val="0"/>
                    <w:rPr>
                      <w:rFonts w:ascii="Times New Roman" w:hAnsi="Times New Roman"/>
                      <w:sz w:val="20"/>
                      <w:szCs w:val="20"/>
                    </w:rPr>
                  </w:pPr>
                  <w:r w:rsidRPr="00B35C38">
                    <w:rPr>
                      <w:rFonts w:ascii="Times New Roman" w:eastAsia="Times New Roman" w:hAnsi="Times New Roman"/>
                      <w:sz w:val="20"/>
                      <w:szCs w:val="20"/>
                    </w:rPr>
                    <w:t>Развивать представления о себе и своем от</w:t>
                  </w:r>
                  <w:r w:rsidRPr="00B35C38">
                    <w:rPr>
                      <w:rFonts w:ascii="Times New Roman" w:eastAsia="Times New Roman" w:hAnsi="Times New Roman"/>
                      <w:sz w:val="20"/>
                      <w:szCs w:val="20"/>
                    </w:rPr>
                    <w:softHyphen/>
                    <w:t>личии от других</w:t>
                  </w:r>
                </w:p>
              </w:tc>
            </w:tr>
            <w:tr w:rsidR="00B35C38" w:rsidRPr="00B35C38" w:rsidTr="00D8459A">
              <w:tc>
                <w:tcPr>
                  <w:tcW w:w="928"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rPr>
                      <w:rFonts w:ascii="Times New Roman" w:hAnsi="Times New Roman"/>
                      <w:sz w:val="20"/>
                      <w:szCs w:val="20"/>
                    </w:rPr>
                  </w:pPr>
                  <w:r w:rsidRPr="00B35C38">
                    <w:rPr>
                      <w:rFonts w:ascii="Times New Roman" w:hAnsi="Times New Roman"/>
                      <w:sz w:val="20"/>
                      <w:szCs w:val="20"/>
                    </w:rPr>
                    <w:t>33</w:t>
                  </w:r>
                </w:p>
              </w:tc>
              <w:tc>
                <w:tcPr>
                  <w:tcW w:w="2895"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hd w:val="clear" w:color="auto" w:fill="FFFFFF"/>
                    <w:autoSpaceDE w:val="0"/>
                    <w:autoSpaceDN w:val="0"/>
                    <w:adjustRightInd w:val="0"/>
                    <w:rPr>
                      <w:rFonts w:ascii="Times New Roman" w:hAnsi="Times New Roman"/>
                      <w:sz w:val="20"/>
                      <w:szCs w:val="20"/>
                    </w:rPr>
                  </w:pPr>
                  <w:r w:rsidRPr="00B35C38">
                    <w:rPr>
                      <w:rFonts w:ascii="Times New Roman" w:hAnsi="Times New Roman"/>
                      <w:sz w:val="20"/>
                      <w:szCs w:val="20"/>
                    </w:rPr>
                    <w:t>Дидактическая игра «Подбери одежду»</w:t>
                  </w:r>
                </w:p>
              </w:tc>
              <w:tc>
                <w:tcPr>
                  <w:tcW w:w="5386"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hd w:val="clear" w:color="auto" w:fill="FFFFFF"/>
                    <w:autoSpaceDE w:val="0"/>
                    <w:autoSpaceDN w:val="0"/>
                    <w:adjustRightInd w:val="0"/>
                    <w:rPr>
                      <w:rFonts w:ascii="Times New Roman" w:hAnsi="Times New Roman"/>
                      <w:sz w:val="20"/>
                      <w:szCs w:val="20"/>
                    </w:rPr>
                  </w:pPr>
                  <w:r w:rsidRPr="00B35C38">
                    <w:rPr>
                      <w:rFonts w:ascii="Times New Roman" w:hAnsi="Times New Roman"/>
                      <w:sz w:val="20"/>
                      <w:szCs w:val="20"/>
                    </w:rPr>
                    <w:t>Способствовать умению определять вкусовые предпочтения в одежде.</w:t>
                  </w:r>
                </w:p>
              </w:tc>
            </w:tr>
            <w:tr w:rsidR="00B35C38" w:rsidRPr="00B35C38" w:rsidTr="00D8459A">
              <w:tc>
                <w:tcPr>
                  <w:tcW w:w="928"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rPr>
                      <w:rFonts w:ascii="Times New Roman" w:hAnsi="Times New Roman"/>
                      <w:sz w:val="20"/>
                      <w:szCs w:val="20"/>
                    </w:rPr>
                  </w:pPr>
                  <w:r w:rsidRPr="00B35C38">
                    <w:rPr>
                      <w:rFonts w:ascii="Times New Roman" w:hAnsi="Times New Roman"/>
                      <w:sz w:val="20"/>
                      <w:szCs w:val="20"/>
                    </w:rPr>
                    <w:lastRenderedPageBreak/>
                    <w:t>34</w:t>
                  </w:r>
                </w:p>
              </w:tc>
              <w:tc>
                <w:tcPr>
                  <w:tcW w:w="2895"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hd w:val="clear" w:color="auto" w:fill="FFFFFF"/>
                    <w:autoSpaceDE w:val="0"/>
                    <w:autoSpaceDN w:val="0"/>
                    <w:adjustRightInd w:val="0"/>
                    <w:rPr>
                      <w:rFonts w:ascii="Times New Roman" w:hAnsi="Times New Roman"/>
                      <w:sz w:val="20"/>
                      <w:szCs w:val="20"/>
                    </w:rPr>
                  </w:pPr>
                  <w:r w:rsidRPr="00B35C38">
                    <w:rPr>
                      <w:rFonts w:ascii="Times New Roman" w:eastAsia="Times New Roman" w:hAnsi="Times New Roman"/>
                      <w:sz w:val="20"/>
                      <w:szCs w:val="20"/>
                    </w:rPr>
                    <w:t>Плач, смех, испуг</w:t>
                  </w:r>
                </w:p>
              </w:tc>
              <w:tc>
                <w:tcPr>
                  <w:tcW w:w="5386"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hd w:val="clear" w:color="auto" w:fill="FFFFFF"/>
                    <w:autoSpaceDE w:val="0"/>
                    <w:autoSpaceDN w:val="0"/>
                    <w:adjustRightInd w:val="0"/>
                    <w:rPr>
                      <w:rFonts w:ascii="Times New Roman" w:hAnsi="Times New Roman"/>
                      <w:sz w:val="20"/>
                      <w:szCs w:val="20"/>
                    </w:rPr>
                  </w:pPr>
                  <w:r w:rsidRPr="00B35C38">
                    <w:rPr>
                      <w:rFonts w:ascii="Times New Roman" w:eastAsia="Times New Roman" w:hAnsi="Times New Roman"/>
                      <w:sz w:val="20"/>
                      <w:szCs w:val="20"/>
                    </w:rPr>
                    <w:t>Способствовать освоению де</w:t>
                  </w:r>
                  <w:r w:rsidRPr="00B35C38">
                    <w:rPr>
                      <w:rFonts w:ascii="Times New Roman" w:eastAsia="Times New Roman" w:hAnsi="Times New Roman"/>
                      <w:sz w:val="20"/>
                      <w:szCs w:val="20"/>
                    </w:rPr>
                    <w:softHyphen/>
                    <w:t>тьми умений  распознавать по внешним при</w:t>
                  </w:r>
                  <w:r w:rsidRPr="00B35C38">
                    <w:rPr>
                      <w:rFonts w:ascii="Times New Roman" w:eastAsia="Times New Roman" w:hAnsi="Times New Roman"/>
                      <w:sz w:val="20"/>
                      <w:szCs w:val="20"/>
                    </w:rPr>
                    <w:softHyphen/>
                    <w:t>знакам различные настроения и эмоциональные состояния людей.</w:t>
                  </w:r>
                </w:p>
              </w:tc>
            </w:tr>
            <w:tr w:rsidR="00B35C38" w:rsidRPr="00B35C38" w:rsidTr="00D8459A">
              <w:tc>
                <w:tcPr>
                  <w:tcW w:w="928"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rPr>
                      <w:rFonts w:ascii="Times New Roman" w:hAnsi="Times New Roman"/>
                      <w:sz w:val="20"/>
                      <w:szCs w:val="20"/>
                    </w:rPr>
                  </w:pPr>
                  <w:r w:rsidRPr="00B35C38">
                    <w:rPr>
                      <w:rFonts w:ascii="Times New Roman" w:hAnsi="Times New Roman"/>
                      <w:sz w:val="20"/>
                      <w:szCs w:val="20"/>
                    </w:rPr>
                    <w:t xml:space="preserve">35 </w:t>
                  </w:r>
                </w:p>
              </w:tc>
              <w:tc>
                <w:tcPr>
                  <w:tcW w:w="2895"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hd w:val="clear" w:color="auto" w:fill="FFFFFF"/>
                    <w:autoSpaceDE w:val="0"/>
                    <w:autoSpaceDN w:val="0"/>
                    <w:adjustRightInd w:val="0"/>
                    <w:rPr>
                      <w:rFonts w:ascii="Times New Roman" w:hAnsi="Times New Roman"/>
                      <w:sz w:val="20"/>
                      <w:szCs w:val="20"/>
                    </w:rPr>
                  </w:pPr>
                  <w:r w:rsidRPr="00B35C38">
                    <w:rPr>
                      <w:rFonts w:ascii="Times New Roman" w:eastAsia="Times New Roman" w:hAnsi="Times New Roman"/>
                      <w:sz w:val="20"/>
                      <w:szCs w:val="20"/>
                    </w:rPr>
                    <w:t>Мимические признаки эмоций</w:t>
                  </w:r>
                </w:p>
              </w:tc>
              <w:tc>
                <w:tcPr>
                  <w:tcW w:w="5386"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shd w:val="clear" w:color="auto" w:fill="FFFFFF"/>
                    <w:autoSpaceDE w:val="0"/>
                    <w:autoSpaceDN w:val="0"/>
                    <w:adjustRightInd w:val="0"/>
                    <w:rPr>
                      <w:rFonts w:ascii="Times New Roman" w:hAnsi="Times New Roman"/>
                      <w:sz w:val="20"/>
                      <w:szCs w:val="20"/>
                    </w:rPr>
                  </w:pPr>
                  <w:r w:rsidRPr="00B35C38">
                    <w:rPr>
                      <w:rFonts w:ascii="Times New Roman" w:eastAsia="Times New Roman" w:hAnsi="Times New Roman"/>
                      <w:sz w:val="20"/>
                      <w:szCs w:val="20"/>
                    </w:rPr>
                    <w:t>Продолжать учить детей распознавать раз</w:t>
                  </w:r>
                  <w:r w:rsidRPr="00B35C38">
                    <w:rPr>
                      <w:rFonts w:ascii="Times New Roman" w:eastAsia="Times New Roman" w:hAnsi="Times New Roman"/>
                      <w:sz w:val="20"/>
                      <w:szCs w:val="20"/>
                    </w:rPr>
                    <w:softHyphen/>
                    <w:t>личные эмоции по выражению лица</w:t>
                  </w:r>
                </w:p>
              </w:tc>
            </w:tr>
            <w:tr w:rsidR="00B35C38" w:rsidRPr="00B35C38" w:rsidTr="00D8459A">
              <w:trPr>
                <w:trHeight w:val="366"/>
              </w:trPr>
              <w:tc>
                <w:tcPr>
                  <w:tcW w:w="928"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rPr>
                      <w:rFonts w:ascii="Times New Roman" w:hAnsi="Times New Roman"/>
                      <w:sz w:val="20"/>
                      <w:szCs w:val="20"/>
                    </w:rPr>
                  </w:pPr>
                  <w:r w:rsidRPr="00B35C38">
                    <w:rPr>
                      <w:rFonts w:ascii="Times New Roman" w:hAnsi="Times New Roman"/>
                      <w:sz w:val="20"/>
                      <w:szCs w:val="20"/>
                    </w:rPr>
                    <w:t>36</w:t>
                  </w:r>
                </w:p>
              </w:tc>
              <w:tc>
                <w:tcPr>
                  <w:tcW w:w="2895"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rPr>
                      <w:rFonts w:ascii="Times New Roman" w:hAnsi="Times New Roman"/>
                      <w:sz w:val="20"/>
                      <w:szCs w:val="20"/>
                    </w:rPr>
                  </w:pPr>
                  <w:r w:rsidRPr="00B35C38">
                    <w:rPr>
                      <w:rFonts w:ascii="Times New Roman" w:hAnsi="Times New Roman"/>
                      <w:sz w:val="20"/>
                      <w:szCs w:val="20"/>
                    </w:rPr>
                    <w:t>«Чему мы научились за год»</w:t>
                  </w:r>
                </w:p>
              </w:tc>
              <w:tc>
                <w:tcPr>
                  <w:tcW w:w="5386" w:type="dxa"/>
                  <w:tcBorders>
                    <w:top w:val="single" w:sz="4" w:space="0" w:color="auto"/>
                    <w:left w:val="single" w:sz="4" w:space="0" w:color="auto"/>
                    <w:bottom w:val="single" w:sz="4" w:space="0" w:color="auto"/>
                    <w:right w:val="single" w:sz="4" w:space="0" w:color="auto"/>
                  </w:tcBorders>
                  <w:hideMark/>
                </w:tcPr>
                <w:p w:rsidR="00B35C38" w:rsidRPr="00B35C38" w:rsidRDefault="00B35C38" w:rsidP="00D8459A">
                  <w:pPr>
                    <w:rPr>
                      <w:rFonts w:ascii="Times New Roman" w:hAnsi="Times New Roman"/>
                      <w:sz w:val="20"/>
                      <w:szCs w:val="20"/>
                    </w:rPr>
                  </w:pPr>
                  <w:r w:rsidRPr="00B35C38">
                    <w:rPr>
                      <w:rFonts w:ascii="Times New Roman" w:hAnsi="Times New Roman"/>
                      <w:sz w:val="20"/>
                      <w:szCs w:val="20"/>
                    </w:rPr>
                    <w:t>Выявить знания и умения детей на конец года</w:t>
                  </w:r>
                </w:p>
              </w:tc>
            </w:tr>
          </w:tbl>
          <w:p w:rsidR="00B35C38" w:rsidRPr="00176B68" w:rsidRDefault="00B35C38" w:rsidP="00B35C38">
            <w:pPr>
              <w:spacing w:after="0"/>
              <w:rPr>
                <w:rFonts w:eastAsia="Calibri"/>
                <w:color w:val="auto"/>
              </w:rPr>
            </w:pPr>
          </w:p>
          <w:p w:rsidR="00B35C38" w:rsidRPr="00176B68" w:rsidRDefault="00B35C38" w:rsidP="00B35C38">
            <w:pPr>
              <w:spacing w:after="0" w:line="240" w:lineRule="auto"/>
              <w:jc w:val="center"/>
              <w:rPr>
                <w:rFonts w:eastAsia="Times New Roman"/>
                <w:b/>
                <w:color w:val="auto"/>
                <w:lang w:eastAsia="ru-RU"/>
              </w:rPr>
            </w:pPr>
            <w:r w:rsidRPr="00176B68">
              <w:rPr>
                <w:rFonts w:eastAsia="Times New Roman"/>
                <w:b/>
                <w:color w:val="auto"/>
                <w:lang w:eastAsia="ru-RU"/>
              </w:rPr>
              <w:t xml:space="preserve">Правовое воспитание </w:t>
            </w:r>
          </w:p>
          <w:tbl>
            <w:tblPr>
              <w:tblStyle w:val="ab"/>
              <w:tblW w:w="9067" w:type="dxa"/>
              <w:tblLayout w:type="fixed"/>
              <w:tblLook w:val="04A0" w:firstRow="1" w:lastRow="0" w:firstColumn="1" w:lastColumn="0" w:noHBand="0" w:noVBand="1"/>
            </w:tblPr>
            <w:tblGrid>
              <w:gridCol w:w="959"/>
              <w:gridCol w:w="2864"/>
              <w:gridCol w:w="5244"/>
            </w:tblGrid>
            <w:tr w:rsidR="00B35C38" w:rsidRPr="00076108" w:rsidTr="00D8459A">
              <w:tc>
                <w:tcPr>
                  <w:tcW w:w="959" w:type="dxa"/>
                </w:tcPr>
                <w:p w:rsidR="00B35C38" w:rsidRPr="00076108" w:rsidRDefault="00B35C38" w:rsidP="00D8459A">
                  <w:pPr>
                    <w:rPr>
                      <w:color w:val="auto"/>
                      <w:sz w:val="20"/>
                      <w:szCs w:val="20"/>
                    </w:rPr>
                  </w:pPr>
                  <w:r w:rsidRPr="00076108">
                    <w:rPr>
                      <w:color w:val="auto"/>
                      <w:sz w:val="20"/>
                      <w:szCs w:val="20"/>
                    </w:rPr>
                    <w:t>№ уч.</w:t>
                  </w:r>
                </w:p>
                <w:p w:rsidR="00B35C38" w:rsidRPr="00076108" w:rsidRDefault="00B35C38" w:rsidP="00D8459A">
                  <w:pPr>
                    <w:rPr>
                      <w:color w:val="auto"/>
                      <w:sz w:val="20"/>
                      <w:szCs w:val="20"/>
                    </w:rPr>
                  </w:pPr>
                  <w:r w:rsidRPr="00076108">
                    <w:rPr>
                      <w:color w:val="auto"/>
                      <w:sz w:val="20"/>
                      <w:szCs w:val="20"/>
                    </w:rPr>
                    <w:t>недели</w:t>
                  </w:r>
                </w:p>
              </w:tc>
              <w:tc>
                <w:tcPr>
                  <w:tcW w:w="2864" w:type="dxa"/>
                </w:tcPr>
                <w:p w:rsidR="00B35C38" w:rsidRPr="00076108" w:rsidRDefault="00B35C38" w:rsidP="00D8459A">
                  <w:pPr>
                    <w:rPr>
                      <w:color w:val="auto"/>
                      <w:sz w:val="20"/>
                      <w:szCs w:val="20"/>
                    </w:rPr>
                  </w:pPr>
                  <w:r w:rsidRPr="00076108">
                    <w:rPr>
                      <w:color w:val="auto"/>
                      <w:sz w:val="20"/>
                      <w:szCs w:val="20"/>
                    </w:rPr>
                    <w:t xml:space="preserve">Тема </w:t>
                  </w:r>
                </w:p>
              </w:tc>
              <w:tc>
                <w:tcPr>
                  <w:tcW w:w="5244" w:type="dxa"/>
                </w:tcPr>
                <w:p w:rsidR="00B35C38" w:rsidRPr="00076108" w:rsidRDefault="00B35C38" w:rsidP="00D8459A">
                  <w:pPr>
                    <w:rPr>
                      <w:color w:val="auto"/>
                      <w:sz w:val="20"/>
                      <w:szCs w:val="20"/>
                    </w:rPr>
                  </w:pPr>
                  <w:r w:rsidRPr="00076108">
                    <w:rPr>
                      <w:color w:val="auto"/>
                      <w:sz w:val="20"/>
                      <w:szCs w:val="20"/>
                    </w:rPr>
                    <w:t xml:space="preserve">Цель </w:t>
                  </w:r>
                </w:p>
              </w:tc>
            </w:tr>
            <w:tr w:rsidR="00B35C38" w:rsidRPr="00076108" w:rsidTr="00D8459A">
              <w:tc>
                <w:tcPr>
                  <w:tcW w:w="959" w:type="dxa"/>
                </w:tcPr>
                <w:p w:rsidR="00B35C38" w:rsidRPr="00076108" w:rsidRDefault="00B35C38" w:rsidP="00D8459A">
                  <w:pPr>
                    <w:rPr>
                      <w:color w:val="auto"/>
                      <w:sz w:val="20"/>
                      <w:szCs w:val="20"/>
                    </w:rPr>
                  </w:pPr>
                  <w:r w:rsidRPr="00076108">
                    <w:rPr>
                      <w:color w:val="auto"/>
                      <w:sz w:val="20"/>
                      <w:szCs w:val="20"/>
                    </w:rPr>
                    <w:t>1</w:t>
                  </w:r>
                </w:p>
              </w:tc>
              <w:tc>
                <w:tcPr>
                  <w:tcW w:w="2864" w:type="dxa"/>
                </w:tcPr>
                <w:p w:rsidR="00B35C38" w:rsidRPr="00076108" w:rsidRDefault="00B35C38" w:rsidP="00D8459A">
                  <w:pPr>
                    <w:spacing w:line="276" w:lineRule="auto"/>
                    <w:rPr>
                      <w:color w:val="auto"/>
                      <w:sz w:val="20"/>
                      <w:szCs w:val="20"/>
                    </w:rPr>
                  </w:pPr>
                  <w:r w:rsidRPr="00076108">
                    <w:rPr>
                      <w:color w:val="auto"/>
                      <w:sz w:val="20"/>
                      <w:szCs w:val="20"/>
                    </w:rPr>
                    <w:t>Город счастья.</w:t>
                  </w:r>
                </w:p>
              </w:tc>
              <w:tc>
                <w:tcPr>
                  <w:tcW w:w="5244" w:type="dxa"/>
                </w:tcPr>
                <w:p w:rsidR="00B35C38" w:rsidRPr="00076108" w:rsidRDefault="00B35C38" w:rsidP="00D8459A">
                  <w:pPr>
                    <w:spacing w:line="276" w:lineRule="auto"/>
                    <w:rPr>
                      <w:color w:val="auto"/>
                      <w:sz w:val="20"/>
                      <w:szCs w:val="20"/>
                    </w:rPr>
                  </w:pPr>
                  <w:r w:rsidRPr="00076108">
                    <w:rPr>
                      <w:color w:val="auto"/>
                      <w:sz w:val="20"/>
                      <w:szCs w:val="20"/>
                    </w:rPr>
                    <w:t>Вспомнить с детьми статьи о правах ребенка.</w:t>
                  </w:r>
                </w:p>
              </w:tc>
            </w:tr>
            <w:tr w:rsidR="00B35C38" w:rsidRPr="00076108" w:rsidTr="00D8459A">
              <w:trPr>
                <w:trHeight w:val="537"/>
              </w:trPr>
              <w:tc>
                <w:tcPr>
                  <w:tcW w:w="959" w:type="dxa"/>
                </w:tcPr>
                <w:p w:rsidR="00B35C38" w:rsidRPr="00076108" w:rsidRDefault="00B35C38" w:rsidP="00D8459A">
                  <w:pPr>
                    <w:rPr>
                      <w:color w:val="auto"/>
                      <w:sz w:val="20"/>
                      <w:szCs w:val="20"/>
                    </w:rPr>
                  </w:pPr>
                  <w:r w:rsidRPr="00076108">
                    <w:rPr>
                      <w:color w:val="auto"/>
                      <w:sz w:val="20"/>
                      <w:szCs w:val="20"/>
                    </w:rPr>
                    <w:t>2</w:t>
                  </w:r>
                </w:p>
              </w:tc>
              <w:tc>
                <w:tcPr>
                  <w:tcW w:w="2864" w:type="dxa"/>
                </w:tcPr>
                <w:p w:rsidR="00B35C38" w:rsidRPr="00076108" w:rsidRDefault="00B35C38" w:rsidP="00D8459A">
                  <w:pPr>
                    <w:rPr>
                      <w:color w:val="auto"/>
                      <w:sz w:val="20"/>
                      <w:szCs w:val="20"/>
                    </w:rPr>
                  </w:pPr>
                  <w:r w:rsidRPr="00076108">
                    <w:rPr>
                      <w:color w:val="auto"/>
                      <w:sz w:val="20"/>
                      <w:szCs w:val="20"/>
                    </w:rPr>
                    <w:t xml:space="preserve">«Я – человек»  </w:t>
                  </w:r>
                </w:p>
              </w:tc>
              <w:tc>
                <w:tcPr>
                  <w:tcW w:w="5244" w:type="dxa"/>
                </w:tcPr>
                <w:p w:rsidR="00B35C38" w:rsidRPr="00076108" w:rsidRDefault="00B35C38" w:rsidP="00D8459A">
                  <w:pPr>
                    <w:rPr>
                      <w:color w:val="auto"/>
                      <w:sz w:val="20"/>
                      <w:szCs w:val="20"/>
                    </w:rPr>
                  </w:pPr>
                  <w:r w:rsidRPr="00076108">
                    <w:rPr>
                      <w:color w:val="auto"/>
                      <w:sz w:val="20"/>
                      <w:szCs w:val="20"/>
                    </w:rPr>
                    <w:t>Укрепить понимание и осознание детьми своей  индивидуальности и чувства собственного  достоинства, уважения к мнению других.</w:t>
                  </w:r>
                </w:p>
              </w:tc>
            </w:tr>
            <w:tr w:rsidR="00B35C38" w:rsidRPr="00076108" w:rsidTr="00D8459A">
              <w:trPr>
                <w:trHeight w:val="254"/>
              </w:trPr>
              <w:tc>
                <w:tcPr>
                  <w:tcW w:w="959" w:type="dxa"/>
                </w:tcPr>
                <w:p w:rsidR="00B35C38" w:rsidRPr="00076108" w:rsidRDefault="00B35C38" w:rsidP="00D8459A">
                  <w:pPr>
                    <w:rPr>
                      <w:color w:val="auto"/>
                      <w:sz w:val="20"/>
                      <w:szCs w:val="20"/>
                    </w:rPr>
                  </w:pPr>
                  <w:r w:rsidRPr="00076108">
                    <w:rPr>
                      <w:color w:val="auto"/>
                      <w:sz w:val="20"/>
                      <w:szCs w:val="20"/>
                    </w:rPr>
                    <w:t>3</w:t>
                  </w:r>
                </w:p>
              </w:tc>
              <w:tc>
                <w:tcPr>
                  <w:tcW w:w="2864" w:type="dxa"/>
                </w:tcPr>
                <w:p w:rsidR="00B35C38" w:rsidRPr="00076108" w:rsidRDefault="00B35C38" w:rsidP="00D8459A">
                  <w:pPr>
                    <w:rPr>
                      <w:color w:val="auto"/>
                      <w:sz w:val="20"/>
                      <w:szCs w:val="20"/>
                    </w:rPr>
                  </w:pPr>
                  <w:r w:rsidRPr="00076108">
                    <w:rPr>
                      <w:color w:val="auto"/>
                      <w:sz w:val="20"/>
                      <w:szCs w:val="20"/>
                    </w:rPr>
                    <w:t xml:space="preserve"> «Я самый, самый…».</w:t>
                  </w:r>
                </w:p>
              </w:tc>
              <w:tc>
                <w:tcPr>
                  <w:tcW w:w="5244" w:type="dxa"/>
                </w:tcPr>
                <w:p w:rsidR="00B35C38" w:rsidRPr="00076108" w:rsidRDefault="00B35C38" w:rsidP="00D8459A">
                  <w:pPr>
                    <w:rPr>
                      <w:color w:val="auto"/>
                      <w:sz w:val="20"/>
                      <w:szCs w:val="20"/>
                    </w:rPr>
                  </w:pPr>
                  <w:r w:rsidRPr="00076108">
                    <w:rPr>
                      <w:color w:val="auto"/>
                      <w:sz w:val="20"/>
                      <w:szCs w:val="20"/>
                    </w:rPr>
                    <w:t>Воспитывать интерес у ребёнка к собственной личности, дать понятие о том, что все люди не похожи друг на друга, учить умению общаться со сверстниками, смотреть в глаза друг другу.</w:t>
                  </w:r>
                </w:p>
              </w:tc>
            </w:tr>
            <w:tr w:rsidR="00B35C38" w:rsidRPr="00076108" w:rsidTr="00D8459A">
              <w:trPr>
                <w:trHeight w:val="432"/>
              </w:trPr>
              <w:tc>
                <w:tcPr>
                  <w:tcW w:w="959" w:type="dxa"/>
                </w:tcPr>
                <w:p w:rsidR="00B35C38" w:rsidRPr="00076108" w:rsidRDefault="00B35C38" w:rsidP="00D8459A">
                  <w:pPr>
                    <w:rPr>
                      <w:color w:val="auto"/>
                      <w:sz w:val="20"/>
                      <w:szCs w:val="20"/>
                    </w:rPr>
                  </w:pPr>
                  <w:r w:rsidRPr="00076108">
                    <w:rPr>
                      <w:color w:val="auto"/>
                      <w:sz w:val="20"/>
                      <w:szCs w:val="20"/>
                    </w:rPr>
                    <w:t>4</w:t>
                  </w:r>
                </w:p>
              </w:tc>
              <w:tc>
                <w:tcPr>
                  <w:tcW w:w="2864" w:type="dxa"/>
                </w:tcPr>
                <w:p w:rsidR="00B35C38" w:rsidRPr="00076108" w:rsidRDefault="00B35C38" w:rsidP="00D8459A">
                  <w:pPr>
                    <w:rPr>
                      <w:color w:val="auto"/>
                      <w:sz w:val="20"/>
                      <w:szCs w:val="20"/>
                    </w:rPr>
                  </w:pPr>
                  <w:r w:rsidRPr="00076108">
                    <w:rPr>
                      <w:color w:val="auto"/>
                      <w:sz w:val="20"/>
                      <w:szCs w:val="20"/>
                    </w:rPr>
                    <w:t xml:space="preserve">«Мы дружим с книгой» </w:t>
                  </w:r>
                </w:p>
              </w:tc>
              <w:tc>
                <w:tcPr>
                  <w:tcW w:w="5244" w:type="dxa"/>
                </w:tcPr>
                <w:p w:rsidR="00B35C38" w:rsidRPr="00076108" w:rsidRDefault="00B35C38" w:rsidP="00D8459A">
                  <w:pPr>
                    <w:rPr>
                      <w:color w:val="auto"/>
                      <w:sz w:val="20"/>
                      <w:szCs w:val="20"/>
                    </w:rPr>
                  </w:pPr>
                  <w:r w:rsidRPr="00076108">
                    <w:rPr>
                      <w:color w:val="auto"/>
                      <w:sz w:val="20"/>
                      <w:szCs w:val="20"/>
                    </w:rPr>
                    <w:t xml:space="preserve">Познакомить детей с правом на получение информации. Развивать интерес к чтению, книге, библиотеке. </w:t>
                  </w:r>
                </w:p>
              </w:tc>
            </w:tr>
            <w:tr w:rsidR="00B35C38" w:rsidRPr="00076108" w:rsidTr="00D8459A">
              <w:trPr>
                <w:trHeight w:val="360"/>
              </w:trPr>
              <w:tc>
                <w:tcPr>
                  <w:tcW w:w="959" w:type="dxa"/>
                </w:tcPr>
                <w:p w:rsidR="00B35C38" w:rsidRPr="00076108" w:rsidRDefault="00B35C38" w:rsidP="00D8459A">
                  <w:pPr>
                    <w:rPr>
                      <w:color w:val="auto"/>
                      <w:sz w:val="20"/>
                      <w:szCs w:val="20"/>
                    </w:rPr>
                  </w:pPr>
                  <w:r w:rsidRPr="00076108">
                    <w:rPr>
                      <w:color w:val="auto"/>
                      <w:sz w:val="20"/>
                      <w:szCs w:val="20"/>
                    </w:rPr>
                    <w:t>5</w:t>
                  </w:r>
                </w:p>
              </w:tc>
              <w:tc>
                <w:tcPr>
                  <w:tcW w:w="2864" w:type="dxa"/>
                </w:tcPr>
                <w:p w:rsidR="00B35C38" w:rsidRPr="00076108" w:rsidRDefault="00B35C38" w:rsidP="00D8459A">
                  <w:pPr>
                    <w:rPr>
                      <w:color w:val="auto"/>
                      <w:sz w:val="20"/>
                      <w:szCs w:val="20"/>
                    </w:rPr>
                  </w:pPr>
                  <w:r w:rsidRPr="00076108">
                    <w:rPr>
                      <w:color w:val="auto"/>
                      <w:sz w:val="20"/>
                      <w:szCs w:val="20"/>
                    </w:rPr>
                    <w:t>Составление рассказа «Расскажи, какие детские журналы ты любишь и почему?».</w:t>
                  </w:r>
                </w:p>
              </w:tc>
              <w:tc>
                <w:tcPr>
                  <w:tcW w:w="5244" w:type="dxa"/>
                </w:tcPr>
                <w:p w:rsidR="00B35C38" w:rsidRPr="00076108" w:rsidRDefault="00B35C38" w:rsidP="00D8459A">
                  <w:pPr>
                    <w:rPr>
                      <w:color w:val="auto"/>
                      <w:sz w:val="20"/>
                      <w:szCs w:val="20"/>
                    </w:rPr>
                  </w:pPr>
                  <w:r w:rsidRPr="00076108">
                    <w:rPr>
                      <w:color w:val="auto"/>
                      <w:sz w:val="20"/>
                      <w:szCs w:val="20"/>
                    </w:rPr>
                    <w:t>Расширять знания детей о своих правах, учить связной речи, обогащать словарный запас</w:t>
                  </w:r>
                </w:p>
              </w:tc>
            </w:tr>
            <w:tr w:rsidR="00B35C38" w:rsidRPr="00076108" w:rsidTr="00D8459A">
              <w:trPr>
                <w:trHeight w:val="602"/>
              </w:trPr>
              <w:tc>
                <w:tcPr>
                  <w:tcW w:w="959" w:type="dxa"/>
                </w:tcPr>
                <w:p w:rsidR="00B35C38" w:rsidRPr="00076108" w:rsidRDefault="00B35C38" w:rsidP="00D8459A">
                  <w:pPr>
                    <w:rPr>
                      <w:color w:val="auto"/>
                      <w:sz w:val="20"/>
                      <w:szCs w:val="20"/>
                    </w:rPr>
                  </w:pPr>
                  <w:r w:rsidRPr="00076108">
                    <w:rPr>
                      <w:color w:val="auto"/>
                      <w:sz w:val="20"/>
                      <w:szCs w:val="20"/>
                    </w:rPr>
                    <w:t>6</w:t>
                  </w:r>
                </w:p>
              </w:tc>
              <w:tc>
                <w:tcPr>
                  <w:tcW w:w="2864" w:type="dxa"/>
                </w:tcPr>
                <w:p w:rsidR="00B35C38" w:rsidRPr="00076108" w:rsidRDefault="00B35C38" w:rsidP="00D8459A">
                  <w:pPr>
                    <w:rPr>
                      <w:color w:val="auto"/>
                      <w:sz w:val="20"/>
                      <w:szCs w:val="20"/>
                    </w:rPr>
                  </w:pPr>
                  <w:r w:rsidRPr="00076108">
                    <w:rPr>
                      <w:color w:val="auto"/>
                      <w:sz w:val="20"/>
                      <w:szCs w:val="20"/>
                    </w:rPr>
                    <w:t xml:space="preserve">«Семена ученья  дадут добрые  всходы» (право на образование). </w:t>
                  </w:r>
                </w:p>
              </w:tc>
              <w:tc>
                <w:tcPr>
                  <w:tcW w:w="5244" w:type="dxa"/>
                </w:tcPr>
                <w:p w:rsidR="00B35C38" w:rsidRPr="00076108" w:rsidRDefault="00B35C38" w:rsidP="00D8459A">
                  <w:pPr>
                    <w:rPr>
                      <w:color w:val="auto"/>
                      <w:sz w:val="20"/>
                      <w:szCs w:val="20"/>
                    </w:rPr>
                  </w:pPr>
                  <w:r w:rsidRPr="00076108">
                    <w:rPr>
                      <w:color w:val="auto"/>
                      <w:sz w:val="20"/>
                      <w:szCs w:val="20"/>
                    </w:rPr>
                    <w:t xml:space="preserve">Довести до сознания детей необходимость и значение </w:t>
                  </w:r>
                </w:p>
                <w:p w:rsidR="00B35C38" w:rsidRPr="00076108" w:rsidRDefault="00B35C38" w:rsidP="00D8459A">
                  <w:pPr>
                    <w:rPr>
                      <w:color w:val="auto"/>
                      <w:sz w:val="20"/>
                      <w:szCs w:val="20"/>
                    </w:rPr>
                  </w:pPr>
                  <w:r w:rsidRPr="00076108">
                    <w:rPr>
                      <w:color w:val="auto"/>
                      <w:sz w:val="20"/>
                      <w:szCs w:val="20"/>
                    </w:rPr>
                    <w:t xml:space="preserve">образования для каждого человека.  </w:t>
                  </w:r>
                </w:p>
              </w:tc>
            </w:tr>
            <w:tr w:rsidR="00B35C38" w:rsidRPr="00076108" w:rsidTr="00D8459A">
              <w:trPr>
                <w:trHeight w:val="369"/>
              </w:trPr>
              <w:tc>
                <w:tcPr>
                  <w:tcW w:w="959" w:type="dxa"/>
                </w:tcPr>
                <w:p w:rsidR="00B35C38" w:rsidRPr="00076108" w:rsidRDefault="00B35C38" w:rsidP="00D8459A">
                  <w:pPr>
                    <w:rPr>
                      <w:color w:val="auto"/>
                      <w:sz w:val="20"/>
                      <w:szCs w:val="20"/>
                    </w:rPr>
                  </w:pPr>
                  <w:r w:rsidRPr="00076108">
                    <w:rPr>
                      <w:color w:val="auto"/>
                      <w:sz w:val="20"/>
                      <w:szCs w:val="20"/>
                    </w:rPr>
                    <w:t>7</w:t>
                  </w:r>
                </w:p>
              </w:tc>
              <w:tc>
                <w:tcPr>
                  <w:tcW w:w="2864" w:type="dxa"/>
                </w:tcPr>
                <w:p w:rsidR="00B35C38" w:rsidRPr="00076108" w:rsidRDefault="00B35C38" w:rsidP="00D8459A">
                  <w:pPr>
                    <w:rPr>
                      <w:color w:val="auto"/>
                      <w:sz w:val="20"/>
                      <w:szCs w:val="20"/>
                    </w:rPr>
                  </w:pPr>
                  <w:r w:rsidRPr="00076108">
                    <w:rPr>
                      <w:color w:val="auto"/>
                      <w:sz w:val="20"/>
                      <w:szCs w:val="20"/>
                    </w:rPr>
                    <w:t xml:space="preserve"> «Зачем надо учиться».</w:t>
                  </w:r>
                </w:p>
              </w:tc>
              <w:tc>
                <w:tcPr>
                  <w:tcW w:w="5244" w:type="dxa"/>
                </w:tcPr>
                <w:p w:rsidR="00B35C38" w:rsidRPr="00076108" w:rsidRDefault="00B35C38" w:rsidP="00D8459A">
                  <w:pPr>
                    <w:rPr>
                      <w:color w:val="auto"/>
                      <w:sz w:val="20"/>
                      <w:szCs w:val="20"/>
                    </w:rPr>
                  </w:pPr>
                  <w:r w:rsidRPr="00076108">
                    <w:rPr>
                      <w:color w:val="auto"/>
                      <w:sz w:val="20"/>
                      <w:szCs w:val="20"/>
                    </w:rPr>
                    <w:t xml:space="preserve">Рассказать детям о преимуществе образованных людей над </w:t>
                  </w:r>
                  <w:proofErr w:type="gramStart"/>
                  <w:r w:rsidRPr="00076108">
                    <w:rPr>
                      <w:color w:val="auto"/>
                      <w:sz w:val="20"/>
                      <w:szCs w:val="20"/>
                    </w:rPr>
                    <w:t>необразованными</w:t>
                  </w:r>
                  <w:proofErr w:type="gramEnd"/>
                </w:p>
              </w:tc>
            </w:tr>
            <w:tr w:rsidR="00B35C38" w:rsidRPr="00076108" w:rsidTr="00D8459A">
              <w:trPr>
                <w:trHeight w:val="644"/>
              </w:trPr>
              <w:tc>
                <w:tcPr>
                  <w:tcW w:w="959" w:type="dxa"/>
                </w:tcPr>
                <w:p w:rsidR="00B35C38" w:rsidRPr="00076108" w:rsidRDefault="00B35C38" w:rsidP="00D8459A">
                  <w:pPr>
                    <w:rPr>
                      <w:color w:val="auto"/>
                      <w:sz w:val="20"/>
                      <w:szCs w:val="20"/>
                    </w:rPr>
                  </w:pPr>
                  <w:r w:rsidRPr="00076108">
                    <w:rPr>
                      <w:color w:val="auto"/>
                      <w:sz w:val="20"/>
                      <w:szCs w:val="20"/>
                    </w:rPr>
                    <w:t>8</w:t>
                  </w:r>
                </w:p>
              </w:tc>
              <w:tc>
                <w:tcPr>
                  <w:tcW w:w="2864" w:type="dxa"/>
                </w:tcPr>
                <w:p w:rsidR="00B35C38" w:rsidRPr="00076108" w:rsidRDefault="00B35C38" w:rsidP="00D8459A">
                  <w:pPr>
                    <w:rPr>
                      <w:color w:val="auto"/>
                      <w:sz w:val="20"/>
                      <w:szCs w:val="20"/>
                    </w:rPr>
                  </w:pPr>
                  <w:r w:rsidRPr="00076108">
                    <w:rPr>
                      <w:color w:val="auto"/>
                      <w:sz w:val="20"/>
                      <w:szCs w:val="20"/>
                    </w:rPr>
                    <w:t>«Грамоте учиться -  всегда пригодиться»</w:t>
                  </w:r>
                </w:p>
              </w:tc>
              <w:tc>
                <w:tcPr>
                  <w:tcW w:w="5244" w:type="dxa"/>
                </w:tcPr>
                <w:p w:rsidR="00B35C38" w:rsidRPr="00076108" w:rsidRDefault="00B35C38" w:rsidP="00D8459A">
                  <w:pPr>
                    <w:rPr>
                      <w:color w:val="auto"/>
                      <w:sz w:val="20"/>
                      <w:szCs w:val="20"/>
                    </w:rPr>
                  </w:pPr>
                  <w:r w:rsidRPr="00076108">
                    <w:rPr>
                      <w:color w:val="auto"/>
                      <w:sz w:val="20"/>
                      <w:szCs w:val="20"/>
                    </w:rPr>
                    <w:t xml:space="preserve">Расширять представление детей о роли образования в жизни каждого человека. </w:t>
                  </w:r>
                </w:p>
              </w:tc>
            </w:tr>
            <w:tr w:rsidR="00B35C38" w:rsidRPr="00076108" w:rsidTr="00D8459A">
              <w:trPr>
                <w:trHeight w:val="443"/>
              </w:trPr>
              <w:tc>
                <w:tcPr>
                  <w:tcW w:w="959" w:type="dxa"/>
                </w:tcPr>
                <w:p w:rsidR="00B35C38" w:rsidRPr="00076108" w:rsidRDefault="00B35C38" w:rsidP="00D8459A">
                  <w:pPr>
                    <w:rPr>
                      <w:color w:val="auto"/>
                      <w:sz w:val="20"/>
                      <w:szCs w:val="20"/>
                    </w:rPr>
                  </w:pPr>
                  <w:r w:rsidRPr="00076108">
                    <w:rPr>
                      <w:color w:val="auto"/>
                      <w:sz w:val="20"/>
                      <w:szCs w:val="20"/>
                    </w:rPr>
                    <w:t>9</w:t>
                  </w:r>
                </w:p>
              </w:tc>
              <w:tc>
                <w:tcPr>
                  <w:tcW w:w="2864" w:type="dxa"/>
                </w:tcPr>
                <w:p w:rsidR="00B35C38" w:rsidRPr="00076108" w:rsidRDefault="00B35C38" w:rsidP="00D8459A">
                  <w:pPr>
                    <w:rPr>
                      <w:color w:val="auto"/>
                      <w:sz w:val="20"/>
                      <w:szCs w:val="20"/>
                    </w:rPr>
                  </w:pPr>
                  <w:r w:rsidRPr="00076108">
                    <w:rPr>
                      <w:color w:val="auto"/>
                      <w:sz w:val="20"/>
                      <w:szCs w:val="20"/>
                    </w:rPr>
                    <w:t>«Зачем человеку свободное время?».</w:t>
                  </w:r>
                </w:p>
              </w:tc>
              <w:tc>
                <w:tcPr>
                  <w:tcW w:w="5244" w:type="dxa"/>
                </w:tcPr>
                <w:p w:rsidR="00B35C38" w:rsidRPr="00076108" w:rsidRDefault="00B35C38" w:rsidP="00D8459A">
                  <w:pPr>
                    <w:rPr>
                      <w:color w:val="auto"/>
                      <w:sz w:val="20"/>
                      <w:szCs w:val="20"/>
                    </w:rPr>
                  </w:pPr>
                  <w:r w:rsidRPr="00076108">
                    <w:rPr>
                      <w:color w:val="auto"/>
                      <w:sz w:val="20"/>
                      <w:szCs w:val="20"/>
                    </w:rPr>
                    <w:t>Закрепить понятие о видах отдыха людей, его необходимости.</w:t>
                  </w:r>
                </w:p>
              </w:tc>
            </w:tr>
            <w:tr w:rsidR="00B35C38" w:rsidRPr="00076108" w:rsidTr="00D8459A">
              <w:trPr>
                <w:trHeight w:val="576"/>
              </w:trPr>
              <w:tc>
                <w:tcPr>
                  <w:tcW w:w="959" w:type="dxa"/>
                </w:tcPr>
                <w:p w:rsidR="00B35C38" w:rsidRPr="00076108" w:rsidRDefault="00B35C38" w:rsidP="00D8459A">
                  <w:pPr>
                    <w:rPr>
                      <w:color w:val="auto"/>
                      <w:sz w:val="20"/>
                      <w:szCs w:val="20"/>
                    </w:rPr>
                  </w:pPr>
                  <w:r w:rsidRPr="00076108">
                    <w:rPr>
                      <w:color w:val="auto"/>
                      <w:sz w:val="20"/>
                      <w:szCs w:val="20"/>
                    </w:rPr>
                    <w:t>10</w:t>
                  </w:r>
                </w:p>
              </w:tc>
              <w:tc>
                <w:tcPr>
                  <w:tcW w:w="2864" w:type="dxa"/>
                </w:tcPr>
                <w:p w:rsidR="00B35C38" w:rsidRPr="00076108" w:rsidRDefault="00B35C38" w:rsidP="00D8459A">
                  <w:pPr>
                    <w:rPr>
                      <w:color w:val="auto"/>
                      <w:sz w:val="20"/>
                      <w:szCs w:val="20"/>
                    </w:rPr>
                  </w:pPr>
                  <w:r w:rsidRPr="00076108">
                    <w:rPr>
                      <w:color w:val="auto"/>
                      <w:sz w:val="20"/>
                      <w:szCs w:val="20"/>
                    </w:rPr>
                    <w:t xml:space="preserve">«Игры, развлечения» </w:t>
                  </w:r>
                </w:p>
                <w:p w:rsidR="00B35C38" w:rsidRPr="00076108" w:rsidRDefault="00B35C38" w:rsidP="00D8459A">
                  <w:pPr>
                    <w:rPr>
                      <w:color w:val="auto"/>
                      <w:sz w:val="20"/>
                      <w:szCs w:val="20"/>
                    </w:rPr>
                  </w:pPr>
                  <w:r w:rsidRPr="00076108">
                    <w:rPr>
                      <w:color w:val="auto"/>
                      <w:sz w:val="20"/>
                      <w:szCs w:val="20"/>
                    </w:rPr>
                    <w:t>Беседа «Расскажу о своих любимых праздниках»</w:t>
                  </w:r>
                </w:p>
              </w:tc>
              <w:tc>
                <w:tcPr>
                  <w:tcW w:w="5244" w:type="dxa"/>
                </w:tcPr>
                <w:p w:rsidR="00B35C38" w:rsidRPr="00076108" w:rsidRDefault="00B35C38" w:rsidP="00D8459A">
                  <w:pPr>
                    <w:rPr>
                      <w:color w:val="auto"/>
                      <w:sz w:val="20"/>
                      <w:szCs w:val="20"/>
                    </w:rPr>
                  </w:pPr>
                  <w:r w:rsidRPr="00076108">
                    <w:rPr>
                      <w:color w:val="auto"/>
                      <w:sz w:val="20"/>
                      <w:szCs w:val="20"/>
                    </w:rPr>
                    <w:t xml:space="preserve">Рассказать детям о праве на отдых, развлечения </w:t>
                  </w:r>
                </w:p>
              </w:tc>
            </w:tr>
            <w:tr w:rsidR="00B35C38" w:rsidRPr="00076108" w:rsidTr="00D8459A">
              <w:trPr>
                <w:trHeight w:val="596"/>
              </w:trPr>
              <w:tc>
                <w:tcPr>
                  <w:tcW w:w="959" w:type="dxa"/>
                </w:tcPr>
                <w:p w:rsidR="00B35C38" w:rsidRPr="00076108" w:rsidRDefault="00B35C38" w:rsidP="00D8459A">
                  <w:pPr>
                    <w:rPr>
                      <w:color w:val="auto"/>
                      <w:sz w:val="20"/>
                      <w:szCs w:val="20"/>
                    </w:rPr>
                  </w:pPr>
                  <w:r w:rsidRPr="00076108">
                    <w:rPr>
                      <w:color w:val="auto"/>
                      <w:sz w:val="20"/>
                      <w:szCs w:val="20"/>
                    </w:rPr>
                    <w:t>11</w:t>
                  </w:r>
                </w:p>
              </w:tc>
              <w:tc>
                <w:tcPr>
                  <w:tcW w:w="2864" w:type="dxa"/>
                </w:tcPr>
                <w:p w:rsidR="00B35C38" w:rsidRPr="00076108" w:rsidRDefault="00B35C38" w:rsidP="00D8459A">
                  <w:pPr>
                    <w:rPr>
                      <w:color w:val="auto"/>
                      <w:sz w:val="20"/>
                      <w:szCs w:val="20"/>
                    </w:rPr>
                  </w:pPr>
                  <w:r w:rsidRPr="00076108">
                    <w:rPr>
                      <w:color w:val="auto"/>
                      <w:sz w:val="20"/>
                      <w:szCs w:val="20"/>
                    </w:rPr>
                    <w:t xml:space="preserve">«Труд и отдых» </w:t>
                  </w:r>
                </w:p>
              </w:tc>
              <w:tc>
                <w:tcPr>
                  <w:tcW w:w="5244" w:type="dxa"/>
                </w:tcPr>
                <w:p w:rsidR="00B35C38" w:rsidRPr="00076108" w:rsidRDefault="00B35C38" w:rsidP="00D8459A">
                  <w:pPr>
                    <w:rPr>
                      <w:color w:val="auto"/>
                      <w:sz w:val="20"/>
                      <w:szCs w:val="20"/>
                    </w:rPr>
                  </w:pPr>
                  <w:r w:rsidRPr="00076108">
                    <w:rPr>
                      <w:color w:val="auto"/>
                      <w:sz w:val="20"/>
                      <w:szCs w:val="20"/>
                    </w:rPr>
                    <w:t xml:space="preserve">Познакомить с правом на труд и отдых. Закрепить понимание того, что каждый человек нуждается как в труде, так и в отдыхе </w:t>
                  </w:r>
                </w:p>
              </w:tc>
            </w:tr>
            <w:tr w:rsidR="00B35C38" w:rsidRPr="00076108" w:rsidTr="00D8459A">
              <w:trPr>
                <w:trHeight w:val="478"/>
              </w:trPr>
              <w:tc>
                <w:tcPr>
                  <w:tcW w:w="959" w:type="dxa"/>
                </w:tcPr>
                <w:p w:rsidR="00B35C38" w:rsidRPr="00076108" w:rsidRDefault="00B35C38" w:rsidP="00D8459A">
                  <w:pPr>
                    <w:rPr>
                      <w:color w:val="auto"/>
                      <w:sz w:val="20"/>
                      <w:szCs w:val="20"/>
                    </w:rPr>
                  </w:pPr>
                  <w:r w:rsidRPr="00076108">
                    <w:rPr>
                      <w:color w:val="auto"/>
                      <w:sz w:val="20"/>
                      <w:szCs w:val="20"/>
                    </w:rPr>
                    <w:t>12</w:t>
                  </w:r>
                </w:p>
              </w:tc>
              <w:tc>
                <w:tcPr>
                  <w:tcW w:w="2864" w:type="dxa"/>
                </w:tcPr>
                <w:p w:rsidR="00B35C38" w:rsidRPr="00076108" w:rsidRDefault="00B35C38" w:rsidP="00D8459A">
                  <w:pPr>
                    <w:rPr>
                      <w:color w:val="auto"/>
                      <w:sz w:val="20"/>
                      <w:szCs w:val="20"/>
                    </w:rPr>
                  </w:pPr>
                  <w:r w:rsidRPr="00076108">
                    <w:rPr>
                      <w:color w:val="auto"/>
                      <w:sz w:val="20"/>
                      <w:szCs w:val="20"/>
                    </w:rPr>
                    <w:t xml:space="preserve">«Что такое право?» </w:t>
                  </w:r>
                </w:p>
              </w:tc>
              <w:tc>
                <w:tcPr>
                  <w:tcW w:w="5244" w:type="dxa"/>
                </w:tcPr>
                <w:p w:rsidR="00B35C38" w:rsidRPr="00076108" w:rsidRDefault="00B35C38" w:rsidP="00D8459A">
                  <w:pPr>
                    <w:rPr>
                      <w:color w:val="auto"/>
                      <w:sz w:val="20"/>
                      <w:szCs w:val="20"/>
                    </w:rPr>
                  </w:pPr>
                  <w:r w:rsidRPr="00076108">
                    <w:rPr>
                      <w:color w:val="auto"/>
                      <w:sz w:val="20"/>
                      <w:szCs w:val="20"/>
                    </w:rPr>
                    <w:t xml:space="preserve">Познакомить детей с понятием “Право”.  Воспитывать уважение к правам человека. Способствовать воспитанию правовой культуры. </w:t>
                  </w:r>
                </w:p>
              </w:tc>
            </w:tr>
            <w:tr w:rsidR="00B35C38" w:rsidRPr="00076108" w:rsidTr="00D8459A">
              <w:trPr>
                <w:trHeight w:val="601"/>
              </w:trPr>
              <w:tc>
                <w:tcPr>
                  <w:tcW w:w="959" w:type="dxa"/>
                </w:tcPr>
                <w:p w:rsidR="00B35C38" w:rsidRPr="00076108" w:rsidRDefault="00B35C38" w:rsidP="00D8459A">
                  <w:pPr>
                    <w:rPr>
                      <w:color w:val="auto"/>
                      <w:sz w:val="20"/>
                      <w:szCs w:val="20"/>
                    </w:rPr>
                  </w:pPr>
                  <w:r w:rsidRPr="00076108">
                    <w:rPr>
                      <w:color w:val="auto"/>
                      <w:sz w:val="20"/>
                      <w:szCs w:val="20"/>
                    </w:rPr>
                    <w:t>13</w:t>
                  </w:r>
                </w:p>
              </w:tc>
              <w:tc>
                <w:tcPr>
                  <w:tcW w:w="2864" w:type="dxa"/>
                </w:tcPr>
                <w:p w:rsidR="00B35C38" w:rsidRPr="00076108" w:rsidRDefault="00B35C38" w:rsidP="00D8459A">
                  <w:pPr>
                    <w:rPr>
                      <w:color w:val="auto"/>
                      <w:sz w:val="20"/>
                      <w:szCs w:val="20"/>
                    </w:rPr>
                  </w:pPr>
                  <w:r w:rsidRPr="00076108">
                    <w:rPr>
                      <w:color w:val="auto"/>
                      <w:sz w:val="20"/>
                      <w:szCs w:val="20"/>
                    </w:rPr>
                    <w:t>Познакомить детей с понятиями «право», «обязанность» Оформление панно «Наши права».</w:t>
                  </w:r>
                </w:p>
              </w:tc>
              <w:tc>
                <w:tcPr>
                  <w:tcW w:w="5244" w:type="dxa"/>
                </w:tcPr>
                <w:p w:rsidR="00B35C38" w:rsidRPr="00076108" w:rsidRDefault="00B35C38" w:rsidP="00D8459A">
                  <w:pPr>
                    <w:rPr>
                      <w:color w:val="auto"/>
                      <w:sz w:val="20"/>
                      <w:szCs w:val="20"/>
                    </w:rPr>
                  </w:pPr>
                  <w:r w:rsidRPr="00076108">
                    <w:rPr>
                      <w:color w:val="auto"/>
                      <w:sz w:val="20"/>
                      <w:szCs w:val="20"/>
                    </w:rPr>
                    <w:t>Сформировать понимание взаимозависимости прав и обязанностей.</w:t>
                  </w:r>
                </w:p>
              </w:tc>
            </w:tr>
            <w:tr w:rsidR="00B35C38" w:rsidRPr="00076108" w:rsidTr="00D8459A">
              <w:trPr>
                <w:trHeight w:val="541"/>
              </w:trPr>
              <w:tc>
                <w:tcPr>
                  <w:tcW w:w="959" w:type="dxa"/>
                </w:tcPr>
                <w:p w:rsidR="00B35C38" w:rsidRPr="00076108" w:rsidRDefault="00B35C38" w:rsidP="00D8459A">
                  <w:pPr>
                    <w:rPr>
                      <w:color w:val="auto"/>
                      <w:sz w:val="20"/>
                      <w:szCs w:val="20"/>
                    </w:rPr>
                  </w:pPr>
                  <w:r w:rsidRPr="00076108">
                    <w:rPr>
                      <w:color w:val="auto"/>
                      <w:sz w:val="20"/>
                      <w:szCs w:val="20"/>
                    </w:rPr>
                    <w:t>14</w:t>
                  </w:r>
                </w:p>
              </w:tc>
              <w:tc>
                <w:tcPr>
                  <w:tcW w:w="2864" w:type="dxa"/>
                </w:tcPr>
                <w:p w:rsidR="00B35C38" w:rsidRPr="00076108" w:rsidRDefault="00B35C38" w:rsidP="00D8459A">
                  <w:pPr>
                    <w:rPr>
                      <w:color w:val="auto"/>
                      <w:sz w:val="20"/>
                      <w:szCs w:val="20"/>
                    </w:rPr>
                  </w:pPr>
                  <w:r w:rsidRPr="00076108">
                    <w:rPr>
                      <w:color w:val="auto"/>
                      <w:sz w:val="20"/>
                      <w:szCs w:val="20"/>
                    </w:rPr>
                    <w:t xml:space="preserve">Дидактическая игра «Я имею право». </w:t>
                  </w:r>
                </w:p>
              </w:tc>
              <w:tc>
                <w:tcPr>
                  <w:tcW w:w="5244" w:type="dxa"/>
                </w:tcPr>
                <w:p w:rsidR="00B35C38" w:rsidRPr="00076108" w:rsidRDefault="00B35C38" w:rsidP="00D8459A">
                  <w:pPr>
                    <w:rPr>
                      <w:color w:val="auto"/>
                      <w:sz w:val="20"/>
                      <w:szCs w:val="20"/>
                    </w:rPr>
                  </w:pPr>
                  <w:r w:rsidRPr="00076108">
                    <w:rPr>
                      <w:color w:val="auto"/>
                      <w:sz w:val="20"/>
                      <w:szCs w:val="20"/>
                    </w:rPr>
                    <w:t>Воспитывать уважение к правам человека. Способствовать воспитанию правовой культуры.</w:t>
                  </w:r>
                </w:p>
              </w:tc>
            </w:tr>
            <w:tr w:rsidR="00B35C38" w:rsidRPr="00076108" w:rsidTr="00D8459A">
              <w:trPr>
                <w:trHeight w:val="593"/>
              </w:trPr>
              <w:tc>
                <w:tcPr>
                  <w:tcW w:w="959" w:type="dxa"/>
                </w:tcPr>
                <w:p w:rsidR="00B35C38" w:rsidRPr="00076108" w:rsidRDefault="00B35C38" w:rsidP="00D8459A">
                  <w:pPr>
                    <w:rPr>
                      <w:color w:val="auto"/>
                      <w:sz w:val="20"/>
                      <w:szCs w:val="20"/>
                    </w:rPr>
                  </w:pPr>
                  <w:r w:rsidRPr="00076108">
                    <w:rPr>
                      <w:color w:val="auto"/>
                      <w:sz w:val="20"/>
                      <w:szCs w:val="20"/>
                    </w:rPr>
                    <w:t>15</w:t>
                  </w:r>
                </w:p>
              </w:tc>
              <w:tc>
                <w:tcPr>
                  <w:tcW w:w="2864" w:type="dxa"/>
                </w:tcPr>
                <w:p w:rsidR="00B35C38" w:rsidRPr="00076108" w:rsidRDefault="00B35C38" w:rsidP="00D8459A">
                  <w:pPr>
                    <w:rPr>
                      <w:color w:val="auto"/>
                      <w:sz w:val="20"/>
                      <w:szCs w:val="20"/>
                    </w:rPr>
                  </w:pPr>
                  <w:r w:rsidRPr="00076108">
                    <w:rPr>
                      <w:color w:val="auto"/>
                      <w:sz w:val="20"/>
                      <w:szCs w:val="20"/>
                    </w:rPr>
                    <w:t>«У каждого есть имя»</w:t>
                  </w:r>
                </w:p>
              </w:tc>
              <w:tc>
                <w:tcPr>
                  <w:tcW w:w="5244" w:type="dxa"/>
                </w:tcPr>
                <w:p w:rsidR="00B35C38" w:rsidRPr="00076108" w:rsidRDefault="00B35C38" w:rsidP="00D8459A">
                  <w:pPr>
                    <w:rPr>
                      <w:color w:val="auto"/>
                      <w:sz w:val="20"/>
                      <w:szCs w:val="20"/>
                    </w:rPr>
                  </w:pPr>
                  <w:r w:rsidRPr="00076108">
                    <w:rPr>
                      <w:color w:val="auto"/>
                      <w:sz w:val="20"/>
                      <w:szCs w:val="20"/>
                    </w:rPr>
                    <w:t xml:space="preserve">Формирование представлений об имени, традициях именования людей в соответствии с возрастом и роли имени в жизни человека. </w:t>
                  </w:r>
                </w:p>
              </w:tc>
            </w:tr>
            <w:tr w:rsidR="00B35C38" w:rsidRPr="00076108" w:rsidTr="00D8459A">
              <w:tc>
                <w:tcPr>
                  <w:tcW w:w="959" w:type="dxa"/>
                </w:tcPr>
                <w:p w:rsidR="00B35C38" w:rsidRPr="00076108" w:rsidRDefault="00B35C38" w:rsidP="00D8459A">
                  <w:pPr>
                    <w:rPr>
                      <w:color w:val="auto"/>
                      <w:sz w:val="20"/>
                      <w:szCs w:val="20"/>
                    </w:rPr>
                  </w:pPr>
                  <w:r w:rsidRPr="00076108">
                    <w:rPr>
                      <w:color w:val="auto"/>
                      <w:sz w:val="20"/>
                      <w:szCs w:val="20"/>
                    </w:rPr>
                    <w:t>16</w:t>
                  </w:r>
                </w:p>
              </w:tc>
              <w:tc>
                <w:tcPr>
                  <w:tcW w:w="2864" w:type="dxa"/>
                </w:tcPr>
                <w:p w:rsidR="00B35C38" w:rsidRPr="00076108" w:rsidRDefault="00B35C38" w:rsidP="00D8459A">
                  <w:pPr>
                    <w:rPr>
                      <w:color w:val="auto"/>
                      <w:sz w:val="20"/>
                      <w:szCs w:val="20"/>
                    </w:rPr>
                  </w:pPr>
                  <w:r w:rsidRPr="00076108">
                    <w:rPr>
                      <w:color w:val="auto"/>
                      <w:sz w:val="20"/>
                      <w:szCs w:val="20"/>
                    </w:rPr>
                    <w:t>Игры: «Обратись по имени», «Угадай, кто позвал», «Радио» «Знакомство», «Как тебя зовут? »</w:t>
                  </w:r>
                </w:p>
              </w:tc>
              <w:tc>
                <w:tcPr>
                  <w:tcW w:w="5244" w:type="dxa"/>
                </w:tcPr>
                <w:p w:rsidR="00B35C38" w:rsidRPr="00076108" w:rsidRDefault="00B35C38" w:rsidP="00D8459A">
                  <w:pPr>
                    <w:rPr>
                      <w:color w:val="auto"/>
                      <w:sz w:val="20"/>
                      <w:szCs w:val="20"/>
                    </w:rPr>
                  </w:pPr>
                  <w:r w:rsidRPr="00076108">
                    <w:rPr>
                      <w:color w:val="auto"/>
                      <w:sz w:val="20"/>
                      <w:szCs w:val="20"/>
                    </w:rPr>
                    <w:t>Воспитывать чувство самоуважения и уважения к другим людям.</w:t>
                  </w:r>
                </w:p>
              </w:tc>
            </w:tr>
            <w:tr w:rsidR="00B35C38" w:rsidRPr="00076108" w:rsidTr="00D8459A">
              <w:trPr>
                <w:trHeight w:val="593"/>
              </w:trPr>
              <w:tc>
                <w:tcPr>
                  <w:tcW w:w="959" w:type="dxa"/>
                </w:tcPr>
                <w:p w:rsidR="00B35C38" w:rsidRPr="00076108" w:rsidRDefault="00B35C38" w:rsidP="00D8459A">
                  <w:pPr>
                    <w:rPr>
                      <w:color w:val="auto"/>
                      <w:sz w:val="20"/>
                      <w:szCs w:val="20"/>
                    </w:rPr>
                  </w:pPr>
                  <w:r w:rsidRPr="00076108">
                    <w:rPr>
                      <w:color w:val="auto"/>
                      <w:sz w:val="20"/>
                      <w:szCs w:val="20"/>
                    </w:rPr>
                    <w:t>17</w:t>
                  </w:r>
                </w:p>
              </w:tc>
              <w:tc>
                <w:tcPr>
                  <w:tcW w:w="2864" w:type="dxa"/>
                </w:tcPr>
                <w:p w:rsidR="00B35C38" w:rsidRPr="00076108" w:rsidRDefault="00B35C38" w:rsidP="00D8459A">
                  <w:pPr>
                    <w:rPr>
                      <w:color w:val="auto"/>
                      <w:sz w:val="20"/>
                      <w:szCs w:val="20"/>
                    </w:rPr>
                  </w:pPr>
                  <w:r w:rsidRPr="00076108">
                    <w:rPr>
                      <w:color w:val="auto"/>
                      <w:sz w:val="20"/>
                      <w:szCs w:val="20"/>
                    </w:rPr>
                    <w:t xml:space="preserve">«Семья – семь Я» </w:t>
                  </w:r>
                </w:p>
              </w:tc>
              <w:tc>
                <w:tcPr>
                  <w:tcW w:w="5244" w:type="dxa"/>
                </w:tcPr>
                <w:p w:rsidR="00B35C38" w:rsidRPr="00076108" w:rsidRDefault="00B35C38" w:rsidP="00D8459A">
                  <w:pPr>
                    <w:rPr>
                      <w:color w:val="auto"/>
                      <w:sz w:val="20"/>
                      <w:szCs w:val="20"/>
                    </w:rPr>
                  </w:pPr>
                  <w:r w:rsidRPr="00076108">
                    <w:rPr>
                      <w:color w:val="auto"/>
                      <w:sz w:val="20"/>
                      <w:szCs w:val="20"/>
                    </w:rPr>
                    <w:t xml:space="preserve">Углубить представлениям детей о семейном благополучии и о защите прав ребенка членами семьи. </w:t>
                  </w:r>
                </w:p>
              </w:tc>
            </w:tr>
            <w:tr w:rsidR="00B35C38" w:rsidRPr="00076108" w:rsidTr="00D8459A">
              <w:trPr>
                <w:trHeight w:val="377"/>
              </w:trPr>
              <w:tc>
                <w:tcPr>
                  <w:tcW w:w="959" w:type="dxa"/>
                </w:tcPr>
                <w:p w:rsidR="00B35C38" w:rsidRPr="00076108" w:rsidRDefault="00B35C38" w:rsidP="00D8459A">
                  <w:pPr>
                    <w:rPr>
                      <w:color w:val="auto"/>
                      <w:sz w:val="20"/>
                      <w:szCs w:val="20"/>
                    </w:rPr>
                  </w:pPr>
                  <w:r w:rsidRPr="00076108">
                    <w:rPr>
                      <w:color w:val="auto"/>
                      <w:sz w:val="20"/>
                      <w:szCs w:val="20"/>
                    </w:rPr>
                    <w:t>18</w:t>
                  </w:r>
                </w:p>
              </w:tc>
              <w:tc>
                <w:tcPr>
                  <w:tcW w:w="2864" w:type="dxa"/>
                </w:tcPr>
                <w:p w:rsidR="00B35C38" w:rsidRPr="00076108" w:rsidRDefault="00B35C38" w:rsidP="00D8459A">
                  <w:pPr>
                    <w:rPr>
                      <w:color w:val="auto"/>
                      <w:sz w:val="20"/>
                      <w:szCs w:val="20"/>
                    </w:rPr>
                  </w:pPr>
                  <w:r w:rsidRPr="00076108">
                    <w:rPr>
                      <w:color w:val="auto"/>
                      <w:sz w:val="20"/>
                      <w:szCs w:val="20"/>
                    </w:rPr>
                    <w:t>«В гостях хорошо, а дома лучше»</w:t>
                  </w:r>
                </w:p>
              </w:tc>
              <w:tc>
                <w:tcPr>
                  <w:tcW w:w="5244" w:type="dxa"/>
                </w:tcPr>
                <w:p w:rsidR="00B35C38" w:rsidRPr="00076108" w:rsidRDefault="00B35C38" w:rsidP="00D8459A">
                  <w:pPr>
                    <w:rPr>
                      <w:color w:val="auto"/>
                      <w:sz w:val="20"/>
                      <w:szCs w:val="20"/>
                    </w:rPr>
                  </w:pPr>
                  <w:r w:rsidRPr="00076108">
                    <w:rPr>
                      <w:color w:val="auto"/>
                      <w:sz w:val="20"/>
                      <w:szCs w:val="20"/>
                    </w:rPr>
                    <w:t xml:space="preserve">Формирование представлений о потребностях человека в жилье и праве на жилье. </w:t>
                  </w:r>
                </w:p>
              </w:tc>
            </w:tr>
            <w:tr w:rsidR="00B35C38" w:rsidRPr="00076108" w:rsidTr="00D8459A">
              <w:tc>
                <w:tcPr>
                  <w:tcW w:w="959" w:type="dxa"/>
                </w:tcPr>
                <w:p w:rsidR="00B35C38" w:rsidRPr="00076108" w:rsidRDefault="00B35C38" w:rsidP="00D8459A">
                  <w:pPr>
                    <w:rPr>
                      <w:color w:val="auto"/>
                      <w:sz w:val="20"/>
                      <w:szCs w:val="20"/>
                    </w:rPr>
                  </w:pPr>
                  <w:r w:rsidRPr="00076108">
                    <w:rPr>
                      <w:color w:val="auto"/>
                      <w:sz w:val="20"/>
                      <w:szCs w:val="20"/>
                    </w:rPr>
                    <w:t>19</w:t>
                  </w:r>
                </w:p>
              </w:tc>
              <w:tc>
                <w:tcPr>
                  <w:tcW w:w="2864" w:type="dxa"/>
                </w:tcPr>
                <w:p w:rsidR="00B35C38" w:rsidRPr="00076108" w:rsidRDefault="00B35C38" w:rsidP="00D8459A">
                  <w:pPr>
                    <w:rPr>
                      <w:color w:val="auto"/>
                      <w:sz w:val="20"/>
                      <w:szCs w:val="20"/>
                    </w:rPr>
                  </w:pPr>
                  <w:r w:rsidRPr="00076108">
                    <w:rPr>
                      <w:color w:val="auto"/>
                      <w:sz w:val="20"/>
                      <w:szCs w:val="20"/>
                    </w:rPr>
                    <w:t xml:space="preserve">«Жилище» </w:t>
                  </w:r>
                </w:p>
              </w:tc>
              <w:tc>
                <w:tcPr>
                  <w:tcW w:w="5244" w:type="dxa"/>
                </w:tcPr>
                <w:p w:rsidR="00B35C38" w:rsidRPr="00076108" w:rsidRDefault="00B35C38" w:rsidP="00D8459A">
                  <w:pPr>
                    <w:rPr>
                      <w:color w:val="auto"/>
                      <w:sz w:val="20"/>
                      <w:szCs w:val="20"/>
                    </w:rPr>
                  </w:pPr>
                  <w:r w:rsidRPr="00076108">
                    <w:rPr>
                      <w:color w:val="auto"/>
                      <w:sz w:val="20"/>
                      <w:szCs w:val="20"/>
                    </w:rPr>
                    <w:t xml:space="preserve">Знакомство детей с правом на жилище, с историей </w:t>
                  </w:r>
                  <w:r w:rsidRPr="00076108">
                    <w:rPr>
                      <w:color w:val="auto"/>
                      <w:sz w:val="20"/>
                      <w:szCs w:val="20"/>
                    </w:rPr>
                    <w:lastRenderedPageBreak/>
                    <w:t xml:space="preserve">жилища. Конструирование дома. </w:t>
                  </w:r>
                </w:p>
              </w:tc>
            </w:tr>
            <w:tr w:rsidR="00B35C38" w:rsidRPr="00076108" w:rsidTr="00D8459A">
              <w:tc>
                <w:tcPr>
                  <w:tcW w:w="959" w:type="dxa"/>
                </w:tcPr>
                <w:p w:rsidR="00B35C38" w:rsidRPr="00076108" w:rsidRDefault="00B35C38" w:rsidP="00D8459A">
                  <w:pPr>
                    <w:rPr>
                      <w:color w:val="auto"/>
                      <w:sz w:val="20"/>
                      <w:szCs w:val="20"/>
                    </w:rPr>
                  </w:pPr>
                  <w:r w:rsidRPr="00076108">
                    <w:rPr>
                      <w:color w:val="auto"/>
                      <w:sz w:val="20"/>
                      <w:szCs w:val="20"/>
                    </w:rPr>
                    <w:lastRenderedPageBreak/>
                    <w:t>20</w:t>
                  </w:r>
                </w:p>
              </w:tc>
              <w:tc>
                <w:tcPr>
                  <w:tcW w:w="2864" w:type="dxa"/>
                </w:tcPr>
                <w:p w:rsidR="00B35C38" w:rsidRPr="00076108" w:rsidRDefault="00B35C38" w:rsidP="00D8459A">
                  <w:pPr>
                    <w:rPr>
                      <w:color w:val="auto"/>
                      <w:sz w:val="20"/>
                      <w:szCs w:val="20"/>
                    </w:rPr>
                  </w:pPr>
                  <w:r w:rsidRPr="00076108">
                    <w:rPr>
                      <w:color w:val="auto"/>
                      <w:sz w:val="20"/>
                      <w:szCs w:val="20"/>
                    </w:rPr>
                    <w:t xml:space="preserve">«Право на жизнь» </w:t>
                  </w:r>
                </w:p>
              </w:tc>
              <w:tc>
                <w:tcPr>
                  <w:tcW w:w="5244" w:type="dxa"/>
                </w:tcPr>
                <w:p w:rsidR="00B35C38" w:rsidRPr="00076108" w:rsidRDefault="00B35C38" w:rsidP="00D8459A">
                  <w:pPr>
                    <w:rPr>
                      <w:color w:val="auto"/>
                      <w:sz w:val="20"/>
                      <w:szCs w:val="20"/>
                    </w:rPr>
                  </w:pPr>
                  <w:r w:rsidRPr="00076108">
                    <w:rPr>
                      <w:color w:val="auto"/>
                      <w:sz w:val="20"/>
                      <w:szCs w:val="20"/>
                    </w:rPr>
                    <w:t>Объяснить детям их право на личную жизнь, свободу, неприкосновенность. Выработать правило: никто не имеет право обижать и преследовать другого.</w:t>
                  </w:r>
                </w:p>
              </w:tc>
            </w:tr>
            <w:tr w:rsidR="00B35C38" w:rsidRPr="00076108" w:rsidTr="00D8459A">
              <w:tc>
                <w:tcPr>
                  <w:tcW w:w="959" w:type="dxa"/>
                </w:tcPr>
                <w:p w:rsidR="00B35C38" w:rsidRPr="00076108" w:rsidRDefault="00B35C38" w:rsidP="00D8459A">
                  <w:pPr>
                    <w:rPr>
                      <w:color w:val="auto"/>
                      <w:sz w:val="20"/>
                      <w:szCs w:val="20"/>
                    </w:rPr>
                  </w:pPr>
                  <w:r w:rsidRPr="00076108">
                    <w:rPr>
                      <w:color w:val="auto"/>
                      <w:sz w:val="20"/>
                      <w:szCs w:val="20"/>
                    </w:rPr>
                    <w:t>21</w:t>
                  </w:r>
                </w:p>
              </w:tc>
              <w:tc>
                <w:tcPr>
                  <w:tcW w:w="2864" w:type="dxa"/>
                </w:tcPr>
                <w:p w:rsidR="00B35C38" w:rsidRPr="00076108" w:rsidRDefault="00B35C38" w:rsidP="00D8459A">
                  <w:pPr>
                    <w:rPr>
                      <w:color w:val="auto"/>
                      <w:sz w:val="20"/>
                      <w:szCs w:val="20"/>
                    </w:rPr>
                  </w:pPr>
                  <w:r w:rsidRPr="00076108">
                    <w:rPr>
                      <w:color w:val="auto"/>
                      <w:sz w:val="20"/>
                      <w:szCs w:val="20"/>
                    </w:rPr>
                    <w:t xml:space="preserve">«Мои личные вещи» </w:t>
                  </w:r>
                </w:p>
              </w:tc>
              <w:tc>
                <w:tcPr>
                  <w:tcW w:w="5244" w:type="dxa"/>
                </w:tcPr>
                <w:p w:rsidR="00B35C38" w:rsidRPr="00076108" w:rsidRDefault="00B35C38" w:rsidP="00D8459A">
                  <w:pPr>
                    <w:rPr>
                      <w:color w:val="auto"/>
                      <w:sz w:val="20"/>
                      <w:szCs w:val="20"/>
                    </w:rPr>
                  </w:pPr>
                  <w:r w:rsidRPr="00076108">
                    <w:rPr>
                      <w:color w:val="auto"/>
                      <w:sz w:val="20"/>
                      <w:szCs w:val="20"/>
                    </w:rPr>
                    <w:t>Познакомить детей с правом на неприкосновенность собственности</w:t>
                  </w:r>
                </w:p>
              </w:tc>
            </w:tr>
            <w:tr w:rsidR="00B35C38" w:rsidRPr="00076108" w:rsidTr="00D8459A">
              <w:tc>
                <w:tcPr>
                  <w:tcW w:w="959" w:type="dxa"/>
                </w:tcPr>
                <w:p w:rsidR="00B35C38" w:rsidRPr="00076108" w:rsidRDefault="00B35C38" w:rsidP="00D8459A">
                  <w:pPr>
                    <w:rPr>
                      <w:color w:val="auto"/>
                      <w:sz w:val="20"/>
                      <w:szCs w:val="20"/>
                    </w:rPr>
                  </w:pPr>
                  <w:r w:rsidRPr="00076108">
                    <w:rPr>
                      <w:color w:val="auto"/>
                      <w:sz w:val="20"/>
                      <w:szCs w:val="20"/>
                    </w:rPr>
                    <w:t>22</w:t>
                  </w:r>
                </w:p>
              </w:tc>
              <w:tc>
                <w:tcPr>
                  <w:tcW w:w="2864" w:type="dxa"/>
                </w:tcPr>
                <w:p w:rsidR="00B35C38" w:rsidRPr="00076108" w:rsidRDefault="00B35C38" w:rsidP="00D8459A">
                  <w:pPr>
                    <w:rPr>
                      <w:color w:val="auto"/>
                      <w:sz w:val="20"/>
                      <w:szCs w:val="20"/>
                    </w:rPr>
                  </w:pPr>
                  <w:r w:rsidRPr="00076108">
                    <w:rPr>
                      <w:color w:val="auto"/>
                      <w:sz w:val="20"/>
                      <w:szCs w:val="20"/>
                    </w:rPr>
                    <w:t>«За свое постаю, а чужое не возьму»</w:t>
                  </w:r>
                </w:p>
              </w:tc>
              <w:tc>
                <w:tcPr>
                  <w:tcW w:w="5244" w:type="dxa"/>
                </w:tcPr>
                <w:p w:rsidR="00B35C38" w:rsidRPr="00076108" w:rsidRDefault="00B35C38" w:rsidP="00D8459A">
                  <w:pPr>
                    <w:rPr>
                      <w:color w:val="auto"/>
                      <w:sz w:val="20"/>
                      <w:szCs w:val="20"/>
                    </w:rPr>
                  </w:pPr>
                  <w:r w:rsidRPr="00076108">
                    <w:rPr>
                      <w:color w:val="auto"/>
                      <w:sz w:val="20"/>
                      <w:szCs w:val="20"/>
                    </w:rPr>
                    <w:t xml:space="preserve">Формирование представлений о собственности, личных вещах. </w:t>
                  </w:r>
                </w:p>
              </w:tc>
            </w:tr>
            <w:tr w:rsidR="00B35C38" w:rsidRPr="00076108" w:rsidTr="00D8459A">
              <w:tc>
                <w:tcPr>
                  <w:tcW w:w="959" w:type="dxa"/>
                </w:tcPr>
                <w:p w:rsidR="00B35C38" w:rsidRPr="00076108" w:rsidRDefault="00B35C38" w:rsidP="00D8459A">
                  <w:pPr>
                    <w:rPr>
                      <w:color w:val="auto"/>
                      <w:sz w:val="20"/>
                      <w:szCs w:val="20"/>
                    </w:rPr>
                  </w:pPr>
                  <w:r w:rsidRPr="00076108">
                    <w:rPr>
                      <w:color w:val="auto"/>
                      <w:sz w:val="20"/>
                      <w:szCs w:val="20"/>
                    </w:rPr>
                    <w:t>23</w:t>
                  </w:r>
                </w:p>
              </w:tc>
              <w:tc>
                <w:tcPr>
                  <w:tcW w:w="2864" w:type="dxa"/>
                </w:tcPr>
                <w:p w:rsidR="00B35C38" w:rsidRPr="00076108" w:rsidRDefault="00B35C38" w:rsidP="00D8459A">
                  <w:pPr>
                    <w:rPr>
                      <w:color w:val="auto"/>
                      <w:sz w:val="20"/>
                      <w:szCs w:val="20"/>
                    </w:rPr>
                  </w:pPr>
                  <w:r w:rsidRPr="00076108">
                    <w:rPr>
                      <w:color w:val="auto"/>
                      <w:sz w:val="20"/>
                      <w:szCs w:val="20"/>
                    </w:rPr>
                    <w:t xml:space="preserve">«Что значит быть свободным» </w:t>
                  </w:r>
                </w:p>
              </w:tc>
              <w:tc>
                <w:tcPr>
                  <w:tcW w:w="5244" w:type="dxa"/>
                </w:tcPr>
                <w:p w:rsidR="00B35C38" w:rsidRPr="00076108" w:rsidRDefault="00B35C38" w:rsidP="00D8459A">
                  <w:pPr>
                    <w:rPr>
                      <w:color w:val="auto"/>
                      <w:sz w:val="20"/>
                      <w:szCs w:val="20"/>
                    </w:rPr>
                  </w:pPr>
                  <w:r w:rsidRPr="00076108">
                    <w:rPr>
                      <w:color w:val="auto"/>
                      <w:sz w:val="20"/>
                      <w:szCs w:val="20"/>
                    </w:rPr>
                    <w:t>Объяснить детям, что все люди рождаются свободными и равными. Все имеют одинаковое право на человеческое достоинство. Игра «Сейчас узнаем» Г. Х. Андерсен «Ромашка», «Царевна – лягушка»</w:t>
                  </w:r>
                </w:p>
              </w:tc>
            </w:tr>
            <w:tr w:rsidR="00B35C38" w:rsidRPr="00076108" w:rsidTr="00D8459A">
              <w:tc>
                <w:tcPr>
                  <w:tcW w:w="959" w:type="dxa"/>
                </w:tcPr>
                <w:p w:rsidR="00B35C38" w:rsidRPr="00076108" w:rsidRDefault="00B35C38" w:rsidP="00D8459A">
                  <w:pPr>
                    <w:rPr>
                      <w:color w:val="auto"/>
                      <w:sz w:val="20"/>
                      <w:szCs w:val="20"/>
                    </w:rPr>
                  </w:pPr>
                  <w:r w:rsidRPr="00076108">
                    <w:rPr>
                      <w:color w:val="auto"/>
                      <w:sz w:val="20"/>
                      <w:szCs w:val="20"/>
                    </w:rPr>
                    <w:t>24</w:t>
                  </w:r>
                </w:p>
              </w:tc>
              <w:tc>
                <w:tcPr>
                  <w:tcW w:w="2864" w:type="dxa"/>
                </w:tcPr>
                <w:p w:rsidR="00B35C38" w:rsidRPr="00076108" w:rsidRDefault="00B35C38" w:rsidP="00D8459A">
                  <w:pPr>
                    <w:rPr>
                      <w:color w:val="auto"/>
                      <w:sz w:val="20"/>
                      <w:szCs w:val="20"/>
                    </w:rPr>
                  </w:pPr>
                  <w:r w:rsidRPr="00076108">
                    <w:rPr>
                      <w:color w:val="auto"/>
                      <w:sz w:val="20"/>
                      <w:szCs w:val="20"/>
                    </w:rPr>
                    <w:t>«Право на медицинский уход»</w:t>
                  </w:r>
                </w:p>
              </w:tc>
              <w:tc>
                <w:tcPr>
                  <w:tcW w:w="5244" w:type="dxa"/>
                </w:tcPr>
                <w:p w:rsidR="00B35C38" w:rsidRPr="00076108" w:rsidRDefault="00B35C38" w:rsidP="00D8459A">
                  <w:pPr>
                    <w:rPr>
                      <w:color w:val="auto"/>
                      <w:sz w:val="20"/>
                      <w:szCs w:val="20"/>
                    </w:rPr>
                  </w:pPr>
                  <w:r w:rsidRPr="00076108">
                    <w:rPr>
                      <w:color w:val="auto"/>
                      <w:sz w:val="20"/>
                      <w:szCs w:val="20"/>
                    </w:rPr>
                    <w:t xml:space="preserve">Познакомить детей с правом на медицинский уход. «Расти здоровым»  Помочь детям осознать роль государства в охране и укреплении здоровья. Учить </w:t>
                  </w:r>
                  <w:proofErr w:type="gramStart"/>
                  <w:r w:rsidRPr="00076108">
                    <w:rPr>
                      <w:color w:val="auto"/>
                      <w:sz w:val="20"/>
                      <w:szCs w:val="20"/>
                    </w:rPr>
                    <w:t>самостоятельно</w:t>
                  </w:r>
                  <w:proofErr w:type="gramEnd"/>
                  <w:r w:rsidRPr="00076108">
                    <w:rPr>
                      <w:color w:val="auto"/>
                      <w:sz w:val="20"/>
                      <w:szCs w:val="20"/>
                    </w:rPr>
                    <w:t xml:space="preserve"> следить за своим здоровьем, уметь оказывать себе элементарную  помощь</w:t>
                  </w:r>
                </w:p>
              </w:tc>
            </w:tr>
            <w:tr w:rsidR="00B35C38" w:rsidRPr="00076108" w:rsidTr="00D8459A">
              <w:tc>
                <w:tcPr>
                  <w:tcW w:w="959" w:type="dxa"/>
                </w:tcPr>
                <w:p w:rsidR="00B35C38" w:rsidRPr="00076108" w:rsidRDefault="00B35C38" w:rsidP="00D8459A">
                  <w:pPr>
                    <w:rPr>
                      <w:color w:val="auto"/>
                      <w:sz w:val="20"/>
                      <w:szCs w:val="20"/>
                    </w:rPr>
                  </w:pPr>
                  <w:r w:rsidRPr="00076108">
                    <w:rPr>
                      <w:color w:val="auto"/>
                      <w:sz w:val="20"/>
                      <w:szCs w:val="20"/>
                    </w:rPr>
                    <w:t>25</w:t>
                  </w:r>
                </w:p>
              </w:tc>
              <w:tc>
                <w:tcPr>
                  <w:tcW w:w="2864" w:type="dxa"/>
                </w:tcPr>
                <w:p w:rsidR="00B35C38" w:rsidRPr="00076108" w:rsidRDefault="00B35C38" w:rsidP="00D8459A">
                  <w:pPr>
                    <w:rPr>
                      <w:color w:val="auto"/>
                      <w:sz w:val="20"/>
                      <w:szCs w:val="20"/>
                    </w:rPr>
                  </w:pPr>
                  <w:r w:rsidRPr="00076108">
                    <w:rPr>
                      <w:color w:val="auto"/>
                      <w:sz w:val="20"/>
                      <w:szCs w:val="20"/>
                    </w:rPr>
                    <w:t xml:space="preserve">Дидактическая игра  «К нам приехал Айболит» </w:t>
                  </w:r>
                </w:p>
              </w:tc>
              <w:tc>
                <w:tcPr>
                  <w:tcW w:w="5244" w:type="dxa"/>
                </w:tcPr>
                <w:p w:rsidR="00B35C38" w:rsidRPr="00076108" w:rsidRDefault="00B35C38" w:rsidP="00D8459A">
                  <w:pPr>
                    <w:rPr>
                      <w:color w:val="auto"/>
                      <w:sz w:val="20"/>
                      <w:szCs w:val="20"/>
                    </w:rPr>
                  </w:pPr>
                  <w:r w:rsidRPr="00076108">
                    <w:rPr>
                      <w:color w:val="auto"/>
                      <w:sz w:val="20"/>
                      <w:szCs w:val="20"/>
                    </w:rPr>
                    <w:t xml:space="preserve">Углубление представлений о различиях людей разного пола и возраста и их социальных ролях. </w:t>
                  </w:r>
                </w:p>
              </w:tc>
            </w:tr>
            <w:tr w:rsidR="00B35C38" w:rsidRPr="00076108" w:rsidTr="00D8459A">
              <w:tc>
                <w:tcPr>
                  <w:tcW w:w="959" w:type="dxa"/>
                </w:tcPr>
                <w:p w:rsidR="00B35C38" w:rsidRPr="00076108" w:rsidRDefault="00B35C38" w:rsidP="00D8459A">
                  <w:pPr>
                    <w:rPr>
                      <w:color w:val="auto"/>
                      <w:sz w:val="20"/>
                      <w:szCs w:val="20"/>
                    </w:rPr>
                  </w:pPr>
                  <w:r w:rsidRPr="00076108">
                    <w:rPr>
                      <w:color w:val="auto"/>
                      <w:sz w:val="20"/>
                      <w:szCs w:val="20"/>
                    </w:rPr>
                    <w:t>26</w:t>
                  </w:r>
                </w:p>
              </w:tc>
              <w:tc>
                <w:tcPr>
                  <w:tcW w:w="2864" w:type="dxa"/>
                </w:tcPr>
                <w:p w:rsidR="00B35C38" w:rsidRPr="00076108" w:rsidRDefault="00B35C38" w:rsidP="00D8459A">
                  <w:pPr>
                    <w:rPr>
                      <w:color w:val="auto"/>
                      <w:sz w:val="20"/>
                      <w:szCs w:val="20"/>
                    </w:rPr>
                  </w:pPr>
                  <w:r w:rsidRPr="00076108">
                    <w:rPr>
                      <w:color w:val="auto"/>
                      <w:sz w:val="20"/>
                      <w:szCs w:val="20"/>
                    </w:rPr>
                    <w:t xml:space="preserve">Право на гражданство </w:t>
                  </w:r>
                </w:p>
                <w:p w:rsidR="00B35C38" w:rsidRPr="00076108" w:rsidRDefault="00B35C38" w:rsidP="00D8459A">
                  <w:pPr>
                    <w:rPr>
                      <w:color w:val="auto"/>
                      <w:sz w:val="20"/>
                      <w:szCs w:val="20"/>
                    </w:rPr>
                  </w:pPr>
                </w:p>
              </w:tc>
              <w:tc>
                <w:tcPr>
                  <w:tcW w:w="5244" w:type="dxa"/>
                </w:tcPr>
                <w:p w:rsidR="00B35C38" w:rsidRPr="00076108" w:rsidRDefault="00B35C38" w:rsidP="00D8459A">
                  <w:pPr>
                    <w:rPr>
                      <w:color w:val="auto"/>
                      <w:sz w:val="20"/>
                      <w:szCs w:val="20"/>
                    </w:rPr>
                  </w:pPr>
                  <w:r w:rsidRPr="00076108">
                    <w:rPr>
                      <w:color w:val="auto"/>
                      <w:sz w:val="20"/>
                      <w:szCs w:val="20"/>
                    </w:rPr>
                    <w:t>Формирование представлений о своей стране, главном городе России и уважения к своей малой родине.</w:t>
                  </w:r>
                </w:p>
              </w:tc>
            </w:tr>
            <w:tr w:rsidR="00B35C38" w:rsidRPr="00076108" w:rsidTr="00D8459A">
              <w:tc>
                <w:tcPr>
                  <w:tcW w:w="959" w:type="dxa"/>
                </w:tcPr>
                <w:p w:rsidR="00B35C38" w:rsidRPr="00076108" w:rsidRDefault="00B35C38" w:rsidP="00D8459A">
                  <w:pPr>
                    <w:rPr>
                      <w:color w:val="auto"/>
                      <w:sz w:val="20"/>
                      <w:szCs w:val="20"/>
                    </w:rPr>
                  </w:pPr>
                  <w:r w:rsidRPr="00076108">
                    <w:rPr>
                      <w:color w:val="auto"/>
                      <w:sz w:val="20"/>
                      <w:szCs w:val="20"/>
                    </w:rPr>
                    <w:t>27</w:t>
                  </w:r>
                </w:p>
              </w:tc>
              <w:tc>
                <w:tcPr>
                  <w:tcW w:w="2864" w:type="dxa"/>
                </w:tcPr>
                <w:p w:rsidR="00B35C38" w:rsidRPr="00076108" w:rsidRDefault="00B35C38" w:rsidP="00D8459A">
                  <w:pPr>
                    <w:rPr>
                      <w:color w:val="auto"/>
                      <w:sz w:val="20"/>
                      <w:szCs w:val="20"/>
                    </w:rPr>
                  </w:pPr>
                  <w:r w:rsidRPr="00076108">
                    <w:rPr>
                      <w:color w:val="auto"/>
                      <w:sz w:val="20"/>
                      <w:szCs w:val="20"/>
                    </w:rPr>
                    <w:t xml:space="preserve">Сказка «К нам приходи, о правах нам расскажи» </w:t>
                  </w:r>
                </w:p>
              </w:tc>
              <w:tc>
                <w:tcPr>
                  <w:tcW w:w="5244" w:type="dxa"/>
                </w:tcPr>
                <w:p w:rsidR="00B35C38" w:rsidRPr="00076108" w:rsidRDefault="00B35C38" w:rsidP="00D8459A">
                  <w:pPr>
                    <w:rPr>
                      <w:color w:val="auto"/>
                      <w:sz w:val="20"/>
                      <w:szCs w:val="20"/>
                    </w:rPr>
                  </w:pPr>
                  <w:r w:rsidRPr="00076108">
                    <w:rPr>
                      <w:color w:val="auto"/>
                      <w:sz w:val="20"/>
                      <w:szCs w:val="20"/>
                    </w:rPr>
                    <w:t>Формирование представлений о своей стране, главном городе России и уважения к своей малой родине.</w:t>
                  </w:r>
                </w:p>
              </w:tc>
            </w:tr>
            <w:tr w:rsidR="00B35C38" w:rsidRPr="00076108" w:rsidTr="00D8459A">
              <w:tc>
                <w:tcPr>
                  <w:tcW w:w="959" w:type="dxa"/>
                </w:tcPr>
                <w:p w:rsidR="00B35C38" w:rsidRPr="00076108" w:rsidRDefault="00B35C38" w:rsidP="00D8459A">
                  <w:pPr>
                    <w:rPr>
                      <w:color w:val="auto"/>
                      <w:sz w:val="20"/>
                      <w:szCs w:val="20"/>
                    </w:rPr>
                  </w:pPr>
                  <w:r w:rsidRPr="00076108">
                    <w:rPr>
                      <w:color w:val="auto"/>
                      <w:sz w:val="20"/>
                      <w:szCs w:val="20"/>
                    </w:rPr>
                    <w:t>28</w:t>
                  </w:r>
                </w:p>
              </w:tc>
              <w:tc>
                <w:tcPr>
                  <w:tcW w:w="2864" w:type="dxa"/>
                </w:tcPr>
                <w:p w:rsidR="00B35C38" w:rsidRPr="00076108" w:rsidRDefault="00B35C38" w:rsidP="00D8459A">
                  <w:pPr>
                    <w:rPr>
                      <w:color w:val="auto"/>
                      <w:sz w:val="20"/>
                      <w:szCs w:val="20"/>
                    </w:rPr>
                  </w:pPr>
                  <w:r w:rsidRPr="00076108">
                    <w:rPr>
                      <w:color w:val="auto"/>
                      <w:sz w:val="20"/>
                      <w:szCs w:val="20"/>
                    </w:rPr>
                    <w:t xml:space="preserve">Право на жизнь без насилия </w:t>
                  </w:r>
                </w:p>
              </w:tc>
              <w:tc>
                <w:tcPr>
                  <w:tcW w:w="5244" w:type="dxa"/>
                </w:tcPr>
                <w:p w:rsidR="00B35C38" w:rsidRPr="00076108" w:rsidRDefault="00B35C38" w:rsidP="00D8459A">
                  <w:pPr>
                    <w:rPr>
                      <w:color w:val="auto"/>
                      <w:sz w:val="20"/>
                      <w:szCs w:val="20"/>
                    </w:rPr>
                  </w:pPr>
                  <w:r w:rsidRPr="00076108">
                    <w:rPr>
                      <w:color w:val="auto"/>
                      <w:sz w:val="20"/>
                      <w:szCs w:val="20"/>
                    </w:rPr>
                    <w:t>Формировать позитивное отношение к окружающему  миру, понимание того, что все дети имеют право на  жизнь без насилия.</w:t>
                  </w:r>
                </w:p>
              </w:tc>
            </w:tr>
            <w:tr w:rsidR="00B35C38" w:rsidRPr="00076108" w:rsidTr="00D8459A">
              <w:tc>
                <w:tcPr>
                  <w:tcW w:w="959" w:type="dxa"/>
                </w:tcPr>
                <w:p w:rsidR="00B35C38" w:rsidRPr="00076108" w:rsidRDefault="00B35C38" w:rsidP="00D8459A">
                  <w:pPr>
                    <w:rPr>
                      <w:color w:val="auto"/>
                      <w:sz w:val="20"/>
                      <w:szCs w:val="20"/>
                    </w:rPr>
                  </w:pPr>
                  <w:r w:rsidRPr="00076108">
                    <w:rPr>
                      <w:color w:val="auto"/>
                      <w:sz w:val="20"/>
                      <w:szCs w:val="20"/>
                    </w:rPr>
                    <w:t>29</w:t>
                  </w:r>
                </w:p>
              </w:tc>
              <w:tc>
                <w:tcPr>
                  <w:tcW w:w="2864" w:type="dxa"/>
                </w:tcPr>
                <w:p w:rsidR="00B35C38" w:rsidRPr="00076108" w:rsidRDefault="00B35C38" w:rsidP="00D8459A">
                  <w:pPr>
                    <w:rPr>
                      <w:color w:val="auto"/>
                      <w:sz w:val="20"/>
                      <w:szCs w:val="20"/>
                    </w:rPr>
                  </w:pPr>
                  <w:r w:rsidRPr="00076108">
                    <w:rPr>
                      <w:color w:val="auto"/>
                      <w:sz w:val="20"/>
                      <w:szCs w:val="20"/>
                    </w:rPr>
                    <w:t xml:space="preserve">Право на собственное мнение. </w:t>
                  </w:r>
                </w:p>
              </w:tc>
              <w:tc>
                <w:tcPr>
                  <w:tcW w:w="5244" w:type="dxa"/>
                </w:tcPr>
                <w:p w:rsidR="00B35C38" w:rsidRPr="00076108" w:rsidRDefault="00B35C38" w:rsidP="00D8459A">
                  <w:pPr>
                    <w:rPr>
                      <w:color w:val="auto"/>
                      <w:sz w:val="20"/>
                      <w:szCs w:val="20"/>
                    </w:rPr>
                  </w:pPr>
                  <w:r w:rsidRPr="00076108">
                    <w:rPr>
                      <w:color w:val="auto"/>
                      <w:sz w:val="20"/>
                      <w:szCs w:val="20"/>
                    </w:rPr>
                    <w:t xml:space="preserve">Познакомить детей с содержанием статьи, гарантирующей право на собственное мнение. Научить выражать своё мнение и уважать мнение другого человека. </w:t>
                  </w:r>
                </w:p>
              </w:tc>
            </w:tr>
            <w:tr w:rsidR="00B35C38" w:rsidRPr="00076108" w:rsidTr="00D8459A">
              <w:tc>
                <w:tcPr>
                  <w:tcW w:w="959" w:type="dxa"/>
                </w:tcPr>
                <w:p w:rsidR="00B35C38" w:rsidRPr="00076108" w:rsidRDefault="00B35C38" w:rsidP="00D8459A">
                  <w:pPr>
                    <w:rPr>
                      <w:color w:val="auto"/>
                      <w:sz w:val="20"/>
                      <w:szCs w:val="20"/>
                    </w:rPr>
                  </w:pPr>
                  <w:r w:rsidRPr="00076108">
                    <w:rPr>
                      <w:color w:val="auto"/>
                      <w:sz w:val="20"/>
                      <w:szCs w:val="20"/>
                    </w:rPr>
                    <w:t>30</w:t>
                  </w:r>
                </w:p>
              </w:tc>
              <w:tc>
                <w:tcPr>
                  <w:tcW w:w="2864" w:type="dxa"/>
                </w:tcPr>
                <w:p w:rsidR="00B35C38" w:rsidRPr="00076108" w:rsidRDefault="00B35C38" w:rsidP="00D8459A">
                  <w:pPr>
                    <w:rPr>
                      <w:color w:val="auto"/>
                      <w:sz w:val="20"/>
                      <w:szCs w:val="20"/>
                    </w:rPr>
                  </w:pPr>
                  <w:r w:rsidRPr="00076108">
                    <w:rPr>
                      <w:color w:val="auto"/>
                      <w:sz w:val="20"/>
                      <w:szCs w:val="20"/>
                    </w:rPr>
                    <w:t xml:space="preserve">Право на сохранение индивидуальности.  </w:t>
                  </w:r>
                </w:p>
              </w:tc>
              <w:tc>
                <w:tcPr>
                  <w:tcW w:w="5244" w:type="dxa"/>
                </w:tcPr>
                <w:p w:rsidR="00B35C38" w:rsidRPr="00076108" w:rsidRDefault="00B35C38" w:rsidP="00D8459A">
                  <w:pPr>
                    <w:rPr>
                      <w:color w:val="auto"/>
                      <w:sz w:val="20"/>
                      <w:szCs w:val="20"/>
                    </w:rPr>
                  </w:pPr>
                  <w:r w:rsidRPr="00076108">
                    <w:rPr>
                      <w:color w:val="auto"/>
                      <w:sz w:val="20"/>
                      <w:szCs w:val="20"/>
                    </w:rPr>
                    <w:t>Подчеркнуть особенность, неповторимость каждого  ребёнка, дать представление о том, что все люди разные,  и нужно принимать их такими, какие они есть.</w:t>
                  </w:r>
                </w:p>
              </w:tc>
            </w:tr>
            <w:tr w:rsidR="00B35C38" w:rsidRPr="00076108" w:rsidTr="00D8459A">
              <w:tc>
                <w:tcPr>
                  <w:tcW w:w="959" w:type="dxa"/>
                </w:tcPr>
                <w:p w:rsidR="00B35C38" w:rsidRPr="00076108" w:rsidRDefault="00B35C38" w:rsidP="00D8459A">
                  <w:pPr>
                    <w:rPr>
                      <w:color w:val="auto"/>
                      <w:sz w:val="20"/>
                      <w:szCs w:val="20"/>
                    </w:rPr>
                  </w:pPr>
                  <w:r w:rsidRPr="00076108">
                    <w:rPr>
                      <w:color w:val="auto"/>
                      <w:sz w:val="20"/>
                      <w:szCs w:val="20"/>
                    </w:rPr>
                    <w:t>31</w:t>
                  </w:r>
                </w:p>
              </w:tc>
              <w:tc>
                <w:tcPr>
                  <w:tcW w:w="2864" w:type="dxa"/>
                </w:tcPr>
                <w:p w:rsidR="00B35C38" w:rsidRPr="00076108" w:rsidRDefault="00B35C38" w:rsidP="00D8459A">
                  <w:pPr>
                    <w:rPr>
                      <w:color w:val="auto"/>
                      <w:sz w:val="20"/>
                      <w:szCs w:val="20"/>
                    </w:rPr>
                  </w:pPr>
                  <w:r w:rsidRPr="00076108">
                    <w:rPr>
                      <w:color w:val="auto"/>
                      <w:sz w:val="20"/>
                      <w:szCs w:val="20"/>
                    </w:rPr>
                    <w:t xml:space="preserve">«Разноцветные люди». </w:t>
                  </w:r>
                </w:p>
              </w:tc>
              <w:tc>
                <w:tcPr>
                  <w:tcW w:w="5244" w:type="dxa"/>
                </w:tcPr>
                <w:p w:rsidR="00B35C38" w:rsidRPr="00076108" w:rsidRDefault="00B35C38" w:rsidP="00D8459A">
                  <w:pPr>
                    <w:rPr>
                      <w:color w:val="auto"/>
                      <w:sz w:val="20"/>
                      <w:szCs w:val="20"/>
                    </w:rPr>
                  </w:pPr>
                  <w:r w:rsidRPr="00076108">
                    <w:rPr>
                      <w:color w:val="auto"/>
                      <w:sz w:val="20"/>
                      <w:szCs w:val="20"/>
                    </w:rPr>
                    <w:t>Воспитывать уважительное, дружелюбное отношение к людям разных национальностей. Доказать сходство всех детей в мире независимо от их национальности.</w:t>
                  </w:r>
                </w:p>
              </w:tc>
            </w:tr>
            <w:tr w:rsidR="00B35C38" w:rsidRPr="00076108" w:rsidTr="00D8459A">
              <w:tc>
                <w:tcPr>
                  <w:tcW w:w="959" w:type="dxa"/>
                </w:tcPr>
                <w:p w:rsidR="00B35C38" w:rsidRPr="00076108" w:rsidRDefault="00B35C38" w:rsidP="00D8459A">
                  <w:pPr>
                    <w:rPr>
                      <w:color w:val="auto"/>
                      <w:sz w:val="20"/>
                      <w:szCs w:val="20"/>
                    </w:rPr>
                  </w:pPr>
                  <w:r w:rsidRPr="00076108">
                    <w:rPr>
                      <w:color w:val="auto"/>
                      <w:sz w:val="20"/>
                      <w:szCs w:val="20"/>
                    </w:rPr>
                    <w:t>32</w:t>
                  </w:r>
                </w:p>
              </w:tc>
              <w:tc>
                <w:tcPr>
                  <w:tcW w:w="2864" w:type="dxa"/>
                </w:tcPr>
                <w:p w:rsidR="00B35C38" w:rsidRPr="00076108" w:rsidRDefault="00B35C38" w:rsidP="00D8459A">
                  <w:pPr>
                    <w:rPr>
                      <w:color w:val="auto"/>
                      <w:sz w:val="20"/>
                      <w:szCs w:val="20"/>
                    </w:rPr>
                  </w:pPr>
                  <w:r w:rsidRPr="00076108">
                    <w:rPr>
                      <w:color w:val="auto"/>
                      <w:sz w:val="20"/>
                      <w:szCs w:val="20"/>
                    </w:rPr>
                    <w:t xml:space="preserve">«Ещё раз о правах»  </w:t>
                  </w:r>
                </w:p>
              </w:tc>
              <w:tc>
                <w:tcPr>
                  <w:tcW w:w="5244" w:type="dxa"/>
                </w:tcPr>
                <w:p w:rsidR="00B35C38" w:rsidRPr="00076108" w:rsidRDefault="00B35C38" w:rsidP="00D8459A">
                  <w:pPr>
                    <w:rPr>
                      <w:color w:val="auto"/>
                      <w:sz w:val="20"/>
                      <w:szCs w:val="20"/>
                    </w:rPr>
                  </w:pPr>
                  <w:r w:rsidRPr="00076108">
                    <w:rPr>
                      <w:color w:val="auto"/>
                      <w:sz w:val="20"/>
                      <w:szCs w:val="20"/>
                    </w:rPr>
                    <w:t xml:space="preserve">Уточнить знания детей о гражданских правах и обязанностях. Воспитывать чувство уважения к другим людям. </w:t>
                  </w:r>
                </w:p>
              </w:tc>
            </w:tr>
            <w:tr w:rsidR="00B35C38" w:rsidRPr="00076108" w:rsidTr="00D8459A">
              <w:tc>
                <w:tcPr>
                  <w:tcW w:w="959" w:type="dxa"/>
                </w:tcPr>
                <w:p w:rsidR="00B35C38" w:rsidRPr="00076108" w:rsidRDefault="00B35C38" w:rsidP="00D8459A">
                  <w:pPr>
                    <w:rPr>
                      <w:color w:val="auto"/>
                      <w:sz w:val="20"/>
                      <w:szCs w:val="20"/>
                    </w:rPr>
                  </w:pPr>
                  <w:r w:rsidRPr="00076108">
                    <w:rPr>
                      <w:color w:val="auto"/>
                      <w:sz w:val="20"/>
                      <w:szCs w:val="20"/>
                    </w:rPr>
                    <w:t>33</w:t>
                  </w:r>
                </w:p>
              </w:tc>
              <w:tc>
                <w:tcPr>
                  <w:tcW w:w="2864" w:type="dxa"/>
                </w:tcPr>
                <w:p w:rsidR="00B35C38" w:rsidRPr="00076108" w:rsidRDefault="00B35C38" w:rsidP="00D8459A">
                  <w:pPr>
                    <w:rPr>
                      <w:color w:val="auto"/>
                      <w:sz w:val="20"/>
                      <w:szCs w:val="20"/>
                    </w:rPr>
                  </w:pPr>
                  <w:r w:rsidRPr="00076108">
                    <w:rPr>
                      <w:color w:val="auto"/>
                      <w:sz w:val="20"/>
                      <w:szCs w:val="20"/>
                    </w:rPr>
                    <w:t xml:space="preserve">Развлечение «Путешествие по сказкам» </w:t>
                  </w:r>
                </w:p>
              </w:tc>
              <w:tc>
                <w:tcPr>
                  <w:tcW w:w="5244" w:type="dxa"/>
                </w:tcPr>
                <w:p w:rsidR="00B35C38" w:rsidRPr="00076108" w:rsidRDefault="00B35C38" w:rsidP="00D8459A">
                  <w:pPr>
                    <w:rPr>
                      <w:color w:val="auto"/>
                      <w:sz w:val="20"/>
                      <w:szCs w:val="20"/>
                    </w:rPr>
                  </w:pPr>
                  <w:r w:rsidRPr="00076108">
                    <w:rPr>
                      <w:color w:val="auto"/>
                      <w:sz w:val="20"/>
                      <w:szCs w:val="20"/>
                    </w:rPr>
                    <w:t>Укрепить знания детей о статьях "Декларации прав человека". Способствовать их пониманию и осознанию на примерах сказок.  Строить человеческие взаимоотношения на основе дружелюбия и национального согласия. Воспитывать самоуважение и уважение к окружающим людям, способствовать предупреждению проявления агрессивности.</w:t>
                  </w:r>
                </w:p>
              </w:tc>
            </w:tr>
            <w:tr w:rsidR="00B35C38" w:rsidRPr="00076108" w:rsidTr="00D8459A">
              <w:tc>
                <w:tcPr>
                  <w:tcW w:w="959" w:type="dxa"/>
                </w:tcPr>
                <w:p w:rsidR="00B35C38" w:rsidRPr="00076108" w:rsidRDefault="00B35C38" w:rsidP="00D8459A">
                  <w:pPr>
                    <w:rPr>
                      <w:color w:val="auto"/>
                      <w:sz w:val="20"/>
                      <w:szCs w:val="20"/>
                    </w:rPr>
                  </w:pPr>
                  <w:r w:rsidRPr="00076108">
                    <w:rPr>
                      <w:color w:val="auto"/>
                      <w:sz w:val="20"/>
                      <w:szCs w:val="20"/>
                    </w:rPr>
                    <w:t>34</w:t>
                  </w:r>
                </w:p>
              </w:tc>
              <w:tc>
                <w:tcPr>
                  <w:tcW w:w="2864" w:type="dxa"/>
                </w:tcPr>
                <w:p w:rsidR="00B35C38" w:rsidRPr="00076108" w:rsidRDefault="00B35C38" w:rsidP="00D8459A">
                  <w:pPr>
                    <w:rPr>
                      <w:color w:val="auto"/>
                      <w:sz w:val="20"/>
                      <w:szCs w:val="20"/>
                    </w:rPr>
                  </w:pPr>
                  <w:r w:rsidRPr="00076108">
                    <w:rPr>
                      <w:color w:val="auto"/>
                      <w:sz w:val="20"/>
                      <w:szCs w:val="20"/>
                    </w:rPr>
                    <w:t xml:space="preserve">«Мы на свет родились, что бы радостно жить». </w:t>
                  </w:r>
                </w:p>
              </w:tc>
              <w:tc>
                <w:tcPr>
                  <w:tcW w:w="5244" w:type="dxa"/>
                </w:tcPr>
                <w:p w:rsidR="00B35C38" w:rsidRPr="00076108" w:rsidRDefault="00B35C38" w:rsidP="00D8459A">
                  <w:pPr>
                    <w:rPr>
                      <w:color w:val="auto"/>
                      <w:sz w:val="20"/>
                      <w:szCs w:val="20"/>
                    </w:rPr>
                  </w:pPr>
                  <w:r w:rsidRPr="00076108">
                    <w:rPr>
                      <w:color w:val="auto"/>
                      <w:sz w:val="20"/>
                      <w:szCs w:val="20"/>
                    </w:rPr>
                    <w:t xml:space="preserve">Закрепить знания дошкольников о </w:t>
                  </w:r>
                  <w:proofErr w:type="gramStart"/>
                  <w:r w:rsidRPr="00076108">
                    <w:rPr>
                      <w:color w:val="auto"/>
                      <w:sz w:val="20"/>
                      <w:szCs w:val="20"/>
                    </w:rPr>
                    <w:t>Конвенции</w:t>
                  </w:r>
                  <w:proofErr w:type="gramEnd"/>
                  <w:r w:rsidRPr="00076108">
                    <w:rPr>
                      <w:color w:val="auto"/>
                      <w:sz w:val="20"/>
                      <w:szCs w:val="20"/>
                    </w:rPr>
                    <w:t xml:space="preserve"> о правах  ребёнка. Продолжать развивать у детей правовое  сознание, воспитывать уважение к правам и  обязанностям каждого человека. </w:t>
                  </w:r>
                </w:p>
              </w:tc>
            </w:tr>
            <w:tr w:rsidR="00B35C38" w:rsidRPr="00076108" w:rsidTr="00D8459A">
              <w:tc>
                <w:tcPr>
                  <w:tcW w:w="959" w:type="dxa"/>
                </w:tcPr>
                <w:p w:rsidR="00B35C38" w:rsidRPr="00076108" w:rsidRDefault="00B35C38" w:rsidP="00D8459A">
                  <w:pPr>
                    <w:rPr>
                      <w:color w:val="auto"/>
                      <w:sz w:val="20"/>
                      <w:szCs w:val="20"/>
                    </w:rPr>
                  </w:pPr>
                  <w:r w:rsidRPr="00076108">
                    <w:rPr>
                      <w:color w:val="auto"/>
                      <w:sz w:val="20"/>
                      <w:szCs w:val="20"/>
                    </w:rPr>
                    <w:t>35</w:t>
                  </w:r>
                </w:p>
              </w:tc>
              <w:tc>
                <w:tcPr>
                  <w:tcW w:w="2864" w:type="dxa"/>
                </w:tcPr>
                <w:p w:rsidR="00B35C38" w:rsidRPr="00076108" w:rsidRDefault="00B35C38" w:rsidP="00D8459A">
                  <w:pPr>
                    <w:rPr>
                      <w:color w:val="auto"/>
                      <w:sz w:val="20"/>
                      <w:szCs w:val="20"/>
                    </w:rPr>
                  </w:pPr>
                  <w:r w:rsidRPr="00076108">
                    <w:rPr>
                      <w:color w:val="auto"/>
                      <w:sz w:val="20"/>
                      <w:szCs w:val="20"/>
                    </w:rPr>
                    <w:t xml:space="preserve">«На пороге школы» </w:t>
                  </w:r>
                </w:p>
              </w:tc>
              <w:tc>
                <w:tcPr>
                  <w:tcW w:w="5244" w:type="dxa"/>
                </w:tcPr>
                <w:p w:rsidR="00B35C38" w:rsidRPr="00076108" w:rsidRDefault="00B35C38" w:rsidP="00D8459A">
                  <w:pPr>
                    <w:rPr>
                      <w:color w:val="auto"/>
                      <w:sz w:val="20"/>
                      <w:szCs w:val="20"/>
                    </w:rPr>
                  </w:pPr>
                  <w:r w:rsidRPr="00076108">
                    <w:rPr>
                      <w:color w:val="auto"/>
                      <w:sz w:val="20"/>
                      <w:szCs w:val="20"/>
                    </w:rPr>
                    <w:t xml:space="preserve"> Рассказать детям о праве на образование, о происхождении слова «школа». </w:t>
                  </w:r>
                </w:p>
              </w:tc>
            </w:tr>
            <w:tr w:rsidR="00B35C38" w:rsidRPr="00076108" w:rsidTr="00D8459A">
              <w:trPr>
                <w:trHeight w:val="314"/>
              </w:trPr>
              <w:tc>
                <w:tcPr>
                  <w:tcW w:w="959" w:type="dxa"/>
                </w:tcPr>
                <w:p w:rsidR="00B35C38" w:rsidRPr="00076108" w:rsidRDefault="00B35C38" w:rsidP="00D8459A">
                  <w:pPr>
                    <w:rPr>
                      <w:color w:val="auto"/>
                      <w:sz w:val="20"/>
                      <w:szCs w:val="20"/>
                    </w:rPr>
                  </w:pPr>
                  <w:r w:rsidRPr="00076108">
                    <w:rPr>
                      <w:color w:val="auto"/>
                      <w:sz w:val="20"/>
                      <w:szCs w:val="20"/>
                    </w:rPr>
                    <w:t>36</w:t>
                  </w:r>
                </w:p>
              </w:tc>
              <w:tc>
                <w:tcPr>
                  <w:tcW w:w="2864" w:type="dxa"/>
                </w:tcPr>
                <w:p w:rsidR="00B35C38" w:rsidRPr="00076108" w:rsidRDefault="00B35C38" w:rsidP="00D8459A">
                  <w:pPr>
                    <w:spacing w:line="276" w:lineRule="auto"/>
                    <w:rPr>
                      <w:color w:val="auto"/>
                      <w:sz w:val="20"/>
                      <w:szCs w:val="20"/>
                    </w:rPr>
                  </w:pPr>
                  <w:r w:rsidRPr="00076108">
                    <w:rPr>
                      <w:color w:val="auto"/>
                      <w:sz w:val="20"/>
                      <w:szCs w:val="20"/>
                    </w:rPr>
                    <w:t xml:space="preserve">Повторение </w:t>
                  </w:r>
                </w:p>
              </w:tc>
              <w:tc>
                <w:tcPr>
                  <w:tcW w:w="5244" w:type="dxa"/>
                </w:tcPr>
                <w:p w:rsidR="00B35C38" w:rsidRPr="00076108" w:rsidRDefault="00B35C38" w:rsidP="00D8459A">
                  <w:pPr>
                    <w:spacing w:line="276" w:lineRule="auto"/>
                    <w:rPr>
                      <w:color w:val="auto"/>
                      <w:sz w:val="20"/>
                      <w:szCs w:val="20"/>
                    </w:rPr>
                  </w:pPr>
                  <w:r w:rsidRPr="00076108">
                    <w:rPr>
                      <w:color w:val="auto"/>
                      <w:sz w:val="20"/>
                      <w:szCs w:val="20"/>
                    </w:rPr>
                    <w:t>Закрепить понятия «право», «обязанность»</w:t>
                  </w:r>
                </w:p>
              </w:tc>
            </w:tr>
          </w:tbl>
          <w:p w:rsidR="00B35C38" w:rsidRPr="00176B68" w:rsidRDefault="00B35C38" w:rsidP="00B35C38">
            <w:pPr>
              <w:spacing w:after="0" w:line="240" w:lineRule="auto"/>
              <w:jc w:val="center"/>
              <w:rPr>
                <w:rFonts w:eastAsia="Times New Roman"/>
                <w:b/>
                <w:color w:val="auto"/>
                <w:lang w:eastAsia="ru-RU"/>
              </w:rPr>
            </w:pPr>
          </w:p>
          <w:p w:rsidR="00B35C38" w:rsidRPr="00176B68" w:rsidRDefault="00B35C38" w:rsidP="00B35C38">
            <w:pPr>
              <w:spacing w:after="0" w:line="240" w:lineRule="auto"/>
              <w:jc w:val="center"/>
              <w:rPr>
                <w:rFonts w:eastAsia="Times New Roman"/>
                <w:b/>
                <w:color w:val="auto"/>
                <w:lang w:eastAsia="ru-RU"/>
              </w:rPr>
            </w:pPr>
            <w:r w:rsidRPr="00176B68">
              <w:rPr>
                <w:rFonts w:eastAsia="Times New Roman"/>
                <w:b/>
                <w:color w:val="auto"/>
                <w:lang w:eastAsia="ru-RU"/>
              </w:rPr>
              <w:t>Правила дорожной безопасности</w:t>
            </w:r>
          </w:p>
          <w:tbl>
            <w:tblPr>
              <w:tblStyle w:val="ab"/>
              <w:tblW w:w="9067" w:type="dxa"/>
              <w:tblLayout w:type="fixed"/>
              <w:tblLook w:val="04A0" w:firstRow="1" w:lastRow="0" w:firstColumn="1" w:lastColumn="0" w:noHBand="0" w:noVBand="1"/>
            </w:tblPr>
            <w:tblGrid>
              <w:gridCol w:w="1101"/>
              <w:gridCol w:w="1000"/>
              <w:gridCol w:w="2856"/>
              <w:gridCol w:w="4110"/>
            </w:tblGrid>
            <w:tr w:rsidR="00B35C38" w:rsidRPr="00D941E3" w:rsidTr="00D8459A">
              <w:tc>
                <w:tcPr>
                  <w:tcW w:w="1101" w:type="dxa"/>
                </w:tcPr>
                <w:p w:rsidR="00B35C38" w:rsidRPr="00D941E3" w:rsidRDefault="00B35C38" w:rsidP="00D8459A">
                  <w:pPr>
                    <w:spacing w:line="276" w:lineRule="auto"/>
                    <w:rPr>
                      <w:color w:val="auto"/>
                      <w:sz w:val="20"/>
                      <w:szCs w:val="20"/>
                    </w:rPr>
                  </w:pPr>
                  <w:r w:rsidRPr="00D941E3">
                    <w:rPr>
                      <w:color w:val="auto"/>
                      <w:sz w:val="20"/>
                      <w:szCs w:val="20"/>
                    </w:rPr>
                    <w:t>№ учебной</w:t>
                  </w:r>
                </w:p>
                <w:p w:rsidR="00B35C38" w:rsidRPr="00D941E3" w:rsidRDefault="00B35C38" w:rsidP="00D8459A">
                  <w:pPr>
                    <w:spacing w:line="276" w:lineRule="auto"/>
                    <w:rPr>
                      <w:color w:val="auto"/>
                      <w:sz w:val="20"/>
                      <w:szCs w:val="20"/>
                    </w:rPr>
                  </w:pPr>
                  <w:r w:rsidRPr="00D941E3">
                    <w:rPr>
                      <w:color w:val="auto"/>
                      <w:sz w:val="20"/>
                      <w:szCs w:val="20"/>
                    </w:rPr>
                    <w:t>недели</w:t>
                  </w:r>
                </w:p>
              </w:tc>
              <w:tc>
                <w:tcPr>
                  <w:tcW w:w="1000" w:type="dxa"/>
                </w:tcPr>
                <w:p w:rsidR="00B35C38" w:rsidRPr="00D941E3" w:rsidRDefault="00B35C38" w:rsidP="00D8459A">
                  <w:pPr>
                    <w:spacing w:line="276" w:lineRule="auto"/>
                    <w:rPr>
                      <w:color w:val="auto"/>
                      <w:sz w:val="20"/>
                      <w:szCs w:val="20"/>
                    </w:rPr>
                  </w:pPr>
                  <w:r w:rsidRPr="00D941E3">
                    <w:rPr>
                      <w:color w:val="auto"/>
                      <w:sz w:val="20"/>
                      <w:szCs w:val="20"/>
                    </w:rPr>
                    <w:t>№</w:t>
                  </w:r>
                </w:p>
                <w:p w:rsidR="00B35C38" w:rsidRPr="00D941E3" w:rsidRDefault="00B35C38" w:rsidP="00D8459A">
                  <w:pPr>
                    <w:spacing w:line="276" w:lineRule="auto"/>
                    <w:rPr>
                      <w:color w:val="auto"/>
                      <w:sz w:val="20"/>
                      <w:szCs w:val="20"/>
                    </w:rPr>
                  </w:pPr>
                  <w:r w:rsidRPr="00D941E3">
                    <w:rPr>
                      <w:color w:val="auto"/>
                      <w:sz w:val="20"/>
                      <w:szCs w:val="20"/>
                    </w:rPr>
                    <w:t>занятия</w:t>
                  </w:r>
                </w:p>
              </w:tc>
              <w:tc>
                <w:tcPr>
                  <w:tcW w:w="2856" w:type="dxa"/>
                </w:tcPr>
                <w:p w:rsidR="00B35C38" w:rsidRPr="00D941E3" w:rsidRDefault="00B35C38" w:rsidP="00D8459A">
                  <w:pPr>
                    <w:spacing w:line="276" w:lineRule="auto"/>
                    <w:rPr>
                      <w:color w:val="auto"/>
                      <w:sz w:val="20"/>
                      <w:szCs w:val="20"/>
                    </w:rPr>
                  </w:pPr>
                  <w:r w:rsidRPr="00D941E3">
                    <w:rPr>
                      <w:color w:val="auto"/>
                      <w:sz w:val="20"/>
                      <w:szCs w:val="20"/>
                    </w:rPr>
                    <w:t>Тема</w:t>
                  </w:r>
                </w:p>
              </w:tc>
              <w:tc>
                <w:tcPr>
                  <w:tcW w:w="4110" w:type="dxa"/>
                </w:tcPr>
                <w:p w:rsidR="00B35C38" w:rsidRPr="00D941E3" w:rsidRDefault="00B35C38" w:rsidP="00D8459A">
                  <w:pPr>
                    <w:spacing w:line="276" w:lineRule="auto"/>
                    <w:rPr>
                      <w:color w:val="auto"/>
                      <w:sz w:val="20"/>
                      <w:szCs w:val="20"/>
                    </w:rPr>
                  </w:pPr>
                  <w:r w:rsidRPr="00D941E3">
                    <w:rPr>
                      <w:color w:val="auto"/>
                      <w:sz w:val="20"/>
                      <w:szCs w:val="20"/>
                    </w:rPr>
                    <w:t>Цель</w:t>
                  </w:r>
                </w:p>
              </w:tc>
            </w:tr>
            <w:tr w:rsidR="00B35C38" w:rsidRPr="00D941E3" w:rsidTr="00D8459A">
              <w:tc>
                <w:tcPr>
                  <w:tcW w:w="1101" w:type="dxa"/>
                </w:tcPr>
                <w:p w:rsidR="00B35C38" w:rsidRPr="00D941E3" w:rsidRDefault="00B35C38" w:rsidP="00D8459A">
                  <w:pPr>
                    <w:spacing w:line="276" w:lineRule="auto"/>
                    <w:rPr>
                      <w:color w:val="auto"/>
                      <w:sz w:val="20"/>
                      <w:szCs w:val="20"/>
                    </w:rPr>
                  </w:pPr>
                  <w:r w:rsidRPr="00D941E3">
                    <w:rPr>
                      <w:color w:val="auto"/>
                      <w:sz w:val="20"/>
                      <w:szCs w:val="20"/>
                    </w:rPr>
                    <w:t>1</w:t>
                  </w:r>
                </w:p>
              </w:tc>
              <w:tc>
                <w:tcPr>
                  <w:tcW w:w="1000" w:type="dxa"/>
                </w:tcPr>
                <w:p w:rsidR="00B35C38" w:rsidRPr="00D941E3" w:rsidRDefault="00B35C38" w:rsidP="00D8459A">
                  <w:pPr>
                    <w:spacing w:line="276" w:lineRule="auto"/>
                    <w:rPr>
                      <w:color w:val="auto"/>
                      <w:sz w:val="20"/>
                      <w:szCs w:val="20"/>
                    </w:rPr>
                  </w:pPr>
                  <w:r w:rsidRPr="00D941E3">
                    <w:rPr>
                      <w:color w:val="auto"/>
                      <w:sz w:val="20"/>
                      <w:szCs w:val="20"/>
                    </w:rPr>
                    <w:t xml:space="preserve">1 </w:t>
                  </w:r>
                </w:p>
              </w:tc>
              <w:tc>
                <w:tcPr>
                  <w:tcW w:w="2856" w:type="dxa"/>
                </w:tcPr>
                <w:p w:rsidR="00B35C38" w:rsidRPr="00D941E3" w:rsidRDefault="00B35C38" w:rsidP="00D8459A">
                  <w:pPr>
                    <w:spacing w:line="276" w:lineRule="auto"/>
                    <w:rPr>
                      <w:color w:val="auto"/>
                      <w:sz w:val="20"/>
                      <w:szCs w:val="20"/>
                    </w:rPr>
                  </w:pPr>
                  <w:r w:rsidRPr="00D941E3">
                    <w:rPr>
                      <w:color w:val="auto"/>
                      <w:sz w:val="20"/>
                      <w:szCs w:val="20"/>
                    </w:rPr>
                    <w:t xml:space="preserve">Итоговое занятие: «Путешествие в страну правил дорожного движения» </w:t>
                  </w:r>
                </w:p>
              </w:tc>
              <w:tc>
                <w:tcPr>
                  <w:tcW w:w="4110" w:type="dxa"/>
                </w:tcPr>
                <w:p w:rsidR="00B35C38" w:rsidRPr="00D941E3" w:rsidRDefault="00B35C38" w:rsidP="00D8459A">
                  <w:pPr>
                    <w:spacing w:line="276" w:lineRule="auto"/>
                    <w:rPr>
                      <w:color w:val="auto"/>
                      <w:sz w:val="20"/>
                      <w:szCs w:val="20"/>
                    </w:rPr>
                  </w:pPr>
                  <w:r w:rsidRPr="00D941E3">
                    <w:rPr>
                      <w:color w:val="auto"/>
                      <w:sz w:val="20"/>
                      <w:szCs w:val="20"/>
                    </w:rPr>
                    <w:t>Выявить представления детей о правилах поведения на улице.</w:t>
                  </w:r>
                </w:p>
                <w:p w:rsidR="00B35C38" w:rsidRPr="00D941E3" w:rsidRDefault="00B35C38" w:rsidP="00D8459A">
                  <w:pPr>
                    <w:spacing w:line="276" w:lineRule="auto"/>
                    <w:rPr>
                      <w:color w:val="auto"/>
                      <w:sz w:val="20"/>
                      <w:szCs w:val="20"/>
                    </w:rPr>
                  </w:pPr>
                  <w:r w:rsidRPr="00D941E3">
                    <w:rPr>
                      <w:color w:val="auto"/>
                      <w:sz w:val="20"/>
                      <w:szCs w:val="20"/>
                    </w:rPr>
                    <w:t xml:space="preserve">Способствовать развитию осторожности и </w:t>
                  </w:r>
                  <w:r w:rsidRPr="00D941E3">
                    <w:rPr>
                      <w:color w:val="auto"/>
                      <w:sz w:val="20"/>
                      <w:szCs w:val="20"/>
                    </w:rPr>
                    <w:lastRenderedPageBreak/>
                    <w:t>осмотрительности.</w:t>
                  </w:r>
                </w:p>
              </w:tc>
            </w:tr>
            <w:tr w:rsidR="00B35C38" w:rsidRPr="00D941E3" w:rsidTr="00D8459A">
              <w:tc>
                <w:tcPr>
                  <w:tcW w:w="1101" w:type="dxa"/>
                </w:tcPr>
                <w:p w:rsidR="00B35C38" w:rsidRPr="00D941E3" w:rsidRDefault="00B35C38" w:rsidP="00D8459A">
                  <w:pPr>
                    <w:spacing w:line="276" w:lineRule="auto"/>
                    <w:rPr>
                      <w:color w:val="auto"/>
                      <w:sz w:val="20"/>
                      <w:szCs w:val="20"/>
                    </w:rPr>
                  </w:pPr>
                  <w:r w:rsidRPr="00D941E3">
                    <w:rPr>
                      <w:color w:val="auto"/>
                      <w:sz w:val="20"/>
                      <w:szCs w:val="20"/>
                    </w:rPr>
                    <w:lastRenderedPageBreak/>
                    <w:t>3</w:t>
                  </w:r>
                </w:p>
              </w:tc>
              <w:tc>
                <w:tcPr>
                  <w:tcW w:w="1000" w:type="dxa"/>
                </w:tcPr>
                <w:p w:rsidR="00B35C38" w:rsidRPr="00D941E3" w:rsidRDefault="00B35C38" w:rsidP="00D8459A">
                  <w:pPr>
                    <w:spacing w:line="276" w:lineRule="auto"/>
                    <w:rPr>
                      <w:color w:val="auto"/>
                      <w:sz w:val="20"/>
                      <w:szCs w:val="20"/>
                    </w:rPr>
                  </w:pPr>
                  <w:r w:rsidRPr="00D941E3">
                    <w:rPr>
                      <w:color w:val="auto"/>
                      <w:sz w:val="20"/>
                      <w:szCs w:val="20"/>
                    </w:rPr>
                    <w:t>2</w:t>
                  </w:r>
                </w:p>
              </w:tc>
              <w:tc>
                <w:tcPr>
                  <w:tcW w:w="2856" w:type="dxa"/>
                </w:tcPr>
                <w:p w:rsidR="00B35C38" w:rsidRPr="00D941E3" w:rsidRDefault="00B35C38" w:rsidP="00D8459A">
                  <w:pPr>
                    <w:spacing w:line="276" w:lineRule="auto"/>
                    <w:rPr>
                      <w:bCs/>
                      <w:color w:val="auto"/>
                      <w:sz w:val="20"/>
                      <w:szCs w:val="20"/>
                    </w:rPr>
                  </w:pPr>
                  <w:r w:rsidRPr="00D941E3">
                    <w:rPr>
                      <w:color w:val="auto"/>
                      <w:sz w:val="20"/>
                      <w:szCs w:val="20"/>
                    </w:rPr>
                    <w:t xml:space="preserve">«Наш город. </w:t>
                  </w:r>
                  <w:r w:rsidRPr="00D941E3">
                    <w:rPr>
                      <w:bCs/>
                      <w:color w:val="auto"/>
                      <w:sz w:val="20"/>
                      <w:szCs w:val="20"/>
                    </w:rPr>
                    <w:t xml:space="preserve">Улица, на которой расположен детский сад».    </w:t>
                  </w:r>
                </w:p>
              </w:tc>
              <w:tc>
                <w:tcPr>
                  <w:tcW w:w="4110" w:type="dxa"/>
                </w:tcPr>
                <w:p w:rsidR="00B35C38" w:rsidRPr="00D941E3" w:rsidRDefault="00B35C38" w:rsidP="00D8459A">
                  <w:pPr>
                    <w:spacing w:line="276" w:lineRule="auto"/>
                    <w:rPr>
                      <w:color w:val="auto"/>
                      <w:sz w:val="20"/>
                      <w:szCs w:val="20"/>
                    </w:rPr>
                  </w:pPr>
                  <w:r w:rsidRPr="00D941E3">
                    <w:rPr>
                      <w:bCs/>
                      <w:color w:val="auto"/>
                      <w:sz w:val="20"/>
                      <w:szCs w:val="20"/>
                    </w:rPr>
                    <w:t xml:space="preserve">Дети рассказывают о своем  маршруте  от дома до детского </w:t>
                  </w:r>
                  <w:proofErr w:type="gramStart"/>
                  <w:r w:rsidRPr="00D941E3">
                    <w:rPr>
                      <w:bCs/>
                      <w:color w:val="auto"/>
                      <w:sz w:val="20"/>
                      <w:szCs w:val="20"/>
                    </w:rPr>
                    <w:t>сада</w:t>
                  </w:r>
                  <w:proofErr w:type="gramEnd"/>
                  <w:r w:rsidRPr="00D941E3">
                    <w:rPr>
                      <w:bCs/>
                      <w:color w:val="auto"/>
                      <w:sz w:val="20"/>
                      <w:szCs w:val="20"/>
                    </w:rPr>
                    <w:t>: какие правила дорожного движения  они выполняют.</w:t>
                  </w:r>
                </w:p>
              </w:tc>
            </w:tr>
            <w:tr w:rsidR="00B35C38" w:rsidRPr="00D941E3" w:rsidTr="00D8459A">
              <w:tc>
                <w:tcPr>
                  <w:tcW w:w="1101" w:type="dxa"/>
                </w:tcPr>
                <w:p w:rsidR="00B35C38" w:rsidRPr="00D941E3" w:rsidRDefault="00B35C38" w:rsidP="00D8459A">
                  <w:pPr>
                    <w:spacing w:line="276" w:lineRule="auto"/>
                    <w:rPr>
                      <w:color w:val="auto"/>
                      <w:sz w:val="20"/>
                      <w:szCs w:val="20"/>
                    </w:rPr>
                  </w:pPr>
                  <w:r w:rsidRPr="00D941E3">
                    <w:rPr>
                      <w:color w:val="auto"/>
                      <w:sz w:val="20"/>
                      <w:szCs w:val="20"/>
                    </w:rPr>
                    <w:t>5</w:t>
                  </w:r>
                </w:p>
              </w:tc>
              <w:tc>
                <w:tcPr>
                  <w:tcW w:w="1000" w:type="dxa"/>
                </w:tcPr>
                <w:p w:rsidR="00B35C38" w:rsidRPr="00D941E3" w:rsidRDefault="00B35C38" w:rsidP="00D8459A">
                  <w:pPr>
                    <w:spacing w:line="276" w:lineRule="auto"/>
                    <w:rPr>
                      <w:color w:val="auto"/>
                      <w:sz w:val="20"/>
                      <w:szCs w:val="20"/>
                    </w:rPr>
                  </w:pPr>
                  <w:r w:rsidRPr="00D941E3">
                    <w:rPr>
                      <w:color w:val="auto"/>
                      <w:sz w:val="20"/>
                      <w:szCs w:val="20"/>
                    </w:rPr>
                    <w:t>3</w:t>
                  </w:r>
                </w:p>
              </w:tc>
              <w:tc>
                <w:tcPr>
                  <w:tcW w:w="2856" w:type="dxa"/>
                </w:tcPr>
                <w:p w:rsidR="00B35C38" w:rsidRPr="00D941E3" w:rsidRDefault="00B35C38" w:rsidP="00D8459A">
                  <w:pPr>
                    <w:spacing w:line="276" w:lineRule="auto"/>
                    <w:rPr>
                      <w:color w:val="auto"/>
                      <w:sz w:val="20"/>
                      <w:szCs w:val="20"/>
                    </w:rPr>
                  </w:pPr>
                  <w:r w:rsidRPr="00D941E3">
                    <w:rPr>
                      <w:color w:val="auto"/>
                      <w:sz w:val="20"/>
                      <w:szCs w:val="20"/>
                    </w:rPr>
                    <w:t>«Устройство проезжей части»</w:t>
                  </w:r>
                </w:p>
              </w:tc>
              <w:tc>
                <w:tcPr>
                  <w:tcW w:w="4110" w:type="dxa"/>
                </w:tcPr>
                <w:p w:rsidR="00B35C38" w:rsidRPr="00D941E3" w:rsidRDefault="00B35C38" w:rsidP="00D8459A">
                  <w:pPr>
                    <w:spacing w:line="276" w:lineRule="auto"/>
                    <w:rPr>
                      <w:color w:val="auto"/>
                      <w:sz w:val="20"/>
                      <w:szCs w:val="20"/>
                    </w:rPr>
                  </w:pPr>
                  <w:r w:rsidRPr="00D941E3">
                    <w:rPr>
                      <w:bCs/>
                      <w:color w:val="auto"/>
                      <w:sz w:val="20"/>
                      <w:szCs w:val="20"/>
                    </w:rPr>
                    <w:t>Дать представление детям о проезжей части, перекрестке, тротуаре, для чего они предназначены.</w:t>
                  </w:r>
                </w:p>
              </w:tc>
            </w:tr>
            <w:tr w:rsidR="00B35C38" w:rsidRPr="00D941E3" w:rsidTr="00D8459A">
              <w:tc>
                <w:tcPr>
                  <w:tcW w:w="1101" w:type="dxa"/>
                </w:tcPr>
                <w:p w:rsidR="00B35C38" w:rsidRPr="00D941E3" w:rsidRDefault="00B35C38" w:rsidP="00D8459A">
                  <w:pPr>
                    <w:spacing w:line="276" w:lineRule="auto"/>
                    <w:rPr>
                      <w:color w:val="auto"/>
                      <w:sz w:val="20"/>
                      <w:szCs w:val="20"/>
                    </w:rPr>
                  </w:pPr>
                  <w:r w:rsidRPr="00D941E3">
                    <w:rPr>
                      <w:color w:val="auto"/>
                      <w:sz w:val="20"/>
                      <w:szCs w:val="20"/>
                    </w:rPr>
                    <w:t>7</w:t>
                  </w:r>
                </w:p>
              </w:tc>
              <w:tc>
                <w:tcPr>
                  <w:tcW w:w="1000" w:type="dxa"/>
                </w:tcPr>
                <w:p w:rsidR="00B35C38" w:rsidRPr="00D941E3" w:rsidRDefault="00B35C38" w:rsidP="00D8459A">
                  <w:pPr>
                    <w:spacing w:line="276" w:lineRule="auto"/>
                    <w:rPr>
                      <w:color w:val="auto"/>
                      <w:sz w:val="20"/>
                      <w:szCs w:val="20"/>
                    </w:rPr>
                  </w:pPr>
                  <w:r w:rsidRPr="00D941E3">
                    <w:rPr>
                      <w:color w:val="auto"/>
                      <w:sz w:val="20"/>
                      <w:szCs w:val="20"/>
                    </w:rPr>
                    <w:t>4</w:t>
                  </w:r>
                </w:p>
              </w:tc>
              <w:tc>
                <w:tcPr>
                  <w:tcW w:w="2856" w:type="dxa"/>
                </w:tcPr>
                <w:p w:rsidR="00B35C38" w:rsidRPr="00D941E3" w:rsidRDefault="00B35C38" w:rsidP="00D8459A">
                  <w:pPr>
                    <w:spacing w:line="276" w:lineRule="auto"/>
                    <w:rPr>
                      <w:color w:val="auto"/>
                      <w:sz w:val="20"/>
                      <w:szCs w:val="20"/>
                    </w:rPr>
                  </w:pPr>
                  <w:r w:rsidRPr="00D941E3">
                    <w:rPr>
                      <w:color w:val="auto"/>
                      <w:sz w:val="20"/>
                      <w:szCs w:val="20"/>
                    </w:rPr>
                    <w:t>«Улица».</w:t>
                  </w:r>
                </w:p>
              </w:tc>
              <w:tc>
                <w:tcPr>
                  <w:tcW w:w="4110" w:type="dxa"/>
                </w:tcPr>
                <w:p w:rsidR="00B35C38" w:rsidRPr="00D941E3" w:rsidRDefault="00B35C38" w:rsidP="00D8459A">
                  <w:pPr>
                    <w:spacing w:line="276" w:lineRule="auto"/>
                    <w:rPr>
                      <w:color w:val="auto"/>
                      <w:sz w:val="20"/>
                      <w:szCs w:val="20"/>
                    </w:rPr>
                  </w:pPr>
                  <w:r w:rsidRPr="00D941E3">
                    <w:rPr>
                      <w:color w:val="auto"/>
                      <w:sz w:val="20"/>
                      <w:szCs w:val="20"/>
                    </w:rPr>
                    <w:t>Познакомить детей с информационными указателями, как «пешеходный переход» (надземный и подземный), «островок безопасности», «место остановки автобуса». Закрепить знания правил дорожного движения</w:t>
                  </w:r>
                </w:p>
              </w:tc>
            </w:tr>
            <w:tr w:rsidR="00B35C38" w:rsidRPr="00D941E3" w:rsidTr="00D8459A">
              <w:tc>
                <w:tcPr>
                  <w:tcW w:w="1101" w:type="dxa"/>
                </w:tcPr>
                <w:p w:rsidR="00B35C38" w:rsidRPr="00D941E3" w:rsidRDefault="00B35C38" w:rsidP="00D8459A">
                  <w:pPr>
                    <w:spacing w:line="276" w:lineRule="auto"/>
                    <w:rPr>
                      <w:color w:val="auto"/>
                      <w:sz w:val="20"/>
                      <w:szCs w:val="20"/>
                    </w:rPr>
                  </w:pPr>
                  <w:r w:rsidRPr="00D941E3">
                    <w:rPr>
                      <w:color w:val="auto"/>
                      <w:sz w:val="20"/>
                      <w:szCs w:val="20"/>
                    </w:rPr>
                    <w:t>9</w:t>
                  </w:r>
                </w:p>
              </w:tc>
              <w:tc>
                <w:tcPr>
                  <w:tcW w:w="1000" w:type="dxa"/>
                </w:tcPr>
                <w:p w:rsidR="00B35C38" w:rsidRPr="00D941E3" w:rsidRDefault="00B35C38" w:rsidP="00D8459A">
                  <w:pPr>
                    <w:spacing w:line="276" w:lineRule="auto"/>
                    <w:rPr>
                      <w:color w:val="auto"/>
                      <w:sz w:val="20"/>
                      <w:szCs w:val="20"/>
                    </w:rPr>
                  </w:pPr>
                  <w:r w:rsidRPr="00D941E3">
                    <w:rPr>
                      <w:color w:val="auto"/>
                      <w:sz w:val="20"/>
                      <w:szCs w:val="20"/>
                    </w:rPr>
                    <w:t>5</w:t>
                  </w:r>
                </w:p>
              </w:tc>
              <w:tc>
                <w:tcPr>
                  <w:tcW w:w="2856" w:type="dxa"/>
                </w:tcPr>
                <w:p w:rsidR="00B35C38" w:rsidRPr="00D941E3" w:rsidRDefault="00B35C38" w:rsidP="00D8459A">
                  <w:pPr>
                    <w:spacing w:line="276" w:lineRule="auto"/>
                    <w:rPr>
                      <w:color w:val="auto"/>
                      <w:sz w:val="20"/>
                      <w:szCs w:val="20"/>
                    </w:rPr>
                  </w:pPr>
                  <w:r w:rsidRPr="00D941E3">
                    <w:rPr>
                      <w:color w:val="auto"/>
                      <w:sz w:val="20"/>
                      <w:szCs w:val="20"/>
                    </w:rPr>
                    <w:t>«Где и как проходить улицу».</w:t>
                  </w:r>
                  <w:r w:rsidRPr="00D941E3">
                    <w:rPr>
                      <w:bCs/>
                      <w:color w:val="auto"/>
                      <w:sz w:val="20"/>
                      <w:szCs w:val="20"/>
                    </w:rPr>
                    <w:t xml:space="preserve"> </w:t>
                  </w:r>
                </w:p>
              </w:tc>
              <w:tc>
                <w:tcPr>
                  <w:tcW w:w="4110" w:type="dxa"/>
                </w:tcPr>
                <w:p w:rsidR="00B35C38" w:rsidRPr="00D941E3" w:rsidRDefault="00B35C38" w:rsidP="00D8459A">
                  <w:pPr>
                    <w:spacing w:line="276" w:lineRule="auto"/>
                    <w:rPr>
                      <w:color w:val="auto"/>
                      <w:sz w:val="20"/>
                      <w:szCs w:val="20"/>
                    </w:rPr>
                  </w:pPr>
                  <w:r w:rsidRPr="00D941E3">
                    <w:rPr>
                      <w:bCs/>
                      <w:color w:val="auto"/>
                      <w:sz w:val="20"/>
                      <w:szCs w:val="20"/>
                    </w:rPr>
                    <w:t>Уметь использовать правила дорожного движения в практической деятельности</w:t>
                  </w:r>
                </w:p>
              </w:tc>
            </w:tr>
            <w:tr w:rsidR="00B35C38" w:rsidRPr="00D941E3" w:rsidTr="00D8459A">
              <w:tc>
                <w:tcPr>
                  <w:tcW w:w="1101" w:type="dxa"/>
                </w:tcPr>
                <w:p w:rsidR="00B35C38" w:rsidRPr="00D941E3" w:rsidRDefault="00B35C38" w:rsidP="00D8459A">
                  <w:pPr>
                    <w:spacing w:line="276" w:lineRule="auto"/>
                    <w:rPr>
                      <w:color w:val="auto"/>
                      <w:sz w:val="20"/>
                      <w:szCs w:val="20"/>
                    </w:rPr>
                  </w:pPr>
                  <w:r w:rsidRPr="00D941E3">
                    <w:rPr>
                      <w:color w:val="auto"/>
                      <w:sz w:val="20"/>
                      <w:szCs w:val="20"/>
                    </w:rPr>
                    <w:t>11</w:t>
                  </w:r>
                </w:p>
              </w:tc>
              <w:tc>
                <w:tcPr>
                  <w:tcW w:w="1000" w:type="dxa"/>
                </w:tcPr>
                <w:p w:rsidR="00B35C38" w:rsidRPr="00D941E3" w:rsidRDefault="00B35C38" w:rsidP="00D8459A">
                  <w:pPr>
                    <w:spacing w:line="276" w:lineRule="auto"/>
                    <w:rPr>
                      <w:color w:val="auto"/>
                      <w:sz w:val="20"/>
                      <w:szCs w:val="20"/>
                    </w:rPr>
                  </w:pPr>
                  <w:r w:rsidRPr="00D941E3">
                    <w:rPr>
                      <w:color w:val="auto"/>
                      <w:sz w:val="20"/>
                      <w:szCs w:val="20"/>
                    </w:rPr>
                    <w:t>6</w:t>
                  </w:r>
                </w:p>
              </w:tc>
              <w:tc>
                <w:tcPr>
                  <w:tcW w:w="2856" w:type="dxa"/>
                </w:tcPr>
                <w:p w:rsidR="00B35C38" w:rsidRPr="00D941E3" w:rsidRDefault="00B35C38" w:rsidP="00D8459A">
                  <w:pPr>
                    <w:spacing w:line="276" w:lineRule="auto"/>
                    <w:rPr>
                      <w:bCs/>
                      <w:color w:val="auto"/>
                      <w:sz w:val="20"/>
                      <w:szCs w:val="20"/>
                    </w:rPr>
                  </w:pPr>
                  <w:r w:rsidRPr="00D941E3">
                    <w:rPr>
                      <w:color w:val="auto"/>
                      <w:sz w:val="20"/>
                      <w:szCs w:val="20"/>
                    </w:rPr>
                    <w:t>«О работе ГИБДД»</w:t>
                  </w:r>
                  <w:r w:rsidRPr="00D941E3">
                    <w:rPr>
                      <w:bCs/>
                      <w:color w:val="auto"/>
                      <w:sz w:val="20"/>
                      <w:szCs w:val="20"/>
                    </w:rPr>
                    <w:t xml:space="preserve"> Рассматривание иллюстраций « О работе ГИБДД».                                                                                                                                     </w:t>
                  </w:r>
                </w:p>
              </w:tc>
              <w:tc>
                <w:tcPr>
                  <w:tcW w:w="4110" w:type="dxa"/>
                </w:tcPr>
                <w:p w:rsidR="00B35C38" w:rsidRPr="00D941E3" w:rsidRDefault="00B35C38" w:rsidP="00D8459A">
                  <w:pPr>
                    <w:spacing w:line="276" w:lineRule="auto"/>
                    <w:rPr>
                      <w:color w:val="auto"/>
                      <w:sz w:val="20"/>
                      <w:szCs w:val="20"/>
                    </w:rPr>
                  </w:pPr>
                  <w:r w:rsidRPr="00D941E3">
                    <w:rPr>
                      <w:bCs/>
                      <w:color w:val="auto"/>
                      <w:sz w:val="20"/>
                      <w:szCs w:val="20"/>
                    </w:rPr>
                    <w:t>Продолжать формировать у детей представления о работе ГИБДД, о назначении  специального транспорта: патрульной машины,  вертолета, постов.</w:t>
                  </w:r>
                </w:p>
              </w:tc>
            </w:tr>
            <w:tr w:rsidR="00B35C38" w:rsidRPr="00D941E3" w:rsidTr="00D8459A">
              <w:trPr>
                <w:trHeight w:val="600"/>
              </w:trPr>
              <w:tc>
                <w:tcPr>
                  <w:tcW w:w="1101" w:type="dxa"/>
                </w:tcPr>
                <w:p w:rsidR="00B35C38" w:rsidRPr="00D941E3" w:rsidRDefault="00B35C38" w:rsidP="00D8459A">
                  <w:pPr>
                    <w:spacing w:line="276" w:lineRule="auto"/>
                    <w:rPr>
                      <w:color w:val="auto"/>
                      <w:sz w:val="20"/>
                      <w:szCs w:val="20"/>
                    </w:rPr>
                  </w:pPr>
                  <w:r w:rsidRPr="00D941E3">
                    <w:rPr>
                      <w:color w:val="auto"/>
                      <w:sz w:val="20"/>
                      <w:szCs w:val="20"/>
                    </w:rPr>
                    <w:t>13</w:t>
                  </w:r>
                </w:p>
              </w:tc>
              <w:tc>
                <w:tcPr>
                  <w:tcW w:w="1000" w:type="dxa"/>
                </w:tcPr>
                <w:p w:rsidR="00B35C38" w:rsidRPr="00D941E3" w:rsidRDefault="00B35C38" w:rsidP="00D8459A">
                  <w:pPr>
                    <w:spacing w:line="276" w:lineRule="auto"/>
                    <w:rPr>
                      <w:color w:val="auto"/>
                      <w:sz w:val="20"/>
                      <w:szCs w:val="20"/>
                    </w:rPr>
                  </w:pPr>
                  <w:r w:rsidRPr="00D941E3">
                    <w:rPr>
                      <w:color w:val="auto"/>
                      <w:sz w:val="20"/>
                      <w:szCs w:val="20"/>
                    </w:rPr>
                    <w:t>7</w:t>
                  </w:r>
                </w:p>
              </w:tc>
              <w:tc>
                <w:tcPr>
                  <w:tcW w:w="2856" w:type="dxa"/>
                </w:tcPr>
                <w:p w:rsidR="00B35C38" w:rsidRPr="00D941E3" w:rsidRDefault="00B35C38" w:rsidP="00D8459A">
                  <w:pPr>
                    <w:spacing w:line="276" w:lineRule="auto"/>
                    <w:rPr>
                      <w:color w:val="auto"/>
                      <w:sz w:val="20"/>
                      <w:szCs w:val="20"/>
                    </w:rPr>
                  </w:pPr>
                  <w:r w:rsidRPr="00D941E3">
                    <w:rPr>
                      <w:color w:val="auto"/>
                      <w:sz w:val="20"/>
                      <w:szCs w:val="20"/>
                    </w:rPr>
                    <w:t xml:space="preserve">Беседа «Зачем нужны дорожные знаки?» </w:t>
                  </w:r>
                </w:p>
                <w:p w:rsidR="00B35C38" w:rsidRPr="00D941E3" w:rsidRDefault="00B35C38" w:rsidP="00D8459A">
                  <w:pPr>
                    <w:spacing w:line="276" w:lineRule="auto"/>
                    <w:rPr>
                      <w:bCs/>
                      <w:color w:val="auto"/>
                      <w:sz w:val="20"/>
                      <w:szCs w:val="20"/>
                    </w:rPr>
                  </w:pPr>
                  <w:r w:rsidRPr="00D941E3">
                    <w:rPr>
                      <w:color w:val="auto"/>
                      <w:sz w:val="20"/>
                      <w:szCs w:val="20"/>
                    </w:rPr>
                    <w:t xml:space="preserve">Чтение  Кривицкая А.М. «Тайны дорожных знаков» </w:t>
                  </w:r>
                  <w:r w:rsidRPr="00D941E3">
                    <w:rPr>
                      <w:bCs/>
                      <w:color w:val="auto"/>
                      <w:sz w:val="20"/>
                      <w:szCs w:val="20"/>
                    </w:rPr>
                    <w:t xml:space="preserve"> </w:t>
                  </w:r>
                </w:p>
              </w:tc>
              <w:tc>
                <w:tcPr>
                  <w:tcW w:w="4110" w:type="dxa"/>
                </w:tcPr>
                <w:p w:rsidR="00B35C38" w:rsidRPr="00D941E3" w:rsidRDefault="00B35C38" w:rsidP="00D8459A">
                  <w:pPr>
                    <w:spacing w:line="276" w:lineRule="auto"/>
                    <w:rPr>
                      <w:bCs/>
                      <w:color w:val="auto"/>
                      <w:sz w:val="20"/>
                      <w:szCs w:val="20"/>
                    </w:rPr>
                  </w:pPr>
                  <w:r w:rsidRPr="00D941E3">
                    <w:rPr>
                      <w:bCs/>
                      <w:color w:val="auto"/>
                      <w:sz w:val="20"/>
                      <w:szCs w:val="20"/>
                    </w:rPr>
                    <w:t xml:space="preserve">Продолжать формировать представления детей о правилах перехода через дорогу, знакомство с переходным маршрутом </w:t>
                  </w:r>
                </w:p>
                <w:p w:rsidR="00B35C38" w:rsidRPr="00D941E3" w:rsidRDefault="00B35C38" w:rsidP="00D8459A">
                  <w:pPr>
                    <w:spacing w:line="276" w:lineRule="auto"/>
                    <w:rPr>
                      <w:color w:val="auto"/>
                      <w:sz w:val="20"/>
                      <w:szCs w:val="20"/>
                    </w:rPr>
                  </w:pPr>
                  <w:r w:rsidRPr="00D941E3">
                    <w:rPr>
                      <w:bCs/>
                      <w:color w:val="auto"/>
                      <w:sz w:val="20"/>
                      <w:szCs w:val="20"/>
                    </w:rPr>
                    <w:t>(«зебра», «светофор», «островок безопасности»)</w:t>
                  </w:r>
                </w:p>
              </w:tc>
            </w:tr>
            <w:tr w:rsidR="00B35C38" w:rsidRPr="00D941E3" w:rsidTr="00D8459A">
              <w:tc>
                <w:tcPr>
                  <w:tcW w:w="1101" w:type="dxa"/>
                </w:tcPr>
                <w:p w:rsidR="00B35C38" w:rsidRPr="00D941E3" w:rsidRDefault="00B35C38" w:rsidP="00D8459A">
                  <w:pPr>
                    <w:spacing w:line="276" w:lineRule="auto"/>
                    <w:rPr>
                      <w:color w:val="auto"/>
                      <w:sz w:val="20"/>
                      <w:szCs w:val="20"/>
                    </w:rPr>
                  </w:pPr>
                  <w:r w:rsidRPr="00D941E3">
                    <w:rPr>
                      <w:color w:val="auto"/>
                      <w:sz w:val="20"/>
                      <w:szCs w:val="20"/>
                    </w:rPr>
                    <w:t>15</w:t>
                  </w:r>
                </w:p>
              </w:tc>
              <w:tc>
                <w:tcPr>
                  <w:tcW w:w="1000" w:type="dxa"/>
                </w:tcPr>
                <w:p w:rsidR="00B35C38" w:rsidRPr="00D941E3" w:rsidRDefault="00B35C38" w:rsidP="00D8459A">
                  <w:pPr>
                    <w:spacing w:line="276" w:lineRule="auto"/>
                    <w:rPr>
                      <w:color w:val="auto"/>
                      <w:sz w:val="20"/>
                      <w:szCs w:val="20"/>
                    </w:rPr>
                  </w:pPr>
                  <w:r w:rsidRPr="00D941E3">
                    <w:rPr>
                      <w:color w:val="auto"/>
                      <w:sz w:val="20"/>
                      <w:szCs w:val="20"/>
                    </w:rPr>
                    <w:t>8</w:t>
                  </w:r>
                </w:p>
              </w:tc>
              <w:tc>
                <w:tcPr>
                  <w:tcW w:w="2856" w:type="dxa"/>
                </w:tcPr>
                <w:p w:rsidR="00B35C38" w:rsidRPr="00D941E3" w:rsidRDefault="00B35C38" w:rsidP="00D8459A">
                  <w:pPr>
                    <w:spacing w:line="276" w:lineRule="auto"/>
                    <w:rPr>
                      <w:color w:val="auto"/>
                      <w:sz w:val="20"/>
                      <w:szCs w:val="20"/>
                    </w:rPr>
                  </w:pPr>
                  <w:r w:rsidRPr="00D941E3">
                    <w:rPr>
                      <w:color w:val="auto"/>
                      <w:sz w:val="20"/>
                      <w:szCs w:val="20"/>
                    </w:rPr>
                    <w:t xml:space="preserve">«Правила поведение детей на улице». </w:t>
                  </w:r>
                </w:p>
              </w:tc>
              <w:tc>
                <w:tcPr>
                  <w:tcW w:w="4110" w:type="dxa"/>
                </w:tcPr>
                <w:p w:rsidR="00B35C38" w:rsidRPr="00D941E3" w:rsidRDefault="00B35C38" w:rsidP="00D8459A">
                  <w:pPr>
                    <w:spacing w:line="276" w:lineRule="auto"/>
                    <w:rPr>
                      <w:color w:val="auto"/>
                      <w:sz w:val="20"/>
                      <w:szCs w:val="20"/>
                    </w:rPr>
                  </w:pPr>
                  <w:r w:rsidRPr="00D941E3">
                    <w:rPr>
                      <w:color w:val="auto"/>
                      <w:sz w:val="20"/>
                      <w:szCs w:val="20"/>
                    </w:rPr>
                    <w:t>Продолжать формировать представления детей о правилах уличного движения</w:t>
                  </w:r>
                </w:p>
              </w:tc>
            </w:tr>
            <w:tr w:rsidR="00B35C38" w:rsidRPr="00D941E3" w:rsidTr="00D8459A">
              <w:tc>
                <w:tcPr>
                  <w:tcW w:w="1101" w:type="dxa"/>
                </w:tcPr>
                <w:p w:rsidR="00B35C38" w:rsidRPr="00D941E3" w:rsidRDefault="00B35C38" w:rsidP="00D8459A">
                  <w:pPr>
                    <w:spacing w:line="276" w:lineRule="auto"/>
                    <w:rPr>
                      <w:color w:val="auto"/>
                      <w:sz w:val="20"/>
                      <w:szCs w:val="20"/>
                    </w:rPr>
                  </w:pPr>
                  <w:r w:rsidRPr="00D941E3">
                    <w:rPr>
                      <w:color w:val="auto"/>
                      <w:sz w:val="20"/>
                      <w:szCs w:val="20"/>
                    </w:rPr>
                    <w:t>17</w:t>
                  </w:r>
                </w:p>
              </w:tc>
              <w:tc>
                <w:tcPr>
                  <w:tcW w:w="1000" w:type="dxa"/>
                </w:tcPr>
                <w:p w:rsidR="00B35C38" w:rsidRPr="00D941E3" w:rsidRDefault="00B35C38" w:rsidP="00D8459A">
                  <w:pPr>
                    <w:spacing w:line="276" w:lineRule="auto"/>
                    <w:rPr>
                      <w:color w:val="auto"/>
                      <w:sz w:val="20"/>
                      <w:szCs w:val="20"/>
                    </w:rPr>
                  </w:pPr>
                  <w:r w:rsidRPr="00D941E3">
                    <w:rPr>
                      <w:color w:val="auto"/>
                      <w:sz w:val="20"/>
                      <w:szCs w:val="20"/>
                    </w:rPr>
                    <w:t>9</w:t>
                  </w:r>
                </w:p>
              </w:tc>
              <w:tc>
                <w:tcPr>
                  <w:tcW w:w="2856" w:type="dxa"/>
                </w:tcPr>
                <w:p w:rsidR="00B35C38" w:rsidRPr="00D941E3" w:rsidRDefault="00B35C38" w:rsidP="00D8459A">
                  <w:pPr>
                    <w:spacing w:line="276" w:lineRule="auto"/>
                    <w:rPr>
                      <w:color w:val="auto"/>
                      <w:sz w:val="20"/>
                      <w:szCs w:val="20"/>
                    </w:rPr>
                  </w:pPr>
                  <w:r w:rsidRPr="00D941E3">
                    <w:rPr>
                      <w:color w:val="auto"/>
                      <w:sz w:val="20"/>
                      <w:szCs w:val="20"/>
                    </w:rPr>
                    <w:t xml:space="preserve">«Правила поведения в общественном транспорте» </w:t>
                  </w:r>
                </w:p>
              </w:tc>
              <w:tc>
                <w:tcPr>
                  <w:tcW w:w="4110" w:type="dxa"/>
                </w:tcPr>
                <w:p w:rsidR="00B35C38" w:rsidRPr="00D941E3" w:rsidRDefault="00B35C38" w:rsidP="00D8459A">
                  <w:pPr>
                    <w:spacing w:line="276" w:lineRule="auto"/>
                    <w:rPr>
                      <w:color w:val="auto"/>
                      <w:sz w:val="20"/>
                      <w:szCs w:val="20"/>
                    </w:rPr>
                  </w:pPr>
                  <w:r w:rsidRPr="00D941E3">
                    <w:rPr>
                      <w:color w:val="auto"/>
                      <w:sz w:val="20"/>
                      <w:szCs w:val="20"/>
                    </w:rPr>
                    <w:t>Познакомить детей с правилами поведения в общественном транспорте</w:t>
                  </w:r>
                </w:p>
              </w:tc>
            </w:tr>
            <w:tr w:rsidR="00B35C38" w:rsidRPr="00D941E3" w:rsidTr="00D8459A">
              <w:tc>
                <w:tcPr>
                  <w:tcW w:w="1101" w:type="dxa"/>
                </w:tcPr>
                <w:p w:rsidR="00B35C38" w:rsidRPr="00D941E3" w:rsidRDefault="00B35C38" w:rsidP="00D8459A">
                  <w:pPr>
                    <w:spacing w:line="276" w:lineRule="auto"/>
                    <w:rPr>
                      <w:color w:val="auto"/>
                      <w:sz w:val="20"/>
                      <w:szCs w:val="20"/>
                    </w:rPr>
                  </w:pPr>
                  <w:r w:rsidRPr="00D941E3">
                    <w:rPr>
                      <w:color w:val="auto"/>
                      <w:sz w:val="20"/>
                      <w:szCs w:val="20"/>
                    </w:rPr>
                    <w:t>19</w:t>
                  </w:r>
                </w:p>
              </w:tc>
              <w:tc>
                <w:tcPr>
                  <w:tcW w:w="1000" w:type="dxa"/>
                </w:tcPr>
                <w:p w:rsidR="00B35C38" w:rsidRPr="00D941E3" w:rsidRDefault="00B35C38" w:rsidP="00D8459A">
                  <w:pPr>
                    <w:spacing w:line="276" w:lineRule="auto"/>
                    <w:rPr>
                      <w:color w:val="auto"/>
                      <w:sz w:val="20"/>
                      <w:szCs w:val="20"/>
                    </w:rPr>
                  </w:pPr>
                  <w:r w:rsidRPr="00D941E3">
                    <w:rPr>
                      <w:color w:val="auto"/>
                      <w:sz w:val="20"/>
                      <w:szCs w:val="20"/>
                    </w:rPr>
                    <w:t>10</w:t>
                  </w:r>
                </w:p>
              </w:tc>
              <w:tc>
                <w:tcPr>
                  <w:tcW w:w="2856" w:type="dxa"/>
                </w:tcPr>
                <w:p w:rsidR="00B35C38" w:rsidRPr="00D941E3" w:rsidRDefault="00B35C38" w:rsidP="00D8459A">
                  <w:pPr>
                    <w:spacing w:line="276" w:lineRule="auto"/>
                    <w:rPr>
                      <w:color w:val="auto"/>
                      <w:sz w:val="20"/>
                      <w:szCs w:val="20"/>
                    </w:rPr>
                  </w:pPr>
                  <w:r w:rsidRPr="00D941E3">
                    <w:rPr>
                      <w:color w:val="auto"/>
                      <w:sz w:val="20"/>
                      <w:szCs w:val="20"/>
                    </w:rPr>
                    <w:t xml:space="preserve">«Дорожные знаки» </w:t>
                  </w:r>
                </w:p>
              </w:tc>
              <w:tc>
                <w:tcPr>
                  <w:tcW w:w="4110" w:type="dxa"/>
                </w:tcPr>
                <w:p w:rsidR="00B35C38" w:rsidRPr="00D941E3" w:rsidRDefault="00B35C38" w:rsidP="00D8459A">
                  <w:pPr>
                    <w:spacing w:line="276" w:lineRule="auto"/>
                    <w:rPr>
                      <w:color w:val="auto"/>
                      <w:sz w:val="20"/>
                      <w:szCs w:val="20"/>
                    </w:rPr>
                  </w:pPr>
                  <w:r w:rsidRPr="00D941E3">
                    <w:rPr>
                      <w:color w:val="auto"/>
                      <w:sz w:val="20"/>
                      <w:szCs w:val="20"/>
                    </w:rPr>
                    <w:t>Познакомить детей с предписывающими дорожными знаками: «Движение прямо», «Движение направо».  Научить детей различать и понимать, что обозначают эти знаки</w:t>
                  </w:r>
                </w:p>
              </w:tc>
            </w:tr>
            <w:tr w:rsidR="00B35C38" w:rsidRPr="00D941E3" w:rsidTr="00D8459A">
              <w:tc>
                <w:tcPr>
                  <w:tcW w:w="1101" w:type="dxa"/>
                </w:tcPr>
                <w:p w:rsidR="00B35C38" w:rsidRPr="00D941E3" w:rsidRDefault="00B35C38" w:rsidP="00D8459A">
                  <w:pPr>
                    <w:spacing w:line="276" w:lineRule="auto"/>
                    <w:rPr>
                      <w:color w:val="auto"/>
                      <w:sz w:val="20"/>
                      <w:szCs w:val="20"/>
                    </w:rPr>
                  </w:pPr>
                  <w:r w:rsidRPr="00D941E3">
                    <w:rPr>
                      <w:color w:val="auto"/>
                      <w:sz w:val="20"/>
                      <w:szCs w:val="20"/>
                    </w:rPr>
                    <w:t>21</w:t>
                  </w:r>
                </w:p>
              </w:tc>
              <w:tc>
                <w:tcPr>
                  <w:tcW w:w="1000" w:type="dxa"/>
                </w:tcPr>
                <w:p w:rsidR="00B35C38" w:rsidRPr="00D941E3" w:rsidRDefault="00B35C38" w:rsidP="00D8459A">
                  <w:pPr>
                    <w:spacing w:line="276" w:lineRule="auto"/>
                    <w:rPr>
                      <w:color w:val="auto"/>
                      <w:sz w:val="20"/>
                      <w:szCs w:val="20"/>
                    </w:rPr>
                  </w:pPr>
                  <w:r w:rsidRPr="00D941E3">
                    <w:rPr>
                      <w:color w:val="auto"/>
                      <w:sz w:val="20"/>
                      <w:szCs w:val="20"/>
                    </w:rPr>
                    <w:t>11</w:t>
                  </w:r>
                </w:p>
              </w:tc>
              <w:tc>
                <w:tcPr>
                  <w:tcW w:w="2856" w:type="dxa"/>
                </w:tcPr>
                <w:p w:rsidR="00B35C38" w:rsidRPr="00D941E3" w:rsidRDefault="00B35C38" w:rsidP="00D8459A">
                  <w:pPr>
                    <w:spacing w:line="276" w:lineRule="auto"/>
                    <w:rPr>
                      <w:color w:val="auto"/>
                      <w:sz w:val="20"/>
                      <w:szCs w:val="20"/>
                    </w:rPr>
                  </w:pPr>
                  <w:r w:rsidRPr="00D941E3">
                    <w:rPr>
                      <w:color w:val="auto"/>
                      <w:sz w:val="20"/>
                      <w:szCs w:val="20"/>
                    </w:rPr>
                    <w:t xml:space="preserve">«Безопасное поведение на улице» </w:t>
                  </w:r>
                </w:p>
              </w:tc>
              <w:tc>
                <w:tcPr>
                  <w:tcW w:w="4110" w:type="dxa"/>
                </w:tcPr>
                <w:p w:rsidR="00B35C38" w:rsidRPr="00D941E3" w:rsidRDefault="00B35C38" w:rsidP="00D8459A">
                  <w:pPr>
                    <w:spacing w:line="276" w:lineRule="auto"/>
                    <w:rPr>
                      <w:color w:val="auto"/>
                      <w:sz w:val="20"/>
                      <w:szCs w:val="20"/>
                    </w:rPr>
                  </w:pPr>
                  <w:r w:rsidRPr="00D941E3">
                    <w:rPr>
                      <w:color w:val="auto"/>
                      <w:sz w:val="20"/>
                      <w:szCs w:val="20"/>
                    </w:rPr>
                    <w:t>Выяснить готовность ребенка к правильным действиям в сложившейся ситуации на дороге, улице.</w:t>
                  </w:r>
                </w:p>
              </w:tc>
            </w:tr>
            <w:tr w:rsidR="00B35C38" w:rsidRPr="00D941E3" w:rsidTr="00D8459A">
              <w:tc>
                <w:tcPr>
                  <w:tcW w:w="1101" w:type="dxa"/>
                </w:tcPr>
                <w:p w:rsidR="00B35C38" w:rsidRPr="00D941E3" w:rsidRDefault="00B35C38" w:rsidP="00D8459A">
                  <w:pPr>
                    <w:spacing w:line="276" w:lineRule="auto"/>
                    <w:rPr>
                      <w:color w:val="auto"/>
                      <w:sz w:val="20"/>
                      <w:szCs w:val="20"/>
                    </w:rPr>
                  </w:pPr>
                  <w:r w:rsidRPr="00D941E3">
                    <w:rPr>
                      <w:color w:val="auto"/>
                      <w:sz w:val="20"/>
                      <w:szCs w:val="20"/>
                    </w:rPr>
                    <w:t>23</w:t>
                  </w:r>
                </w:p>
              </w:tc>
              <w:tc>
                <w:tcPr>
                  <w:tcW w:w="1000" w:type="dxa"/>
                </w:tcPr>
                <w:p w:rsidR="00B35C38" w:rsidRPr="00D941E3" w:rsidRDefault="00B35C38" w:rsidP="00D8459A">
                  <w:pPr>
                    <w:spacing w:line="276" w:lineRule="auto"/>
                    <w:rPr>
                      <w:color w:val="auto"/>
                      <w:sz w:val="20"/>
                      <w:szCs w:val="20"/>
                    </w:rPr>
                  </w:pPr>
                  <w:r w:rsidRPr="00D941E3">
                    <w:rPr>
                      <w:color w:val="auto"/>
                      <w:sz w:val="20"/>
                      <w:szCs w:val="20"/>
                    </w:rPr>
                    <w:t>12</w:t>
                  </w:r>
                </w:p>
              </w:tc>
              <w:tc>
                <w:tcPr>
                  <w:tcW w:w="2856" w:type="dxa"/>
                </w:tcPr>
                <w:p w:rsidR="00B35C38" w:rsidRPr="00D941E3" w:rsidRDefault="00B35C38" w:rsidP="00D8459A">
                  <w:pPr>
                    <w:spacing w:line="276" w:lineRule="auto"/>
                    <w:rPr>
                      <w:color w:val="auto"/>
                      <w:sz w:val="20"/>
                      <w:szCs w:val="20"/>
                    </w:rPr>
                  </w:pPr>
                  <w:r w:rsidRPr="00D941E3">
                    <w:rPr>
                      <w:color w:val="auto"/>
                      <w:sz w:val="20"/>
                      <w:szCs w:val="20"/>
                    </w:rPr>
                    <w:t xml:space="preserve">Чтение рассказа: И. Серякова «Улица, где все спешат»  </w:t>
                  </w:r>
                </w:p>
              </w:tc>
              <w:tc>
                <w:tcPr>
                  <w:tcW w:w="4110" w:type="dxa"/>
                </w:tcPr>
                <w:p w:rsidR="00B35C38" w:rsidRPr="00D941E3" w:rsidRDefault="00B35C38" w:rsidP="00D8459A">
                  <w:pPr>
                    <w:spacing w:line="276" w:lineRule="auto"/>
                    <w:rPr>
                      <w:color w:val="auto"/>
                      <w:sz w:val="20"/>
                      <w:szCs w:val="20"/>
                    </w:rPr>
                  </w:pPr>
                  <w:r w:rsidRPr="00D941E3">
                    <w:rPr>
                      <w:color w:val="auto"/>
                      <w:sz w:val="20"/>
                      <w:szCs w:val="20"/>
                    </w:rPr>
                    <w:t>Закрепить знания детей о правилах улицы, о пешеходном переходе, перекрестке.</w:t>
                  </w:r>
                </w:p>
              </w:tc>
            </w:tr>
            <w:tr w:rsidR="00B35C38" w:rsidRPr="00D941E3" w:rsidTr="00D8459A">
              <w:tc>
                <w:tcPr>
                  <w:tcW w:w="1101" w:type="dxa"/>
                </w:tcPr>
                <w:p w:rsidR="00B35C38" w:rsidRPr="00D941E3" w:rsidRDefault="00B35C38" w:rsidP="00D8459A">
                  <w:pPr>
                    <w:spacing w:line="276" w:lineRule="auto"/>
                    <w:rPr>
                      <w:color w:val="auto"/>
                      <w:sz w:val="20"/>
                      <w:szCs w:val="20"/>
                    </w:rPr>
                  </w:pPr>
                  <w:r w:rsidRPr="00D941E3">
                    <w:rPr>
                      <w:color w:val="auto"/>
                      <w:sz w:val="20"/>
                      <w:szCs w:val="20"/>
                    </w:rPr>
                    <w:t>25</w:t>
                  </w:r>
                </w:p>
              </w:tc>
              <w:tc>
                <w:tcPr>
                  <w:tcW w:w="1000" w:type="dxa"/>
                </w:tcPr>
                <w:p w:rsidR="00B35C38" w:rsidRPr="00D941E3" w:rsidRDefault="00B35C38" w:rsidP="00D8459A">
                  <w:pPr>
                    <w:spacing w:line="276" w:lineRule="auto"/>
                    <w:rPr>
                      <w:color w:val="auto"/>
                      <w:sz w:val="20"/>
                      <w:szCs w:val="20"/>
                    </w:rPr>
                  </w:pPr>
                  <w:r w:rsidRPr="00D941E3">
                    <w:rPr>
                      <w:color w:val="auto"/>
                      <w:sz w:val="20"/>
                      <w:szCs w:val="20"/>
                    </w:rPr>
                    <w:t>13</w:t>
                  </w:r>
                </w:p>
              </w:tc>
              <w:tc>
                <w:tcPr>
                  <w:tcW w:w="2856" w:type="dxa"/>
                </w:tcPr>
                <w:p w:rsidR="00B35C38" w:rsidRPr="00D941E3" w:rsidRDefault="00B35C38" w:rsidP="00D8459A">
                  <w:pPr>
                    <w:spacing w:line="276" w:lineRule="auto"/>
                    <w:rPr>
                      <w:bCs/>
                      <w:color w:val="auto"/>
                      <w:sz w:val="20"/>
                      <w:szCs w:val="20"/>
                    </w:rPr>
                  </w:pPr>
                  <w:r w:rsidRPr="00D941E3">
                    <w:rPr>
                      <w:color w:val="auto"/>
                      <w:sz w:val="20"/>
                      <w:szCs w:val="20"/>
                    </w:rPr>
                    <w:t>Дидактическая игра: « Виды транспорта»</w:t>
                  </w:r>
                  <w:r w:rsidRPr="00D941E3">
                    <w:rPr>
                      <w:bCs/>
                      <w:color w:val="auto"/>
                      <w:sz w:val="20"/>
                      <w:szCs w:val="20"/>
                    </w:rPr>
                    <w:t xml:space="preserve"> </w:t>
                  </w:r>
                </w:p>
              </w:tc>
              <w:tc>
                <w:tcPr>
                  <w:tcW w:w="4110" w:type="dxa"/>
                </w:tcPr>
                <w:p w:rsidR="00B35C38" w:rsidRPr="00D941E3" w:rsidRDefault="00B35C38" w:rsidP="00D8459A">
                  <w:pPr>
                    <w:spacing w:line="276" w:lineRule="auto"/>
                    <w:rPr>
                      <w:color w:val="auto"/>
                      <w:sz w:val="20"/>
                      <w:szCs w:val="20"/>
                    </w:rPr>
                  </w:pPr>
                  <w:r w:rsidRPr="00D941E3">
                    <w:rPr>
                      <w:bCs/>
                      <w:color w:val="auto"/>
                      <w:sz w:val="20"/>
                      <w:szCs w:val="20"/>
                    </w:rPr>
                    <w:t>Продолжать формировать представления детей о видах транспорта, его частях, отличительных особенностях, названиях профессий, связанных с транспортом.</w:t>
                  </w:r>
                </w:p>
              </w:tc>
            </w:tr>
            <w:tr w:rsidR="00B35C38" w:rsidRPr="00D941E3" w:rsidTr="00D8459A">
              <w:tc>
                <w:tcPr>
                  <w:tcW w:w="1101" w:type="dxa"/>
                </w:tcPr>
                <w:p w:rsidR="00B35C38" w:rsidRPr="00D941E3" w:rsidRDefault="00B35C38" w:rsidP="00D8459A">
                  <w:pPr>
                    <w:spacing w:line="276" w:lineRule="auto"/>
                    <w:rPr>
                      <w:color w:val="auto"/>
                      <w:sz w:val="20"/>
                      <w:szCs w:val="20"/>
                    </w:rPr>
                  </w:pPr>
                  <w:r w:rsidRPr="00D941E3">
                    <w:rPr>
                      <w:color w:val="auto"/>
                      <w:sz w:val="20"/>
                      <w:szCs w:val="20"/>
                    </w:rPr>
                    <w:t>27</w:t>
                  </w:r>
                </w:p>
              </w:tc>
              <w:tc>
                <w:tcPr>
                  <w:tcW w:w="1000" w:type="dxa"/>
                </w:tcPr>
                <w:p w:rsidR="00B35C38" w:rsidRPr="00D941E3" w:rsidRDefault="00B35C38" w:rsidP="00D8459A">
                  <w:pPr>
                    <w:spacing w:line="276" w:lineRule="auto"/>
                    <w:rPr>
                      <w:color w:val="auto"/>
                      <w:sz w:val="20"/>
                      <w:szCs w:val="20"/>
                    </w:rPr>
                  </w:pPr>
                  <w:r w:rsidRPr="00D941E3">
                    <w:rPr>
                      <w:color w:val="auto"/>
                      <w:sz w:val="20"/>
                      <w:szCs w:val="20"/>
                    </w:rPr>
                    <w:t>14</w:t>
                  </w:r>
                </w:p>
              </w:tc>
              <w:tc>
                <w:tcPr>
                  <w:tcW w:w="2856" w:type="dxa"/>
                </w:tcPr>
                <w:p w:rsidR="00B35C38" w:rsidRPr="00D941E3" w:rsidRDefault="00B35C38" w:rsidP="00D8459A">
                  <w:pPr>
                    <w:spacing w:line="276" w:lineRule="auto"/>
                    <w:rPr>
                      <w:bCs/>
                      <w:color w:val="auto"/>
                      <w:sz w:val="20"/>
                      <w:szCs w:val="20"/>
                    </w:rPr>
                  </w:pPr>
                  <w:r w:rsidRPr="00D941E3">
                    <w:rPr>
                      <w:bCs/>
                      <w:color w:val="auto"/>
                      <w:sz w:val="20"/>
                      <w:szCs w:val="20"/>
                    </w:rPr>
                    <w:t>«Для чего нужен специальный транспорт?»</w:t>
                  </w:r>
                </w:p>
              </w:tc>
              <w:tc>
                <w:tcPr>
                  <w:tcW w:w="4110" w:type="dxa"/>
                </w:tcPr>
                <w:p w:rsidR="00B35C38" w:rsidRPr="00D941E3" w:rsidRDefault="00B35C38" w:rsidP="00D8459A">
                  <w:pPr>
                    <w:spacing w:line="276" w:lineRule="auto"/>
                    <w:rPr>
                      <w:color w:val="auto"/>
                      <w:sz w:val="20"/>
                      <w:szCs w:val="20"/>
                    </w:rPr>
                  </w:pPr>
                  <w:r w:rsidRPr="00D941E3">
                    <w:rPr>
                      <w:bCs/>
                      <w:color w:val="auto"/>
                      <w:sz w:val="20"/>
                      <w:szCs w:val="20"/>
                    </w:rPr>
                    <w:t>Продолжать формировать представления детей о специальном транспорте, его назначении, способах вызова, отличительных особенностях.</w:t>
                  </w:r>
                </w:p>
              </w:tc>
            </w:tr>
            <w:tr w:rsidR="00B35C38" w:rsidRPr="00D941E3" w:rsidTr="00D8459A">
              <w:tc>
                <w:tcPr>
                  <w:tcW w:w="1101" w:type="dxa"/>
                </w:tcPr>
                <w:p w:rsidR="00B35C38" w:rsidRPr="00D941E3" w:rsidRDefault="00B35C38" w:rsidP="00D8459A">
                  <w:pPr>
                    <w:spacing w:line="276" w:lineRule="auto"/>
                    <w:rPr>
                      <w:color w:val="auto"/>
                      <w:sz w:val="20"/>
                      <w:szCs w:val="20"/>
                    </w:rPr>
                  </w:pPr>
                  <w:r w:rsidRPr="00D941E3">
                    <w:rPr>
                      <w:color w:val="auto"/>
                      <w:sz w:val="20"/>
                      <w:szCs w:val="20"/>
                    </w:rPr>
                    <w:t>29</w:t>
                  </w:r>
                </w:p>
              </w:tc>
              <w:tc>
                <w:tcPr>
                  <w:tcW w:w="1000" w:type="dxa"/>
                </w:tcPr>
                <w:p w:rsidR="00B35C38" w:rsidRPr="00D941E3" w:rsidRDefault="00B35C38" w:rsidP="00D8459A">
                  <w:pPr>
                    <w:spacing w:line="276" w:lineRule="auto"/>
                    <w:rPr>
                      <w:color w:val="auto"/>
                      <w:sz w:val="20"/>
                      <w:szCs w:val="20"/>
                    </w:rPr>
                  </w:pPr>
                  <w:r w:rsidRPr="00D941E3">
                    <w:rPr>
                      <w:color w:val="auto"/>
                      <w:sz w:val="20"/>
                      <w:szCs w:val="20"/>
                    </w:rPr>
                    <w:t>15</w:t>
                  </w:r>
                </w:p>
              </w:tc>
              <w:tc>
                <w:tcPr>
                  <w:tcW w:w="2856" w:type="dxa"/>
                </w:tcPr>
                <w:p w:rsidR="00B35C38" w:rsidRPr="00D941E3" w:rsidRDefault="00B35C38" w:rsidP="00D8459A">
                  <w:pPr>
                    <w:spacing w:line="276" w:lineRule="auto"/>
                    <w:rPr>
                      <w:color w:val="auto"/>
                      <w:sz w:val="20"/>
                      <w:szCs w:val="20"/>
                    </w:rPr>
                  </w:pPr>
                  <w:r w:rsidRPr="00D941E3">
                    <w:rPr>
                      <w:color w:val="auto"/>
                      <w:sz w:val="20"/>
                      <w:szCs w:val="20"/>
                    </w:rPr>
                    <w:t xml:space="preserve">«Катание на велосипеде» </w:t>
                  </w:r>
                </w:p>
              </w:tc>
              <w:tc>
                <w:tcPr>
                  <w:tcW w:w="4110" w:type="dxa"/>
                </w:tcPr>
                <w:p w:rsidR="00B35C38" w:rsidRPr="00D941E3" w:rsidRDefault="00B35C38" w:rsidP="00D8459A">
                  <w:pPr>
                    <w:spacing w:line="276" w:lineRule="auto"/>
                    <w:rPr>
                      <w:color w:val="auto"/>
                      <w:sz w:val="20"/>
                      <w:szCs w:val="20"/>
                    </w:rPr>
                  </w:pPr>
                  <w:r w:rsidRPr="00D941E3">
                    <w:rPr>
                      <w:color w:val="auto"/>
                      <w:sz w:val="20"/>
                      <w:szCs w:val="20"/>
                    </w:rPr>
                    <w:t>Знакомить  детей с правилами передвижения на велосипеде: ездить на велосипеде можно только там, где нет автомобилей и только в присутствии взрослых</w:t>
                  </w:r>
                </w:p>
              </w:tc>
            </w:tr>
            <w:tr w:rsidR="00B35C38" w:rsidRPr="00D941E3" w:rsidTr="00D8459A">
              <w:tc>
                <w:tcPr>
                  <w:tcW w:w="1101" w:type="dxa"/>
                </w:tcPr>
                <w:p w:rsidR="00B35C38" w:rsidRPr="00D941E3" w:rsidRDefault="00B35C38" w:rsidP="00D8459A">
                  <w:pPr>
                    <w:spacing w:line="276" w:lineRule="auto"/>
                    <w:rPr>
                      <w:color w:val="auto"/>
                      <w:sz w:val="20"/>
                      <w:szCs w:val="20"/>
                    </w:rPr>
                  </w:pPr>
                  <w:r w:rsidRPr="00D941E3">
                    <w:rPr>
                      <w:color w:val="auto"/>
                      <w:sz w:val="20"/>
                      <w:szCs w:val="20"/>
                    </w:rPr>
                    <w:t>31</w:t>
                  </w:r>
                </w:p>
              </w:tc>
              <w:tc>
                <w:tcPr>
                  <w:tcW w:w="1000" w:type="dxa"/>
                </w:tcPr>
                <w:p w:rsidR="00B35C38" w:rsidRPr="00D941E3" w:rsidRDefault="00B35C38" w:rsidP="00D8459A">
                  <w:pPr>
                    <w:spacing w:line="276" w:lineRule="auto"/>
                    <w:rPr>
                      <w:color w:val="auto"/>
                      <w:sz w:val="20"/>
                      <w:szCs w:val="20"/>
                    </w:rPr>
                  </w:pPr>
                  <w:r w:rsidRPr="00D941E3">
                    <w:rPr>
                      <w:color w:val="auto"/>
                      <w:sz w:val="20"/>
                      <w:szCs w:val="20"/>
                    </w:rPr>
                    <w:t>16</w:t>
                  </w:r>
                </w:p>
              </w:tc>
              <w:tc>
                <w:tcPr>
                  <w:tcW w:w="2856" w:type="dxa"/>
                </w:tcPr>
                <w:p w:rsidR="00B35C38" w:rsidRPr="00D941E3" w:rsidRDefault="00B35C38" w:rsidP="00D8459A">
                  <w:pPr>
                    <w:spacing w:line="276" w:lineRule="auto"/>
                    <w:rPr>
                      <w:color w:val="auto"/>
                      <w:sz w:val="20"/>
                      <w:szCs w:val="20"/>
                    </w:rPr>
                  </w:pPr>
                  <w:r w:rsidRPr="00D941E3">
                    <w:rPr>
                      <w:color w:val="auto"/>
                      <w:sz w:val="20"/>
                      <w:szCs w:val="20"/>
                    </w:rPr>
                    <w:t xml:space="preserve">«Опасные участки на пешеходной части улицы»  </w:t>
                  </w:r>
                </w:p>
              </w:tc>
              <w:tc>
                <w:tcPr>
                  <w:tcW w:w="4110" w:type="dxa"/>
                </w:tcPr>
                <w:p w:rsidR="00B35C38" w:rsidRPr="00D941E3" w:rsidRDefault="00B35C38" w:rsidP="00D8459A">
                  <w:pPr>
                    <w:spacing w:line="276" w:lineRule="auto"/>
                    <w:rPr>
                      <w:color w:val="auto"/>
                      <w:sz w:val="20"/>
                      <w:szCs w:val="20"/>
                    </w:rPr>
                  </w:pPr>
                  <w:r w:rsidRPr="00D941E3">
                    <w:rPr>
                      <w:bCs/>
                      <w:color w:val="auto"/>
                      <w:sz w:val="20"/>
                      <w:szCs w:val="20"/>
                    </w:rPr>
                    <w:t xml:space="preserve">Познакомить детей с опасными ситуациями, которые могут возникнуть на отдельных участках пешеходной части улицы, и с соответствующими мерами предосторожности, различными способами </w:t>
                  </w:r>
                  <w:r w:rsidRPr="00D941E3">
                    <w:rPr>
                      <w:bCs/>
                      <w:color w:val="auto"/>
                      <w:sz w:val="20"/>
                      <w:szCs w:val="20"/>
                    </w:rPr>
                    <w:lastRenderedPageBreak/>
                    <w:t>ограждения опасных зон тротуара</w:t>
                  </w:r>
                </w:p>
              </w:tc>
            </w:tr>
            <w:tr w:rsidR="00B35C38" w:rsidRPr="00D941E3" w:rsidTr="00D8459A">
              <w:tc>
                <w:tcPr>
                  <w:tcW w:w="1101" w:type="dxa"/>
                </w:tcPr>
                <w:p w:rsidR="00B35C38" w:rsidRPr="00D941E3" w:rsidRDefault="00B35C38" w:rsidP="00D8459A">
                  <w:pPr>
                    <w:spacing w:line="276" w:lineRule="auto"/>
                    <w:rPr>
                      <w:color w:val="auto"/>
                      <w:sz w:val="20"/>
                      <w:szCs w:val="20"/>
                    </w:rPr>
                  </w:pPr>
                  <w:r w:rsidRPr="00D941E3">
                    <w:rPr>
                      <w:color w:val="auto"/>
                      <w:sz w:val="20"/>
                      <w:szCs w:val="20"/>
                    </w:rPr>
                    <w:lastRenderedPageBreak/>
                    <w:t>33</w:t>
                  </w:r>
                </w:p>
              </w:tc>
              <w:tc>
                <w:tcPr>
                  <w:tcW w:w="1000" w:type="dxa"/>
                </w:tcPr>
                <w:p w:rsidR="00B35C38" w:rsidRPr="00D941E3" w:rsidRDefault="00B35C38" w:rsidP="00D8459A">
                  <w:pPr>
                    <w:spacing w:line="276" w:lineRule="auto"/>
                    <w:rPr>
                      <w:color w:val="auto"/>
                      <w:sz w:val="20"/>
                      <w:szCs w:val="20"/>
                    </w:rPr>
                  </w:pPr>
                  <w:r w:rsidRPr="00D941E3">
                    <w:rPr>
                      <w:color w:val="auto"/>
                      <w:sz w:val="20"/>
                      <w:szCs w:val="20"/>
                    </w:rPr>
                    <w:t>17</w:t>
                  </w:r>
                </w:p>
              </w:tc>
              <w:tc>
                <w:tcPr>
                  <w:tcW w:w="2856" w:type="dxa"/>
                </w:tcPr>
                <w:p w:rsidR="00B35C38" w:rsidRPr="00D941E3" w:rsidRDefault="00B35C38" w:rsidP="00D8459A">
                  <w:pPr>
                    <w:spacing w:line="276" w:lineRule="auto"/>
                    <w:rPr>
                      <w:color w:val="auto"/>
                      <w:sz w:val="20"/>
                      <w:szCs w:val="20"/>
                    </w:rPr>
                  </w:pPr>
                  <w:r w:rsidRPr="00D941E3">
                    <w:rPr>
                      <w:color w:val="auto"/>
                      <w:sz w:val="20"/>
                      <w:szCs w:val="20"/>
                    </w:rPr>
                    <w:t xml:space="preserve">«Игры во дворе» </w:t>
                  </w:r>
                </w:p>
              </w:tc>
              <w:tc>
                <w:tcPr>
                  <w:tcW w:w="4110" w:type="dxa"/>
                </w:tcPr>
                <w:p w:rsidR="00B35C38" w:rsidRPr="00D941E3" w:rsidRDefault="00B35C38" w:rsidP="00D8459A">
                  <w:pPr>
                    <w:spacing w:line="276" w:lineRule="auto"/>
                    <w:rPr>
                      <w:color w:val="auto"/>
                      <w:sz w:val="20"/>
                      <w:szCs w:val="20"/>
                    </w:rPr>
                  </w:pPr>
                  <w:r w:rsidRPr="00D941E3">
                    <w:rPr>
                      <w:color w:val="auto"/>
                      <w:sz w:val="20"/>
                      <w:szCs w:val="20"/>
                    </w:rPr>
                    <w:t>Обсудить с детьми различные опасные ситуации, которые могут возникнуть при играх во дворе дома, научить их необходимым мерам предосторожности</w:t>
                  </w:r>
                </w:p>
              </w:tc>
            </w:tr>
            <w:tr w:rsidR="00B35C38" w:rsidRPr="00D941E3" w:rsidTr="00D8459A">
              <w:trPr>
                <w:trHeight w:val="228"/>
              </w:trPr>
              <w:tc>
                <w:tcPr>
                  <w:tcW w:w="1101" w:type="dxa"/>
                  <w:tcBorders>
                    <w:bottom w:val="single" w:sz="4" w:space="0" w:color="auto"/>
                  </w:tcBorders>
                </w:tcPr>
                <w:p w:rsidR="00B35C38" w:rsidRPr="00D941E3" w:rsidRDefault="00B35C38" w:rsidP="00D8459A">
                  <w:pPr>
                    <w:spacing w:line="276" w:lineRule="auto"/>
                    <w:rPr>
                      <w:color w:val="auto"/>
                      <w:sz w:val="20"/>
                      <w:szCs w:val="20"/>
                    </w:rPr>
                  </w:pPr>
                  <w:r w:rsidRPr="00D941E3">
                    <w:rPr>
                      <w:color w:val="auto"/>
                      <w:sz w:val="20"/>
                      <w:szCs w:val="20"/>
                    </w:rPr>
                    <w:t>35</w:t>
                  </w:r>
                </w:p>
              </w:tc>
              <w:tc>
                <w:tcPr>
                  <w:tcW w:w="1000" w:type="dxa"/>
                  <w:tcBorders>
                    <w:bottom w:val="single" w:sz="4" w:space="0" w:color="auto"/>
                  </w:tcBorders>
                </w:tcPr>
                <w:p w:rsidR="00B35C38" w:rsidRPr="00D941E3" w:rsidRDefault="00B35C38" w:rsidP="00D8459A">
                  <w:pPr>
                    <w:spacing w:line="276" w:lineRule="auto"/>
                    <w:rPr>
                      <w:color w:val="auto"/>
                      <w:sz w:val="20"/>
                      <w:szCs w:val="20"/>
                    </w:rPr>
                  </w:pPr>
                  <w:r w:rsidRPr="00D941E3">
                    <w:rPr>
                      <w:color w:val="auto"/>
                      <w:sz w:val="20"/>
                      <w:szCs w:val="20"/>
                    </w:rPr>
                    <w:t>18</w:t>
                  </w:r>
                </w:p>
              </w:tc>
              <w:tc>
                <w:tcPr>
                  <w:tcW w:w="2856" w:type="dxa"/>
                  <w:tcBorders>
                    <w:bottom w:val="single" w:sz="4" w:space="0" w:color="auto"/>
                  </w:tcBorders>
                </w:tcPr>
                <w:p w:rsidR="00B35C38" w:rsidRPr="00D941E3" w:rsidRDefault="00B35C38" w:rsidP="00D8459A">
                  <w:pPr>
                    <w:spacing w:line="276" w:lineRule="auto"/>
                    <w:rPr>
                      <w:color w:val="auto"/>
                      <w:sz w:val="20"/>
                      <w:szCs w:val="20"/>
                    </w:rPr>
                  </w:pPr>
                  <w:r w:rsidRPr="00D941E3">
                    <w:rPr>
                      <w:color w:val="auto"/>
                      <w:sz w:val="20"/>
                      <w:szCs w:val="20"/>
                    </w:rPr>
                    <w:t xml:space="preserve">Итоговое занятие: «Путешествие в страну правил дорожного движения» </w:t>
                  </w:r>
                </w:p>
              </w:tc>
              <w:tc>
                <w:tcPr>
                  <w:tcW w:w="4110" w:type="dxa"/>
                  <w:tcBorders>
                    <w:bottom w:val="single" w:sz="4" w:space="0" w:color="auto"/>
                  </w:tcBorders>
                </w:tcPr>
                <w:p w:rsidR="00B35C38" w:rsidRPr="00D941E3" w:rsidRDefault="00B35C38" w:rsidP="00D8459A">
                  <w:pPr>
                    <w:spacing w:line="276" w:lineRule="auto"/>
                    <w:rPr>
                      <w:color w:val="auto"/>
                      <w:sz w:val="20"/>
                      <w:szCs w:val="20"/>
                    </w:rPr>
                  </w:pPr>
                  <w:r w:rsidRPr="00D941E3">
                    <w:rPr>
                      <w:color w:val="auto"/>
                      <w:sz w:val="20"/>
                      <w:szCs w:val="20"/>
                    </w:rPr>
                    <w:t>Обобщить представления детей о правилах поведения на улице.</w:t>
                  </w:r>
                </w:p>
                <w:p w:rsidR="00B35C38" w:rsidRPr="00D941E3" w:rsidRDefault="00B35C38" w:rsidP="00D8459A">
                  <w:pPr>
                    <w:spacing w:line="276" w:lineRule="auto"/>
                    <w:rPr>
                      <w:color w:val="auto"/>
                      <w:sz w:val="20"/>
                      <w:szCs w:val="20"/>
                    </w:rPr>
                  </w:pPr>
                  <w:r w:rsidRPr="00D941E3">
                    <w:rPr>
                      <w:color w:val="auto"/>
                      <w:sz w:val="20"/>
                      <w:szCs w:val="20"/>
                    </w:rPr>
                    <w:t>Способствовать развитию осторожности и осмотрительности.</w:t>
                  </w:r>
                </w:p>
              </w:tc>
            </w:tr>
          </w:tbl>
          <w:p w:rsidR="00B35C38" w:rsidRPr="00176B68" w:rsidRDefault="00B35C38" w:rsidP="00B35C38">
            <w:pPr>
              <w:spacing w:after="0"/>
              <w:rPr>
                <w:color w:val="auto"/>
              </w:rPr>
            </w:pPr>
          </w:p>
          <w:p w:rsidR="00D95D09" w:rsidRPr="00176B68" w:rsidRDefault="00D95D09" w:rsidP="00D95D09">
            <w:pPr>
              <w:jc w:val="center"/>
              <w:rPr>
                <w:b/>
                <w:color w:val="auto"/>
              </w:rPr>
            </w:pPr>
            <w:r w:rsidRPr="00176B68">
              <w:rPr>
                <w:b/>
                <w:color w:val="auto"/>
              </w:rPr>
              <w:t>Правила пожарной безопасности</w:t>
            </w:r>
          </w:p>
          <w:tbl>
            <w:tblPr>
              <w:tblStyle w:val="ab"/>
              <w:tblW w:w="8784" w:type="dxa"/>
              <w:tblLayout w:type="fixed"/>
              <w:tblLook w:val="04A0" w:firstRow="1" w:lastRow="0" w:firstColumn="1" w:lastColumn="0" w:noHBand="0" w:noVBand="1"/>
            </w:tblPr>
            <w:tblGrid>
              <w:gridCol w:w="1101"/>
              <w:gridCol w:w="1000"/>
              <w:gridCol w:w="3110"/>
              <w:gridCol w:w="3573"/>
            </w:tblGrid>
            <w:tr w:rsidR="00D95D09" w:rsidRPr="00D95D09" w:rsidTr="00DD1E3D">
              <w:tc>
                <w:tcPr>
                  <w:tcW w:w="1101" w:type="dxa"/>
                </w:tcPr>
                <w:p w:rsidR="00D95D09" w:rsidRPr="00D95D09" w:rsidRDefault="00D95D09" w:rsidP="00D8459A">
                  <w:pPr>
                    <w:spacing w:line="276" w:lineRule="auto"/>
                    <w:rPr>
                      <w:color w:val="auto"/>
                      <w:sz w:val="20"/>
                      <w:szCs w:val="20"/>
                    </w:rPr>
                  </w:pPr>
                  <w:r w:rsidRPr="00D95D09">
                    <w:rPr>
                      <w:color w:val="auto"/>
                      <w:sz w:val="20"/>
                      <w:szCs w:val="20"/>
                    </w:rPr>
                    <w:t>№ учебной</w:t>
                  </w:r>
                </w:p>
                <w:p w:rsidR="00D95D09" w:rsidRPr="00D95D09" w:rsidRDefault="00D95D09" w:rsidP="00D8459A">
                  <w:pPr>
                    <w:spacing w:line="276" w:lineRule="auto"/>
                    <w:rPr>
                      <w:color w:val="auto"/>
                      <w:sz w:val="20"/>
                      <w:szCs w:val="20"/>
                    </w:rPr>
                  </w:pPr>
                  <w:r w:rsidRPr="00D95D09">
                    <w:rPr>
                      <w:color w:val="auto"/>
                      <w:sz w:val="20"/>
                      <w:szCs w:val="20"/>
                    </w:rPr>
                    <w:t>недели</w:t>
                  </w:r>
                </w:p>
              </w:tc>
              <w:tc>
                <w:tcPr>
                  <w:tcW w:w="1000" w:type="dxa"/>
                </w:tcPr>
                <w:p w:rsidR="00D95D09" w:rsidRPr="00D95D09" w:rsidRDefault="00D95D09" w:rsidP="00D8459A">
                  <w:pPr>
                    <w:spacing w:line="276" w:lineRule="auto"/>
                    <w:rPr>
                      <w:color w:val="auto"/>
                      <w:sz w:val="20"/>
                      <w:szCs w:val="20"/>
                    </w:rPr>
                  </w:pPr>
                  <w:r w:rsidRPr="00D95D09">
                    <w:rPr>
                      <w:color w:val="auto"/>
                      <w:sz w:val="20"/>
                      <w:szCs w:val="20"/>
                    </w:rPr>
                    <w:t>№</w:t>
                  </w:r>
                </w:p>
                <w:p w:rsidR="00D95D09" w:rsidRPr="00D95D09" w:rsidRDefault="00D95D09" w:rsidP="00D8459A">
                  <w:pPr>
                    <w:spacing w:line="276" w:lineRule="auto"/>
                    <w:rPr>
                      <w:color w:val="auto"/>
                      <w:sz w:val="20"/>
                      <w:szCs w:val="20"/>
                    </w:rPr>
                  </w:pPr>
                  <w:r w:rsidRPr="00D95D09">
                    <w:rPr>
                      <w:color w:val="auto"/>
                      <w:sz w:val="20"/>
                      <w:szCs w:val="20"/>
                    </w:rPr>
                    <w:t>занятия</w:t>
                  </w:r>
                </w:p>
              </w:tc>
              <w:tc>
                <w:tcPr>
                  <w:tcW w:w="3110" w:type="dxa"/>
                </w:tcPr>
                <w:p w:rsidR="00D95D09" w:rsidRPr="00D95D09" w:rsidRDefault="00D95D09" w:rsidP="00D8459A">
                  <w:pPr>
                    <w:spacing w:line="276" w:lineRule="auto"/>
                    <w:rPr>
                      <w:color w:val="auto"/>
                      <w:sz w:val="20"/>
                      <w:szCs w:val="20"/>
                    </w:rPr>
                  </w:pPr>
                  <w:r w:rsidRPr="00D95D09">
                    <w:rPr>
                      <w:color w:val="auto"/>
                      <w:sz w:val="20"/>
                      <w:szCs w:val="20"/>
                    </w:rPr>
                    <w:t>Тема</w:t>
                  </w:r>
                </w:p>
              </w:tc>
              <w:tc>
                <w:tcPr>
                  <w:tcW w:w="3573" w:type="dxa"/>
                </w:tcPr>
                <w:p w:rsidR="00D95D09" w:rsidRPr="00D95D09" w:rsidRDefault="00D95D09" w:rsidP="00D8459A">
                  <w:pPr>
                    <w:spacing w:line="276" w:lineRule="auto"/>
                    <w:rPr>
                      <w:color w:val="auto"/>
                      <w:sz w:val="20"/>
                      <w:szCs w:val="20"/>
                    </w:rPr>
                  </w:pPr>
                  <w:r w:rsidRPr="00D95D09">
                    <w:rPr>
                      <w:color w:val="auto"/>
                      <w:sz w:val="20"/>
                      <w:szCs w:val="20"/>
                    </w:rPr>
                    <w:t>Цель</w:t>
                  </w:r>
                </w:p>
              </w:tc>
            </w:tr>
            <w:tr w:rsidR="00D95D09" w:rsidRPr="00D95D09" w:rsidTr="00DD1E3D">
              <w:tc>
                <w:tcPr>
                  <w:tcW w:w="1101" w:type="dxa"/>
                </w:tcPr>
                <w:p w:rsidR="00D95D09" w:rsidRPr="00D95D09" w:rsidRDefault="00D95D09" w:rsidP="00D8459A">
                  <w:pPr>
                    <w:spacing w:line="276" w:lineRule="auto"/>
                    <w:rPr>
                      <w:color w:val="auto"/>
                      <w:sz w:val="20"/>
                      <w:szCs w:val="20"/>
                    </w:rPr>
                  </w:pPr>
                  <w:r w:rsidRPr="00D95D09">
                    <w:rPr>
                      <w:color w:val="auto"/>
                      <w:sz w:val="20"/>
                      <w:szCs w:val="20"/>
                    </w:rPr>
                    <w:t>2</w:t>
                  </w:r>
                </w:p>
              </w:tc>
              <w:tc>
                <w:tcPr>
                  <w:tcW w:w="1000" w:type="dxa"/>
                </w:tcPr>
                <w:p w:rsidR="00D95D09" w:rsidRPr="00D95D09" w:rsidRDefault="00D95D09" w:rsidP="00D8459A">
                  <w:pPr>
                    <w:spacing w:line="276" w:lineRule="auto"/>
                    <w:rPr>
                      <w:color w:val="auto"/>
                      <w:sz w:val="20"/>
                      <w:szCs w:val="20"/>
                    </w:rPr>
                  </w:pPr>
                  <w:r w:rsidRPr="00D95D09">
                    <w:rPr>
                      <w:color w:val="auto"/>
                      <w:sz w:val="20"/>
                      <w:szCs w:val="20"/>
                    </w:rPr>
                    <w:t xml:space="preserve">1 </w:t>
                  </w:r>
                </w:p>
              </w:tc>
              <w:tc>
                <w:tcPr>
                  <w:tcW w:w="3110" w:type="dxa"/>
                </w:tcPr>
                <w:p w:rsidR="00D95D09" w:rsidRPr="00D95D09" w:rsidRDefault="00D95D09" w:rsidP="00D8459A">
                  <w:pPr>
                    <w:spacing w:line="276" w:lineRule="auto"/>
                    <w:rPr>
                      <w:color w:val="auto"/>
                      <w:sz w:val="20"/>
                      <w:szCs w:val="20"/>
                    </w:rPr>
                  </w:pPr>
                  <w:r w:rsidRPr="00D95D09">
                    <w:rPr>
                      <w:color w:val="auto"/>
                      <w:sz w:val="20"/>
                      <w:szCs w:val="20"/>
                    </w:rPr>
                    <w:t>«Юные пожарные»</w:t>
                  </w:r>
                </w:p>
              </w:tc>
              <w:tc>
                <w:tcPr>
                  <w:tcW w:w="3573" w:type="dxa"/>
                </w:tcPr>
                <w:p w:rsidR="00D95D09" w:rsidRPr="00D95D09" w:rsidRDefault="00D95D09" w:rsidP="00D8459A">
                  <w:pPr>
                    <w:spacing w:line="276" w:lineRule="auto"/>
                    <w:rPr>
                      <w:color w:val="auto"/>
                      <w:sz w:val="20"/>
                      <w:szCs w:val="20"/>
                    </w:rPr>
                  </w:pPr>
                  <w:r w:rsidRPr="00D95D09">
                    <w:rPr>
                      <w:color w:val="auto"/>
                      <w:sz w:val="20"/>
                      <w:szCs w:val="20"/>
                    </w:rPr>
                    <w:t>Выявить знания правил пожарной безопасности.</w:t>
                  </w:r>
                </w:p>
              </w:tc>
            </w:tr>
            <w:tr w:rsidR="00D95D09" w:rsidRPr="00D95D09" w:rsidTr="00DD1E3D">
              <w:tc>
                <w:tcPr>
                  <w:tcW w:w="1101" w:type="dxa"/>
                </w:tcPr>
                <w:p w:rsidR="00D95D09" w:rsidRPr="00D95D09" w:rsidRDefault="00D95D09" w:rsidP="00D8459A">
                  <w:pPr>
                    <w:spacing w:line="276" w:lineRule="auto"/>
                    <w:rPr>
                      <w:color w:val="auto"/>
                      <w:sz w:val="20"/>
                      <w:szCs w:val="20"/>
                    </w:rPr>
                  </w:pPr>
                  <w:r w:rsidRPr="00D95D09">
                    <w:rPr>
                      <w:color w:val="auto"/>
                      <w:sz w:val="20"/>
                      <w:szCs w:val="20"/>
                    </w:rPr>
                    <w:t>4</w:t>
                  </w:r>
                </w:p>
              </w:tc>
              <w:tc>
                <w:tcPr>
                  <w:tcW w:w="1000" w:type="dxa"/>
                </w:tcPr>
                <w:p w:rsidR="00D95D09" w:rsidRPr="00D95D09" w:rsidRDefault="00D95D09" w:rsidP="00D8459A">
                  <w:pPr>
                    <w:spacing w:line="276" w:lineRule="auto"/>
                    <w:rPr>
                      <w:color w:val="auto"/>
                      <w:sz w:val="20"/>
                      <w:szCs w:val="20"/>
                    </w:rPr>
                  </w:pPr>
                  <w:r w:rsidRPr="00D95D09">
                    <w:rPr>
                      <w:color w:val="auto"/>
                      <w:sz w:val="20"/>
                      <w:szCs w:val="20"/>
                    </w:rPr>
                    <w:t>2</w:t>
                  </w:r>
                </w:p>
              </w:tc>
              <w:tc>
                <w:tcPr>
                  <w:tcW w:w="3110" w:type="dxa"/>
                </w:tcPr>
                <w:p w:rsidR="00D95D09" w:rsidRPr="00D95D09" w:rsidRDefault="00D95D09" w:rsidP="00D8459A">
                  <w:pPr>
                    <w:spacing w:line="276" w:lineRule="auto"/>
                    <w:rPr>
                      <w:color w:val="auto"/>
                      <w:sz w:val="20"/>
                      <w:szCs w:val="20"/>
                    </w:rPr>
                  </w:pPr>
                  <w:r w:rsidRPr="00D95D09">
                    <w:rPr>
                      <w:color w:val="auto"/>
                      <w:sz w:val="20"/>
                      <w:szCs w:val="20"/>
                    </w:rPr>
                    <w:t xml:space="preserve">«Пожароопасные предметы». </w:t>
                  </w:r>
                  <w:proofErr w:type="spellStart"/>
                  <w:r w:rsidRPr="00D95D09">
                    <w:rPr>
                      <w:color w:val="auto"/>
                      <w:sz w:val="20"/>
                      <w:szCs w:val="20"/>
                    </w:rPr>
                    <w:t>Стеркина</w:t>
                  </w:r>
                  <w:proofErr w:type="spellEnd"/>
                  <w:r w:rsidRPr="00D95D09">
                    <w:rPr>
                      <w:color w:val="auto"/>
                      <w:sz w:val="20"/>
                      <w:szCs w:val="20"/>
                    </w:rPr>
                    <w:t xml:space="preserve">, с. 54  </w:t>
                  </w:r>
                </w:p>
              </w:tc>
              <w:tc>
                <w:tcPr>
                  <w:tcW w:w="3573" w:type="dxa"/>
                </w:tcPr>
                <w:p w:rsidR="00D95D09" w:rsidRPr="00D95D09" w:rsidRDefault="00D95D09" w:rsidP="00D8459A">
                  <w:pPr>
                    <w:spacing w:line="276" w:lineRule="auto"/>
                    <w:rPr>
                      <w:color w:val="auto"/>
                      <w:sz w:val="20"/>
                      <w:szCs w:val="20"/>
                    </w:rPr>
                  </w:pPr>
                  <w:r w:rsidRPr="00D95D09">
                    <w:rPr>
                      <w:color w:val="auto"/>
                      <w:sz w:val="20"/>
                      <w:szCs w:val="20"/>
                    </w:rPr>
                    <w:t>Помочь детям хорошо запомнить основную группу пожароопасных предметов, которыми нельзя самостоятельно пользоваться как в городе, так и в сельской местности.</w:t>
                  </w:r>
                </w:p>
              </w:tc>
            </w:tr>
            <w:tr w:rsidR="00D95D09" w:rsidRPr="00D95D09" w:rsidTr="00DD1E3D">
              <w:tc>
                <w:tcPr>
                  <w:tcW w:w="1101" w:type="dxa"/>
                </w:tcPr>
                <w:p w:rsidR="00D95D09" w:rsidRPr="00D95D09" w:rsidRDefault="00D95D09" w:rsidP="00D8459A">
                  <w:pPr>
                    <w:spacing w:line="276" w:lineRule="auto"/>
                    <w:rPr>
                      <w:color w:val="auto"/>
                      <w:sz w:val="20"/>
                      <w:szCs w:val="20"/>
                    </w:rPr>
                  </w:pPr>
                  <w:r w:rsidRPr="00D95D09">
                    <w:rPr>
                      <w:color w:val="auto"/>
                      <w:sz w:val="20"/>
                      <w:szCs w:val="20"/>
                    </w:rPr>
                    <w:t>6</w:t>
                  </w:r>
                </w:p>
              </w:tc>
              <w:tc>
                <w:tcPr>
                  <w:tcW w:w="1000" w:type="dxa"/>
                </w:tcPr>
                <w:p w:rsidR="00D95D09" w:rsidRPr="00D95D09" w:rsidRDefault="00D95D09" w:rsidP="00D8459A">
                  <w:pPr>
                    <w:spacing w:line="276" w:lineRule="auto"/>
                    <w:rPr>
                      <w:color w:val="auto"/>
                      <w:sz w:val="20"/>
                      <w:szCs w:val="20"/>
                    </w:rPr>
                  </w:pPr>
                  <w:r w:rsidRPr="00D95D09">
                    <w:rPr>
                      <w:color w:val="auto"/>
                      <w:sz w:val="20"/>
                      <w:szCs w:val="20"/>
                    </w:rPr>
                    <w:t>3</w:t>
                  </w:r>
                </w:p>
              </w:tc>
              <w:tc>
                <w:tcPr>
                  <w:tcW w:w="3110" w:type="dxa"/>
                </w:tcPr>
                <w:p w:rsidR="00D95D09" w:rsidRPr="00D95D09" w:rsidRDefault="00D95D09" w:rsidP="00D8459A">
                  <w:pPr>
                    <w:spacing w:line="276" w:lineRule="auto"/>
                    <w:rPr>
                      <w:color w:val="auto"/>
                      <w:sz w:val="20"/>
                      <w:szCs w:val="20"/>
                    </w:rPr>
                  </w:pPr>
                  <w:r w:rsidRPr="00D95D09">
                    <w:rPr>
                      <w:color w:val="auto"/>
                      <w:sz w:val="20"/>
                      <w:szCs w:val="20"/>
                    </w:rPr>
                    <w:t xml:space="preserve">Беседа «Огонь – друг, огонь – враг». </w:t>
                  </w:r>
                  <w:proofErr w:type="spellStart"/>
                  <w:r w:rsidRPr="00D95D09">
                    <w:rPr>
                      <w:color w:val="auto"/>
                      <w:sz w:val="20"/>
                      <w:szCs w:val="20"/>
                    </w:rPr>
                    <w:t>Аралина</w:t>
                  </w:r>
                  <w:proofErr w:type="spellEnd"/>
                  <w:r w:rsidRPr="00D95D09">
                    <w:rPr>
                      <w:color w:val="auto"/>
                      <w:sz w:val="20"/>
                      <w:szCs w:val="20"/>
                    </w:rPr>
                    <w:t xml:space="preserve">, с. 9 </w:t>
                  </w:r>
                </w:p>
              </w:tc>
              <w:tc>
                <w:tcPr>
                  <w:tcW w:w="3573" w:type="dxa"/>
                </w:tcPr>
                <w:p w:rsidR="00D95D09" w:rsidRPr="00D95D09" w:rsidRDefault="00D95D09" w:rsidP="00D8459A">
                  <w:pPr>
                    <w:spacing w:line="276" w:lineRule="auto"/>
                    <w:rPr>
                      <w:color w:val="auto"/>
                      <w:sz w:val="20"/>
                      <w:szCs w:val="20"/>
                    </w:rPr>
                  </w:pPr>
                  <w:r w:rsidRPr="00D95D09">
                    <w:rPr>
                      <w:color w:val="auto"/>
                      <w:sz w:val="20"/>
                      <w:szCs w:val="20"/>
                    </w:rPr>
                    <w:t>Познакомить детей с тем, что огонь может быть и другом и врагом. Подвести к пониманию того, что огонь может принести пользу человеку, только в том случае, когда его контролирует человек</w:t>
                  </w:r>
                </w:p>
              </w:tc>
            </w:tr>
            <w:tr w:rsidR="00D95D09" w:rsidRPr="00D95D09" w:rsidTr="00DD1E3D">
              <w:tc>
                <w:tcPr>
                  <w:tcW w:w="1101" w:type="dxa"/>
                </w:tcPr>
                <w:p w:rsidR="00D95D09" w:rsidRPr="00D95D09" w:rsidRDefault="00D95D09" w:rsidP="00D8459A">
                  <w:pPr>
                    <w:spacing w:line="276" w:lineRule="auto"/>
                    <w:rPr>
                      <w:color w:val="auto"/>
                      <w:sz w:val="20"/>
                      <w:szCs w:val="20"/>
                    </w:rPr>
                  </w:pPr>
                  <w:r w:rsidRPr="00D95D09">
                    <w:rPr>
                      <w:color w:val="auto"/>
                      <w:sz w:val="20"/>
                      <w:szCs w:val="20"/>
                    </w:rPr>
                    <w:t>8</w:t>
                  </w:r>
                </w:p>
              </w:tc>
              <w:tc>
                <w:tcPr>
                  <w:tcW w:w="1000" w:type="dxa"/>
                </w:tcPr>
                <w:p w:rsidR="00D95D09" w:rsidRPr="00D95D09" w:rsidRDefault="00D95D09" w:rsidP="00D8459A">
                  <w:pPr>
                    <w:spacing w:line="276" w:lineRule="auto"/>
                    <w:rPr>
                      <w:color w:val="auto"/>
                      <w:sz w:val="20"/>
                      <w:szCs w:val="20"/>
                    </w:rPr>
                  </w:pPr>
                  <w:r w:rsidRPr="00D95D09">
                    <w:rPr>
                      <w:color w:val="auto"/>
                      <w:sz w:val="20"/>
                      <w:szCs w:val="20"/>
                    </w:rPr>
                    <w:t>4</w:t>
                  </w:r>
                </w:p>
              </w:tc>
              <w:tc>
                <w:tcPr>
                  <w:tcW w:w="3110" w:type="dxa"/>
                </w:tcPr>
                <w:p w:rsidR="00D95D09" w:rsidRPr="00D95D09" w:rsidRDefault="00D95D09" w:rsidP="00D8459A">
                  <w:pPr>
                    <w:spacing w:line="276" w:lineRule="auto"/>
                    <w:rPr>
                      <w:color w:val="auto"/>
                      <w:sz w:val="20"/>
                      <w:szCs w:val="20"/>
                    </w:rPr>
                  </w:pPr>
                  <w:r w:rsidRPr="00D95D09">
                    <w:rPr>
                      <w:color w:val="auto"/>
                      <w:sz w:val="20"/>
                      <w:szCs w:val="20"/>
                    </w:rPr>
                    <w:t xml:space="preserve">Беседа «Пожарный номер 01». </w:t>
                  </w:r>
                  <w:proofErr w:type="spellStart"/>
                  <w:r w:rsidRPr="00D95D09">
                    <w:rPr>
                      <w:color w:val="auto"/>
                      <w:sz w:val="20"/>
                      <w:szCs w:val="20"/>
                    </w:rPr>
                    <w:t>Стеркина</w:t>
                  </w:r>
                  <w:proofErr w:type="spellEnd"/>
                  <w:r w:rsidRPr="00D95D09">
                    <w:rPr>
                      <w:color w:val="auto"/>
                      <w:sz w:val="20"/>
                      <w:szCs w:val="20"/>
                    </w:rPr>
                    <w:t>, с.61.</w:t>
                  </w:r>
                </w:p>
              </w:tc>
              <w:tc>
                <w:tcPr>
                  <w:tcW w:w="3573" w:type="dxa"/>
                </w:tcPr>
                <w:p w:rsidR="00D95D09" w:rsidRPr="00D95D09" w:rsidRDefault="00D95D09" w:rsidP="00D8459A">
                  <w:pPr>
                    <w:spacing w:line="276" w:lineRule="auto"/>
                    <w:rPr>
                      <w:color w:val="auto"/>
                      <w:sz w:val="20"/>
                      <w:szCs w:val="20"/>
                    </w:rPr>
                  </w:pPr>
                  <w:r w:rsidRPr="00D95D09">
                    <w:rPr>
                      <w:color w:val="auto"/>
                      <w:sz w:val="20"/>
                      <w:szCs w:val="20"/>
                    </w:rPr>
                    <w:t>Познакомить  детей с номером телефона «01», по которому надо звонить в случае пожара.</w:t>
                  </w:r>
                </w:p>
              </w:tc>
            </w:tr>
            <w:tr w:rsidR="00D95D09" w:rsidRPr="00D95D09" w:rsidTr="00DD1E3D">
              <w:tc>
                <w:tcPr>
                  <w:tcW w:w="1101" w:type="dxa"/>
                </w:tcPr>
                <w:p w:rsidR="00D95D09" w:rsidRPr="00D95D09" w:rsidRDefault="00D95D09" w:rsidP="00D8459A">
                  <w:pPr>
                    <w:spacing w:line="276" w:lineRule="auto"/>
                    <w:rPr>
                      <w:color w:val="auto"/>
                      <w:sz w:val="20"/>
                      <w:szCs w:val="20"/>
                    </w:rPr>
                  </w:pPr>
                  <w:r w:rsidRPr="00D95D09">
                    <w:rPr>
                      <w:color w:val="auto"/>
                      <w:sz w:val="20"/>
                      <w:szCs w:val="20"/>
                    </w:rPr>
                    <w:t>10</w:t>
                  </w:r>
                </w:p>
              </w:tc>
              <w:tc>
                <w:tcPr>
                  <w:tcW w:w="1000" w:type="dxa"/>
                </w:tcPr>
                <w:p w:rsidR="00D95D09" w:rsidRPr="00D95D09" w:rsidRDefault="00D95D09" w:rsidP="00D8459A">
                  <w:pPr>
                    <w:spacing w:line="276" w:lineRule="auto"/>
                    <w:rPr>
                      <w:color w:val="auto"/>
                      <w:sz w:val="20"/>
                      <w:szCs w:val="20"/>
                    </w:rPr>
                  </w:pPr>
                  <w:r w:rsidRPr="00D95D09">
                    <w:rPr>
                      <w:color w:val="auto"/>
                      <w:sz w:val="20"/>
                      <w:szCs w:val="20"/>
                    </w:rPr>
                    <w:t>5</w:t>
                  </w:r>
                </w:p>
              </w:tc>
              <w:tc>
                <w:tcPr>
                  <w:tcW w:w="3110" w:type="dxa"/>
                </w:tcPr>
                <w:p w:rsidR="00D95D09" w:rsidRPr="00D95D09" w:rsidRDefault="00D95D09" w:rsidP="00D8459A">
                  <w:pPr>
                    <w:spacing w:line="276" w:lineRule="auto"/>
                    <w:rPr>
                      <w:color w:val="auto"/>
                      <w:sz w:val="20"/>
                      <w:szCs w:val="20"/>
                    </w:rPr>
                  </w:pPr>
                  <w:r w:rsidRPr="00D95D09">
                    <w:rPr>
                      <w:color w:val="auto"/>
                      <w:sz w:val="20"/>
                      <w:szCs w:val="20"/>
                    </w:rPr>
                    <w:t>«Спички – причина пожара»</w:t>
                  </w:r>
                </w:p>
                <w:p w:rsidR="00D95D09" w:rsidRPr="00D95D09" w:rsidRDefault="00D95D09" w:rsidP="00D8459A">
                  <w:pPr>
                    <w:spacing w:line="276" w:lineRule="auto"/>
                    <w:rPr>
                      <w:color w:val="auto"/>
                      <w:sz w:val="20"/>
                      <w:szCs w:val="20"/>
                    </w:rPr>
                  </w:pPr>
                  <w:proofErr w:type="spellStart"/>
                  <w:r w:rsidRPr="00D95D09">
                    <w:rPr>
                      <w:color w:val="auto"/>
                      <w:sz w:val="20"/>
                      <w:szCs w:val="20"/>
                    </w:rPr>
                    <w:t>Чермашенцева</w:t>
                  </w:r>
                  <w:proofErr w:type="spellEnd"/>
                  <w:r w:rsidRPr="00D95D09">
                    <w:rPr>
                      <w:color w:val="auto"/>
                      <w:sz w:val="20"/>
                      <w:szCs w:val="20"/>
                    </w:rPr>
                    <w:t>, с. 76..</w:t>
                  </w:r>
                </w:p>
              </w:tc>
              <w:tc>
                <w:tcPr>
                  <w:tcW w:w="3573" w:type="dxa"/>
                </w:tcPr>
                <w:p w:rsidR="00D95D09" w:rsidRPr="00D95D09" w:rsidRDefault="00D95D09" w:rsidP="00D8459A">
                  <w:pPr>
                    <w:spacing w:line="276" w:lineRule="auto"/>
                    <w:rPr>
                      <w:color w:val="auto"/>
                      <w:sz w:val="20"/>
                      <w:szCs w:val="20"/>
                    </w:rPr>
                  </w:pPr>
                  <w:r w:rsidRPr="00D95D09">
                    <w:rPr>
                      <w:color w:val="auto"/>
                      <w:sz w:val="20"/>
                      <w:szCs w:val="20"/>
                    </w:rPr>
                    <w:t>Формировать представление о том, что спичками могут пользоваться только взрослые</w:t>
                  </w:r>
                </w:p>
              </w:tc>
            </w:tr>
            <w:tr w:rsidR="00D95D09" w:rsidRPr="00D95D09" w:rsidTr="00DD1E3D">
              <w:tc>
                <w:tcPr>
                  <w:tcW w:w="1101" w:type="dxa"/>
                </w:tcPr>
                <w:p w:rsidR="00D95D09" w:rsidRPr="00D95D09" w:rsidRDefault="00D95D09" w:rsidP="00D8459A">
                  <w:pPr>
                    <w:spacing w:line="276" w:lineRule="auto"/>
                    <w:rPr>
                      <w:color w:val="auto"/>
                      <w:sz w:val="20"/>
                      <w:szCs w:val="20"/>
                    </w:rPr>
                  </w:pPr>
                  <w:r w:rsidRPr="00D95D09">
                    <w:rPr>
                      <w:color w:val="auto"/>
                      <w:sz w:val="20"/>
                      <w:szCs w:val="20"/>
                    </w:rPr>
                    <w:t>12</w:t>
                  </w:r>
                </w:p>
              </w:tc>
              <w:tc>
                <w:tcPr>
                  <w:tcW w:w="1000" w:type="dxa"/>
                </w:tcPr>
                <w:p w:rsidR="00D95D09" w:rsidRPr="00D95D09" w:rsidRDefault="00D95D09" w:rsidP="00D8459A">
                  <w:pPr>
                    <w:spacing w:line="276" w:lineRule="auto"/>
                    <w:rPr>
                      <w:color w:val="auto"/>
                      <w:sz w:val="20"/>
                      <w:szCs w:val="20"/>
                    </w:rPr>
                  </w:pPr>
                  <w:r w:rsidRPr="00D95D09">
                    <w:rPr>
                      <w:color w:val="auto"/>
                      <w:sz w:val="20"/>
                      <w:szCs w:val="20"/>
                    </w:rPr>
                    <w:t>6</w:t>
                  </w:r>
                </w:p>
              </w:tc>
              <w:tc>
                <w:tcPr>
                  <w:tcW w:w="3110" w:type="dxa"/>
                </w:tcPr>
                <w:p w:rsidR="00D95D09" w:rsidRPr="00D95D09" w:rsidRDefault="00D95D09" w:rsidP="00D8459A">
                  <w:pPr>
                    <w:spacing w:line="276" w:lineRule="auto"/>
                    <w:rPr>
                      <w:color w:val="auto"/>
                      <w:sz w:val="20"/>
                      <w:szCs w:val="20"/>
                    </w:rPr>
                  </w:pPr>
                  <w:r w:rsidRPr="00D95D09">
                    <w:rPr>
                      <w:color w:val="auto"/>
                      <w:sz w:val="20"/>
                      <w:szCs w:val="20"/>
                    </w:rPr>
                    <w:t>«Пожар»</w:t>
                  </w:r>
                </w:p>
                <w:p w:rsidR="00D95D09" w:rsidRPr="00D95D09" w:rsidRDefault="00D95D09" w:rsidP="00D8459A">
                  <w:pPr>
                    <w:spacing w:line="276" w:lineRule="auto"/>
                    <w:rPr>
                      <w:color w:val="auto"/>
                      <w:sz w:val="20"/>
                      <w:szCs w:val="20"/>
                    </w:rPr>
                  </w:pPr>
                  <w:r w:rsidRPr="00D95D09">
                    <w:rPr>
                      <w:color w:val="auto"/>
                      <w:sz w:val="20"/>
                      <w:szCs w:val="20"/>
                    </w:rPr>
                    <w:t xml:space="preserve">Чтение стихотворения </w:t>
                  </w:r>
                  <w:proofErr w:type="spellStart"/>
                  <w:r w:rsidRPr="00D95D09">
                    <w:rPr>
                      <w:color w:val="auto"/>
                      <w:sz w:val="20"/>
                      <w:szCs w:val="20"/>
                    </w:rPr>
                    <w:t>С.Михалкова</w:t>
                  </w:r>
                  <w:proofErr w:type="spellEnd"/>
                  <w:r w:rsidRPr="00D95D09">
                    <w:rPr>
                      <w:color w:val="auto"/>
                      <w:sz w:val="20"/>
                      <w:szCs w:val="20"/>
                    </w:rPr>
                    <w:t xml:space="preserve">: «Пожар» </w:t>
                  </w:r>
                </w:p>
              </w:tc>
              <w:tc>
                <w:tcPr>
                  <w:tcW w:w="3573" w:type="dxa"/>
                </w:tcPr>
                <w:p w:rsidR="00D95D09" w:rsidRPr="00D95D09" w:rsidRDefault="00D95D09" w:rsidP="00D8459A">
                  <w:pPr>
                    <w:spacing w:line="276" w:lineRule="auto"/>
                    <w:rPr>
                      <w:color w:val="auto"/>
                      <w:sz w:val="20"/>
                      <w:szCs w:val="20"/>
                    </w:rPr>
                  </w:pPr>
                  <w:r w:rsidRPr="00D95D09">
                    <w:rPr>
                      <w:color w:val="auto"/>
                      <w:sz w:val="20"/>
                      <w:szCs w:val="20"/>
                    </w:rPr>
                    <w:t>Закрепить знания детей о правилах пожарной безопасности, учить осторожному обращению с огнем.</w:t>
                  </w:r>
                </w:p>
              </w:tc>
            </w:tr>
            <w:tr w:rsidR="00D95D09" w:rsidRPr="00D95D09" w:rsidTr="00DD1E3D">
              <w:tc>
                <w:tcPr>
                  <w:tcW w:w="1101" w:type="dxa"/>
                </w:tcPr>
                <w:p w:rsidR="00D95D09" w:rsidRPr="00D95D09" w:rsidRDefault="00D95D09" w:rsidP="00D8459A">
                  <w:pPr>
                    <w:spacing w:line="276" w:lineRule="auto"/>
                    <w:rPr>
                      <w:color w:val="auto"/>
                      <w:sz w:val="20"/>
                      <w:szCs w:val="20"/>
                    </w:rPr>
                  </w:pPr>
                  <w:r w:rsidRPr="00D95D09">
                    <w:rPr>
                      <w:color w:val="auto"/>
                      <w:sz w:val="20"/>
                      <w:szCs w:val="20"/>
                    </w:rPr>
                    <w:t>14</w:t>
                  </w:r>
                </w:p>
              </w:tc>
              <w:tc>
                <w:tcPr>
                  <w:tcW w:w="1000" w:type="dxa"/>
                </w:tcPr>
                <w:p w:rsidR="00D95D09" w:rsidRPr="00D95D09" w:rsidRDefault="00D95D09" w:rsidP="00D8459A">
                  <w:pPr>
                    <w:spacing w:line="276" w:lineRule="auto"/>
                    <w:rPr>
                      <w:color w:val="auto"/>
                      <w:sz w:val="20"/>
                      <w:szCs w:val="20"/>
                    </w:rPr>
                  </w:pPr>
                  <w:r w:rsidRPr="00D95D09">
                    <w:rPr>
                      <w:color w:val="auto"/>
                      <w:sz w:val="20"/>
                      <w:szCs w:val="20"/>
                    </w:rPr>
                    <w:t>7</w:t>
                  </w:r>
                </w:p>
              </w:tc>
              <w:tc>
                <w:tcPr>
                  <w:tcW w:w="3110" w:type="dxa"/>
                </w:tcPr>
                <w:p w:rsidR="00D95D09" w:rsidRPr="00D95D09" w:rsidRDefault="00D95D09" w:rsidP="00D8459A">
                  <w:pPr>
                    <w:spacing w:line="276" w:lineRule="auto"/>
                    <w:rPr>
                      <w:color w:val="auto"/>
                      <w:sz w:val="20"/>
                      <w:szCs w:val="20"/>
                    </w:rPr>
                  </w:pPr>
                  <w:r w:rsidRPr="00D95D09">
                    <w:rPr>
                      <w:color w:val="auto"/>
                      <w:sz w:val="20"/>
                      <w:szCs w:val="20"/>
                    </w:rPr>
                    <w:t xml:space="preserve">Занятие «Пожарная безопасность в природе». </w:t>
                  </w:r>
                  <w:proofErr w:type="spellStart"/>
                  <w:r w:rsidRPr="00D95D09">
                    <w:rPr>
                      <w:color w:val="auto"/>
                      <w:sz w:val="20"/>
                      <w:szCs w:val="20"/>
                    </w:rPr>
                    <w:t>Аралина</w:t>
                  </w:r>
                  <w:proofErr w:type="spellEnd"/>
                  <w:r w:rsidRPr="00D95D09">
                    <w:rPr>
                      <w:color w:val="auto"/>
                      <w:sz w:val="20"/>
                      <w:szCs w:val="20"/>
                    </w:rPr>
                    <w:t>, с. 25..</w:t>
                  </w:r>
                </w:p>
              </w:tc>
              <w:tc>
                <w:tcPr>
                  <w:tcW w:w="3573" w:type="dxa"/>
                </w:tcPr>
                <w:p w:rsidR="00D95D09" w:rsidRPr="00D95D09" w:rsidRDefault="00D95D09" w:rsidP="00D8459A">
                  <w:pPr>
                    <w:spacing w:line="276" w:lineRule="auto"/>
                    <w:rPr>
                      <w:color w:val="auto"/>
                      <w:sz w:val="20"/>
                      <w:szCs w:val="20"/>
                    </w:rPr>
                  </w:pPr>
                  <w:r w:rsidRPr="00D95D09">
                    <w:rPr>
                      <w:color w:val="auto"/>
                      <w:sz w:val="20"/>
                      <w:szCs w:val="20"/>
                    </w:rPr>
                    <w:t>Дать знания о свойствах и качествах предметов, степени их воспламеняемости</w:t>
                  </w:r>
                </w:p>
              </w:tc>
            </w:tr>
            <w:tr w:rsidR="00D95D09" w:rsidRPr="00D95D09" w:rsidTr="00DD1E3D">
              <w:tc>
                <w:tcPr>
                  <w:tcW w:w="1101" w:type="dxa"/>
                </w:tcPr>
                <w:p w:rsidR="00D95D09" w:rsidRPr="00D95D09" w:rsidRDefault="00D95D09" w:rsidP="00D8459A">
                  <w:pPr>
                    <w:spacing w:line="276" w:lineRule="auto"/>
                    <w:rPr>
                      <w:color w:val="auto"/>
                      <w:sz w:val="20"/>
                      <w:szCs w:val="20"/>
                    </w:rPr>
                  </w:pPr>
                  <w:r w:rsidRPr="00D95D09">
                    <w:rPr>
                      <w:color w:val="auto"/>
                      <w:sz w:val="20"/>
                      <w:szCs w:val="20"/>
                    </w:rPr>
                    <w:t>16</w:t>
                  </w:r>
                </w:p>
              </w:tc>
              <w:tc>
                <w:tcPr>
                  <w:tcW w:w="1000" w:type="dxa"/>
                </w:tcPr>
                <w:p w:rsidR="00D95D09" w:rsidRPr="00D95D09" w:rsidRDefault="00D95D09" w:rsidP="00D8459A">
                  <w:pPr>
                    <w:spacing w:line="276" w:lineRule="auto"/>
                    <w:rPr>
                      <w:color w:val="auto"/>
                      <w:sz w:val="20"/>
                      <w:szCs w:val="20"/>
                    </w:rPr>
                  </w:pPr>
                  <w:r w:rsidRPr="00D95D09">
                    <w:rPr>
                      <w:color w:val="auto"/>
                      <w:sz w:val="20"/>
                      <w:szCs w:val="20"/>
                    </w:rPr>
                    <w:t>8</w:t>
                  </w:r>
                </w:p>
              </w:tc>
              <w:tc>
                <w:tcPr>
                  <w:tcW w:w="3110" w:type="dxa"/>
                </w:tcPr>
                <w:p w:rsidR="00D95D09" w:rsidRPr="00D95D09" w:rsidRDefault="00D95D09" w:rsidP="00D8459A">
                  <w:pPr>
                    <w:spacing w:line="276" w:lineRule="auto"/>
                    <w:rPr>
                      <w:color w:val="auto"/>
                      <w:sz w:val="20"/>
                      <w:szCs w:val="20"/>
                    </w:rPr>
                  </w:pPr>
                  <w:r w:rsidRPr="00D95D09">
                    <w:rPr>
                      <w:color w:val="auto"/>
                      <w:sz w:val="20"/>
                      <w:szCs w:val="20"/>
                    </w:rPr>
                    <w:t xml:space="preserve">«Предметы, требующие осторожного обращения»   О. В. </w:t>
                  </w:r>
                  <w:proofErr w:type="spellStart"/>
                  <w:r w:rsidRPr="00D95D09">
                    <w:rPr>
                      <w:color w:val="auto"/>
                      <w:sz w:val="20"/>
                      <w:szCs w:val="20"/>
                    </w:rPr>
                    <w:t>Чермашенцева</w:t>
                  </w:r>
                  <w:proofErr w:type="spellEnd"/>
                  <w:r w:rsidRPr="00D95D09">
                    <w:rPr>
                      <w:color w:val="auto"/>
                      <w:sz w:val="20"/>
                      <w:szCs w:val="20"/>
                    </w:rPr>
                    <w:t xml:space="preserve">,  </w:t>
                  </w:r>
                </w:p>
              </w:tc>
              <w:tc>
                <w:tcPr>
                  <w:tcW w:w="3573" w:type="dxa"/>
                </w:tcPr>
                <w:p w:rsidR="00D95D09" w:rsidRPr="00D95D09" w:rsidRDefault="00D95D09" w:rsidP="00D8459A">
                  <w:pPr>
                    <w:spacing w:line="276" w:lineRule="auto"/>
                    <w:rPr>
                      <w:color w:val="auto"/>
                      <w:sz w:val="20"/>
                      <w:szCs w:val="20"/>
                    </w:rPr>
                  </w:pPr>
                  <w:r w:rsidRPr="00D95D09">
                    <w:rPr>
                      <w:color w:val="auto"/>
                      <w:sz w:val="20"/>
                      <w:szCs w:val="20"/>
                    </w:rPr>
                    <w:t>Сформировать представления о предметах, которыми пользоваться детям категорически запрещено.</w:t>
                  </w:r>
                </w:p>
              </w:tc>
            </w:tr>
            <w:tr w:rsidR="00D95D09" w:rsidRPr="00D95D09" w:rsidTr="00DD1E3D">
              <w:tc>
                <w:tcPr>
                  <w:tcW w:w="1101" w:type="dxa"/>
                </w:tcPr>
                <w:p w:rsidR="00D95D09" w:rsidRPr="00D95D09" w:rsidRDefault="00D95D09" w:rsidP="00D8459A">
                  <w:pPr>
                    <w:spacing w:line="276" w:lineRule="auto"/>
                    <w:rPr>
                      <w:color w:val="auto"/>
                      <w:sz w:val="20"/>
                      <w:szCs w:val="20"/>
                    </w:rPr>
                  </w:pPr>
                  <w:r w:rsidRPr="00D95D09">
                    <w:rPr>
                      <w:color w:val="auto"/>
                      <w:sz w:val="20"/>
                      <w:szCs w:val="20"/>
                    </w:rPr>
                    <w:t>18</w:t>
                  </w:r>
                </w:p>
              </w:tc>
              <w:tc>
                <w:tcPr>
                  <w:tcW w:w="1000" w:type="dxa"/>
                </w:tcPr>
                <w:p w:rsidR="00D95D09" w:rsidRPr="00D95D09" w:rsidRDefault="00D95D09" w:rsidP="00D8459A">
                  <w:pPr>
                    <w:spacing w:line="276" w:lineRule="auto"/>
                    <w:rPr>
                      <w:color w:val="auto"/>
                      <w:sz w:val="20"/>
                      <w:szCs w:val="20"/>
                    </w:rPr>
                  </w:pPr>
                  <w:r w:rsidRPr="00D95D09">
                    <w:rPr>
                      <w:color w:val="auto"/>
                      <w:sz w:val="20"/>
                      <w:szCs w:val="20"/>
                    </w:rPr>
                    <w:t>9</w:t>
                  </w:r>
                </w:p>
              </w:tc>
              <w:tc>
                <w:tcPr>
                  <w:tcW w:w="3110" w:type="dxa"/>
                </w:tcPr>
                <w:p w:rsidR="00D95D09" w:rsidRPr="00D95D09" w:rsidRDefault="00D95D09" w:rsidP="00D8459A">
                  <w:pPr>
                    <w:spacing w:line="276" w:lineRule="auto"/>
                    <w:rPr>
                      <w:color w:val="auto"/>
                      <w:sz w:val="20"/>
                      <w:szCs w:val="20"/>
                    </w:rPr>
                  </w:pPr>
                  <w:r w:rsidRPr="00D95D09">
                    <w:rPr>
                      <w:color w:val="auto"/>
                      <w:sz w:val="20"/>
                      <w:szCs w:val="20"/>
                    </w:rPr>
                    <w:t xml:space="preserve">Беседа «Осторожно, огонь!». </w:t>
                  </w:r>
                </w:p>
                <w:p w:rsidR="00D95D09" w:rsidRPr="00D95D09" w:rsidRDefault="00D95D09" w:rsidP="00D8459A">
                  <w:pPr>
                    <w:spacing w:line="276" w:lineRule="auto"/>
                    <w:rPr>
                      <w:color w:val="auto"/>
                      <w:sz w:val="20"/>
                      <w:szCs w:val="20"/>
                    </w:rPr>
                  </w:pPr>
                  <w:r w:rsidRPr="00D95D09">
                    <w:rPr>
                      <w:color w:val="auto"/>
                      <w:sz w:val="20"/>
                      <w:szCs w:val="20"/>
                    </w:rPr>
                    <w:t xml:space="preserve">О. В. </w:t>
                  </w:r>
                  <w:proofErr w:type="spellStart"/>
                  <w:r w:rsidRPr="00D95D09">
                    <w:rPr>
                      <w:color w:val="auto"/>
                      <w:sz w:val="20"/>
                      <w:szCs w:val="20"/>
                    </w:rPr>
                    <w:t>Чермашенцева</w:t>
                  </w:r>
                  <w:proofErr w:type="spellEnd"/>
                  <w:r w:rsidRPr="00D95D09">
                    <w:rPr>
                      <w:color w:val="auto"/>
                      <w:sz w:val="20"/>
                      <w:szCs w:val="20"/>
                    </w:rPr>
                    <w:t>, с. 71.</w:t>
                  </w:r>
                </w:p>
              </w:tc>
              <w:tc>
                <w:tcPr>
                  <w:tcW w:w="3573" w:type="dxa"/>
                </w:tcPr>
                <w:p w:rsidR="00D95D09" w:rsidRPr="00D95D09" w:rsidRDefault="00D95D09" w:rsidP="00D8459A">
                  <w:pPr>
                    <w:spacing w:line="276" w:lineRule="auto"/>
                    <w:rPr>
                      <w:color w:val="auto"/>
                      <w:sz w:val="20"/>
                      <w:szCs w:val="20"/>
                    </w:rPr>
                  </w:pPr>
                  <w:r w:rsidRPr="00D95D09">
                    <w:rPr>
                      <w:color w:val="auto"/>
                      <w:sz w:val="20"/>
                      <w:szCs w:val="20"/>
                    </w:rPr>
                    <w:t>Повторить причины возникновения пожара и правила поведения при пожаре.</w:t>
                  </w:r>
                </w:p>
              </w:tc>
            </w:tr>
            <w:tr w:rsidR="00D95D09" w:rsidRPr="00D95D09" w:rsidTr="00DD1E3D">
              <w:tc>
                <w:tcPr>
                  <w:tcW w:w="1101" w:type="dxa"/>
                </w:tcPr>
                <w:p w:rsidR="00D95D09" w:rsidRPr="00D95D09" w:rsidRDefault="00D95D09" w:rsidP="00D8459A">
                  <w:pPr>
                    <w:spacing w:line="276" w:lineRule="auto"/>
                    <w:rPr>
                      <w:color w:val="auto"/>
                      <w:sz w:val="20"/>
                      <w:szCs w:val="20"/>
                    </w:rPr>
                  </w:pPr>
                  <w:r w:rsidRPr="00D95D09">
                    <w:rPr>
                      <w:color w:val="auto"/>
                      <w:sz w:val="20"/>
                      <w:szCs w:val="20"/>
                    </w:rPr>
                    <w:t>20</w:t>
                  </w:r>
                </w:p>
              </w:tc>
              <w:tc>
                <w:tcPr>
                  <w:tcW w:w="1000" w:type="dxa"/>
                </w:tcPr>
                <w:p w:rsidR="00D95D09" w:rsidRPr="00D95D09" w:rsidRDefault="00D95D09" w:rsidP="00D8459A">
                  <w:pPr>
                    <w:spacing w:line="276" w:lineRule="auto"/>
                    <w:rPr>
                      <w:color w:val="auto"/>
                      <w:sz w:val="20"/>
                      <w:szCs w:val="20"/>
                    </w:rPr>
                  </w:pPr>
                  <w:r w:rsidRPr="00D95D09">
                    <w:rPr>
                      <w:color w:val="auto"/>
                      <w:sz w:val="20"/>
                      <w:szCs w:val="20"/>
                    </w:rPr>
                    <w:t>10</w:t>
                  </w:r>
                </w:p>
              </w:tc>
              <w:tc>
                <w:tcPr>
                  <w:tcW w:w="3110" w:type="dxa"/>
                </w:tcPr>
                <w:p w:rsidR="00D95D09" w:rsidRPr="00D95D09" w:rsidRDefault="00D95D09" w:rsidP="00D8459A">
                  <w:pPr>
                    <w:spacing w:line="276" w:lineRule="auto"/>
                    <w:rPr>
                      <w:color w:val="auto"/>
                      <w:sz w:val="20"/>
                      <w:szCs w:val="20"/>
                    </w:rPr>
                  </w:pPr>
                  <w:r w:rsidRPr="00D95D09">
                    <w:rPr>
                      <w:color w:val="auto"/>
                      <w:sz w:val="20"/>
                      <w:szCs w:val="20"/>
                    </w:rPr>
                    <w:t xml:space="preserve">Чтение А. Иванова «Азбука безопасности. Неразлучные друзья». </w:t>
                  </w:r>
                </w:p>
              </w:tc>
              <w:tc>
                <w:tcPr>
                  <w:tcW w:w="3573" w:type="dxa"/>
                </w:tcPr>
                <w:p w:rsidR="00D95D09" w:rsidRPr="00D95D09" w:rsidRDefault="00D95D09" w:rsidP="00D8459A">
                  <w:pPr>
                    <w:spacing w:line="276" w:lineRule="auto"/>
                    <w:rPr>
                      <w:color w:val="auto"/>
                      <w:sz w:val="20"/>
                      <w:szCs w:val="20"/>
                    </w:rPr>
                  </w:pPr>
                  <w:r w:rsidRPr="00D95D09">
                    <w:rPr>
                      <w:color w:val="auto"/>
                      <w:sz w:val="20"/>
                      <w:szCs w:val="20"/>
                    </w:rPr>
                    <w:t>Систематизировать знания о способах предупреждения и поведения в чрезвычайных ситуациях.</w:t>
                  </w:r>
                </w:p>
              </w:tc>
            </w:tr>
            <w:tr w:rsidR="00D95D09" w:rsidRPr="00D95D09" w:rsidTr="00DD1E3D">
              <w:tc>
                <w:tcPr>
                  <w:tcW w:w="1101" w:type="dxa"/>
                </w:tcPr>
                <w:p w:rsidR="00D95D09" w:rsidRPr="00D95D09" w:rsidRDefault="00D95D09" w:rsidP="00D8459A">
                  <w:pPr>
                    <w:spacing w:line="276" w:lineRule="auto"/>
                    <w:rPr>
                      <w:color w:val="auto"/>
                      <w:sz w:val="20"/>
                      <w:szCs w:val="20"/>
                    </w:rPr>
                  </w:pPr>
                  <w:r w:rsidRPr="00D95D09">
                    <w:rPr>
                      <w:color w:val="auto"/>
                      <w:sz w:val="20"/>
                      <w:szCs w:val="20"/>
                    </w:rPr>
                    <w:t>22</w:t>
                  </w:r>
                </w:p>
              </w:tc>
              <w:tc>
                <w:tcPr>
                  <w:tcW w:w="1000" w:type="dxa"/>
                </w:tcPr>
                <w:p w:rsidR="00D95D09" w:rsidRPr="00D95D09" w:rsidRDefault="00D95D09" w:rsidP="00D8459A">
                  <w:pPr>
                    <w:spacing w:line="276" w:lineRule="auto"/>
                    <w:rPr>
                      <w:color w:val="auto"/>
                      <w:sz w:val="20"/>
                      <w:szCs w:val="20"/>
                    </w:rPr>
                  </w:pPr>
                  <w:r w:rsidRPr="00D95D09">
                    <w:rPr>
                      <w:color w:val="auto"/>
                      <w:sz w:val="20"/>
                      <w:szCs w:val="20"/>
                    </w:rPr>
                    <w:t>11</w:t>
                  </w:r>
                </w:p>
              </w:tc>
              <w:tc>
                <w:tcPr>
                  <w:tcW w:w="3110" w:type="dxa"/>
                </w:tcPr>
                <w:p w:rsidR="00D95D09" w:rsidRPr="00D95D09" w:rsidRDefault="00D95D09" w:rsidP="00D8459A">
                  <w:pPr>
                    <w:spacing w:line="276" w:lineRule="auto"/>
                    <w:rPr>
                      <w:color w:val="auto"/>
                      <w:sz w:val="20"/>
                      <w:szCs w:val="20"/>
                    </w:rPr>
                  </w:pPr>
                  <w:r w:rsidRPr="00D95D09">
                    <w:rPr>
                      <w:color w:val="auto"/>
                      <w:sz w:val="20"/>
                      <w:szCs w:val="20"/>
                    </w:rPr>
                    <w:t xml:space="preserve">Чтение отрывков о пожаре с последующей зарисовкой. </w:t>
                  </w:r>
                </w:p>
                <w:p w:rsidR="00D95D09" w:rsidRPr="00D95D09" w:rsidRDefault="00D95D09" w:rsidP="00D8459A">
                  <w:pPr>
                    <w:spacing w:line="276" w:lineRule="auto"/>
                    <w:rPr>
                      <w:color w:val="auto"/>
                      <w:sz w:val="20"/>
                      <w:szCs w:val="20"/>
                    </w:rPr>
                  </w:pPr>
                  <w:proofErr w:type="spellStart"/>
                  <w:r w:rsidRPr="00D95D09">
                    <w:rPr>
                      <w:color w:val="auto"/>
                      <w:sz w:val="20"/>
                      <w:szCs w:val="20"/>
                    </w:rPr>
                    <w:t>Аралина</w:t>
                  </w:r>
                  <w:proofErr w:type="spellEnd"/>
                  <w:r w:rsidRPr="00D95D09">
                    <w:rPr>
                      <w:color w:val="auto"/>
                      <w:sz w:val="20"/>
                      <w:szCs w:val="20"/>
                    </w:rPr>
                    <w:t xml:space="preserve">, с. 20. </w:t>
                  </w:r>
                </w:p>
              </w:tc>
              <w:tc>
                <w:tcPr>
                  <w:tcW w:w="3573" w:type="dxa"/>
                </w:tcPr>
                <w:p w:rsidR="00D95D09" w:rsidRPr="00D95D09" w:rsidRDefault="00D95D09" w:rsidP="00D8459A">
                  <w:pPr>
                    <w:spacing w:line="276" w:lineRule="auto"/>
                    <w:rPr>
                      <w:color w:val="auto"/>
                      <w:sz w:val="20"/>
                      <w:szCs w:val="20"/>
                    </w:rPr>
                  </w:pPr>
                  <w:r w:rsidRPr="00D95D09">
                    <w:rPr>
                      <w:color w:val="auto"/>
                      <w:sz w:val="20"/>
                      <w:szCs w:val="20"/>
                    </w:rPr>
                    <w:t>Развивать у детей элементарные навыки самосохранения в экстремальных ситуациях.</w:t>
                  </w:r>
                </w:p>
              </w:tc>
            </w:tr>
            <w:tr w:rsidR="00D95D09" w:rsidRPr="00D95D09" w:rsidTr="00DD1E3D">
              <w:tc>
                <w:tcPr>
                  <w:tcW w:w="1101" w:type="dxa"/>
                </w:tcPr>
                <w:p w:rsidR="00D95D09" w:rsidRPr="00D95D09" w:rsidRDefault="00D95D09" w:rsidP="00D8459A">
                  <w:pPr>
                    <w:spacing w:line="276" w:lineRule="auto"/>
                    <w:rPr>
                      <w:color w:val="auto"/>
                      <w:sz w:val="20"/>
                      <w:szCs w:val="20"/>
                    </w:rPr>
                  </w:pPr>
                  <w:r w:rsidRPr="00D95D09">
                    <w:rPr>
                      <w:color w:val="auto"/>
                      <w:sz w:val="20"/>
                      <w:szCs w:val="20"/>
                    </w:rPr>
                    <w:t>24</w:t>
                  </w:r>
                </w:p>
              </w:tc>
              <w:tc>
                <w:tcPr>
                  <w:tcW w:w="1000" w:type="dxa"/>
                </w:tcPr>
                <w:p w:rsidR="00D95D09" w:rsidRPr="00D95D09" w:rsidRDefault="00D95D09" w:rsidP="00D8459A">
                  <w:pPr>
                    <w:spacing w:line="276" w:lineRule="auto"/>
                    <w:rPr>
                      <w:color w:val="auto"/>
                      <w:sz w:val="20"/>
                      <w:szCs w:val="20"/>
                    </w:rPr>
                  </w:pPr>
                  <w:r w:rsidRPr="00D95D09">
                    <w:rPr>
                      <w:color w:val="auto"/>
                      <w:sz w:val="20"/>
                      <w:szCs w:val="20"/>
                    </w:rPr>
                    <w:t>12</w:t>
                  </w:r>
                </w:p>
              </w:tc>
              <w:tc>
                <w:tcPr>
                  <w:tcW w:w="3110" w:type="dxa"/>
                </w:tcPr>
                <w:p w:rsidR="00D95D09" w:rsidRPr="00D95D09" w:rsidRDefault="00D95D09" w:rsidP="00D8459A">
                  <w:pPr>
                    <w:spacing w:line="276" w:lineRule="auto"/>
                    <w:rPr>
                      <w:bCs/>
                      <w:color w:val="auto"/>
                      <w:sz w:val="20"/>
                      <w:szCs w:val="20"/>
                    </w:rPr>
                  </w:pPr>
                  <w:r w:rsidRPr="00D95D09">
                    <w:rPr>
                      <w:bCs/>
                      <w:color w:val="auto"/>
                      <w:sz w:val="20"/>
                      <w:szCs w:val="20"/>
                    </w:rPr>
                    <w:t>«Огон</w:t>
                  </w:r>
                  <w:proofErr w:type="gramStart"/>
                  <w:r w:rsidRPr="00D95D09">
                    <w:rPr>
                      <w:bCs/>
                      <w:color w:val="auto"/>
                      <w:sz w:val="20"/>
                      <w:szCs w:val="20"/>
                    </w:rPr>
                    <w:t>ь-</w:t>
                  </w:r>
                  <w:proofErr w:type="gramEnd"/>
                  <w:r w:rsidRPr="00D95D09">
                    <w:rPr>
                      <w:bCs/>
                      <w:color w:val="auto"/>
                      <w:sz w:val="20"/>
                      <w:szCs w:val="20"/>
                    </w:rPr>
                    <w:t xml:space="preserve"> судья беспечности людей»</w:t>
                  </w:r>
                </w:p>
                <w:p w:rsidR="00D95D09" w:rsidRPr="00D95D09" w:rsidRDefault="00D95D09" w:rsidP="00D8459A">
                  <w:pPr>
                    <w:spacing w:line="276" w:lineRule="auto"/>
                    <w:rPr>
                      <w:color w:val="auto"/>
                      <w:sz w:val="20"/>
                      <w:szCs w:val="20"/>
                    </w:rPr>
                  </w:pPr>
                </w:p>
              </w:tc>
              <w:tc>
                <w:tcPr>
                  <w:tcW w:w="3573" w:type="dxa"/>
                </w:tcPr>
                <w:p w:rsidR="00D95D09" w:rsidRPr="00D95D09" w:rsidRDefault="00D95D09" w:rsidP="00D8459A">
                  <w:pPr>
                    <w:spacing w:line="276" w:lineRule="auto"/>
                    <w:rPr>
                      <w:color w:val="auto"/>
                      <w:sz w:val="20"/>
                      <w:szCs w:val="20"/>
                    </w:rPr>
                  </w:pPr>
                  <w:r w:rsidRPr="00D95D09">
                    <w:rPr>
                      <w:bCs/>
                      <w:color w:val="auto"/>
                      <w:sz w:val="20"/>
                      <w:szCs w:val="20"/>
                    </w:rPr>
                    <w:t xml:space="preserve">Расширить знания детей о мерах пожарной безопасности. Сформировать элементарные знания </w:t>
                  </w:r>
                  <w:r w:rsidRPr="00D95D09">
                    <w:rPr>
                      <w:bCs/>
                      <w:color w:val="auto"/>
                      <w:sz w:val="20"/>
                      <w:szCs w:val="20"/>
                    </w:rPr>
                    <w:lastRenderedPageBreak/>
                    <w:t>детей об опасности  шалости с огнем (электроприборы, спички, зажигалки), об опасности игры с ними.</w:t>
                  </w:r>
                </w:p>
              </w:tc>
            </w:tr>
            <w:tr w:rsidR="00D95D09" w:rsidRPr="00D95D09" w:rsidTr="00DD1E3D">
              <w:tc>
                <w:tcPr>
                  <w:tcW w:w="1101" w:type="dxa"/>
                </w:tcPr>
                <w:p w:rsidR="00D95D09" w:rsidRPr="00D95D09" w:rsidRDefault="00D95D09" w:rsidP="00D8459A">
                  <w:pPr>
                    <w:spacing w:line="276" w:lineRule="auto"/>
                    <w:rPr>
                      <w:color w:val="auto"/>
                      <w:sz w:val="20"/>
                      <w:szCs w:val="20"/>
                    </w:rPr>
                  </w:pPr>
                  <w:r w:rsidRPr="00D95D09">
                    <w:rPr>
                      <w:color w:val="auto"/>
                      <w:sz w:val="20"/>
                      <w:szCs w:val="20"/>
                    </w:rPr>
                    <w:lastRenderedPageBreak/>
                    <w:t>26</w:t>
                  </w:r>
                </w:p>
              </w:tc>
              <w:tc>
                <w:tcPr>
                  <w:tcW w:w="1000" w:type="dxa"/>
                </w:tcPr>
                <w:p w:rsidR="00D95D09" w:rsidRPr="00D95D09" w:rsidRDefault="00D95D09" w:rsidP="00D8459A">
                  <w:pPr>
                    <w:spacing w:line="276" w:lineRule="auto"/>
                    <w:rPr>
                      <w:color w:val="auto"/>
                      <w:sz w:val="20"/>
                      <w:szCs w:val="20"/>
                    </w:rPr>
                  </w:pPr>
                  <w:r w:rsidRPr="00D95D09">
                    <w:rPr>
                      <w:color w:val="auto"/>
                      <w:sz w:val="20"/>
                      <w:szCs w:val="20"/>
                    </w:rPr>
                    <w:t>13</w:t>
                  </w:r>
                </w:p>
              </w:tc>
              <w:tc>
                <w:tcPr>
                  <w:tcW w:w="3110" w:type="dxa"/>
                </w:tcPr>
                <w:p w:rsidR="00D95D09" w:rsidRPr="00D95D09" w:rsidRDefault="00D95D09" w:rsidP="00D8459A">
                  <w:pPr>
                    <w:spacing w:line="276" w:lineRule="auto"/>
                    <w:rPr>
                      <w:color w:val="auto"/>
                      <w:sz w:val="20"/>
                      <w:szCs w:val="20"/>
                    </w:rPr>
                  </w:pPr>
                  <w:r w:rsidRPr="00D95D09">
                    <w:rPr>
                      <w:color w:val="auto"/>
                      <w:sz w:val="20"/>
                      <w:szCs w:val="20"/>
                    </w:rPr>
                    <w:t>Игра-занятие на тему: «Чего нельзя делать в отсутствии взрослых?».</w:t>
                  </w:r>
                </w:p>
              </w:tc>
              <w:tc>
                <w:tcPr>
                  <w:tcW w:w="3573" w:type="dxa"/>
                </w:tcPr>
                <w:p w:rsidR="00D95D09" w:rsidRPr="00D95D09" w:rsidRDefault="00D95D09" w:rsidP="00D8459A">
                  <w:pPr>
                    <w:spacing w:line="276" w:lineRule="auto"/>
                    <w:rPr>
                      <w:color w:val="auto"/>
                      <w:sz w:val="20"/>
                      <w:szCs w:val="20"/>
                    </w:rPr>
                  </w:pPr>
                  <w:r w:rsidRPr="00D95D09">
                    <w:rPr>
                      <w:color w:val="auto"/>
                      <w:sz w:val="20"/>
                      <w:szCs w:val="20"/>
                    </w:rPr>
                    <w:t>Обсудить шалости и игры детей, приводящие к возникновению пожаров</w:t>
                  </w:r>
                </w:p>
              </w:tc>
            </w:tr>
            <w:tr w:rsidR="00D95D09" w:rsidRPr="00D95D09" w:rsidTr="00DD1E3D">
              <w:tc>
                <w:tcPr>
                  <w:tcW w:w="1101" w:type="dxa"/>
                </w:tcPr>
                <w:p w:rsidR="00D95D09" w:rsidRPr="00D95D09" w:rsidRDefault="00D95D09" w:rsidP="00D8459A">
                  <w:pPr>
                    <w:spacing w:line="276" w:lineRule="auto"/>
                    <w:rPr>
                      <w:color w:val="auto"/>
                      <w:sz w:val="20"/>
                      <w:szCs w:val="20"/>
                    </w:rPr>
                  </w:pPr>
                  <w:r w:rsidRPr="00D95D09">
                    <w:rPr>
                      <w:color w:val="auto"/>
                      <w:sz w:val="20"/>
                      <w:szCs w:val="20"/>
                    </w:rPr>
                    <w:t>28</w:t>
                  </w:r>
                </w:p>
              </w:tc>
              <w:tc>
                <w:tcPr>
                  <w:tcW w:w="1000" w:type="dxa"/>
                </w:tcPr>
                <w:p w:rsidR="00D95D09" w:rsidRPr="00D95D09" w:rsidRDefault="00D95D09" w:rsidP="00D8459A">
                  <w:pPr>
                    <w:spacing w:line="276" w:lineRule="auto"/>
                    <w:rPr>
                      <w:color w:val="auto"/>
                      <w:sz w:val="20"/>
                      <w:szCs w:val="20"/>
                    </w:rPr>
                  </w:pPr>
                  <w:r w:rsidRPr="00D95D09">
                    <w:rPr>
                      <w:color w:val="auto"/>
                      <w:sz w:val="20"/>
                      <w:szCs w:val="20"/>
                    </w:rPr>
                    <w:t>14</w:t>
                  </w:r>
                </w:p>
              </w:tc>
              <w:tc>
                <w:tcPr>
                  <w:tcW w:w="3110" w:type="dxa"/>
                </w:tcPr>
                <w:p w:rsidR="00D95D09" w:rsidRPr="00D95D09" w:rsidRDefault="00D95D09" w:rsidP="00D8459A">
                  <w:pPr>
                    <w:spacing w:line="276" w:lineRule="auto"/>
                    <w:rPr>
                      <w:color w:val="auto"/>
                      <w:sz w:val="20"/>
                      <w:szCs w:val="20"/>
                    </w:rPr>
                  </w:pPr>
                  <w:r w:rsidRPr="00D95D09">
                    <w:rPr>
                      <w:color w:val="auto"/>
                      <w:sz w:val="20"/>
                      <w:szCs w:val="20"/>
                    </w:rPr>
                    <w:t xml:space="preserve">Беседа – рассуждение «Детские шалости с огнем и их последствия». О. В. </w:t>
                  </w:r>
                  <w:proofErr w:type="spellStart"/>
                  <w:r w:rsidRPr="00D95D09">
                    <w:rPr>
                      <w:color w:val="auto"/>
                      <w:sz w:val="20"/>
                      <w:szCs w:val="20"/>
                    </w:rPr>
                    <w:t>Чермашенцева</w:t>
                  </w:r>
                  <w:proofErr w:type="spellEnd"/>
                  <w:r w:rsidRPr="00D95D09">
                    <w:rPr>
                      <w:color w:val="auto"/>
                      <w:sz w:val="20"/>
                      <w:szCs w:val="20"/>
                    </w:rPr>
                    <w:t>, с. 66-68</w:t>
                  </w:r>
                  <w:r w:rsidRPr="00D95D09">
                    <w:rPr>
                      <w:bCs/>
                      <w:color w:val="auto"/>
                      <w:sz w:val="20"/>
                      <w:szCs w:val="20"/>
                    </w:rPr>
                    <w:t xml:space="preserve"> </w:t>
                  </w:r>
                </w:p>
              </w:tc>
              <w:tc>
                <w:tcPr>
                  <w:tcW w:w="3573" w:type="dxa"/>
                </w:tcPr>
                <w:p w:rsidR="00D95D09" w:rsidRPr="00D95D09" w:rsidRDefault="00D95D09" w:rsidP="00D8459A">
                  <w:pPr>
                    <w:spacing w:line="276" w:lineRule="auto"/>
                    <w:rPr>
                      <w:color w:val="auto"/>
                      <w:sz w:val="20"/>
                      <w:szCs w:val="20"/>
                    </w:rPr>
                  </w:pPr>
                  <w:r w:rsidRPr="00D95D09">
                    <w:rPr>
                      <w:bCs/>
                      <w:color w:val="auto"/>
                      <w:sz w:val="20"/>
                      <w:szCs w:val="20"/>
                    </w:rPr>
                    <w:t>Подвести к пониманию того, что шалости с огнем могут привести к трагедии</w:t>
                  </w:r>
                </w:p>
              </w:tc>
            </w:tr>
            <w:tr w:rsidR="00D95D09" w:rsidRPr="00D95D09" w:rsidTr="00DD1E3D">
              <w:tc>
                <w:tcPr>
                  <w:tcW w:w="1101" w:type="dxa"/>
                </w:tcPr>
                <w:p w:rsidR="00D95D09" w:rsidRPr="00D95D09" w:rsidRDefault="00D95D09" w:rsidP="00D8459A">
                  <w:pPr>
                    <w:spacing w:line="276" w:lineRule="auto"/>
                    <w:rPr>
                      <w:color w:val="auto"/>
                      <w:sz w:val="20"/>
                      <w:szCs w:val="20"/>
                    </w:rPr>
                  </w:pPr>
                  <w:r w:rsidRPr="00D95D09">
                    <w:rPr>
                      <w:color w:val="auto"/>
                      <w:sz w:val="20"/>
                      <w:szCs w:val="20"/>
                    </w:rPr>
                    <w:t>30</w:t>
                  </w:r>
                </w:p>
              </w:tc>
              <w:tc>
                <w:tcPr>
                  <w:tcW w:w="1000" w:type="dxa"/>
                </w:tcPr>
                <w:p w:rsidR="00D95D09" w:rsidRPr="00D95D09" w:rsidRDefault="00D95D09" w:rsidP="00D8459A">
                  <w:pPr>
                    <w:spacing w:line="276" w:lineRule="auto"/>
                    <w:rPr>
                      <w:color w:val="auto"/>
                      <w:sz w:val="20"/>
                      <w:szCs w:val="20"/>
                    </w:rPr>
                  </w:pPr>
                  <w:r w:rsidRPr="00D95D09">
                    <w:rPr>
                      <w:color w:val="auto"/>
                      <w:sz w:val="20"/>
                      <w:szCs w:val="20"/>
                    </w:rPr>
                    <w:t>15</w:t>
                  </w:r>
                </w:p>
              </w:tc>
              <w:tc>
                <w:tcPr>
                  <w:tcW w:w="3110" w:type="dxa"/>
                </w:tcPr>
                <w:p w:rsidR="00D95D09" w:rsidRPr="00D95D09" w:rsidRDefault="00D95D09" w:rsidP="00D8459A">
                  <w:pPr>
                    <w:spacing w:line="276" w:lineRule="auto"/>
                    <w:rPr>
                      <w:color w:val="auto"/>
                      <w:sz w:val="20"/>
                      <w:szCs w:val="20"/>
                    </w:rPr>
                  </w:pPr>
                  <w:r w:rsidRPr="00D95D09">
                    <w:rPr>
                      <w:color w:val="auto"/>
                      <w:sz w:val="20"/>
                      <w:szCs w:val="20"/>
                    </w:rPr>
                    <w:t>«Пожар в лесу».</w:t>
                  </w:r>
                </w:p>
                <w:p w:rsidR="00D95D09" w:rsidRPr="00D95D09" w:rsidRDefault="00D95D09" w:rsidP="00D8459A">
                  <w:pPr>
                    <w:spacing w:line="276" w:lineRule="auto"/>
                    <w:rPr>
                      <w:color w:val="auto"/>
                      <w:sz w:val="20"/>
                      <w:szCs w:val="20"/>
                    </w:rPr>
                  </w:pPr>
                  <w:proofErr w:type="spellStart"/>
                  <w:r w:rsidRPr="00D95D09">
                    <w:rPr>
                      <w:color w:val="auto"/>
                      <w:sz w:val="20"/>
                      <w:szCs w:val="20"/>
                    </w:rPr>
                    <w:t>С.</w:t>
                  </w:r>
                  <w:proofErr w:type="gramStart"/>
                  <w:r w:rsidRPr="00D95D09">
                    <w:rPr>
                      <w:color w:val="auto"/>
                      <w:sz w:val="20"/>
                      <w:szCs w:val="20"/>
                    </w:rPr>
                    <w:t>Романовского</w:t>
                  </w:r>
                  <w:proofErr w:type="spellEnd"/>
                  <w:proofErr w:type="gramEnd"/>
                  <w:r w:rsidRPr="00D95D09">
                    <w:rPr>
                      <w:color w:val="auto"/>
                      <w:sz w:val="20"/>
                      <w:szCs w:val="20"/>
                    </w:rPr>
                    <w:t xml:space="preserve"> «Подпись молнии».  </w:t>
                  </w:r>
                </w:p>
              </w:tc>
              <w:tc>
                <w:tcPr>
                  <w:tcW w:w="3573" w:type="dxa"/>
                </w:tcPr>
                <w:p w:rsidR="00D95D09" w:rsidRPr="00D95D09" w:rsidRDefault="00D95D09" w:rsidP="00D8459A">
                  <w:pPr>
                    <w:spacing w:line="276" w:lineRule="auto"/>
                    <w:rPr>
                      <w:color w:val="auto"/>
                      <w:sz w:val="20"/>
                      <w:szCs w:val="20"/>
                    </w:rPr>
                  </w:pPr>
                  <w:r w:rsidRPr="00D95D09">
                    <w:rPr>
                      <w:color w:val="auto"/>
                      <w:sz w:val="20"/>
                      <w:szCs w:val="20"/>
                    </w:rPr>
                    <w:t>Осудить причины, по которым происходят пожары в природе.</w:t>
                  </w:r>
                </w:p>
              </w:tc>
            </w:tr>
            <w:tr w:rsidR="00D95D09" w:rsidRPr="00D95D09" w:rsidTr="00DD1E3D">
              <w:tc>
                <w:tcPr>
                  <w:tcW w:w="1101" w:type="dxa"/>
                </w:tcPr>
                <w:p w:rsidR="00D95D09" w:rsidRPr="00D95D09" w:rsidRDefault="00D95D09" w:rsidP="00D8459A">
                  <w:pPr>
                    <w:spacing w:line="276" w:lineRule="auto"/>
                    <w:rPr>
                      <w:color w:val="auto"/>
                      <w:sz w:val="20"/>
                      <w:szCs w:val="20"/>
                    </w:rPr>
                  </w:pPr>
                  <w:r w:rsidRPr="00D95D09">
                    <w:rPr>
                      <w:color w:val="auto"/>
                      <w:sz w:val="20"/>
                      <w:szCs w:val="20"/>
                    </w:rPr>
                    <w:t>32</w:t>
                  </w:r>
                </w:p>
              </w:tc>
              <w:tc>
                <w:tcPr>
                  <w:tcW w:w="1000" w:type="dxa"/>
                </w:tcPr>
                <w:p w:rsidR="00D95D09" w:rsidRPr="00D95D09" w:rsidRDefault="00D95D09" w:rsidP="00D8459A">
                  <w:pPr>
                    <w:spacing w:line="276" w:lineRule="auto"/>
                    <w:rPr>
                      <w:color w:val="auto"/>
                      <w:sz w:val="20"/>
                      <w:szCs w:val="20"/>
                    </w:rPr>
                  </w:pPr>
                  <w:r w:rsidRPr="00D95D09">
                    <w:rPr>
                      <w:color w:val="auto"/>
                      <w:sz w:val="20"/>
                      <w:szCs w:val="20"/>
                    </w:rPr>
                    <w:t>16</w:t>
                  </w:r>
                </w:p>
              </w:tc>
              <w:tc>
                <w:tcPr>
                  <w:tcW w:w="3110" w:type="dxa"/>
                </w:tcPr>
                <w:p w:rsidR="00D95D09" w:rsidRPr="00D95D09" w:rsidRDefault="00D95D09" w:rsidP="00D8459A">
                  <w:pPr>
                    <w:spacing w:line="276" w:lineRule="auto"/>
                    <w:rPr>
                      <w:color w:val="auto"/>
                      <w:sz w:val="20"/>
                      <w:szCs w:val="20"/>
                    </w:rPr>
                  </w:pPr>
                  <w:r w:rsidRPr="00D95D09">
                    <w:rPr>
                      <w:color w:val="auto"/>
                      <w:sz w:val="20"/>
                      <w:szCs w:val="20"/>
                    </w:rPr>
                    <w:t xml:space="preserve">Беседа «О правилах важных – пожароопасных». О. В. </w:t>
                  </w:r>
                  <w:proofErr w:type="spellStart"/>
                  <w:r w:rsidRPr="00D95D09">
                    <w:rPr>
                      <w:color w:val="auto"/>
                      <w:sz w:val="20"/>
                      <w:szCs w:val="20"/>
                    </w:rPr>
                    <w:t>Чермашенцева</w:t>
                  </w:r>
                  <w:proofErr w:type="spellEnd"/>
                  <w:r w:rsidRPr="00D95D09">
                    <w:rPr>
                      <w:color w:val="auto"/>
                      <w:sz w:val="20"/>
                      <w:szCs w:val="20"/>
                    </w:rPr>
                    <w:t xml:space="preserve">  с. 56, </w:t>
                  </w:r>
                </w:p>
              </w:tc>
              <w:tc>
                <w:tcPr>
                  <w:tcW w:w="3573" w:type="dxa"/>
                </w:tcPr>
                <w:p w:rsidR="00D95D09" w:rsidRPr="00D95D09" w:rsidRDefault="00D95D09" w:rsidP="00D8459A">
                  <w:pPr>
                    <w:spacing w:line="276" w:lineRule="auto"/>
                    <w:rPr>
                      <w:color w:val="auto"/>
                      <w:sz w:val="20"/>
                      <w:szCs w:val="20"/>
                    </w:rPr>
                  </w:pPr>
                  <w:r w:rsidRPr="00D95D09">
                    <w:rPr>
                      <w:color w:val="auto"/>
                      <w:sz w:val="20"/>
                      <w:szCs w:val="20"/>
                    </w:rPr>
                    <w:t>Познакомить с профессией пожарного, развивать понимание того, что соблюдение правил пожарной безопасности обязательно всегда и везде.</w:t>
                  </w:r>
                </w:p>
              </w:tc>
            </w:tr>
            <w:tr w:rsidR="00D95D09" w:rsidRPr="00D95D09" w:rsidTr="00DD1E3D">
              <w:tc>
                <w:tcPr>
                  <w:tcW w:w="1101" w:type="dxa"/>
                </w:tcPr>
                <w:p w:rsidR="00D95D09" w:rsidRPr="00D95D09" w:rsidRDefault="00D95D09" w:rsidP="00D8459A">
                  <w:pPr>
                    <w:spacing w:line="276" w:lineRule="auto"/>
                    <w:rPr>
                      <w:color w:val="auto"/>
                      <w:sz w:val="20"/>
                      <w:szCs w:val="20"/>
                    </w:rPr>
                  </w:pPr>
                  <w:r w:rsidRPr="00D95D09">
                    <w:rPr>
                      <w:color w:val="auto"/>
                      <w:sz w:val="20"/>
                      <w:szCs w:val="20"/>
                    </w:rPr>
                    <w:t>34</w:t>
                  </w:r>
                </w:p>
              </w:tc>
              <w:tc>
                <w:tcPr>
                  <w:tcW w:w="1000" w:type="dxa"/>
                </w:tcPr>
                <w:p w:rsidR="00D95D09" w:rsidRPr="00D95D09" w:rsidRDefault="00D95D09" w:rsidP="00D8459A">
                  <w:pPr>
                    <w:spacing w:line="276" w:lineRule="auto"/>
                    <w:rPr>
                      <w:color w:val="auto"/>
                      <w:sz w:val="20"/>
                      <w:szCs w:val="20"/>
                    </w:rPr>
                  </w:pPr>
                  <w:r w:rsidRPr="00D95D09">
                    <w:rPr>
                      <w:color w:val="auto"/>
                      <w:sz w:val="20"/>
                      <w:szCs w:val="20"/>
                    </w:rPr>
                    <w:t>17</w:t>
                  </w:r>
                </w:p>
              </w:tc>
              <w:tc>
                <w:tcPr>
                  <w:tcW w:w="3110" w:type="dxa"/>
                </w:tcPr>
                <w:p w:rsidR="00D95D09" w:rsidRPr="00D95D09" w:rsidRDefault="00D95D09" w:rsidP="00D8459A">
                  <w:pPr>
                    <w:spacing w:line="276" w:lineRule="auto"/>
                    <w:rPr>
                      <w:color w:val="auto"/>
                      <w:sz w:val="20"/>
                      <w:szCs w:val="20"/>
                    </w:rPr>
                  </w:pPr>
                  <w:r w:rsidRPr="00D95D09">
                    <w:rPr>
                      <w:color w:val="auto"/>
                      <w:sz w:val="20"/>
                      <w:szCs w:val="20"/>
                    </w:rPr>
                    <w:t xml:space="preserve"> «Тили – бом, тили – бом, загорелся кошкин дом!». О. В. </w:t>
                  </w:r>
                  <w:proofErr w:type="spellStart"/>
                  <w:r w:rsidRPr="00D95D09">
                    <w:rPr>
                      <w:color w:val="auto"/>
                      <w:sz w:val="20"/>
                      <w:szCs w:val="20"/>
                    </w:rPr>
                    <w:t>Чермашенцева</w:t>
                  </w:r>
                  <w:proofErr w:type="spellEnd"/>
                  <w:r w:rsidRPr="00D95D09">
                    <w:rPr>
                      <w:color w:val="auto"/>
                      <w:sz w:val="20"/>
                      <w:szCs w:val="20"/>
                    </w:rPr>
                    <w:t xml:space="preserve">, с. 63 </w:t>
                  </w:r>
                </w:p>
              </w:tc>
              <w:tc>
                <w:tcPr>
                  <w:tcW w:w="3573" w:type="dxa"/>
                </w:tcPr>
                <w:p w:rsidR="00D95D09" w:rsidRPr="00D95D09" w:rsidRDefault="00D95D09" w:rsidP="00D8459A">
                  <w:pPr>
                    <w:spacing w:line="276" w:lineRule="auto"/>
                    <w:rPr>
                      <w:color w:val="auto"/>
                      <w:sz w:val="20"/>
                      <w:szCs w:val="20"/>
                    </w:rPr>
                  </w:pPr>
                  <w:r w:rsidRPr="00D95D09">
                    <w:rPr>
                      <w:color w:val="auto"/>
                      <w:sz w:val="20"/>
                      <w:szCs w:val="20"/>
                    </w:rPr>
                    <w:t>Повторить правила пожарной безопасности; отработать последовательность действий в случае возникновения пожара.</w:t>
                  </w:r>
                </w:p>
              </w:tc>
            </w:tr>
            <w:tr w:rsidR="00D95D09" w:rsidRPr="00D95D09" w:rsidTr="00DD1E3D">
              <w:trPr>
                <w:trHeight w:val="228"/>
              </w:trPr>
              <w:tc>
                <w:tcPr>
                  <w:tcW w:w="1101" w:type="dxa"/>
                </w:tcPr>
                <w:p w:rsidR="00D95D09" w:rsidRPr="00D95D09" w:rsidRDefault="00D95D09" w:rsidP="00D8459A">
                  <w:pPr>
                    <w:spacing w:line="276" w:lineRule="auto"/>
                    <w:rPr>
                      <w:color w:val="auto"/>
                      <w:sz w:val="20"/>
                      <w:szCs w:val="20"/>
                    </w:rPr>
                  </w:pPr>
                  <w:r w:rsidRPr="00D95D09">
                    <w:rPr>
                      <w:color w:val="auto"/>
                      <w:sz w:val="20"/>
                      <w:szCs w:val="20"/>
                    </w:rPr>
                    <w:t>36</w:t>
                  </w:r>
                </w:p>
              </w:tc>
              <w:tc>
                <w:tcPr>
                  <w:tcW w:w="1000" w:type="dxa"/>
                </w:tcPr>
                <w:p w:rsidR="00D95D09" w:rsidRPr="00D95D09" w:rsidRDefault="00D95D09" w:rsidP="00D8459A">
                  <w:pPr>
                    <w:spacing w:line="276" w:lineRule="auto"/>
                    <w:rPr>
                      <w:color w:val="auto"/>
                      <w:sz w:val="20"/>
                      <w:szCs w:val="20"/>
                    </w:rPr>
                  </w:pPr>
                  <w:r w:rsidRPr="00D95D09">
                    <w:rPr>
                      <w:color w:val="auto"/>
                      <w:sz w:val="20"/>
                      <w:szCs w:val="20"/>
                    </w:rPr>
                    <w:t>18</w:t>
                  </w:r>
                </w:p>
              </w:tc>
              <w:tc>
                <w:tcPr>
                  <w:tcW w:w="3110" w:type="dxa"/>
                </w:tcPr>
                <w:p w:rsidR="00D95D09" w:rsidRPr="00D95D09" w:rsidRDefault="00D95D09" w:rsidP="00D8459A">
                  <w:pPr>
                    <w:spacing w:line="276" w:lineRule="auto"/>
                    <w:rPr>
                      <w:color w:val="auto"/>
                      <w:sz w:val="20"/>
                      <w:szCs w:val="20"/>
                    </w:rPr>
                  </w:pPr>
                  <w:r w:rsidRPr="00D95D09">
                    <w:rPr>
                      <w:color w:val="auto"/>
                      <w:sz w:val="20"/>
                      <w:szCs w:val="20"/>
                    </w:rPr>
                    <w:t xml:space="preserve">Итоговое занятие: </w:t>
                  </w:r>
                </w:p>
                <w:p w:rsidR="00D95D09" w:rsidRPr="00D95D09" w:rsidRDefault="00D95D09" w:rsidP="00D8459A">
                  <w:pPr>
                    <w:spacing w:line="276" w:lineRule="auto"/>
                    <w:rPr>
                      <w:color w:val="auto"/>
                      <w:sz w:val="20"/>
                      <w:szCs w:val="20"/>
                    </w:rPr>
                  </w:pPr>
                  <w:r w:rsidRPr="00D95D09">
                    <w:rPr>
                      <w:color w:val="auto"/>
                      <w:sz w:val="20"/>
                      <w:szCs w:val="20"/>
                    </w:rPr>
                    <w:t>«Огонек-уголек»</w:t>
                  </w:r>
                </w:p>
                <w:p w:rsidR="00D95D09" w:rsidRPr="00D95D09" w:rsidRDefault="00D95D09" w:rsidP="00D8459A">
                  <w:pPr>
                    <w:spacing w:line="276" w:lineRule="auto"/>
                    <w:rPr>
                      <w:color w:val="auto"/>
                      <w:sz w:val="20"/>
                      <w:szCs w:val="20"/>
                    </w:rPr>
                  </w:pPr>
                  <w:r w:rsidRPr="00D95D09">
                    <w:rPr>
                      <w:color w:val="auto"/>
                      <w:sz w:val="20"/>
                      <w:szCs w:val="20"/>
                    </w:rPr>
                    <w:t>Конкурс на знание произведений по ППЖ</w:t>
                  </w:r>
                </w:p>
              </w:tc>
              <w:tc>
                <w:tcPr>
                  <w:tcW w:w="3573" w:type="dxa"/>
                </w:tcPr>
                <w:p w:rsidR="00D95D09" w:rsidRPr="00D95D09" w:rsidRDefault="00D95D09" w:rsidP="00D8459A">
                  <w:pPr>
                    <w:spacing w:line="276" w:lineRule="auto"/>
                    <w:rPr>
                      <w:color w:val="auto"/>
                      <w:sz w:val="20"/>
                      <w:szCs w:val="20"/>
                    </w:rPr>
                  </w:pPr>
                  <w:r w:rsidRPr="00D95D09">
                    <w:rPr>
                      <w:color w:val="auto"/>
                      <w:sz w:val="20"/>
                      <w:szCs w:val="20"/>
                    </w:rPr>
                    <w:t>Обобщить знания детей о правилах противопожарной безопасности.</w:t>
                  </w:r>
                </w:p>
                <w:p w:rsidR="00D95D09" w:rsidRPr="00D95D09" w:rsidRDefault="00D95D09" w:rsidP="00D8459A">
                  <w:pPr>
                    <w:spacing w:line="276" w:lineRule="auto"/>
                    <w:rPr>
                      <w:color w:val="auto"/>
                      <w:sz w:val="20"/>
                      <w:szCs w:val="20"/>
                    </w:rPr>
                  </w:pPr>
                  <w:r w:rsidRPr="00D95D09">
                    <w:rPr>
                      <w:color w:val="auto"/>
                      <w:sz w:val="20"/>
                      <w:szCs w:val="20"/>
                    </w:rPr>
                    <w:t>Вспомнить  какие произведения они читали с воспитателем.</w:t>
                  </w:r>
                </w:p>
              </w:tc>
            </w:tr>
          </w:tbl>
          <w:p w:rsidR="00D95D09" w:rsidRPr="00176B68" w:rsidRDefault="00D95D09" w:rsidP="00D95D09">
            <w:pPr>
              <w:jc w:val="center"/>
              <w:rPr>
                <w:color w:val="auto"/>
              </w:rPr>
            </w:pPr>
          </w:p>
          <w:p w:rsidR="00D95D09" w:rsidRPr="00176B68" w:rsidRDefault="00D95D09" w:rsidP="00D95D09">
            <w:pPr>
              <w:jc w:val="center"/>
              <w:rPr>
                <w:b/>
                <w:color w:val="auto"/>
              </w:rPr>
            </w:pPr>
            <w:r w:rsidRPr="00176B68">
              <w:rPr>
                <w:b/>
                <w:color w:val="auto"/>
              </w:rPr>
              <w:t xml:space="preserve">Личная безопасность </w:t>
            </w:r>
          </w:p>
          <w:tbl>
            <w:tblPr>
              <w:tblStyle w:val="ab"/>
              <w:tblW w:w="8926" w:type="dxa"/>
              <w:tblLayout w:type="fixed"/>
              <w:tblLook w:val="04A0" w:firstRow="1" w:lastRow="0" w:firstColumn="1" w:lastColumn="0" w:noHBand="0" w:noVBand="1"/>
            </w:tblPr>
            <w:tblGrid>
              <w:gridCol w:w="1101"/>
              <w:gridCol w:w="1000"/>
              <w:gridCol w:w="2827"/>
              <w:gridCol w:w="3998"/>
            </w:tblGrid>
            <w:tr w:rsidR="00D95D09" w:rsidRPr="00C4774F" w:rsidTr="003E6F63">
              <w:tc>
                <w:tcPr>
                  <w:tcW w:w="1101" w:type="dxa"/>
                </w:tcPr>
                <w:p w:rsidR="00D95D09" w:rsidRPr="00C4774F" w:rsidRDefault="00D95D09" w:rsidP="00D8459A">
                  <w:pPr>
                    <w:spacing w:line="276" w:lineRule="auto"/>
                    <w:rPr>
                      <w:color w:val="auto"/>
                      <w:sz w:val="20"/>
                      <w:szCs w:val="20"/>
                    </w:rPr>
                  </w:pPr>
                  <w:r w:rsidRPr="00C4774F">
                    <w:rPr>
                      <w:color w:val="auto"/>
                      <w:sz w:val="20"/>
                      <w:szCs w:val="20"/>
                    </w:rPr>
                    <w:t>№ учебной</w:t>
                  </w:r>
                </w:p>
                <w:p w:rsidR="00D95D09" w:rsidRPr="00C4774F" w:rsidRDefault="00D95D09" w:rsidP="00D8459A">
                  <w:pPr>
                    <w:spacing w:line="276" w:lineRule="auto"/>
                    <w:rPr>
                      <w:color w:val="auto"/>
                      <w:sz w:val="20"/>
                      <w:szCs w:val="20"/>
                    </w:rPr>
                  </w:pPr>
                  <w:r w:rsidRPr="00C4774F">
                    <w:rPr>
                      <w:color w:val="auto"/>
                      <w:sz w:val="20"/>
                      <w:szCs w:val="20"/>
                    </w:rPr>
                    <w:t>недели</w:t>
                  </w:r>
                </w:p>
              </w:tc>
              <w:tc>
                <w:tcPr>
                  <w:tcW w:w="1000" w:type="dxa"/>
                </w:tcPr>
                <w:p w:rsidR="00D95D09" w:rsidRPr="00C4774F" w:rsidRDefault="00D95D09" w:rsidP="00D8459A">
                  <w:pPr>
                    <w:spacing w:line="276" w:lineRule="auto"/>
                    <w:rPr>
                      <w:color w:val="auto"/>
                      <w:sz w:val="20"/>
                      <w:szCs w:val="20"/>
                    </w:rPr>
                  </w:pPr>
                  <w:r w:rsidRPr="00C4774F">
                    <w:rPr>
                      <w:color w:val="auto"/>
                      <w:sz w:val="20"/>
                      <w:szCs w:val="20"/>
                    </w:rPr>
                    <w:t>№</w:t>
                  </w:r>
                </w:p>
                <w:p w:rsidR="00D95D09" w:rsidRPr="00C4774F" w:rsidRDefault="00D95D09" w:rsidP="00D8459A">
                  <w:pPr>
                    <w:spacing w:line="276" w:lineRule="auto"/>
                    <w:rPr>
                      <w:color w:val="auto"/>
                      <w:sz w:val="20"/>
                      <w:szCs w:val="20"/>
                    </w:rPr>
                  </w:pPr>
                  <w:r w:rsidRPr="00C4774F">
                    <w:rPr>
                      <w:color w:val="auto"/>
                      <w:sz w:val="20"/>
                      <w:szCs w:val="20"/>
                    </w:rPr>
                    <w:t>занятия</w:t>
                  </w:r>
                </w:p>
              </w:tc>
              <w:tc>
                <w:tcPr>
                  <w:tcW w:w="2827" w:type="dxa"/>
                </w:tcPr>
                <w:p w:rsidR="00D95D09" w:rsidRPr="00C4774F" w:rsidRDefault="00D95D09" w:rsidP="00D8459A">
                  <w:pPr>
                    <w:spacing w:line="276" w:lineRule="auto"/>
                    <w:jc w:val="center"/>
                    <w:rPr>
                      <w:color w:val="auto"/>
                      <w:sz w:val="20"/>
                      <w:szCs w:val="20"/>
                    </w:rPr>
                  </w:pPr>
                  <w:r w:rsidRPr="00C4774F">
                    <w:rPr>
                      <w:color w:val="auto"/>
                      <w:sz w:val="20"/>
                      <w:szCs w:val="20"/>
                    </w:rPr>
                    <w:t>Тема</w:t>
                  </w:r>
                </w:p>
              </w:tc>
              <w:tc>
                <w:tcPr>
                  <w:tcW w:w="3998" w:type="dxa"/>
                </w:tcPr>
                <w:p w:rsidR="00D95D09" w:rsidRPr="00C4774F" w:rsidRDefault="00D95D09" w:rsidP="00D8459A">
                  <w:pPr>
                    <w:spacing w:line="276" w:lineRule="auto"/>
                    <w:jc w:val="center"/>
                    <w:rPr>
                      <w:color w:val="auto"/>
                      <w:sz w:val="20"/>
                      <w:szCs w:val="20"/>
                    </w:rPr>
                  </w:pPr>
                  <w:r w:rsidRPr="00C4774F">
                    <w:rPr>
                      <w:color w:val="auto"/>
                      <w:sz w:val="20"/>
                      <w:szCs w:val="20"/>
                    </w:rPr>
                    <w:t>Цель</w:t>
                  </w:r>
                </w:p>
              </w:tc>
            </w:tr>
            <w:tr w:rsidR="00D95D09" w:rsidRPr="00C4774F" w:rsidTr="003E6F63">
              <w:tc>
                <w:tcPr>
                  <w:tcW w:w="1101" w:type="dxa"/>
                </w:tcPr>
                <w:p w:rsidR="00D95D09" w:rsidRPr="00C4774F" w:rsidRDefault="00D95D09" w:rsidP="00D8459A">
                  <w:pPr>
                    <w:spacing w:line="276" w:lineRule="auto"/>
                    <w:rPr>
                      <w:color w:val="auto"/>
                      <w:sz w:val="20"/>
                      <w:szCs w:val="20"/>
                    </w:rPr>
                  </w:pPr>
                  <w:r w:rsidRPr="00C4774F">
                    <w:rPr>
                      <w:color w:val="auto"/>
                      <w:sz w:val="20"/>
                      <w:szCs w:val="20"/>
                    </w:rPr>
                    <w:t>1</w:t>
                  </w:r>
                </w:p>
              </w:tc>
              <w:tc>
                <w:tcPr>
                  <w:tcW w:w="1000" w:type="dxa"/>
                </w:tcPr>
                <w:p w:rsidR="00D95D09" w:rsidRPr="00C4774F" w:rsidRDefault="00D95D09" w:rsidP="00D8459A">
                  <w:pPr>
                    <w:spacing w:line="276" w:lineRule="auto"/>
                    <w:rPr>
                      <w:color w:val="auto"/>
                      <w:sz w:val="20"/>
                      <w:szCs w:val="20"/>
                    </w:rPr>
                  </w:pPr>
                  <w:r w:rsidRPr="00C4774F">
                    <w:rPr>
                      <w:color w:val="auto"/>
                      <w:sz w:val="20"/>
                      <w:szCs w:val="20"/>
                    </w:rPr>
                    <w:t xml:space="preserve">1 </w:t>
                  </w:r>
                </w:p>
              </w:tc>
              <w:tc>
                <w:tcPr>
                  <w:tcW w:w="2827" w:type="dxa"/>
                </w:tcPr>
                <w:p w:rsidR="00D95D09" w:rsidRPr="00C4774F" w:rsidRDefault="00D95D09" w:rsidP="00D8459A">
                  <w:pPr>
                    <w:rPr>
                      <w:color w:val="auto"/>
                      <w:sz w:val="20"/>
                      <w:szCs w:val="20"/>
                    </w:rPr>
                  </w:pPr>
                  <w:r w:rsidRPr="00C4774F">
                    <w:rPr>
                      <w:color w:val="auto"/>
                      <w:sz w:val="20"/>
                      <w:szCs w:val="20"/>
                    </w:rPr>
                    <w:t>«Игры во дворе»</w:t>
                  </w:r>
                </w:p>
              </w:tc>
              <w:tc>
                <w:tcPr>
                  <w:tcW w:w="3998" w:type="dxa"/>
                </w:tcPr>
                <w:p w:rsidR="00D95D09" w:rsidRPr="00C4774F" w:rsidRDefault="00D95D09" w:rsidP="00D8459A">
                  <w:pPr>
                    <w:rPr>
                      <w:color w:val="auto"/>
                      <w:sz w:val="20"/>
                      <w:szCs w:val="20"/>
                    </w:rPr>
                  </w:pPr>
                  <w:r w:rsidRPr="00C4774F">
                    <w:rPr>
                      <w:color w:val="auto"/>
                      <w:sz w:val="20"/>
                      <w:szCs w:val="20"/>
                    </w:rPr>
                    <w:t>Обсудить с детьми различные опасные ситуации, которые могут возникнуть при играх во дворе дома, научить их необходимым мерам предосторожности.</w:t>
                  </w:r>
                </w:p>
              </w:tc>
            </w:tr>
            <w:tr w:rsidR="00D95D09" w:rsidRPr="00C4774F" w:rsidTr="003E6F63">
              <w:tc>
                <w:tcPr>
                  <w:tcW w:w="1101" w:type="dxa"/>
                </w:tcPr>
                <w:p w:rsidR="00D95D09" w:rsidRPr="00C4774F" w:rsidRDefault="00D95D09" w:rsidP="00D8459A">
                  <w:pPr>
                    <w:spacing w:line="276" w:lineRule="auto"/>
                    <w:rPr>
                      <w:color w:val="auto"/>
                      <w:sz w:val="20"/>
                      <w:szCs w:val="20"/>
                    </w:rPr>
                  </w:pPr>
                  <w:r w:rsidRPr="00C4774F">
                    <w:rPr>
                      <w:color w:val="auto"/>
                      <w:sz w:val="20"/>
                      <w:szCs w:val="20"/>
                    </w:rPr>
                    <w:t>3</w:t>
                  </w:r>
                </w:p>
              </w:tc>
              <w:tc>
                <w:tcPr>
                  <w:tcW w:w="1000" w:type="dxa"/>
                </w:tcPr>
                <w:p w:rsidR="00D95D09" w:rsidRPr="00C4774F" w:rsidRDefault="00D95D09" w:rsidP="00D8459A">
                  <w:pPr>
                    <w:spacing w:line="276" w:lineRule="auto"/>
                    <w:rPr>
                      <w:color w:val="auto"/>
                      <w:sz w:val="20"/>
                      <w:szCs w:val="20"/>
                    </w:rPr>
                  </w:pPr>
                  <w:r w:rsidRPr="00C4774F">
                    <w:rPr>
                      <w:color w:val="auto"/>
                      <w:sz w:val="20"/>
                      <w:szCs w:val="20"/>
                    </w:rPr>
                    <w:t>2</w:t>
                  </w:r>
                </w:p>
              </w:tc>
              <w:tc>
                <w:tcPr>
                  <w:tcW w:w="2827" w:type="dxa"/>
                </w:tcPr>
                <w:p w:rsidR="00D95D09" w:rsidRPr="00C4774F" w:rsidRDefault="00D95D09" w:rsidP="00D8459A">
                  <w:pPr>
                    <w:spacing w:line="276" w:lineRule="auto"/>
                    <w:rPr>
                      <w:color w:val="auto"/>
                      <w:sz w:val="20"/>
                      <w:szCs w:val="20"/>
                    </w:rPr>
                  </w:pPr>
                  <w:r w:rsidRPr="00C4774F">
                    <w:rPr>
                      <w:color w:val="auto"/>
                      <w:sz w:val="20"/>
                      <w:szCs w:val="20"/>
                    </w:rPr>
                    <w:t xml:space="preserve">Что такое безопасность? </w:t>
                  </w:r>
                </w:p>
              </w:tc>
              <w:tc>
                <w:tcPr>
                  <w:tcW w:w="3998" w:type="dxa"/>
                </w:tcPr>
                <w:p w:rsidR="00D95D09" w:rsidRPr="00C4774F" w:rsidRDefault="00D95D09" w:rsidP="00D8459A">
                  <w:pPr>
                    <w:spacing w:line="276" w:lineRule="auto"/>
                    <w:rPr>
                      <w:color w:val="auto"/>
                      <w:sz w:val="20"/>
                      <w:szCs w:val="20"/>
                    </w:rPr>
                  </w:pPr>
                  <w:r w:rsidRPr="00C4774F">
                    <w:rPr>
                      <w:color w:val="auto"/>
                      <w:sz w:val="20"/>
                      <w:szCs w:val="20"/>
                    </w:rPr>
                    <w:t>Уточнить знания и умения  детей</w:t>
                  </w:r>
                </w:p>
              </w:tc>
            </w:tr>
            <w:tr w:rsidR="00D95D09" w:rsidRPr="00C4774F" w:rsidTr="003E6F63">
              <w:tc>
                <w:tcPr>
                  <w:tcW w:w="1101" w:type="dxa"/>
                </w:tcPr>
                <w:p w:rsidR="00D95D09" w:rsidRPr="00C4774F" w:rsidRDefault="00D95D09" w:rsidP="00D8459A">
                  <w:pPr>
                    <w:spacing w:line="276" w:lineRule="auto"/>
                    <w:rPr>
                      <w:color w:val="auto"/>
                      <w:sz w:val="20"/>
                      <w:szCs w:val="20"/>
                    </w:rPr>
                  </w:pPr>
                  <w:r w:rsidRPr="00C4774F">
                    <w:rPr>
                      <w:color w:val="auto"/>
                      <w:sz w:val="20"/>
                      <w:szCs w:val="20"/>
                    </w:rPr>
                    <w:t>5</w:t>
                  </w:r>
                </w:p>
              </w:tc>
              <w:tc>
                <w:tcPr>
                  <w:tcW w:w="1000" w:type="dxa"/>
                </w:tcPr>
                <w:p w:rsidR="00D95D09" w:rsidRPr="00C4774F" w:rsidRDefault="00D95D09" w:rsidP="00D8459A">
                  <w:pPr>
                    <w:spacing w:line="276" w:lineRule="auto"/>
                    <w:rPr>
                      <w:color w:val="auto"/>
                      <w:sz w:val="20"/>
                      <w:szCs w:val="20"/>
                    </w:rPr>
                  </w:pPr>
                  <w:r w:rsidRPr="00C4774F">
                    <w:rPr>
                      <w:color w:val="auto"/>
                      <w:sz w:val="20"/>
                      <w:szCs w:val="20"/>
                    </w:rPr>
                    <w:t>3</w:t>
                  </w:r>
                </w:p>
              </w:tc>
              <w:tc>
                <w:tcPr>
                  <w:tcW w:w="2827" w:type="dxa"/>
                </w:tcPr>
                <w:p w:rsidR="00D95D09" w:rsidRPr="00C4774F" w:rsidRDefault="00D95D09" w:rsidP="00D8459A">
                  <w:pPr>
                    <w:spacing w:line="276" w:lineRule="auto"/>
                    <w:rPr>
                      <w:color w:val="auto"/>
                      <w:sz w:val="20"/>
                      <w:szCs w:val="20"/>
                    </w:rPr>
                  </w:pPr>
                  <w:r w:rsidRPr="00C4774F">
                    <w:rPr>
                      <w:color w:val="auto"/>
                      <w:sz w:val="20"/>
                      <w:szCs w:val="20"/>
                    </w:rPr>
                    <w:t xml:space="preserve">«В мире опасных предметов» </w:t>
                  </w:r>
                </w:p>
              </w:tc>
              <w:tc>
                <w:tcPr>
                  <w:tcW w:w="3998" w:type="dxa"/>
                </w:tcPr>
                <w:p w:rsidR="00D95D09" w:rsidRPr="00C4774F" w:rsidRDefault="00D95D09" w:rsidP="00D8459A">
                  <w:pPr>
                    <w:spacing w:line="276" w:lineRule="auto"/>
                    <w:rPr>
                      <w:color w:val="auto"/>
                      <w:sz w:val="20"/>
                      <w:szCs w:val="20"/>
                    </w:rPr>
                  </w:pPr>
                  <w:r w:rsidRPr="00C4774F">
                    <w:rPr>
                      <w:color w:val="auto"/>
                      <w:sz w:val="20"/>
                      <w:szCs w:val="20"/>
                    </w:rPr>
                    <w:t>Уточнить представление детей об источниках опасности в доме, о правилах пользования бытовой технике.</w:t>
                  </w:r>
                </w:p>
              </w:tc>
            </w:tr>
            <w:tr w:rsidR="00D95D09" w:rsidRPr="00C4774F" w:rsidTr="003E6F63">
              <w:tc>
                <w:tcPr>
                  <w:tcW w:w="1101" w:type="dxa"/>
                </w:tcPr>
                <w:p w:rsidR="00D95D09" w:rsidRPr="00C4774F" w:rsidRDefault="00D95D09" w:rsidP="00D8459A">
                  <w:pPr>
                    <w:spacing w:line="276" w:lineRule="auto"/>
                    <w:rPr>
                      <w:color w:val="auto"/>
                      <w:sz w:val="20"/>
                      <w:szCs w:val="20"/>
                    </w:rPr>
                  </w:pPr>
                  <w:r w:rsidRPr="00C4774F">
                    <w:rPr>
                      <w:color w:val="auto"/>
                      <w:sz w:val="20"/>
                      <w:szCs w:val="20"/>
                    </w:rPr>
                    <w:t>7</w:t>
                  </w:r>
                </w:p>
              </w:tc>
              <w:tc>
                <w:tcPr>
                  <w:tcW w:w="1000" w:type="dxa"/>
                </w:tcPr>
                <w:p w:rsidR="00D95D09" w:rsidRPr="00C4774F" w:rsidRDefault="00D95D09" w:rsidP="00D8459A">
                  <w:pPr>
                    <w:spacing w:line="276" w:lineRule="auto"/>
                    <w:rPr>
                      <w:color w:val="auto"/>
                      <w:sz w:val="20"/>
                      <w:szCs w:val="20"/>
                    </w:rPr>
                  </w:pPr>
                  <w:r w:rsidRPr="00C4774F">
                    <w:rPr>
                      <w:color w:val="auto"/>
                      <w:sz w:val="20"/>
                      <w:szCs w:val="20"/>
                    </w:rPr>
                    <w:t>4</w:t>
                  </w:r>
                </w:p>
              </w:tc>
              <w:tc>
                <w:tcPr>
                  <w:tcW w:w="2827" w:type="dxa"/>
                </w:tcPr>
                <w:p w:rsidR="00D95D09" w:rsidRPr="00C4774F" w:rsidRDefault="00D95D09" w:rsidP="00D8459A">
                  <w:pPr>
                    <w:spacing w:line="276" w:lineRule="auto"/>
                    <w:rPr>
                      <w:color w:val="auto"/>
                      <w:sz w:val="20"/>
                      <w:szCs w:val="20"/>
                    </w:rPr>
                  </w:pPr>
                  <w:r w:rsidRPr="00C4774F">
                    <w:rPr>
                      <w:color w:val="auto"/>
                      <w:sz w:val="20"/>
                      <w:szCs w:val="20"/>
                    </w:rPr>
                    <w:t>«Один дома».</w:t>
                  </w:r>
                  <w:r w:rsidRPr="00C4774F">
                    <w:rPr>
                      <w:bCs/>
                      <w:color w:val="auto"/>
                      <w:sz w:val="20"/>
                      <w:szCs w:val="20"/>
                    </w:rPr>
                    <w:t xml:space="preserve"> </w:t>
                  </w:r>
                </w:p>
              </w:tc>
              <w:tc>
                <w:tcPr>
                  <w:tcW w:w="3998" w:type="dxa"/>
                </w:tcPr>
                <w:p w:rsidR="00D95D09" w:rsidRPr="00C4774F" w:rsidRDefault="00D95D09" w:rsidP="00D8459A">
                  <w:pPr>
                    <w:spacing w:line="276" w:lineRule="auto"/>
                    <w:rPr>
                      <w:color w:val="auto"/>
                      <w:sz w:val="20"/>
                      <w:szCs w:val="20"/>
                    </w:rPr>
                  </w:pPr>
                  <w:r w:rsidRPr="00C4774F">
                    <w:rPr>
                      <w:bCs/>
                      <w:color w:val="auto"/>
                      <w:sz w:val="20"/>
                      <w:szCs w:val="20"/>
                    </w:rPr>
                    <w:t>Закрепить знания о поведении детей, если их одних оставили дома.</w:t>
                  </w:r>
                </w:p>
              </w:tc>
            </w:tr>
            <w:tr w:rsidR="00D95D09" w:rsidRPr="00C4774F" w:rsidTr="003E6F63">
              <w:tc>
                <w:tcPr>
                  <w:tcW w:w="1101" w:type="dxa"/>
                </w:tcPr>
                <w:p w:rsidR="00D95D09" w:rsidRPr="00C4774F" w:rsidRDefault="00D95D09" w:rsidP="00D8459A">
                  <w:pPr>
                    <w:spacing w:line="276" w:lineRule="auto"/>
                    <w:rPr>
                      <w:color w:val="auto"/>
                      <w:sz w:val="20"/>
                      <w:szCs w:val="20"/>
                    </w:rPr>
                  </w:pPr>
                  <w:r w:rsidRPr="00C4774F">
                    <w:rPr>
                      <w:color w:val="auto"/>
                      <w:sz w:val="20"/>
                      <w:szCs w:val="20"/>
                    </w:rPr>
                    <w:t>9</w:t>
                  </w:r>
                </w:p>
              </w:tc>
              <w:tc>
                <w:tcPr>
                  <w:tcW w:w="1000" w:type="dxa"/>
                </w:tcPr>
                <w:p w:rsidR="00D95D09" w:rsidRPr="00C4774F" w:rsidRDefault="00D95D09" w:rsidP="00D8459A">
                  <w:pPr>
                    <w:spacing w:line="276" w:lineRule="auto"/>
                    <w:rPr>
                      <w:color w:val="auto"/>
                      <w:sz w:val="20"/>
                      <w:szCs w:val="20"/>
                    </w:rPr>
                  </w:pPr>
                  <w:r w:rsidRPr="00C4774F">
                    <w:rPr>
                      <w:color w:val="auto"/>
                      <w:sz w:val="20"/>
                      <w:szCs w:val="20"/>
                    </w:rPr>
                    <w:t>5</w:t>
                  </w:r>
                </w:p>
              </w:tc>
              <w:tc>
                <w:tcPr>
                  <w:tcW w:w="2827" w:type="dxa"/>
                </w:tcPr>
                <w:p w:rsidR="00D95D09" w:rsidRPr="00C4774F" w:rsidRDefault="00D95D09" w:rsidP="00D8459A">
                  <w:pPr>
                    <w:spacing w:line="276" w:lineRule="auto"/>
                    <w:rPr>
                      <w:color w:val="auto"/>
                      <w:sz w:val="20"/>
                      <w:szCs w:val="20"/>
                    </w:rPr>
                  </w:pPr>
                  <w:r w:rsidRPr="00C4774F">
                    <w:rPr>
                      <w:color w:val="auto"/>
                      <w:sz w:val="20"/>
                      <w:szCs w:val="20"/>
                    </w:rPr>
                    <w:t>«Где я живу»</w:t>
                  </w:r>
                </w:p>
              </w:tc>
              <w:tc>
                <w:tcPr>
                  <w:tcW w:w="3998" w:type="dxa"/>
                </w:tcPr>
                <w:p w:rsidR="00D95D09" w:rsidRPr="00C4774F" w:rsidRDefault="00D95D09" w:rsidP="00D8459A">
                  <w:pPr>
                    <w:spacing w:line="276" w:lineRule="auto"/>
                    <w:rPr>
                      <w:color w:val="auto"/>
                      <w:sz w:val="20"/>
                      <w:szCs w:val="20"/>
                    </w:rPr>
                  </w:pPr>
                  <w:r w:rsidRPr="00C4774F">
                    <w:rPr>
                      <w:color w:val="auto"/>
                      <w:sz w:val="20"/>
                      <w:szCs w:val="20"/>
                    </w:rPr>
                    <w:t>Знаешь ли ты свой адрес, телефон и можешь ли объяснить, где живешь?</w:t>
                  </w:r>
                </w:p>
              </w:tc>
            </w:tr>
            <w:tr w:rsidR="00D95D09" w:rsidRPr="00C4774F" w:rsidTr="003E6F63">
              <w:tc>
                <w:tcPr>
                  <w:tcW w:w="1101" w:type="dxa"/>
                </w:tcPr>
                <w:p w:rsidR="00D95D09" w:rsidRPr="00C4774F" w:rsidRDefault="00D95D09" w:rsidP="00D8459A">
                  <w:pPr>
                    <w:spacing w:line="276" w:lineRule="auto"/>
                    <w:rPr>
                      <w:color w:val="auto"/>
                      <w:sz w:val="20"/>
                      <w:szCs w:val="20"/>
                    </w:rPr>
                  </w:pPr>
                  <w:r w:rsidRPr="00C4774F">
                    <w:rPr>
                      <w:color w:val="auto"/>
                      <w:sz w:val="20"/>
                      <w:szCs w:val="20"/>
                    </w:rPr>
                    <w:t>11</w:t>
                  </w:r>
                </w:p>
              </w:tc>
              <w:tc>
                <w:tcPr>
                  <w:tcW w:w="1000" w:type="dxa"/>
                </w:tcPr>
                <w:p w:rsidR="00D95D09" w:rsidRPr="00C4774F" w:rsidRDefault="00D95D09" w:rsidP="00D8459A">
                  <w:pPr>
                    <w:spacing w:line="276" w:lineRule="auto"/>
                    <w:rPr>
                      <w:color w:val="auto"/>
                      <w:sz w:val="20"/>
                      <w:szCs w:val="20"/>
                    </w:rPr>
                  </w:pPr>
                  <w:r w:rsidRPr="00C4774F">
                    <w:rPr>
                      <w:color w:val="auto"/>
                      <w:sz w:val="20"/>
                      <w:szCs w:val="20"/>
                    </w:rPr>
                    <w:t>6</w:t>
                  </w:r>
                </w:p>
              </w:tc>
              <w:tc>
                <w:tcPr>
                  <w:tcW w:w="2827" w:type="dxa"/>
                </w:tcPr>
                <w:p w:rsidR="00D95D09" w:rsidRPr="00C4774F" w:rsidRDefault="00D95D09" w:rsidP="00D8459A">
                  <w:pPr>
                    <w:spacing w:line="276" w:lineRule="auto"/>
                    <w:rPr>
                      <w:color w:val="auto"/>
                      <w:sz w:val="20"/>
                      <w:szCs w:val="20"/>
                    </w:rPr>
                  </w:pPr>
                  <w:r w:rsidRPr="00C4774F">
                    <w:rPr>
                      <w:bCs/>
                      <w:color w:val="auto"/>
                      <w:sz w:val="20"/>
                      <w:szCs w:val="20"/>
                    </w:rPr>
                    <w:t xml:space="preserve">«Как вести себя на улице» </w:t>
                  </w:r>
                </w:p>
              </w:tc>
              <w:tc>
                <w:tcPr>
                  <w:tcW w:w="3998" w:type="dxa"/>
                </w:tcPr>
                <w:p w:rsidR="00D95D09" w:rsidRPr="00C4774F" w:rsidRDefault="00D95D09" w:rsidP="00D8459A">
                  <w:pPr>
                    <w:spacing w:line="276" w:lineRule="auto"/>
                    <w:rPr>
                      <w:color w:val="auto"/>
                      <w:sz w:val="20"/>
                      <w:szCs w:val="20"/>
                    </w:rPr>
                  </w:pPr>
                  <w:r w:rsidRPr="00C4774F">
                    <w:rPr>
                      <w:bCs/>
                      <w:color w:val="auto"/>
                      <w:sz w:val="20"/>
                      <w:szCs w:val="20"/>
                    </w:rPr>
                    <w:t>Дать представление об обстановке на улице. Что опасность может исходить не только от транспорта, но и от людей.</w:t>
                  </w:r>
                </w:p>
              </w:tc>
            </w:tr>
            <w:tr w:rsidR="00D95D09" w:rsidRPr="00C4774F" w:rsidTr="003E6F63">
              <w:trPr>
                <w:trHeight w:val="600"/>
              </w:trPr>
              <w:tc>
                <w:tcPr>
                  <w:tcW w:w="1101" w:type="dxa"/>
                </w:tcPr>
                <w:p w:rsidR="00D95D09" w:rsidRPr="00C4774F" w:rsidRDefault="00D95D09" w:rsidP="00D8459A">
                  <w:pPr>
                    <w:spacing w:line="276" w:lineRule="auto"/>
                    <w:rPr>
                      <w:color w:val="auto"/>
                      <w:sz w:val="20"/>
                      <w:szCs w:val="20"/>
                    </w:rPr>
                  </w:pPr>
                  <w:r w:rsidRPr="00C4774F">
                    <w:rPr>
                      <w:color w:val="auto"/>
                      <w:sz w:val="20"/>
                      <w:szCs w:val="20"/>
                    </w:rPr>
                    <w:t>13</w:t>
                  </w:r>
                </w:p>
              </w:tc>
              <w:tc>
                <w:tcPr>
                  <w:tcW w:w="1000" w:type="dxa"/>
                </w:tcPr>
                <w:p w:rsidR="00D95D09" w:rsidRPr="00C4774F" w:rsidRDefault="00D95D09" w:rsidP="00D8459A">
                  <w:pPr>
                    <w:spacing w:line="276" w:lineRule="auto"/>
                    <w:rPr>
                      <w:color w:val="auto"/>
                      <w:sz w:val="20"/>
                      <w:szCs w:val="20"/>
                    </w:rPr>
                  </w:pPr>
                  <w:r w:rsidRPr="00C4774F">
                    <w:rPr>
                      <w:color w:val="auto"/>
                      <w:sz w:val="20"/>
                      <w:szCs w:val="20"/>
                    </w:rPr>
                    <w:t>7</w:t>
                  </w:r>
                </w:p>
              </w:tc>
              <w:tc>
                <w:tcPr>
                  <w:tcW w:w="2827" w:type="dxa"/>
                </w:tcPr>
                <w:p w:rsidR="00D95D09" w:rsidRPr="00C4774F" w:rsidRDefault="00D95D09" w:rsidP="00D8459A">
                  <w:pPr>
                    <w:spacing w:line="276" w:lineRule="auto"/>
                    <w:rPr>
                      <w:color w:val="auto"/>
                      <w:sz w:val="20"/>
                      <w:szCs w:val="20"/>
                    </w:rPr>
                  </w:pPr>
                  <w:r w:rsidRPr="00C4774F">
                    <w:rPr>
                      <w:color w:val="auto"/>
                      <w:sz w:val="20"/>
                      <w:szCs w:val="20"/>
                    </w:rPr>
                    <w:t xml:space="preserve">«Предметы, требующие осторожного обращения». </w:t>
                  </w:r>
                </w:p>
              </w:tc>
              <w:tc>
                <w:tcPr>
                  <w:tcW w:w="3998" w:type="dxa"/>
                </w:tcPr>
                <w:p w:rsidR="00D95D09" w:rsidRPr="00C4774F" w:rsidRDefault="00D95D09" w:rsidP="00D8459A">
                  <w:pPr>
                    <w:spacing w:line="276" w:lineRule="auto"/>
                    <w:rPr>
                      <w:color w:val="auto"/>
                      <w:sz w:val="20"/>
                      <w:szCs w:val="20"/>
                    </w:rPr>
                  </w:pPr>
                  <w:r w:rsidRPr="00C4774F">
                    <w:rPr>
                      <w:color w:val="auto"/>
                      <w:sz w:val="20"/>
                      <w:szCs w:val="20"/>
                    </w:rPr>
                    <w:t>Предложить детям запомнить основные предметы, опасные для жизни и здоровья, помочь им самостоятельно сделать выводы о последствиях неосторожного обращения с такими предметами.</w:t>
                  </w:r>
                </w:p>
              </w:tc>
            </w:tr>
            <w:tr w:rsidR="00D95D09" w:rsidRPr="00C4774F" w:rsidTr="003E6F63">
              <w:tc>
                <w:tcPr>
                  <w:tcW w:w="1101" w:type="dxa"/>
                </w:tcPr>
                <w:p w:rsidR="00D95D09" w:rsidRPr="00C4774F" w:rsidRDefault="00D95D09" w:rsidP="00D8459A">
                  <w:pPr>
                    <w:spacing w:line="276" w:lineRule="auto"/>
                    <w:rPr>
                      <w:color w:val="auto"/>
                      <w:sz w:val="20"/>
                      <w:szCs w:val="20"/>
                    </w:rPr>
                  </w:pPr>
                  <w:r w:rsidRPr="00C4774F">
                    <w:rPr>
                      <w:color w:val="auto"/>
                      <w:sz w:val="20"/>
                      <w:szCs w:val="20"/>
                    </w:rPr>
                    <w:t>15</w:t>
                  </w:r>
                </w:p>
              </w:tc>
              <w:tc>
                <w:tcPr>
                  <w:tcW w:w="1000" w:type="dxa"/>
                </w:tcPr>
                <w:p w:rsidR="00D95D09" w:rsidRPr="00C4774F" w:rsidRDefault="00D95D09" w:rsidP="00D8459A">
                  <w:pPr>
                    <w:spacing w:line="276" w:lineRule="auto"/>
                    <w:rPr>
                      <w:color w:val="auto"/>
                      <w:sz w:val="20"/>
                      <w:szCs w:val="20"/>
                    </w:rPr>
                  </w:pPr>
                  <w:r w:rsidRPr="00C4774F">
                    <w:rPr>
                      <w:color w:val="auto"/>
                      <w:sz w:val="20"/>
                      <w:szCs w:val="20"/>
                    </w:rPr>
                    <w:t>8</w:t>
                  </w:r>
                </w:p>
              </w:tc>
              <w:tc>
                <w:tcPr>
                  <w:tcW w:w="2827" w:type="dxa"/>
                </w:tcPr>
                <w:p w:rsidR="00D95D09" w:rsidRPr="00C4774F" w:rsidRDefault="00D95D09" w:rsidP="00D8459A">
                  <w:pPr>
                    <w:spacing w:line="276" w:lineRule="auto"/>
                    <w:rPr>
                      <w:color w:val="auto"/>
                      <w:sz w:val="20"/>
                      <w:szCs w:val="20"/>
                    </w:rPr>
                  </w:pPr>
                  <w:r w:rsidRPr="00C4774F">
                    <w:rPr>
                      <w:color w:val="auto"/>
                      <w:sz w:val="20"/>
                      <w:szCs w:val="20"/>
                    </w:rPr>
                    <w:t xml:space="preserve">«Опасные ситуации: контакты с незнакомыми людьми дома». </w:t>
                  </w:r>
                </w:p>
              </w:tc>
              <w:tc>
                <w:tcPr>
                  <w:tcW w:w="3998" w:type="dxa"/>
                </w:tcPr>
                <w:p w:rsidR="00D95D09" w:rsidRPr="00C4774F" w:rsidRDefault="00D95D09" w:rsidP="00D8459A">
                  <w:pPr>
                    <w:spacing w:line="276" w:lineRule="auto"/>
                    <w:rPr>
                      <w:color w:val="auto"/>
                      <w:sz w:val="20"/>
                      <w:szCs w:val="20"/>
                    </w:rPr>
                  </w:pPr>
                  <w:r w:rsidRPr="00C4774F">
                    <w:rPr>
                      <w:color w:val="auto"/>
                      <w:sz w:val="20"/>
                      <w:szCs w:val="20"/>
                    </w:rPr>
                    <w:t xml:space="preserve">Рассмотреть и обсудить с детьми типичные опасные ситуации возможных контактов с незнакомыми людьми на улице, научить </w:t>
                  </w:r>
                  <w:r w:rsidRPr="00C4774F">
                    <w:rPr>
                      <w:color w:val="auto"/>
                      <w:sz w:val="20"/>
                      <w:szCs w:val="20"/>
                    </w:rPr>
                    <w:lastRenderedPageBreak/>
                    <w:t>ребенка правильно себя вести в таких ситуациях.</w:t>
                  </w:r>
                </w:p>
              </w:tc>
            </w:tr>
            <w:tr w:rsidR="00D95D09" w:rsidRPr="00C4774F" w:rsidTr="003E6F63">
              <w:tc>
                <w:tcPr>
                  <w:tcW w:w="1101" w:type="dxa"/>
                </w:tcPr>
                <w:p w:rsidR="00D95D09" w:rsidRPr="00C4774F" w:rsidRDefault="00D95D09" w:rsidP="00D8459A">
                  <w:pPr>
                    <w:spacing w:line="276" w:lineRule="auto"/>
                    <w:rPr>
                      <w:color w:val="auto"/>
                      <w:sz w:val="20"/>
                      <w:szCs w:val="20"/>
                    </w:rPr>
                  </w:pPr>
                  <w:r w:rsidRPr="00C4774F">
                    <w:rPr>
                      <w:color w:val="auto"/>
                      <w:sz w:val="20"/>
                      <w:szCs w:val="20"/>
                    </w:rPr>
                    <w:lastRenderedPageBreak/>
                    <w:t>17</w:t>
                  </w:r>
                </w:p>
              </w:tc>
              <w:tc>
                <w:tcPr>
                  <w:tcW w:w="1000" w:type="dxa"/>
                </w:tcPr>
                <w:p w:rsidR="00D95D09" w:rsidRPr="00C4774F" w:rsidRDefault="00D95D09" w:rsidP="00D8459A">
                  <w:pPr>
                    <w:spacing w:line="276" w:lineRule="auto"/>
                    <w:rPr>
                      <w:color w:val="auto"/>
                      <w:sz w:val="20"/>
                      <w:szCs w:val="20"/>
                    </w:rPr>
                  </w:pPr>
                  <w:r w:rsidRPr="00C4774F">
                    <w:rPr>
                      <w:color w:val="auto"/>
                      <w:sz w:val="20"/>
                      <w:szCs w:val="20"/>
                    </w:rPr>
                    <w:t>9</w:t>
                  </w:r>
                </w:p>
              </w:tc>
              <w:tc>
                <w:tcPr>
                  <w:tcW w:w="2827" w:type="dxa"/>
                </w:tcPr>
                <w:p w:rsidR="00D95D09" w:rsidRPr="00C4774F" w:rsidRDefault="00D95D09" w:rsidP="00D8459A">
                  <w:pPr>
                    <w:spacing w:line="276" w:lineRule="auto"/>
                    <w:rPr>
                      <w:color w:val="auto"/>
                      <w:sz w:val="20"/>
                      <w:szCs w:val="20"/>
                    </w:rPr>
                  </w:pPr>
                  <w:r w:rsidRPr="00C4774F">
                    <w:rPr>
                      <w:color w:val="auto"/>
                      <w:sz w:val="20"/>
                      <w:szCs w:val="20"/>
                    </w:rPr>
                    <w:t xml:space="preserve">«Использование и хранение опасных предметов» </w:t>
                  </w:r>
                </w:p>
              </w:tc>
              <w:tc>
                <w:tcPr>
                  <w:tcW w:w="3998" w:type="dxa"/>
                </w:tcPr>
                <w:p w:rsidR="00D95D09" w:rsidRPr="00C4774F" w:rsidRDefault="00D95D09" w:rsidP="00D8459A">
                  <w:pPr>
                    <w:spacing w:line="276" w:lineRule="auto"/>
                    <w:rPr>
                      <w:color w:val="auto"/>
                      <w:sz w:val="20"/>
                      <w:szCs w:val="20"/>
                    </w:rPr>
                  </w:pPr>
                  <w:r w:rsidRPr="00C4774F">
                    <w:rPr>
                      <w:color w:val="auto"/>
                      <w:sz w:val="20"/>
                      <w:szCs w:val="20"/>
                    </w:rPr>
                    <w:t>Рассказать детям, что существует много предметов, которыми надо уметь пользоваться, и что они должны храниться в специально отведённых местах. Загадывание загадок.</w:t>
                  </w:r>
                </w:p>
              </w:tc>
            </w:tr>
            <w:tr w:rsidR="00D95D09" w:rsidRPr="00C4774F" w:rsidTr="003E6F63">
              <w:tc>
                <w:tcPr>
                  <w:tcW w:w="1101" w:type="dxa"/>
                </w:tcPr>
                <w:p w:rsidR="00D95D09" w:rsidRPr="00C4774F" w:rsidRDefault="00D95D09" w:rsidP="00D8459A">
                  <w:pPr>
                    <w:spacing w:line="276" w:lineRule="auto"/>
                    <w:rPr>
                      <w:color w:val="auto"/>
                      <w:sz w:val="20"/>
                      <w:szCs w:val="20"/>
                    </w:rPr>
                  </w:pPr>
                  <w:r w:rsidRPr="00C4774F">
                    <w:rPr>
                      <w:color w:val="auto"/>
                      <w:sz w:val="20"/>
                      <w:szCs w:val="20"/>
                    </w:rPr>
                    <w:t>19</w:t>
                  </w:r>
                </w:p>
              </w:tc>
              <w:tc>
                <w:tcPr>
                  <w:tcW w:w="1000" w:type="dxa"/>
                </w:tcPr>
                <w:p w:rsidR="00D95D09" w:rsidRPr="00C4774F" w:rsidRDefault="00D95D09" w:rsidP="00D8459A">
                  <w:pPr>
                    <w:spacing w:line="276" w:lineRule="auto"/>
                    <w:rPr>
                      <w:color w:val="auto"/>
                      <w:sz w:val="20"/>
                      <w:szCs w:val="20"/>
                    </w:rPr>
                  </w:pPr>
                  <w:r w:rsidRPr="00C4774F">
                    <w:rPr>
                      <w:color w:val="auto"/>
                      <w:sz w:val="20"/>
                      <w:szCs w:val="20"/>
                    </w:rPr>
                    <w:t>10</w:t>
                  </w:r>
                </w:p>
              </w:tc>
              <w:tc>
                <w:tcPr>
                  <w:tcW w:w="2827" w:type="dxa"/>
                </w:tcPr>
                <w:p w:rsidR="00D95D09" w:rsidRPr="00C4774F" w:rsidRDefault="00D95D09" w:rsidP="00D8459A">
                  <w:pPr>
                    <w:spacing w:line="276" w:lineRule="auto"/>
                    <w:rPr>
                      <w:color w:val="auto"/>
                      <w:sz w:val="20"/>
                      <w:szCs w:val="20"/>
                    </w:rPr>
                  </w:pPr>
                  <w:r w:rsidRPr="00C4774F">
                    <w:rPr>
                      <w:color w:val="auto"/>
                      <w:sz w:val="20"/>
                      <w:szCs w:val="20"/>
                    </w:rPr>
                    <w:t>«Внешность человека может быть обманчива»</w:t>
                  </w:r>
                  <w:r w:rsidRPr="00C4774F">
                    <w:rPr>
                      <w:bCs/>
                      <w:color w:val="auto"/>
                      <w:sz w:val="20"/>
                      <w:szCs w:val="20"/>
                    </w:rPr>
                    <w:t xml:space="preserve"> </w:t>
                  </w:r>
                </w:p>
              </w:tc>
              <w:tc>
                <w:tcPr>
                  <w:tcW w:w="3998" w:type="dxa"/>
                </w:tcPr>
                <w:p w:rsidR="00D95D09" w:rsidRPr="00C4774F" w:rsidRDefault="00D95D09" w:rsidP="00D8459A">
                  <w:pPr>
                    <w:spacing w:line="276" w:lineRule="auto"/>
                    <w:rPr>
                      <w:color w:val="auto"/>
                      <w:sz w:val="20"/>
                      <w:szCs w:val="20"/>
                    </w:rPr>
                  </w:pPr>
                  <w:r w:rsidRPr="00C4774F">
                    <w:rPr>
                      <w:bCs/>
                      <w:color w:val="auto"/>
                      <w:sz w:val="20"/>
                      <w:szCs w:val="20"/>
                    </w:rPr>
                    <w:t>Объяснить ребенку, что приятная внешность незнакомого человека не всегда означает его добрые намерения</w:t>
                  </w:r>
                </w:p>
              </w:tc>
            </w:tr>
            <w:tr w:rsidR="00D95D09" w:rsidRPr="00C4774F" w:rsidTr="003E6F63">
              <w:tc>
                <w:tcPr>
                  <w:tcW w:w="1101" w:type="dxa"/>
                </w:tcPr>
                <w:p w:rsidR="00D95D09" w:rsidRPr="00C4774F" w:rsidRDefault="00D95D09" w:rsidP="00D8459A">
                  <w:pPr>
                    <w:spacing w:line="276" w:lineRule="auto"/>
                    <w:rPr>
                      <w:color w:val="auto"/>
                      <w:sz w:val="20"/>
                      <w:szCs w:val="20"/>
                    </w:rPr>
                  </w:pPr>
                  <w:r w:rsidRPr="00C4774F">
                    <w:rPr>
                      <w:color w:val="auto"/>
                      <w:sz w:val="20"/>
                      <w:szCs w:val="20"/>
                    </w:rPr>
                    <w:t>21</w:t>
                  </w:r>
                </w:p>
              </w:tc>
              <w:tc>
                <w:tcPr>
                  <w:tcW w:w="1000" w:type="dxa"/>
                </w:tcPr>
                <w:p w:rsidR="00D95D09" w:rsidRPr="00C4774F" w:rsidRDefault="00D95D09" w:rsidP="00D8459A">
                  <w:pPr>
                    <w:spacing w:line="276" w:lineRule="auto"/>
                    <w:rPr>
                      <w:color w:val="auto"/>
                      <w:sz w:val="20"/>
                      <w:szCs w:val="20"/>
                    </w:rPr>
                  </w:pPr>
                  <w:r w:rsidRPr="00C4774F">
                    <w:rPr>
                      <w:color w:val="auto"/>
                      <w:sz w:val="20"/>
                      <w:szCs w:val="20"/>
                    </w:rPr>
                    <w:t>11</w:t>
                  </w:r>
                </w:p>
              </w:tc>
              <w:tc>
                <w:tcPr>
                  <w:tcW w:w="2827" w:type="dxa"/>
                </w:tcPr>
                <w:p w:rsidR="00D95D09" w:rsidRPr="00C4774F" w:rsidRDefault="00D95D09" w:rsidP="00D8459A">
                  <w:pPr>
                    <w:spacing w:line="276" w:lineRule="auto"/>
                    <w:rPr>
                      <w:color w:val="auto"/>
                      <w:sz w:val="20"/>
                      <w:szCs w:val="20"/>
                    </w:rPr>
                  </w:pPr>
                  <w:r w:rsidRPr="00C4774F">
                    <w:rPr>
                      <w:color w:val="auto"/>
                      <w:sz w:val="20"/>
                      <w:szCs w:val="20"/>
                    </w:rPr>
                    <w:t xml:space="preserve">«Балкон, открытое окно и другие бытовые опасности». </w:t>
                  </w:r>
                </w:p>
              </w:tc>
              <w:tc>
                <w:tcPr>
                  <w:tcW w:w="3998" w:type="dxa"/>
                </w:tcPr>
                <w:p w:rsidR="00D95D09" w:rsidRPr="00C4774F" w:rsidRDefault="00D95D09" w:rsidP="00D8459A">
                  <w:pPr>
                    <w:spacing w:line="276" w:lineRule="auto"/>
                    <w:rPr>
                      <w:color w:val="auto"/>
                      <w:sz w:val="20"/>
                      <w:szCs w:val="20"/>
                    </w:rPr>
                  </w:pPr>
                  <w:r w:rsidRPr="00C4774F">
                    <w:rPr>
                      <w:color w:val="auto"/>
                      <w:sz w:val="20"/>
                      <w:szCs w:val="20"/>
                    </w:rPr>
                    <w:t>Расширить представления детей о предметах, которые могут служить источниками опасности в доме. Дети должны знать, что нельзя самим открывать окна и выглядывать из них, выходить на балкон и играть там.</w:t>
                  </w:r>
                </w:p>
              </w:tc>
            </w:tr>
            <w:tr w:rsidR="00D95D09" w:rsidRPr="00C4774F" w:rsidTr="003E6F63">
              <w:tc>
                <w:tcPr>
                  <w:tcW w:w="1101" w:type="dxa"/>
                </w:tcPr>
                <w:p w:rsidR="00D95D09" w:rsidRPr="00C4774F" w:rsidRDefault="00D95D09" w:rsidP="00D8459A">
                  <w:pPr>
                    <w:spacing w:line="276" w:lineRule="auto"/>
                    <w:rPr>
                      <w:color w:val="auto"/>
                      <w:sz w:val="20"/>
                      <w:szCs w:val="20"/>
                    </w:rPr>
                  </w:pPr>
                  <w:r w:rsidRPr="00C4774F">
                    <w:rPr>
                      <w:color w:val="auto"/>
                      <w:sz w:val="20"/>
                      <w:szCs w:val="20"/>
                    </w:rPr>
                    <w:t>23</w:t>
                  </w:r>
                </w:p>
              </w:tc>
              <w:tc>
                <w:tcPr>
                  <w:tcW w:w="1000" w:type="dxa"/>
                </w:tcPr>
                <w:p w:rsidR="00D95D09" w:rsidRPr="00C4774F" w:rsidRDefault="00D95D09" w:rsidP="00D8459A">
                  <w:pPr>
                    <w:spacing w:line="276" w:lineRule="auto"/>
                    <w:rPr>
                      <w:color w:val="auto"/>
                      <w:sz w:val="20"/>
                      <w:szCs w:val="20"/>
                    </w:rPr>
                  </w:pPr>
                  <w:r w:rsidRPr="00C4774F">
                    <w:rPr>
                      <w:color w:val="auto"/>
                      <w:sz w:val="20"/>
                      <w:szCs w:val="20"/>
                    </w:rPr>
                    <w:t>12</w:t>
                  </w:r>
                </w:p>
              </w:tc>
              <w:tc>
                <w:tcPr>
                  <w:tcW w:w="2827" w:type="dxa"/>
                </w:tcPr>
                <w:p w:rsidR="00D95D09" w:rsidRPr="00C4774F" w:rsidRDefault="00D95D09" w:rsidP="00D8459A">
                  <w:pPr>
                    <w:spacing w:line="276" w:lineRule="auto"/>
                    <w:rPr>
                      <w:color w:val="auto"/>
                      <w:sz w:val="20"/>
                      <w:szCs w:val="20"/>
                    </w:rPr>
                  </w:pPr>
                  <w:r w:rsidRPr="00C4774F">
                    <w:rPr>
                      <w:color w:val="auto"/>
                      <w:sz w:val="20"/>
                      <w:szCs w:val="20"/>
                    </w:rPr>
                    <w:t xml:space="preserve">Служба «02» Как вызвать милицию? </w:t>
                  </w:r>
                </w:p>
              </w:tc>
              <w:tc>
                <w:tcPr>
                  <w:tcW w:w="3998" w:type="dxa"/>
                </w:tcPr>
                <w:p w:rsidR="00D95D09" w:rsidRPr="00C4774F" w:rsidRDefault="00D95D09" w:rsidP="00D8459A">
                  <w:pPr>
                    <w:spacing w:line="276" w:lineRule="auto"/>
                    <w:rPr>
                      <w:color w:val="auto"/>
                      <w:sz w:val="20"/>
                      <w:szCs w:val="20"/>
                    </w:rPr>
                  </w:pPr>
                  <w:r w:rsidRPr="00C4774F">
                    <w:rPr>
                      <w:color w:val="auto"/>
                      <w:sz w:val="20"/>
                      <w:szCs w:val="20"/>
                    </w:rPr>
                    <w:t>Закрепить знания детей о номере телефона милиции. Уточнить могут ли дети пользоваться телефоном для вызова милиции «02»</w:t>
                  </w:r>
                </w:p>
              </w:tc>
            </w:tr>
            <w:tr w:rsidR="00D95D09" w:rsidRPr="00C4774F" w:rsidTr="003E6F63">
              <w:tc>
                <w:tcPr>
                  <w:tcW w:w="1101" w:type="dxa"/>
                </w:tcPr>
                <w:p w:rsidR="00D95D09" w:rsidRPr="00C4774F" w:rsidRDefault="00D95D09" w:rsidP="00D8459A">
                  <w:pPr>
                    <w:spacing w:line="276" w:lineRule="auto"/>
                    <w:rPr>
                      <w:color w:val="auto"/>
                      <w:sz w:val="20"/>
                      <w:szCs w:val="20"/>
                    </w:rPr>
                  </w:pPr>
                  <w:r w:rsidRPr="00C4774F">
                    <w:rPr>
                      <w:color w:val="auto"/>
                      <w:sz w:val="20"/>
                      <w:szCs w:val="20"/>
                    </w:rPr>
                    <w:t>25</w:t>
                  </w:r>
                </w:p>
              </w:tc>
              <w:tc>
                <w:tcPr>
                  <w:tcW w:w="1000" w:type="dxa"/>
                </w:tcPr>
                <w:p w:rsidR="00D95D09" w:rsidRPr="00C4774F" w:rsidRDefault="00D95D09" w:rsidP="00D8459A">
                  <w:pPr>
                    <w:spacing w:line="276" w:lineRule="auto"/>
                    <w:rPr>
                      <w:color w:val="auto"/>
                      <w:sz w:val="20"/>
                      <w:szCs w:val="20"/>
                    </w:rPr>
                  </w:pPr>
                  <w:r w:rsidRPr="00C4774F">
                    <w:rPr>
                      <w:color w:val="auto"/>
                      <w:sz w:val="20"/>
                      <w:szCs w:val="20"/>
                    </w:rPr>
                    <w:t>13</w:t>
                  </w:r>
                </w:p>
              </w:tc>
              <w:tc>
                <w:tcPr>
                  <w:tcW w:w="2827" w:type="dxa"/>
                </w:tcPr>
                <w:p w:rsidR="00D95D09" w:rsidRPr="00C4774F" w:rsidRDefault="00D95D09" w:rsidP="00D8459A">
                  <w:pPr>
                    <w:spacing w:line="276" w:lineRule="auto"/>
                    <w:rPr>
                      <w:color w:val="auto"/>
                      <w:sz w:val="20"/>
                      <w:szCs w:val="20"/>
                    </w:rPr>
                  </w:pPr>
                  <w:r w:rsidRPr="00C4774F">
                    <w:rPr>
                      <w:color w:val="auto"/>
                      <w:sz w:val="20"/>
                      <w:szCs w:val="20"/>
                    </w:rPr>
                    <w:t>Игры во дворе</w:t>
                  </w:r>
                  <w:proofErr w:type="gramStart"/>
                  <w:r w:rsidRPr="00C4774F">
                    <w:rPr>
                      <w:color w:val="auto"/>
                      <w:sz w:val="20"/>
                      <w:szCs w:val="20"/>
                    </w:rPr>
                    <w:t xml:space="preserve"> .</w:t>
                  </w:r>
                  <w:proofErr w:type="gramEnd"/>
                  <w:r w:rsidRPr="00C4774F">
                    <w:rPr>
                      <w:color w:val="auto"/>
                      <w:sz w:val="20"/>
                      <w:szCs w:val="20"/>
                    </w:rPr>
                    <w:t>«Конфликты между детьми».</w:t>
                  </w:r>
                  <w:r w:rsidRPr="00C4774F">
                    <w:rPr>
                      <w:bCs/>
                      <w:color w:val="auto"/>
                      <w:sz w:val="20"/>
                      <w:szCs w:val="20"/>
                    </w:rPr>
                    <w:t xml:space="preserve"> </w:t>
                  </w:r>
                </w:p>
              </w:tc>
              <w:tc>
                <w:tcPr>
                  <w:tcW w:w="3998" w:type="dxa"/>
                </w:tcPr>
                <w:p w:rsidR="00D95D09" w:rsidRPr="00C4774F" w:rsidRDefault="00D95D09" w:rsidP="00D8459A">
                  <w:pPr>
                    <w:spacing w:line="276" w:lineRule="auto"/>
                    <w:rPr>
                      <w:color w:val="auto"/>
                      <w:sz w:val="20"/>
                      <w:szCs w:val="20"/>
                    </w:rPr>
                  </w:pPr>
                  <w:r w:rsidRPr="00C4774F">
                    <w:rPr>
                      <w:bCs/>
                      <w:color w:val="auto"/>
                      <w:sz w:val="20"/>
                      <w:szCs w:val="20"/>
                    </w:rPr>
                    <w:t>Научить детей самостоятельно разрешать межличностные конфликты, учитывая при этом состояние и настроение другого человека, а также пользоваться нормами-регуляторами (уступить, договориться, соблюсти очередность, извиниться).</w:t>
                  </w:r>
                </w:p>
              </w:tc>
            </w:tr>
            <w:tr w:rsidR="00D95D09" w:rsidRPr="00C4774F" w:rsidTr="003E6F63">
              <w:tc>
                <w:tcPr>
                  <w:tcW w:w="1101" w:type="dxa"/>
                </w:tcPr>
                <w:p w:rsidR="00D95D09" w:rsidRPr="00C4774F" w:rsidRDefault="00D95D09" w:rsidP="00D8459A">
                  <w:pPr>
                    <w:spacing w:line="276" w:lineRule="auto"/>
                    <w:rPr>
                      <w:color w:val="auto"/>
                      <w:sz w:val="20"/>
                      <w:szCs w:val="20"/>
                    </w:rPr>
                  </w:pPr>
                  <w:r w:rsidRPr="00C4774F">
                    <w:rPr>
                      <w:color w:val="auto"/>
                      <w:sz w:val="20"/>
                      <w:szCs w:val="20"/>
                    </w:rPr>
                    <w:t>27</w:t>
                  </w:r>
                </w:p>
              </w:tc>
              <w:tc>
                <w:tcPr>
                  <w:tcW w:w="1000" w:type="dxa"/>
                </w:tcPr>
                <w:p w:rsidR="00D95D09" w:rsidRPr="00C4774F" w:rsidRDefault="00D95D09" w:rsidP="00D8459A">
                  <w:pPr>
                    <w:spacing w:line="276" w:lineRule="auto"/>
                    <w:rPr>
                      <w:color w:val="auto"/>
                      <w:sz w:val="20"/>
                      <w:szCs w:val="20"/>
                    </w:rPr>
                  </w:pPr>
                  <w:r w:rsidRPr="00C4774F">
                    <w:rPr>
                      <w:color w:val="auto"/>
                      <w:sz w:val="20"/>
                      <w:szCs w:val="20"/>
                    </w:rPr>
                    <w:t>14</w:t>
                  </w:r>
                </w:p>
              </w:tc>
              <w:tc>
                <w:tcPr>
                  <w:tcW w:w="2827" w:type="dxa"/>
                </w:tcPr>
                <w:p w:rsidR="00D95D09" w:rsidRPr="00C4774F" w:rsidRDefault="00D95D09" w:rsidP="00D8459A">
                  <w:pPr>
                    <w:spacing w:line="276" w:lineRule="auto"/>
                    <w:rPr>
                      <w:bCs/>
                      <w:color w:val="auto"/>
                      <w:sz w:val="20"/>
                      <w:szCs w:val="20"/>
                    </w:rPr>
                  </w:pPr>
                  <w:r w:rsidRPr="00C4774F">
                    <w:rPr>
                      <w:bCs/>
                      <w:color w:val="auto"/>
                      <w:sz w:val="20"/>
                      <w:szCs w:val="20"/>
                    </w:rPr>
                    <w:t xml:space="preserve">«Насильственные действия незнакомого взрослого на улице». </w:t>
                  </w:r>
                </w:p>
              </w:tc>
              <w:tc>
                <w:tcPr>
                  <w:tcW w:w="3998" w:type="dxa"/>
                </w:tcPr>
                <w:p w:rsidR="00D95D09" w:rsidRPr="00C4774F" w:rsidRDefault="00D95D09" w:rsidP="00D8459A">
                  <w:pPr>
                    <w:spacing w:line="276" w:lineRule="auto"/>
                    <w:rPr>
                      <w:color w:val="auto"/>
                      <w:sz w:val="20"/>
                      <w:szCs w:val="20"/>
                    </w:rPr>
                  </w:pPr>
                  <w:r w:rsidRPr="00C4774F">
                    <w:rPr>
                      <w:bCs/>
                      <w:color w:val="auto"/>
                      <w:sz w:val="20"/>
                      <w:szCs w:val="20"/>
                    </w:rPr>
                    <w:t>Рассмотреть и обсудить с детьми ситуации насильственных действий со стороны взрослого на улице, научить их соответствующим правилам поведения.</w:t>
                  </w:r>
                </w:p>
              </w:tc>
            </w:tr>
            <w:tr w:rsidR="00D95D09" w:rsidRPr="00C4774F" w:rsidTr="003E6F63">
              <w:tc>
                <w:tcPr>
                  <w:tcW w:w="1101" w:type="dxa"/>
                </w:tcPr>
                <w:p w:rsidR="00D95D09" w:rsidRPr="00C4774F" w:rsidRDefault="00D95D09" w:rsidP="00D8459A">
                  <w:pPr>
                    <w:spacing w:line="276" w:lineRule="auto"/>
                    <w:rPr>
                      <w:color w:val="auto"/>
                      <w:sz w:val="20"/>
                      <w:szCs w:val="20"/>
                    </w:rPr>
                  </w:pPr>
                  <w:r w:rsidRPr="00C4774F">
                    <w:rPr>
                      <w:color w:val="auto"/>
                      <w:sz w:val="20"/>
                      <w:szCs w:val="20"/>
                    </w:rPr>
                    <w:t>29</w:t>
                  </w:r>
                </w:p>
              </w:tc>
              <w:tc>
                <w:tcPr>
                  <w:tcW w:w="1000" w:type="dxa"/>
                </w:tcPr>
                <w:p w:rsidR="00D95D09" w:rsidRPr="00C4774F" w:rsidRDefault="00D95D09" w:rsidP="00D8459A">
                  <w:pPr>
                    <w:spacing w:line="276" w:lineRule="auto"/>
                    <w:rPr>
                      <w:color w:val="auto"/>
                      <w:sz w:val="20"/>
                      <w:szCs w:val="20"/>
                    </w:rPr>
                  </w:pPr>
                  <w:r w:rsidRPr="00C4774F">
                    <w:rPr>
                      <w:color w:val="auto"/>
                      <w:sz w:val="20"/>
                      <w:szCs w:val="20"/>
                    </w:rPr>
                    <w:t>15</w:t>
                  </w:r>
                </w:p>
              </w:tc>
              <w:tc>
                <w:tcPr>
                  <w:tcW w:w="2827" w:type="dxa"/>
                </w:tcPr>
                <w:p w:rsidR="00D95D09" w:rsidRPr="00C4774F" w:rsidRDefault="00D95D09" w:rsidP="00D8459A">
                  <w:pPr>
                    <w:spacing w:line="276" w:lineRule="auto"/>
                    <w:rPr>
                      <w:color w:val="auto"/>
                      <w:sz w:val="20"/>
                      <w:szCs w:val="20"/>
                    </w:rPr>
                  </w:pPr>
                  <w:r w:rsidRPr="00C4774F">
                    <w:rPr>
                      <w:color w:val="auto"/>
                      <w:sz w:val="20"/>
                      <w:szCs w:val="20"/>
                    </w:rPr>
                    <w:t>«Контакты с животными».</w:t>
                  </w:r>
                  <w:r w:rsidRPr="00C4774F">
                    <w:rPr>
                      <w:bCs/>
                      <w:color w:val="auto"/>
                      <w:sz w:val="20"/>
                      <w:szCs w:val="20"/>
                    </w:rPr>
                    <w:t xml:space="preserve"> </w:t>
                  </w:r>
                </w:p>
              </w:tc>
              <w:tc>
                <w:tcPr>
                  <w:tcW w:w="3998" w:type="dxa"/>
                </w:tcPr>
                <w:p w:rsidR="00D95D09" w:rsidRPr="00C4774F" w:rsidRDefault="00D95D09" w:rsidP="00D8459A">
                  <w:pPr>
                    <w:spacing w:line="276" w:lineRule="auto"/>
                    <w:rPr>
                      <w:color w:val="auto"/>
                      <w:sz w:val="20"/>
                      <w:szCs w:val="20"/>
                    </w:rPr>
                  </w:pPr>
                  <w:r w:rsidRPr="00C4774F">
                    <w:rPr>
                      <w:bCs/>
                      <w:color w:val="auto"/>
                      <w:sz w:val="20"/>
                      <w:szCs w:val="20"/>
                    </w:rPr>
                    <w:t>Объяснить детям, что контакты с животными иногда могут быть опасны. Составление рассказа о животных.</w:t>
                  </w:r>
                </w:p>
              </w:tc>
            </w:tr>
            <w:tr w:rsidR="00D95D09" w:rsidRPr="00C4774F" w:rsidTr="003E6F63">
              <w:tc>
                <w:tcPr>
                  <w:tcW w:w="1101" w:type="dxa"/>
                </w:tcPr>
                <w:p w:rsidR="00D95D09" w:rsidRPr="00C4774F" w:rsidRDefault="00D95D09" w:rsidP="00D8459A">
                  <w:pPr>
                    <w:spacing w:line="276" w:lineRule="auto"/>
                    <w:rPr>
                      <w:color w:val="auto"/>
                      <w:sz w:val="20"/>
                      <w:szCs w:val="20"/>
                    </w:rPr>
                  </w:pPr>
                  <w:r w:rsidRPr="00C4774F">
                    <w:rPr>
                      <w:color w:val="auto"/>
                      <w:sz w:val="20"/>
                      <w:szCs w:val="20"/>
                    </w:rPr>
                    <w:t>31</w:t>
                  </w:r>
                </w:p>
              </w:tc>
              <w:tc>
                <w:tcPr>
                  <w:tcW w:w="1000" w:type="dxa"/>
                </w:tcPr>
                <w:p w:rsidR="00D95D09" w:rsidRPr="00C4774F" w:rsidRDefault="00D95D09" w:rsidP="00D8459A">
                  <w:pPr>
                    <w:spacing w:line="276" w:lineRule="auto"/>
                    <w:rPr>
                      <w:color w:val="auto"/>
                      <w:sz w:val="20"/>
                      <w:szCs w:val="20"/>
                    </w:rPr>
                  </w:pPr>
                  <w:r w:rsidRPr="00C4774F">
                    <w:rPr>
                      <w:color w:val="auto"/>
                      <w:sz w:val="20"/>
                      <w:szCs w:val="20"/>
                    </w:rPr>
                    <w:t>16</w:t>
                  </w:r>
                </w:p>
              </w:tc>
              <w:tc>
                <w:tcPr>
                  <w:tcW w:w="2827" w:type="dxa"/>
                </w:tcPr>
                <w:p w:rsidR="00D95D09" w:rsidRPr="00C4774F" w:rsidRDefault="00D95D09" w:rsidP="00D8459A">
                  <w:pPr>
                    <w:spacing w:line="276" w:lineRule="auto"/>
                    <w:rPr>
                      <w:color w:val="auto"/>
                      <w:sz w:val="20"/>
                      <w:szCs w:val="20"/>
                    </w:rPr>
                  </w:pPr>
                  <w:r w:rsidRPr="00C4774F">
                    <w:rPr>
                      <w:color w:val="auto"/>
                      <w:sz w:val="20"/>
                      <w:szCs w:val="20"/>
                    </w:rPr>
                    <w:t xml:space="preserve">«Ребёнок и его старшие приятели». </w:t>
                  </w:r>
                </w:p>
              </w:tc>
              <w:tc>
                <w:tcPr>
                  <w:tcW w:w="3998" w:type="dxa"/>
                </w:tcPr>
                <w:p w:rsidR="00D95D09" w:rsidRPr="00C4774F" w:rsidRDefault="00D95D09" w:rsidP="00D8459A">
                  <w:pPr>
                    <w:spacing w:line="276" w:lineRule="auto"/>
                    <w:rPr>
                      <w:color w:val="auto"/>
                      <w:sz w:val="20"/>
                      <w:szCs w:val="20"/>
                    </w:rPr>
                  </w:pPr>
                  <w:r w:rsidRPr="00C4774F">
                    <w:rPr>
                      <w:color w:val="auto"/>
                      <w:sz w:val="20"/>
                      <w:szCs w:val="20"/>
                    </w:rPr>
                    <w:t>Научить детей говорить «нет», если старший приятель попытается вовлечь его в опасную ситуацию.</w:t>
                  </w:r>
                </w:p>
              </w:tc>
            </w:tr>
            <w:tr w:rsidR="00D95D09" w:rsidRPr="00C4774F" w:rsidTr="003E6F63">
              <w:tc>
                <w:tcPr>
                  <w:tcW w:w="1101" w:type="dxa"/>
                </w:tcPr>
                <w:p w:rsidR="00D95D09" w:rsidRPr="00C4774F" w:rsidRDefault="00D95D09" w:rsidP="00D8459A">
                  <w:pPr>
                    <w:spacing w:line="276" w:lineRule="auto"/>
                    <w:rPr>
                      <w:color w:val="auto"/>
                      <w:sz w:val="20"/>
                      <w:szCs w:val="20"/>
                    </w:rPr>
                  </w:pPr>
                  <w:r w:rsidRPr="00C4774F">
                    <w:rPr>
                      <w:color w:val="auto"/>
                      <w:sz w:val="20"/>
                      <w:szCs w:val="20"/>
                    </w:rPr>
                    <w:t>33</w:t>
                  </w:r>
                </w:p>
              </w:tc>
              <w:tc>
                <w:tcPr>
                  <w:tcW w:w="1000" w:type="dxa"/>
                </w:tcPr>
                <w:p w:rsidR="00D95D09" w:rsidRPr="00C4774F" w:rsidRDefault="00D95D09" w:rsidP="00D8459A">
                  <w:pPr>
                    <w:spacing w:line="276" w:lineRule="auto"/>
                    <w:rPr>
                      <w:color w:val="auto"/>
                      <w:sz w:val="20"/>
                      <w:szCs w:val="20"/>
                    </w:rPr>
                  </w:pPr>
                  <w:r w:rsidRPr="00C4774F">
                    <w:rPr>
                      <w:color w:val="auto"/>
                      <w:sz w:val="20"/>
                      <w:szCs w:val="20"/>
                    </w:rPr>
                    <w:t>17</w:t>
                  </w:r>
                </w:p>
              </w:tc>
              <w:tc>
                <w:tcPr>
                  <w:tcW w:w="2827" w:type="dxa"/>
                </w:tcPr>
                <w:p w:rsidR="00D95D09" w:rsidRPr="00C4774F" w:rsidRDefault="00D95D09" w:rsidP="00D8459A">
                  <w:pPr>
                    <w:spacing w:line="276" w:lineRule="auto"/>
                    <w:rPr>
                      <w:color w:val="auto"/>
                      <w:sz w:val="20"/>
                      <w:szCs w:val="20"/>
                    </w:rPr>
                  </w:pPr>
                  <w:r w:rsidRPr="00C4774F">
                    <w:rPr>
                      <w:color w:val="auto"/>
                      <w:sz w:val="20"/>
                      <w:szCs w:val="20"/>
                    </w:rPr>
                    <w:t>«К кому обращаться, если ты потерялся?»</w:t>
                  </w:r>
                  <w:r w:rsidRPr="00C4774F">
                    <w:rPr>
                      <w:bCs/>
                      <w:color w:val="auto"/>
                      <w:sz w:val="20"/>
                      <w:szCs w:val="20"/>
                    </w:rPr>
                    <w:t xml:space="preserve"> </w:t>
                  </w:r>
                </w:p>
              </w:tc>
              <w:tc>
                <w:tcPr>
                  <w:tcW w:w="3998" w:type="dxa"/>
                </w:tcPr>
                <w:p w:rsidR="00D95D09" w:rsidRPr="00C4774F" w:rsidRDefault="00D95D09" w:rsidP="00D8459A">
                  <w:pPr>
                    <w:spacing w:line="276" w:lineRule="auto"/>
                    <w:rPr>
                      <w:color w:val="auto"/>
                      <w:sz w:val="20"/>
                      <w:szCs w:val="20"/>
                    </w:rPr>
                  </w:pPr>
                  <w:r w:rsidRPr="00C4774F">
                    <w:rPr>
                      <w:bCs/>
                      <w:color w:val="auto"/>
                      <w:sz w:val="20"/>
                      <w:szCs w:val="20"/>
                    </w:rPr>
                    <w:t>Дети должны усвоить, что если они потерялись на улице, то обращаться за помощью можно не к любому взрослому, а только к милиционеру, военному.</w:t>
                  </w:r>
                </w:p>
              </w:tc>
            </w:tr>
            <w:tr w:rsidR="00D95D09" w:rsidRPr="00C4774F" w:rsidTr="003E6F63">
              <w:trPr>
                <w:trHeight w:val="228"/>
              </w:trPr>
              <w:tc>
                <w:tcPr>
                  <w:tcW w:w="1101" w:type="dxa"/>
                  <w:tcBorders>
                    <w:bottom w:val="single" w:sz="4" w:space="0" w:color="auto"/>
                  </w:tcBorders>
                </w:tcPr>
                <w:p w:rsidR="00D95D09" w:rsidRPr="00C4774F" w:rsidRDefault="00D95D09" w:rsidP="00D8459A">
                  <w:pPr>
                    <w:spacing w:line="276" w:lineRule="auto"/>
                    <w:rPr>
                      <w:color w:val="auto"/>
                      <w:sz w:val="20"/>
                      <w:szCs w:val="20"/>
                    </w:rPr>
                  </w:pPr>
                  <w:r w:rsidRPr="00C4774F">
                    <w:rPr>
                      <w:color w:val="auto"/>
                      <w:sz w:val="20"/>
                      <w:szCs w:val="20"/>
                    </w:rPr>
                    <w:t>35</w:t>
                  </w:r>
                </w:p>
              </w:tc>
              <w:tc>
                <w:tcPr>
                  <w:tcW w:w="1000" w:type="dxa"/>
                  <w:tcBorders>
                    <w:bottom w:val="single" w:sz="4" w:space="0" w:color="auto"/>
                  </w:tcBorders>
                </w:tcPr>
                <w:p w:rsidR="00D95D09" w:rsidRPr="00C4774F" w:rsidRDefault="00D95D09" w:rsidP="00D8459A">
                  <w:pPr>
                    <w:spacing w:line="276" w:lineRule="auto"/>
                    <w:rPr>
                      <w:color w:val="auto"/>
                      <w:sz w:val="20"/>
                      <w:szCs w:val="20"/>
                    </w:rPr>
                  </w:pPr>
                  <w:r w:rsidRPr="00C4774F">
                    <w:rPr>
                      <w:color w:val="auto"/>
                      <w:sz w:val="20"/>
                      <w:szCs w:val="20"/>
                    </w:rPr>
                    <w:t>18</w:t>
                  </w:r>
                </w:p>
              </w:tc>
              <w:tc>
                <w:tcPr>
                  <w:tcW w:w="2827" w:type="dxa"/>
                  <w:tcBorders>
                    <w:bottom w:val="single" w:sz="4" w:space="0" w:color="auto"/>
                  </w:tcBorders>
                </w:tcPr>
                <w:p w:rsidR="00D95D09" w:rsidRPr="00C4774F" w:rsidRDefault="00D95D09" w:rsidP="00D8459A">
                  <w:pPr>
                    <w:spacing w:line="276" w:lineRule="auto"/>
                    <w:rPr>
                      <w:color w:val="auto"/>
                      <w:sz w:val="20"/>
                      <w:szCs w:val="20"/>
                    </w:rPr>
                  </w:pPr>
                  <w:r w:rsidRPr="00C4774F">
                    <w:rPr>
                      <w:color w:val="auto"/>
                      <w:sz w:val="20"/>
                      <w:szCs w:val="20"/>
                    </w:rPr>
                    <w:t>Итог: Заняти</w:t>
                  </w:r>
                  <w:proofErr w:type="gramStart"/>
                  <w:r w:rsidRPr="00C4774F">
                    <w:rPr>
                      <w:color w:val="auto"/>
                      <w:sz w:val="20"/>
                      <w:szCs w:val="20"/>
                    </w:rPr>
                    <w:t>е-</w:t>
                  </w:r>
                  <w:proofErr w:type="gramEnd"/>
                  <w:r w:rsidRPr="00C4774F">
                    <w:rPr>
                      <w:color w:val="auto"/>
                      <w:sz w:val="20"/>
                      <w:szCs w:val="20"/>
                    </w:rPr>
                    <w:t xml:space="preserve"> викторина «Чему мы научились за год»</w:t>
                  </w:r>
                </w:p>
              </w:tc>
              <w:tc>
                <w:tcPr>
                  <w:tcW w:w="3998" w:type="dxa"/>
                  <w:tcBorders>
                    <w:bottom w:val="single" w:sz="4" w:space="0" w:color="auto"/>
                  </w:tcBorders>
                </w:tcPr>
                <w:p w:rsidR="00D95D09" w:rsidRPr="00C4774F" w:rsidRDefault="00D95D09" w:rsidP="00D8459A">
                  <w:pPr>
                    <w:spacing w:line="276" w:lineRule="auto"/>
                    <w:rPr>
                      <w:color w:val="auto"/>
                      <w:sz w:val="20"/>
                      <w:szCs w:val="20"/>
                    </w:rPr>
                  </w:pPr>
                  <w:r w:rsidRPr="00C4774F">
                    <w:rPr>
                      <w:color w:val="auto"/>
                      <w:sz w:val="20"/>
                      <w:szCs w:val="20"/>
                    </w:rPr>
                    <w:t>Обобщить знания детей по теме ОБЖ.</w:t>
                  </w:r>
                </w:p>
              </w:tc>
            </w:tr>
          </w:tbl>
          <w:p w:rsidR="00D95D09" w:rsidRPr="00176B68" w:rsidRDefault="00D95D09" w:rsidP="00D95D09">
            <w:pPr>
              <w:spacing w:after="0"/>
              <w:rPr>
                <w:color w:val="auto"/>
              </w:rPr>
            </w:pPr>
          </w:p>
          <w:p w:rsidR="00D95D09" w:rsidRPr="00176B68" w:rsidRDefault="00D95D09" w:rsidP="00D95D09">
            <w:pPr>
              <w:spacing w:after="0"/>
              <w:jc w:val="center"/>
              <w:rPr>
                <w:b/>
                <w:color w:val="auto"/>
              </w:rPr>
            </w:pPr>
            <w:r w:rsidRPr="00176B68">
              <w:rPr>
                <w:b/>
                <w:color w:val="auto"/>
              </w:rPr>
              <w:t>Игра</w:t>
            </w:r>
          </w:p>
          <w:p w:rsidR="00D95D09" w:rsidRPr="00176B68" w:rsidRDefault="00D95D09" w:rsidP="00D95D09">
            <w:pPr>
              <w:spacing w:after="0"/>
              <w:jc w:val="center"/>
              <w:rPr>
                <w:b/>
                <w:color w:val="auto"/>
              </w:rPr>
            </w:pPr>
          </w:p>
          <w:tbl>
            <w:tblPr>
              <w:tblStyle w:val="ab"/>
              <w:tblW w:w="9067" w:type="dxa"/>
              <w:tblLayout w:type="fixed"/>
              <w:tblLook w:val="04A0" w:firstRow="1" w:lastRow="0" w:firstColumn="1" w:lastColumn="0" w:noHBand="0" w:noVBand="1"/>
            </w:tblPr>
            <w:tblGrid>
              <w:gridCol w:w="1298"/>
              <w:gridCol w:w="2258"/>
              <w:gridCol w:w="5511"/>
            </w:tblGrid>
            <w:tr w:rsidR="00D95D09" w:rsidRPr="003E6F63" w:rsidTr="003E6F63">
              <w:tc>
                <w:tcPr>
                  <w:tcW w:w="1298" w:type="dxa"/>
                </w:tcPr>
                <w:p w:rsidR="00D95D09" w:rsidRPr="003E6F63" w:rsidRDefault="00D95D09" w:rsidP="00D8459A">
                  <w:pPr>
                    <w:jc w:val="center"/>
                    <w:rPr>
                      <w:color w:val="auto"/>
                      <w:sz w:val="20"/>
                      <w:szCs w:val="20"/>
                    </w:rPr>
                  </w:pPr>
                  <w:r w:rsidRPr="003E6F63">
                    <w:rPr>
                      <w:color w:val="auto"/>
                      <w:sz w:val="20"/>
                      <w:szCs w:val="20"/>
                    </w:rPr>
                    <w:t>№ учебной недели</w:t>
                  </w:r>
                </w:p>
              </w:tc>
              <w:tc>
                <w:tcPr>
                  <w:tcW w:w="2258" w:type="dxa"/>
                </w:tcPr>
                <w:p w:rsidR="00D95D09" w:rsidRPr="003E6F63" w:rsidRDefault="00D95D09" w:rsidP="00D8459A">
                  <w:pPr>
                    <w:jc w:val="center"/>
                    <w:rPr>
                      <w:color w:val="auto"/>
                      <w:sz w:val="20"/>
                      <w:szCs w:val="20"/>
                    </w:rPr>
                  </w:pPr>
                  <w:r w:rsidRPr="003E6F63">
                    <w:rPr>
                      <w:color w:val="auto"/>
                      <w:sz w:val="20"/>
                      <w:szCs w:val="20"/>
                    </w:rPr>
                    <w:t>Тема</w:t>
                  </w:r>
                </w:p>
              </w:tc>
              <w:tc>
                <w:tcPr>
                  <w:tcW w:w="5511" w:type="dxa"/>
                </w:tcPr>
                <w:p w:rsidR="00D95D09" w:rsidRPr="003E6F63" w:rsidRDefault="00D95D09" w:rsidP="00D8459A">
                  <w:pPr>
                    <w:jc w:val="center"/>
                    <w:rPr>
                      <w:color w:val="auto"/>
                      <w:sz w:val="20"/>
                      <w:szCs w:val="20"/>
                    </w:rPr>
                  </w:pPr>
                  <w:r w:rsidRPr="003E6F63">
                    <w:rPr>
                      <w:color w:val="auto"/>
                      <w:sz w:val="20"/>
                      <w:szCs w:val="20"/>
                    </w:rPr>
                    <w:t>Цель</w:t>
                  </w:r>
                </w:p>
              </w:tc>
            </w:tr>
            <w:tr w:rsidR="00D95D09" w:rsidRPr="003E6F63" w:rsidTr="003E6F63">
              <w:tc>
                <w:tcPr>
                  <w:tcW w:w="1298" w:type="dxa"/>
                </w:tcPr>
                <w:p w:rsidR="00D95D09" w:rsidRPr="003E6F63" w:rsidRDefault="00D95D09" w:rsidP="00D8459A">
                  <w:pPr>
                    <w:jc w:val="center"/>
                    <w:rPr>
                      <w:color w:val="auto"/>
                      <w:sz w:val="20"/>
                      <w:szCs w:val="20"/>
                    </w:rPr>
                  </w:pPr>
                  <w:r w:rsidRPr="003E6F63">
                    <w:rPr>
                      <w:color w:val="auto"/>
                      <w:sz w:val="20"/>
                      <w:szCs w:val="20"/>
                    </w:rPr>
                    <w:t>1</w:t>
                  </w:r>
                </w:p>
              </w:tc>
              <w:tc>
                <w:tcPr>
                  <w:tcW w:w="2258" w:type="dxa"/>
                </w:tcPr>
                <w:p w:rsidR="00D95D09" w:rsidRPr="003E6F63" w:rsidRDefault="00D95D09" w:rsidP="00D8459A">
                  <w:pPr>
                    <w:rPr>
                      <w:color w:val="auto"/>
                      <w:sz w:val="20"/>
                      <w:szCs w:val="20"/>
                    </w:rPr>
                  </w:pPr>
                  <w:r w:rsidRPr="003E6F63">
                    <w:rPr>
                      <w:color w:val="auto"/>
                      <w:sz w:val="20"/>
                      <w:szCs w:val="20"/>
                    </w:rPr>
                    <w:t>«Улица»</w:t>
                  </w:r>
                </w:p>
              </w:tc>
              <w:tc>
                <w:tcPr>
                  <w:tcW w:w="5511" w:type="dxa"/>
                </w:tcPr>
                <w:p w:rsidR="00D95D09" w:rsidRPr="003E6F63" w:rsidRDefault="00D95D09" w:rsidP="00D8459A">
                  <w:pPr>
                    <w:rPr>
                      <w:b/>
                      <w:color w:val="auto"/>
                      <w:sz w:val="20"/>
                      <w:szCs w:val="20"/>
                    </w:rPr>
                  </w:pPr>
                  <w:r w:rsidRPr="003E6F63">
                    <w:rPr>
                      <w:color w:val="auto"/>
                      <w:sz w:val="20"/>
                      <w:szCs w:val="20"/>
                    </w:rPr>
                    <w:t>Закрепление названий машин, правил поведения на улице и в общественном транспорте.</w:t>
                  </w:r>
                </w:p>
              </w:tc>
            </w:tr>
            <w:tr w:rsidR="00D95D09" w:rsidRPr="003E6F63" w:rsidTr="003E6F63">
              <w:tc>
                <w:tcPr>
                  <w:tcW w:w="1298" w:type="dxa"/>
                </w:tcPr>
                <w:p w:rsidR="00D95D09" w:rsidRPr="003E6F63" w:rsidRDefault="00D95D09" w:rsidP="00D8459A">
                  <w:pPr>
                    <w:jc w:val="center"/>
                    <w:rPr>
                      <w:color w:val="auto"/>
                      <w:sz w:val="20"/>
                      <w:szCs w:val="20"/>
                    </w:rPr>
                  </w:pPr>
                  <w:r w:rsidRPr="003E6F63">
                    <w:rPr>
                      <w:color w:val="auto"/>
                      <w:sz w:val="20"/>
                      <w:szCs w:val="20"/>
                    </w:rPr>
                    <w:t>5</w:t>
                  </w:r>
                </w:p>
              </w:tc>
              <w:tc>
                <w:tcPr>
                  <w:tcW w:w="2258" w:type="dxa"/>
                </w:tcPr>
                <w:p w:rsidR="00D95D09" w:rsidRPr="003E6F63" w:rsidRDefault="00D95D09" w:rsidP="00D8459A">
                  <w:pPr>
                    <w:rPr>
                      <w:color w:val="auto"/>
                      <w:sz w:val="20"/>
                      <w:szCs w:val="20"/>
                    </w:rPr>
                  </w:pPr>
                  <w:r w:rsidRPr="003E6F63">
                    <w:rPr>
                      <w:color w:val="auto"/>
                      <w:sz w:val="20"/>
                      <w:szCs w:val="20"/>
                    </w:rPr>
                    <w:t>«Откуда хлеб пришел»</w:t>
                  </w:r>
                </w:p>
              </w:tc>
              <w:tc>
                <w:tcPr>
                  <w:tcW w:w="5511" w:type="dxa"/>
                </w:tcPr>
                <w:p w:rsidR="00D95D09" w:rsidRPr="003E6F63" w:rsidRDefault="00D95D09" w:rsidP="00D8459A">
                  <w:pPr>
                    <w:rPr>
                      <w:b/>
                      <w:color w:val="auto"/>
                      <w:sz w:val="20"/>
                      <w:szCs w:val="20"/>
                    </w:rPr>
                  </w:pPr>
                  <w:r w:rsidRPr="003E6F63">
                    <w:rPr>
                      <w:color w:val="auto"/>
                      <w:sz w:val="20"/>
                      <w:szCs w:val="20"/>
                    </w:rPr>
                    <w:t>Побуждать детей принимать на себя роли взрослых, отображать в играх разнообразные действия людей и их взаимоотношения.  Закрепление знаний о различиях города и села, о том,  что хлеб – это один из главных продуктов в России. Воспитывать чувство уважения к труду людей и хлебу.</w:t>
                  </w:r>
                </w:p>
              </w:tc>
            </w:tr>
            <w:tr w:rsidR="00D95D09" w:rsidRPr="003E6F63" w:rsidTr="003E6F63">
              <w:tc>
                <w:tcPr>
                  <w:tcW w:w="1298" w:type="dxa"/>
                </w:tcPr>
                <w:p w:rsidR="00D95D09" w:rsidRPr="003E6F63" w:rsidRDefault="00D95D09" w:rsidP="00D8459A">
                  <w:pPr>
                    <w:jc w:val="center"/>
                    <w:rPr>
                      <w:color w:val="auto"/>
                      <w:sz w:val="20"/>
                      <w:szCs w:val="20"/>
                    </w:rPr>
                  </w:pPr>
                  <w:r w:rsidRPr="003E6F63">
                    <w:rPr>
                      <w:color w:val="auto"/>
                      <w:sz w:val="20"/>
                      <w:szCs w:val="20"/>
                    </w:rPr>
                    <w:t>9</w:t>
                  </w:r>
                </w:p>
              </w:tc>
              <w:tc>
                <w:tcPr>
                  <w:tcW w:w="2258" w:type="dxa"/>
                </w:tcPr>
                <w:p w:rsidR="00D95D09" w:rsidRPr="003E6F63" w:rsidRDefault="00D95D09" w:rsidP="00D8459A">
                  <w:pPr>
                    <w:rPr>
                      <w:color w:val="auto"/>
                      <w:sz w:val="20"/>
                      <w:szCs w:val="20"/>
                    </w:rPr>
                  </w:pPr>
                  <w:r w:rsidRPr="003E6F63">
                    <w:rPr>
                      <w:color w:val="auto"/>
                      <w:sz w:val="20"/>
                      <w:szCs w:val="20"/>
                    </w:rPr>
                    <w:t xml:space="preserve">«Больничный </w:t>
                  </w:r>
                  <w:r w:rsidRPr="003E6F63">
                    <w:rPr>
                      <w:color w:val="auto"/>
                      <w:sz w:val="20"/>
                      <w:szCs w:val="20"/>
                    </w:rPr>
                    <w:lastRenderedPageBreak/>
                    <w:t xml:space="preserve">комплекс» </w:t>
                  </w:r>
                </w:p>
              </w:tc>
              <w:tc>
                <w:tcPr>
                  <w:tcW w:w="5511" w:type="dxa"/>
                </w:tcPr>
                <w:p w:rsidR="00D95D09" w:rsidRPr="003E6F63" w:rsidRDefault="00D95D09" w:rsidP="00D8459A">
                  <w:pPr>
                    <w:rPr>
                      <w:b/>
                      <w:color w:val="auto"/>
                      <w:sz w:val="20"/>
                      <w:szCs w:val="20"/>
                    </w:rPr>
                  </w:pPr>
                  <w:r w:rsidRPr="003E6F63">
                    <w:rPr>
                      <w:color w:val="auto"/>
                      <w:sz w:val="20"/>
                      <w:szCs w:val="20"/>
                    </w:rPr>
                    <w:lastRenderedPageBreak/>
                    <w:t xml:space="preserve">Раскрытие смысла деятельности медицинского персонала. </w:t>
                  </w:r>
                  <w:r w:rsidRPr="003E6F63">
                    <w:rPr>
                      <w:color w:val="auto"/>
                      <w:sz w:val="20"/>
                      <w:szCs w:val="20"/>
                    </w:rPr>
                    <w:lastRenderedPageBreak/>
                    <w:t>Формирование умения творчески развивать сюжет игры. Воспитание уважения к профессии врача.</w:t>
                  </w:r>
                </w:p>
              </w:tc>
            </w:tr>
            <w:tr w:rsidR="00D95D09" w:rsidRPr="003E6F63" w:rsidTr="003E6F63">
              <w:tc>
                <w:tcPr>
                  <w:tcW w:w="1298" w:type="dxa"/>
                </w:tcPr>
                <w:p w:rsidR="00D95D09" w:rsidRPr="003E6F63" w:rsidRDefault="00D95D09" w:rsidP="00D8459A">
                  <w:pPr>
                    <w:jc w:val="center"/>
                    <w:rPr>
                      <w:color w:val="auto"/>
                      <w:sz w:val="20"/>
                      <w:szCs w:val="20"/>
                    </w:rPr>
                  </w:pPr>
                  <w:r w:rsidRPr="003E6F63">
                    <w:rPr>
                      <w:color w:val="auto"/>
                      <w:sz w:val="20"/>
                      <w:szCs w:val="20"/>
                    </w:rPr>
                    <w:lastRenderedPageBreak/>
                    <w:t>13</w:t>
                  </w:r>
                </w:p>
              </w:tc>
              <w:tc>
                <w:tcPr>
                  <w:tcW w:w="2258" w:type="dxa"/>
                </w:tcPr>
                <w:p w:rsidR="00D95D09" w:rsidRPr="003E6F63" w:rsidRDefault="00D95D09" w:rsidP="00D8459A">
                  <w:pPr>
                    <w:ind w:firstLine="567"/>
                    <w:rPr>
                      <w:color w:val="auto"/>
                      <w:sz w:val="20"/>
                      <w:szCs w:val="20"/>
                    </w:rPr>
                  </w:pPr>
                  <w:r w:rsidRPr="003E6F63">
                    <w:rPr>
                      <w:color w:val="auto"/>
                      <w:sz w:val="20"/>
                      <w:szCs w:val="20"/>
                    </w:rPr>
                    <w:t>«Семья»</w:t>
                  </w:r>
                </w:p>
              </w:tc>
              <w:tc>
                <w:tcPr>
                  <w:tcW w:w="5511" w:type="dxa"/>
                </w:tcPr>
                <w:p w:rsidR="00D95D09" w:rsidRPr="003E6F63" w:rsidRDefault="00D95D09" w:rsidP="00D8459A">
                  <w:pPr>
                    <w:rPr>
                      <w:b/>
                      <w:color w:val="auto"/>
                      <w:sz w:val="20"/>
                      <w:szCs w:val="20"/>
                    </w:rPr>
                  </w:pPr>
                  <w:r w:rsidRPr="003E6F63">
                    <w:rPr>
                      <w:color w:val="auto"/>
                      <w:sz w:val="20"/>
                      <w:szCs w:val="20"/>
                    </w:rPr>
                    <w:t>Побуждение детей творчески воспроизводить в играх быт семьи. Совершенствование умения самостоятельно создавать для задуманного сюжета игровую обстановку. Формирование ценных нравственных чувств (гуманности, любви, сочувствия и др.).</w:t>
                  </w:r>
                </w:p>
              </w:tc>
            </w:tr>
            <w:tr w:rsidR="00D95D09" w:rsidRPr="003E6F63" w:rsidTr="003E6F63">
              <w:tc>
                <w:tcPr>
                  <w:tcW w:w="1298" w:type="dxa"/>
                </w:tcPr>
                <w:p w:rsidR="00D95D09" w:rsidRPr="003E6F63" w:rsidRDefault="00D95D09" w:rsidP="00D8459A">
                  <w:pPr>
                    <w:jc w:val="center"/>
                    <w:rPr>
                      <w:color w:val="auto"/>
                      <w:sz w:val="20"/>
                      <w:szCs w:val="20"/>
                    </w:rPr>
                  </w:pPr>
                  <w:r w:rsidRPr="003E6F63">
                    <w:rPr>
                      <w:color w:val="auto"/>
                      <w:sz w:val="20"/>
                      <w:szCs w:val="20"/>
                    </w:rPr>
                    <w:t>17</w:t>
                  </w:r>
                </w:p>
              </w:tc>
              <w:tc>
                <w:tcPr>
                  <w:tcW w:w="2258" w:type="dxa"/>
                </w:tcPr>
                <w:p w:rsidR="00D95D09" w:rsidRPr="003E6F63" w:rsidRDefault="00D95D09" w:rsidP="00D8459A">
                  <w:pPr>
                    <w:rPr>
                      <w:color w:val="auto"/>
                      <w:sz w:val="20"/>
                      <w:szCs w:val="20"/>
                    </w:rPr>
                  </w:pPr>
                  <w:r w:rsidRPr="003E6F63">
                    <w:rPr>
                      <w:color w:val="auto"/>
                      <w:sz w:val="20"/>
                      <w:szCs w:val="20"/>
                    </w:rPr>
                    <w:t xml:space="preserve">«Путешествие»  </w:t>
                  </w:r>
                </w:p>
              </w:tc>
              <w:tc>
                <w:tcPr>
                  <w:tcW w:w="5511" w:type="dxa"/>
                </w:tcPr>
                <w:p w:rsidR="00D95D09" w:rsidRPr="003E6F63" w:rsidRDefault="00D95D09" w:rsidP="00D8459A">
                  <w:pPr>
                    <w:rPr>
                      <w:b/>
                      <w:color w:val="auto"/>
                      <w:sz w:val="20"/>
                      <w:szCs w:val="20"/>
                    </w:rPr>
                  </w:pPr>
                  <w:r w:rsidRPr="003E6F63">
                    <w:rPr>
                      <w:color w:val="auto"/>
                      <w:sz w:val="20"/>
                      <w:szCs w:val="20"/>
                    </w:rPr>
                    <w:t>Формирование умения творчески развивать сюжет игры. Знакомство с трудом постового. Закрепление представлений детей о труде взрослых на речном вокзале, на теплоходе. Закрепление и обобщение знаний о труде работников села. Воспитание уважительного отношения к труду. Знакомство с жизнью людей на Севере и на юге нашей страны.</w:t>
                  </w:r>
                </w:p>
              </w:tc>
            </w:tr>
            <w:tr w:rsidR="00D95D09" w:rsidRPr="003E6F63" w:rsidTr="003E6F63">
              <w:tc>
                <w:tcPr>
                  <w:tcW w:w="1298" w:type="dxa"/>
                </w:tcPr>
                <w:p w:rsidR="00D95D09" w:rsidRPr="003E6F63" w:rsidRDefault="00D95D09" w:rsidP="00D8459A">
                  <w:pPr>
                    <w:jc w:val="center"/>
                    <w:rPr>
                      <w:color w:val="auto"/>
                      <w:sz w:val="20"/>
                      <w:szCs w:val="20"/>
                    </w:rPr>
                  </w:pPr>
                  <w:r w:rsidRPr="003E6F63">
                    <w:rPr>
                      <w:color w:val="auto"/>
                      <w:sz w:val="20"/>
                      <w:szCs w:val="20"/>
                    </w:rPr>
                    <w:t>21</w:t>
                  </w:r>
                </w:p>
              </w:tc>
              <w:tc>
                <w:tcPr>
                  <w:tcW w:w="2258" w:type="dxa"/>
                </w:tcPr>
                <w:p w:rsidR="00D95D09" w:rsidRPr="003E6F63" w:rsidRDefault="00D95D09" w:rsidP="00D8459A">
                  <w:pPr>
                    <w:spacing w:line="276" w:lineRule="auto"/>
                    <w:rPr>
                      <w:color w:val="auto"/>
                      <w:sz w:val="20"/>
                      <w:szCs w:val="20"/>
                    </w:rPr>
                  </w:pPr>
                  <w:r w:rsidRPr="003E6F63">
                    <w:rPr>
                      <w:color w:val="auto"/>
                      <w:sz w:val="20"/>
                      <w:szCs w:val="20"/>
                    </w:rPr>
                    <w:t xml:space="preserve">«Российская армия» </w:t>
                  </w:r>
                </w:p>
              </w:tc>
              <w:tc>
                <w:tcPr>
                  <w:tcW w:w="5511" w:type="dxa"/>
                </w:tcPr>
                <w:p w:rsidR="00D95D09" w:rsidRPr="003E6F63" w:rsidRDefault="00D95D09" w:rsidP="00D8459A">
                  <w:pPr>
                    <w:rPr>
                      <w:color w:val="auto"/>
                      <w:sz w:val="20"/>
                      <w:szCs w:val="20"/>
                    </w:rPr>
                  </w:pPr>
                  <w:r w:rsidRPr="003E6F63">
                    <w:rPr>
                      <w:color w:val="auto"/>
                      <w:sz w:val="20"/>
                      <w:szCs w:val="20"/>
                    </w:rPr>
                    <w:t xml:space="preserve">Формирование умения творчески развивать сюжет игры. Формирование у дошкольников конкретных представлений о герое-воине, нравственной сущности его подвига во имя своей Родины. Обогащение знаний детей о подвиге воинов-танкистов и воинов-моряков в родном городе. Расширение представлений детей о типах военных кораблей: подводная лодка, крейсер, эсминец, авианосец, ракетный катер, </w:t>
                  </w:r>
                  <w:proofErr w:type="spellStart"/>
                  <w:r w:rsidRPr="003E6F63">
                    <w:rPr>
                      <w:color w:val="auto"/>
                      <w:sz w:val="20"/>
                      <w:szCs w:val="20"/>
                    </w:rPr>
                    <w:t>танкодесантный</w:t>
                  </w:r>
                  <w:proofErr w:type="spellEnd"/>
                  <w:r w:rsidRPr="003E6F63">
                    <w:rPr>
                      <w:color w:val="auto"/>
                      <w:sz w:val="20"/>
                      <w:szCs w:val="20"/>
                    </w:rPr>
                    <w:t xml:space="preserve"> корабль. Воспитание у детей чувства патриотизма, гордости за свою Родину, восхищения героизмом людей.</w:t>
                  </w:r>
                </w:p>
              </w:tc>
            </w:tr>
            <w:tr w:rsidR="00D95D09" w:rsidRPr="003E6F63" w:rsidTr="003E6F63">
              <w:tc>
                <w:tcPr>
                  <w:tcW w:w="1298" w:type="dxa"/>
                </w:tcPr>
                <w:p w:rsidR="00D95D09" w:rsidRPr="003E6F63" w:rsidRDefault="00D95D09" w:rsidP="00D8459A">
                  <w:pPr>
                    <w:jc w:val="center"/>
                    <w:rPr>
                      <w:color w:val="auto"/>
                      <w:sz w:val="20"/>
                      <w:szCs w:val="20"/>
                    </w:rPr>
                  </w:pPr>
                  <w:r w:rsidRPr="003E6F63">
                    <w:rPr>
                      <w:color w:val="auto"/>
                      <w:sz w:val="20"/>
                      <w:szCs w:val="20"/>
                    </w:rPr>
                    <w:t>25</w:t>
                  </w:r>
                </w:p>
              </w:tc>
              <w:tc>
                <w:tcPr>
                  <w:tcW w:w="2258" w:type="dxa"/>
                </w:tcPr>
                <w:p w:rsidR="00D95D09" w:rsidRPr="003E6F63" w:rsidRDefault="00D95D09" w:rsidP="00D8459A">
                  <w:pPr>
                    <w:rPr>
                      <w:color w:val="auto"/>
                      <w:sz w:val="20"/>
                      <w:szCs w:val="20"/>
                    </w:rPr>
                  </w:pPr>
                  <w:r w:rsidRPr="003E6F63">
                    <w:rPr>
                      <w:bCs/>
                      <w:color w:val="auto"/>
                      <w:sz w:val="20"/>
                      <w:szCs w:val="20"/>
                    </w:rPr>
                    <w:t>«Почта»</w:t>
                  </w:r>
                </w:p>
              </w:tc>
              <w:tc>
                <w:tcPr>
                  <w:tcW w:w="5511" w:type="dxa"/>
                </w:tcPr>
                <w:p w:rsidR="00D95D09" w:rsidRPr="003E6F63" w:rsidRDefault="00D95D09" w:rsidP="00D8459A">
                  <w:pPr>
                    <w:rPr>
                      <w:color w:val="auto"/>
                      <w:sz w:val="20"/>
                      <w:szCs w:val="20"/>
                    </w:rPr>
                  </w:pPr>
                  <w:r w:rsidRPr="003E6F63">
                    <w:rPr>
                      <w:color w:val="auto"/>
                      <w:sz w:val="20"/>
                      <w:szCs w:val="20"/>
                    </w:rPr>
                    <w:t>Обучение детей реализовывать и развивать сю</w:t>
                  </w:r>
                  <w:r w:rsidRPr="003E6F63">
                    <w:rPr>
                      <w:color w:val="auto"/>
                      <w:sz w:val="20"/>
                      <w:szCs w:val="20"/>
                    </w:rPr>
                    <w:softHyphen/>
                    <w:t>жет игры. Расширение и закрепление знаний детей о разных формах почтовой связи: почта, телеграф, теле</w:t>
                  </w:r>
                  <w:r w:rsidRPr="003E6F63">
                    <w:rPr>
                      <w:color w:val="auto"/>
                      <w:sz w:val="20"/>
                      <w:szCs w:val="20"/>
                    </w:rPr>
                    <w:softHyphen/>
                    <w:t>фон, радио. Воспитание чуткого и внимательного от</w:t>
                  </w:r>
                  <w:r w:rsidRPr="003E6F63">
                    <w:rPr>
                      <w:color w:val="auto"/>
                      <w:sz w:val="20"/>
                      <w:szCs w:val="20"/>
                    </w:rPr>
                    <w:softHyphen/>
                    <w:t>ношения к товарищам и близким</w:t>
                  </w:r>
                </w:p>
              </w:tc>
            </w:tr>
            <w:tr w:rsidR="00D95D09" w:rsidRPr="003E6F63" w:rsidTr="003E6F63">
              <w:tc>
                <w:tcPr>
                  <w:tcW w:w="1298" w:type="dxa"/>
                </w:tcPr>
                <w:p w:rsidR="00D95D09" w:rsidRPr="003E6F63" w:rsidRDefault="00D95D09" w:rsidP="00D8459A">
                  <w:pPr>
                    <w:jc w:val="center"/>
                    <w:rPr>
                      <w:color w:val="auto"/>
                      <w:sz w:val="20"/>
                      <w:szCs w:val="20"/>
                    </w:rPr>
                  </w:pPr>
                  <w:r w:rsidRPr="003E6F63">
                    <w:rPr>
                      <w:color w:val="auto"/>
                      <w:sz w:val="20"/>
                      <w:szCs w:val="20"/>
                    </w:rPr>
                    <w:t>29</w:t>
                  </w:r>
                </w:p>
              </w:tc>
              <w:tc>
                <w:tcPr>
                  <w:tcW w:w="2258" w:type="dxa"/>
                </w:tcPr>
                <w:p w:rsidR="00D95D09" w:rsidRPr="003E6F63" w:rsidRDefault="00D95D09" w:rsidP="00D8459A">
                  <w:pPr>
                    <w:rPr>
                      <w:color w:val="auto"/>
                      <w:sz w:val="20"/>
                      <w:szCs w:val="20"/>
                    </w:rPr>
                  </w:pPr>
                  <w:r w:rsidRPr="003E6F63">
                    <w:rPr>
                      <w:color w:val="auto"/>
                      <w:sz w:val="20"/>
                      <w:szCs w:val="20"/>
                    </w:rPr>
                    <w:t xml:space="preserve">«Космонавты»  </w:t>
                  </w:r>
                </w:p>
              </w:tc>
              <w:tc>
                <w:tcPr>
                  <w:tcW w:w="5511" w:type="dxa"/>
                </w:tcPr>
                <w:p w:rsidR="00D95D09" w:rsidRPr="003E6F63" w:rsidRDefault="00D95D09" w:rsidP="00D8459A">
                  <w:pPr>
                    <w:rPr>
                      <w:color w:val="auto"/>
                      <w:sz w:val="20"/>
                      <w:szCs w:val="20"/>
                    </w:rPr>
                  </w:pPr>
                  <w:r w:rsidRPr="003E6F63">
                    <w:rPr>
                      <w:color w:val="auto"/>
                      <w:sz w:val="20"/>
                      <w:szCs w:val="20"/>
                    </w:rPr>
                    <w:t>Способствование военно-патриотической подготовке дошкольников. Воспитание ответственного отношения к учению. Совершенствование физической подготовки. Обучение самостоятельно развивать сюжет игры.</w:t>
                  </w:r>
                </w:p>
              </w:tc>
            </w:tr>
            <w:tr w:rsidR="00D95D09" w:rsidRPr="003E6F63" w:rsidTr="003E6F63">
              <w:tc>
                <w:tcPr>
                  <w:tcW w:w="1298" w:type="dxa"/>
                </w:tcPr>
                <w:p w:rsidR="00D95D09" w:rsidRPr="003E6F63" w:rsidRDefault="00D95D09" w:rsidP="00D8459A">
                  <w:pPr>
                    <w:jc w:val="center"/>
                    <w:rPr>
                      <w:color w:val="auto"/>
                      <w:sz w:val="20"/>
                      <w:szCs w:val="20"/>
                    </w:rPr>
                  </w:pPr>
                  <w:r w:rsidRPr="003E6F63">
                    <w:rPr>
                      <w:color w:val="auto"/>
                      <w:sz w:val="20"/>
                      <w:szCs w:val="20"/>
                    </w:rPr>
                    <w:t>33</w:t>
                  </w:r>
                </w:p>
              </w:tc>
              <w:tc>
                <w:tcPr>
                  <w:tcW w:w="2258" w:type="dxa"/>
                </w:tcPr>
                <w:p w:rsidR="00D95D09" w:rsidRPr="003E6F63" w:rsidRDefault="00D95D09" w:rsidP="00D8459A">
                  <w:pPr>
                    <w:rPr>
                      <w:color w:val="auto"/>
                      <w:sz w:val="20"/>
                      <w:szCs w:val="20"/>
                    </w:rPr>
                  </w:pPr>
                  <w:r w:rsidRPr="003E6F63">
                    <w:rPr>
                      <w:color w:val="auto"/>
                      <w:sz w:val="20"/>
                      <w:szCs w:val="20"/>
                    </w:rPr>
                    <w:t xml:space="preserve">«Школа» </w:t>
                  </w:r>
                </w:p>
              </w:tc>
              <w:tc>
                <w:tcPr>
                  <w:tcW w:w="5511" w:type="dxa"/>
                </w:tcPr>
                <w:p w:rsidR="00D95D09" w:rsidRPr="003E6F63" w:rsidRDefault="00D95D09" w:rsidP="00D8459A">
                  <w:pPr>
                    <w:rPr>
                      <w:color w:val="auto"/>
                      <w:sz w:val="20"/>
                      <w:szCs w:val="20"/>
                    </w:rPr>
                  </w:pPr>
                  <w:r w:rsidRPr="003E6F63">
                    <w:rPr>
                      <w:bCs/>
                      <w:color w:val="auto"/>
                      <w:sz w:val="20"/>
                      <w:szCs w:val="20"/>
                    </w:rPr>
                    <w:t xml:space="preserve"> </w:t>
                  </w:r>
                  <w:r w:rsidRPr="003E6F63">
                    <w:rPr>
                      <w:color w:val="auto"/>
                      <w:sz w:val="20"/>
                      <w:szCs w:val="20"/>
                    </w:rPr>
                    <w:t>Обучение детей реализовывать и развивать сю</w:t>
                  </w:r>
                  <w:r w:rsidRPr="003E6F63">
                    <w:rPr>
                      <w:color w:val="auto"/>
                      <w:sz w:val="20"/>
                      <w:szCs w:val="20"/>
                    </w:rPr>
                    <w:softHyphen/>
                    <w:t>жет игры. Знакомство и приучение дошкольников к ре</w:t>
                  </w:r>
                  <w:r w:rsidRPr="003E6F63">
                    <w:rPr>
                      <w:color w:val="auto"/>
                      <w:sz w:val="20"/>
                      <w:szCs w:val="20"/>
                    </w:rPr>
                    <w:softHyphen/>
                    <w:t>жиму школьной жизни.</w:t>
                  </w:r>
                </w:p>
              </w:tc>
            </w:tr>
          </w:tbl>
          <w:p w:rsidR="00D95D09" w:rsidRPr="00176B68" w:rsidRDefault="00D95D09" w:rsidP="00D95D09">
            <w:pPr>
              <w:spacing w:after="0"/>
              <w:jc w:val="center"/>
              <w:rPr>
                <w:b/>
                <w:color w:val="auto"/>
              </w:rPr>
            </w:pPr>
          </w:p>
          <w:p w:rsidR="00D95D09" w:rsidRPr="00176B68" w:rsidRDefault="00D95D09" w:rsidP="00D95D09">
            <w:pPr>
              <w:spacing w:after="0"/>
              <w:jc w:val="center"/>
              <w:rPr>
                <w:b/>
                <w:color w:val="auto"/>
              </w:rPr>
            </w:pPr>
            <w:r w:rsidRPr="00176B68">
              <w:rPr>
                <w:b/>
                <w:color w:val="auto"/>
              </w:rPr>
              <w:t xml:space="preserve">Театрализация </w:t>
            </w:r>
          </w:p>
          <w:tbl>
            <w:tblPr>
              <w:tblStyle w:val="ab"/>
              <w:tblW w:w="9067" w:type="dxa"/>
              <w:tblLayout w:type="fixed"/>
              <w:tblLook w:val="04A0" w:firstRow="1" w:lastRow="0" w:firstColumn="1" w:lastColumn="0" w:noHBand="0" w:noVBand="1"/>
            </w:tblPr>
            <w:tblGrid>
              <w:gridCol w:w="1101"/>
              <w:gridCol w:w="2409"/>
              <w:gridCol w:w="5557"/>
            </w:tblGrid>
            <w:tr w:rsidR="00D95D09" w:rsidRPr="00C62344" w:rsidTr="00094554">
              <w:tc>
                <w:tcPr>
                  <w:tcW w:w="1101" w:type="dxa"/>
                </w:tcPr>
                <w:p w:rsidR="00D95D09" w:rsidRPr="00C62344" w:rsidRDefault="00D95D09" w:rsidP="00D8459A">
                  <w:pPr>
                    <w:jc w:val="both"/>
                    <w:rPr>
                      <w:color w:val="auto"/>
                      <w:sz w:val="20"/>
                      <w:szCs w:val="20"/>
                    </w:rPr>
                  </w:pPr>
                  <w:r w:rsidRPr="00C62344">
                    <w:rPr>
                      <w:color w:val="auto"/>
                      <w:sz w:val="20"/>
                      <w:szCs w:val="20"/>
                    </w:rPr>
                    <w:t>№ уч. недели / занятия</w:t>
                  </w:r>
                </w:p>
              </w:tc>
              <w:tc>
                <w:tcPr>
                  <w:tcW w:w="2409" w:type="dxa"/>
                </w:tcPr>
                <w:p w:rsidR="00D95D09" w:rsidRPr="00C62344" w:rsidRDefault="00D95D09" w:rsidP="00D8459A">
                  <w:pPr>
                    <w:jc w:val="center"/>
                    <w:rPr>
                      <w:color w:val="auto"/>
                      <w:sz w:val="20"/>
                      <w:szCs w:val="20"/>
                    </w:rPr>
                  </w:pPr>
                  <w:r w:rsidRPr="00C62344">
                    <w:rPr>
                      <w:color w:val="auto"/>
                      <w:sz w:val="20"/>
                      <w:szCs w:val="20"/>
                    </w:rPr>
                    <w:t>Тема</w:t>
                  </w:r>
                </w:p>
              </w:tc>
              <w:tc>
                <w:tcPr>
                  <w:tcW w:w="5557" w:type="dxa"/>
                </w:tcPr>
                <w:p w:rsidR="00D95D09" w:rsidRPr="00C62344" w:rsidRDefault="00D95D09" w:rsidP="00D8459A">
                  <w:pPr>
                    <w:jc w:val="center"/>
                    <w:rPr>
                      <w:color w:val="auto"/>
                      <w:sz w:val="20"/>
                      <w:szCs w:val="20"/>
                    </w:rPr>
                  </w:pPr>
                  <w:r w:rsidRPr="00C62344">
                    <w:rPr>
                      <w:color w:val="auto"/>
                      <w:sz w:val="20"/>
                      <w:szCs w:val="20"/>
                    </w:rPr>
                    <w:t>Цель</w:t>
                  </w:r>
                </w:p>
              </w:tc>
            </w:tr>
            <w:tr w:rsidR="00D95D09" w:rsidRPr="00C62344" w:rsidTr="00094554">
              <w:tc>
                <w:tcPr>
                  <w:tcW w:w="1101" w:type="dxa"/>
                </w:tcPr>
                <w:p w:rsidR="00D95D09" w:rsidRPr="00C62344" w:rsidRDefault="00D95D09" w:rsidP="00D8459A">
                  <w:pPr>
                    <w:jc w:val="both"/>
                    <w:rPr>
                      <w:color w:val="auto"/>
                      <w:sz w:val="20"/>
                      <w:szCs w:val="20"/>
                    </w:rPr>
                  </w:pPr>
                  <w:r w:rsidRPr="00C62344">
                    <w:rPr>
                      <w:color w:val="auto"/>
                      <w:sz w:val="20"/>
                      <w:szCs w:val="20"/>
                    </w:rPr>
                    <w:t>1</w:t>
                  </w:r>
                </w:p>
              </w:tc>
              <w:tc>
                <w:tcPr>
                  <w:tcW w:w="2409" w:type="dxa"/>
                </w:tcPr>
                <w:p w:rsidR="00D95D09" w:rsidRPr="00C62344" w:rsidRDefault="00D95D09" w:rsidP="00D8459A">
                  <w:pPr>
                    <w:jc w:val="both"/>
                    <w:rPr>
                      <w:color w:val="auto"/>
                      <w:sz w:val="20"/>
                      <w:szCs w:val="20"/>
                    </w:rPr>
                  </w:pPr>
                  <w:r w:rsidRPr="00C62344">
                    <w:rPr>
                      <w:color w:val="auto"/>
                      <w:sz w:val="20"/>
                      <w:szCs w:val="20"/>
                    </w:rPr>
                    <w:t>«Вежливые слова».</w:t>
                  </w:r>
                </w:p>
              </w:tc>
              <w:tc>
                <w:tcPr>
                  <w:tcW w:w="5557" w:type="dxa"/>
                </w:tcPr>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Воспитывать коммуникативные качества детей. </w:t>
                  </w:r>
                </w:p>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Привлекать родителей к активному участию в играх </w:t>
                  </w:r>
                  <w:proofErr w:type="gramStart"/>
                  <w:r w:rsidRPr="00C62344">
                    <w:rPr>
                      <w:rFonts w:eastAsia="Times New Roman"/>
                      <w:color w:val="auto"/>
                      <w:sz w:val="20"/>
                      <w:szCs w:val="20"/>
                    </w:rPr>
                    <w:t>-и</w:t>
                  </w:r>
                  <w:proofErr w:type="gramEnd"/>
                  <w:r w:rsidRPr="00C62344">
                    <w:rPr>
                      <w:rFonts w:eastAsia="Times New Roman"/>
                      <w:color w:val="auto"/>
                      <w:sz w:val="20"/>
                      <w:szCs w:val="20"/>
                    </w:rPr>
                    <w:t xml:space="preserve">нсценировках. </w:t>
                  </w:r>
                </w:p>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Развивать диалогическую и монологическую речь и её интонационную выразительность. </w:t>
                  </w:r>
                </w:p>
                <w:p w:rsidR="00D95D09" w:rsidRPr="00C62344" w:rsidRDefault="00D95D09" w:rsidP="00D8459A">
                  <w:pPr>
                    <w:shd w:val="clear" w:color="auto" w:fill="FFFFFF"/>
                    <w:autoSpaceDE w:val="0"/>
                    <w:autoSpaceDN w:val="0"/>
                    <w:adjustRightInd w:val="0"/>
                    <w:rPr>
                      <w:color w:val="auto"/>
                      <w:sz w:val="20"/>
                      <w:szCs w:val="20"/>
                    </w:rPr>
                  </w:pPr>
                  <w:r w:rsidRPr="00C62344">
                    <w:rPr>
                      <w:rFonts w:eastAsia="Times New Roman"/>
                      <w:color w:val="auto"/>
                      <w:sz w:val="20"/>
                      <w:szCs w:val="20"/>
                    </w:rPr>
                    <w:t>Привлекать детей к режиссёрской работе.</w:t>
                  </w:r>
                </w:p>
              </w:tc>
            </w:tr>
            <w:tr w:rsidR="00D95D09" w:rsidRPr="00C62344" w:rsidTr="00094554">
              <w:tc>
                <w:tcPr>
                  <w:tcW w:w="1101" w:type="dxa"/>
                </w:tcPr>
                <w:p w:rsidR="00D95D09" w:rsidRPr="00C62344" w:rsidRDefault="00D95D09" w:rsidP="00D8459A">
                  <w:pPr>
                    <w:jc w:val="both"/>
                    <w:rPr>
                      <w:color w:val="auto"/>
                      <w:sz w:val="20"/>
                      <w:szCs w:val="20"/>
                    </w:rPr>
                  </w:pPr>
                  <w:r w:rsidRPr="00C62344">
                    <w:rPr>
                      <w:color w:val="auto"/>
                      <w:sz w:val="20"/>
                      <w:szCs w:val="20"/>
                    </w:rPr>
                    <w:t>2</w:t>
                  </w:r>
                </w:p>
              </w:tc>
              <w:tc>
                <w:tcPr>
                  <w:tcW w:w="2409" w:type="dxa"/>
                </w:tcPr>
                <w:p w:rsidR="00D95D09" w:rsidRPr="00C62344" w:rsidRDefault="00D95D09" w:rsidP="00D8459A">
                  <w:pPr>
                    <w:jc w:val="both"/>
                    <w:rPr>
                      <w:color w:val="auto"/>
                      <w:sz w:val="20"/>
                      <w:szCs w:val="20"/>
                    </w:rPr>
                  </w:pPr>
                  <w:r w:rsidRPr="00C62344">
                    <w:rPr>
                      <w:color w:val="auto"/>
                      <w:sz w:val="20"/>
                      <w:szCs w:val="20"/>
                    </w:rPr>
                    <w:t>«Времена года».</w:t>
                  </w:r>
                </w:p>
              </w:tc>
              <w:tc>
                <w:tcPr>
                  <w:tcW w:w="5557" w:type="dxa"/>
                </w:tcPr>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Знакомить детей с пиктограммами. </w:t>
                  </w:r>
                </w:p>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Развивать интонационную выразительность речи. </w:t>
                  </w:r>
                </w:p>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Развивать воображение, фантазию, пантомимические навыки.</w:t>
                  </w:r>
                </w:p>
                <w:p w:rsidR="00D95D09" w:rsidRPr="00C62344" w:rsidRDefault="00D95D09" w:rsidP="00D8459A">
                  <w:pPr>
                    <w:shd w:val="clear" w:color="auto" w:fill="FFFFFF"/>
                    <w:autoSpaceDE w:val="0"/>
                    <w:autoSpaceDN w:val="0"/>
                    <w:adjustRightInd w:val="0"/>
                    <w:rPr>
                      <w:color w:val="auto"/>
                      <w:sz w:val="20"/>
                      <w:szCs w:val="20"/>
                    </w:rPr>
                  </w:pPr>
                  <w:r w:rsidRPr="00C62344">
                    <w:rPr>
                      <w:rFonts w:eastAsia="Times New Roman"/>
                      <w:color w:val="auto"/>
                      <w:sz w:val="20"/>
                      <w:szCs w:val="20"/>
                    </w:rPr>
                    <w:t xml:space="preserve"> Побуждать детей к активному участию в театрализованной игре.</w:t>
                  </w:r>
                </w:p>
              </w:tc>
            </w:tr>
            <w:tr w:rsidR="00D95D09" w:rsidRPr="00C62344" w:rsidTr="00094554">
              <w:tc>
                <w:tcPr>
                  <w:tcW w:w="1101" w:type="dxa"/>
                </w:tcPr>
                <w:p w:rsidR="00D95D09" w:rsidRPr="00C62344" w:rsidRDefault="00D95D09" w:rsidP="00D8459A">
                  <w:pPr>
                    <w:jc w:val="both"/>
                    <w:rPr>
                      <w:color w:val="auto"/>
                      <w:sz w:val="20"/>
                      <w:szCs w:val="20"/>
                    </w:rPr>
                  </w:pPr>
                  <w:r w:rsidRPr="00C62344">
                    <w:rPr>
                      <w:color w:val="auto"/>
                      <w:sz w:val="20"/>
                      <w:szCs w:val="20"/>
                    </w:rPr>
                    <w:t>3</w:t>
                  </w:r>
                </w:p>
              </w:tc>
              <w:tc>
                <w:tcPr>
                  <w:tcW w:w="2409" w:type="dxa"/>
                </w:tcPr>
                <w:p w:rsidR="00D95D09" w:rsidRPr="00C62344" w:rsidRDefault="00D95D09" w:rsidP="00D8459A">
                  <w:pPr>
                    <w:jc w:val="both"/>
                    <w:rPr>
                      <w:color w:val="auto"/>
                      <w:sz w:val="20"/>
                      <w:szCs w:val="20"/>
                    </w:rPr>
                  </w:pPr>
                  <w:r w:rsidRPr="00C62344">
                    <w:rPr>
                      <w:color w:val="auto"/>
                      <w:sz w:val="20"/>
                      <w:szCs w:val="20"/>
                    </w:rPr>
                    <w:t>«Муха Цокотуха»</w:t>
                  </w:r>
                </w:p>
              </w:tc>
              <w:tc>
                <w:tcPr>
                  <w:tcW w:w="5557" w:type="dxa"/>
                </w:tcPr>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Развивать диалогическую и монологическую речь детей. </w:t>
                  </w:r>
                </w:p>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Воспитывать коммуникативные качества. </w:t>
                  </w:r>
                </w:p>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Развивать мимику и пластические способности детей. </w:t>
                  </w:r>
                </w:p>
                <w:p w:rsidR="00D95D09" w:rsidRPr="00C62344" w:rsidRDefault="00D95D09" w:rsidP="00D8459A">
                  <w:pPr>
                    <w:shd w:val="clear" w:color="auto" w:fill="FFFFFF"/>
                    <w:autoSpaceDE w:val="0"/>
                    <w:autoSpaceDN w:val="0"/>
                    <w:adjustRightInd w:val="0"/>
                    <w:rPr>
                      <w:color w:val="auto"/>
                      <w:sz w:val="20"/>
                      <w:szCs w:val="20"/>
                    </w:rPr>
                  </w:pPr>
                  <w:r w:rsidRPr="00C62344">
                    <w:rPr>
                      <w:rFonts w:eastAsia="Times New Roman"/>
                      <w:color w:val="auto"/>
                      <w:sz w:val="20"/>
                      <w:szCs w:val="20"/>
                    </w:rPr>
                    <w:t xml:space="preserve"> Развивать творческое мышление детей, воображение, фантазию.</w:t>
                  </w:r>
                </w:p>
              </w:tc>
            </w:tr>
            <w:tr w:rsidR="00D95D09" w:rsidRPr="00C62344" w:rsidTr="00094554">
              <w:tc>
                <w:tcPr>
                  <w:tcW w:w="1101" w:type="dxa"/>
                </w:tcPr>
                <w:p w:rsidR="00D95D09" w:rsidRPr="00C62344" w:rsidRDefault="00D95D09" w:rsidP="00D8459A">
                  <w:pPr>
                    <w:jc w:val="both"/>
                    <w:rPr>
                      <w:color w:val="auto"/>
                      <w:sz w:val="20"/>
                      <w:szCs w:val="20"/>
                    </w:rPr>
                  </w:pPr>
                  <w:r w:rsidRPr="00C62344">
                    <w:rPr>
                      <w:color w:val="auto"/>
                      <w:sz w:val="20"/>
                      <w:szCs w:val="20"/>
                    </w:rPr>
                    <w:t>4</w:t>
                  </w:r>
                </w:p>
              </w:tc>
              <w:tc>
                <w:tcPr>
                  <w:tcW w:w="2409" w:type="dxa"/>
                </w:tcPr>
                <w:p w:rsidR="00D95D09" w:rsidRPr="00C62344" w:rsidRDefault="00D95D09" w:rsidP="00D8459A">
                  <w:pPr>
                    <w:jc w:val="both"/>
                    <w:rPr>
                      <w:color w:val="auto"/>
                      <w:sz w:val="20"/>
                      <w:szCs w:val="20"/>
                    </w:rPr>
                  </w:pPr>
                  <w:r w:rsidRPr="00C62344">
                    <w:rPr>
                      <w:color w:val="auto"/>
                      <w:sz w:val="20"/>
                      <w:szCs w:val="20"/>
                    </w:rPr>
                    <w:t>«Осень»</w:t>
                  </w:r>
                </w:p>
              </w:tc>
              <w:tc>
                <w:tcPr>
                  <w:tcW w:w="5557" w:type="dxa"/>
                </w:tcPr>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Побуждать детей к активному участию в театральных играх. </w:t>
                  </w:r>
                </w:p>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Вызвать у детей положительный, эмоциональный настрой.</w:t>
                  </w:r>
                </w:p>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Развивать творческую фантазию. </w:t>
                  </w:r>
                </w:p>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Формировать умение согласовывать свои действия с действиями партнёров. </w:t>
                  </w:r>
                </w:p>
                <w:p w:rsidR="00D95D09" w:rsidRPr="00C62344" w:rsidRDefault="00D95D09" w:rsidP="00D8459A">
                  <w:pPr>
                    <w:shd w:val="clear" w:color="auto" w:fill="FFFFFF"/>
                    <w:autoSpaceDE w:val="0"/>
                    <w:autoSpaceDN w:val="0"/>
                    <w:adjustRightInd w:val="0"/>
                    <w:rPr>
                      <w:color w:val="auto"/>
                      <w:sz w:val="20"/>
                      <w:szCs w:val="20"/>
                    </w:rPr>
                  </w:pPr>
                  <w:r w:rsidRPr="00C62344">
                    <w:rPr>
                      <w:rFonts w:eastAsia="Times New Roman"/>
                      <w:color w:val="auto"/>
                      <w:sz w:val="20"/>
                      <w:szCs w:val="20"/>
                    </w:rPr>
                    <w:t xml:space="preserve"> Развивать интонационную выразительность речи.</w:t>
                  </w:r>
                </w:p>
              </w:tc>
            </w:tr>
            <w:tr w:rsidR="00D95D09" w:rsidRPr="00C62344" w:rsidTr="00094554">
              <w:tc>
                <w:tcPr>
                  <w:tcW w:w="1101" w:type="dxa"/>
                </w:tcPr>
                <w:p w:rsidR="00D95D09" w:rsidRPr="00C62344" w:rsidRDefault="00D95D09" w:rsidP="00D8459A">
                  <w:pPr>
                    <w:jc w:val="both"/>
                    <w:rPr>
                      <w:color w:val="auto"/>
                      <w:sz w:val="20"/>
                      <w:szCs w:val="20"/>
                    </w:rPr>
                  </w:pPr>
                  <w:r w:rsidRPr="00C62344">
                    <w:rPr>
                      <w:color w:val="auto"/>
                      <w:sz w:val="20"/>
                      <w:szCs w:val="20"/>
                    </w:rPr>
                    <w:t>5</w:t>
                  </w:r>
                </w:p>
              </w:tc>
              <w:tc>
                <w:tcPr>
                  <w:tcW w:w="2409" w:type="dxa"/>
                </w:tcPr>
                <w:p w:rsidR="00D95D09" w:rsidRPr="00C62344" w:rsidRDefault="00D95D09" w:rsidP="00D8459A">
                  <w:pPr>
                    <w:jc w:val="both"/>
                    <w:rPr>
                      <w:color w:val="auto"/>
                      <w:sz w:val="20"/>
                      <w:szCs w:val="20"/>
                    </w:rPr>
                  </w:pPr>
                  <w:r w:rsidRPr="00C62344">
                    <w:rPr>
                      <w:color w:val="auto"/>
                      <w:sz w:val="20"/>
                      <w:szCs w:val="20"/>
                    </w:rPr>
                    <w:t xml:space="preserve">«В гостях у </w:t>
                  </w:r>
                  <w:proofErr w:type="spellStart"/>
                  <w:r w:rsidRPr="00C62344">
                    <w:rPr>
                      <w:color w:val="auto"/>
                      <w:sz w:val="20"/>
                      <w:szCs w:val="20"/>
                    </w:rPr>
                    <w:lastRenderedPageBreak/>
                    <w:t>Мойдодыра</w:t>
                  </w:r>
                  <w:proofErr w:type="spellEnd"/>
                  <w:r w:rsidRPr="00C62344">
                    <w:rPr>
                      <w:color w:val="auto"/>
                      <w:sz w:val="20"/>
                      <w:szCs w:val="20"/>
                    </w:rPr>
                    <w:t>».</w:t>
                  </w:r>
                </w:p>
              </w:tc>
              <w:tc>
                <w:tcPr>
                  <w:tcW w:w="5557" w:type="dxa"/>
                </w:tcPr>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lastRenderedPageBreak/>
                    <w:t xml:space="preserve"> Продолжать развивать интерес к театрализованной игре.</w:t>
                  </w:r>
                </w:p>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lastRenderedPageBreak/>
                    <w:t xml:space="preserve"> Формировать необходимый запас эмоций и впечатлений. </w:t>
                  </w:r>
                </w:p>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Воспитывать коммуникативные качества. </w:t>
                  </w:r>
                </w:p>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Развивать воображение и личностное восприятие окружающего мира. </w:t>
                  </w:r>
                </w:p>
              </w:tc>
            </w:tr>
            <w:tr w:rsidR="00D95D09" w:rsidRPr="00C62344" w:rsidTr="00094554">
              <w:tc>
                <w:tcPr>
                  <w:tcW w:w="1101" w:type="dxa"/>
                </w:tcPr>
                <w:p w:rsidR="00D95D09" w:rsidRPr="00C62344" w:rsidRDefault="00D95D09" w:rsidP="00D8459A">
                  <w:pPr>
                    <w:jc w:val="both"/>
                    <w:rPr>
                      <w:color w:val="auto"/>
                      <w:sz w:val="20"/>
                      <w:szCs w:val="20"/>
                    </w:rPr>
                  </w:pPr>
                  <w:r w:rsidRPr="00C62344">
                    <w:rPr>
                      <w:color w:val="auto"/>
                      <w:sz w:val="20"/>
                      <w:szCs w:val="20"/>
                    </w:rPr>
                    <w:lastRenderedPageBreak/>
                    <w:t>6</w:t>
                  </w:r>
                </w:p>
              </w:tc>
              <w:tc>
                <w:tcPr>
                  <w:tcW w:w="2409" w:type="dxa"/>
                </w:tcPr>
                <w:p w:rsidR="00D95D09" w:rsidRPr="00C62344" w:rsidRDefault="00D95D09" w:rsidP="00D8459A">
                  <w:pPr>
                    <w:jc w:val="both"/>
                    <w:rPr>
                      <w:color w:val="auto"/>
                      <w:sz w:val="20"/>
                      <w:szCs w:val="20"/>
                    </w:rPr>
                  </w:pPr>
                  <w:r w:rsidRPr="00C62344">
                    <w:rPr>
                      <w:color w:val="auto"/>
                      <w:sz w:val="20"/>
                      <w:szCs w:val="20"/>
                    </w:rPr>
                    <w:t>«На пригорке».</w:t>
                  </w:r>
                </w:p>
              </w:tc>
              <w:tc>
                <w:tcPr>
                  <w:tcW w:w="5557" w:type="dxa"/>
                </w:tcPr>
                <w:p w:rsidR="00D95D09" w:rsidRPr="00C62344" w:rsidRDefault="00D95D09" w:rsidP="00D8459A">
                  <w:pPr>
                    <w:jc w:val="both"/>
                    <w:rPr>
                      <w:color w:val="auto"/>
                      <w:sz w:val="20"/>
                      <w:szCs w:val="20"/>
                    </w:rPr>
                  </w:pPr>
                  <w:r w:rsidRPr="00C62344">
                    <w:rPr>
                      <w:color w:val="auto"/>
                      <w:sz w:val="20"/>
                      <w:szCs w:val="20"/>
                    </w:rPr>
                    <w:t xml:space="preserve">Развивать пантомимические навыки и творческое воображение.  </w:t>
                  </w:r>
                </w:p>
                <w:p w:rsidR="00D95D09" w:rsidRPr="00C62344" w:rsidRDefault="00D95D09" w:rsidP="00D8459A">
                  <w:pPr>
                    <w:jc w:val="both"/>
                    <w:rPr>
                      <w:color w:val="auto"/>
                      <w:sz w:val="20"/>
                      <w:szCs w:val="20"/>
                    </w:rPr>
                  </w:pPr>
                  <w:r w:rsidRPr="00C62344">
                    <w:rPr>
                      <w:color w:val="auto"/>
                      <w:sz w:val="20"/>
                      <w:szCs w:val="20"/>
                    </w:rPr>
                    <w:t xml:space="preserve">Формировать коммуникативные способности и навыки импровизации. </w:t>
                  </w:r>
                </w:p>
                <w:p w:rsidR="00D95D09" w:rsidRPr="00C62344" w:rsidRDefault="00D95D09" w:rsidP="00D8459A">
                  <w:pPr>
                    <w:jc w:val="both"/>
                    <w:rPr>
                      <w:color w:val="auto"/>
                      <w:sz w:val="20"/>
                      <w:szCs w:val="20"/>
                    </w:rPr>
                  </w:pPr>
                  <w:r w:rsidRPr="00C62344">
                    <w:rPr>
                      <w:color w:val="auto"/>
                      <w:sz w:val="20"/>
                      <w:szCs w:val="20"/>
                    </w:rPr>
                    <w:t xml:space="preserve">Учить детей интонационно и выразительно проговаривать заданные фразы. </w:t>
                  </w:r>
                </w:p>
                <w:p w:rsidR="00D95D09" w:rsidRPr="00C62344" w:rsidRDefault="00D95D09" w:rsidP="00D8459A">
                  <w:pPr>
                    <w:jc w:val="both"/>
                    <w:rPr>
                      <w:color w:val="auto"/>
                      <w:sz w:val="20"/>
                      <w:szCs w:val="20"/>
                    </w:rPr>
                  </w:pPr>
                  <w:r w:rsidRPr="00C62344">
                    <w:rPr>
                      <w:color w:val="auto"/>
                      <w:sz w:val="20"/>
                      <w:szCs w:val="20"/>
                    </w:rPr>
                    <w:t>Развивать фантазию и воображение</w:t>
                  </w:r>
                </w:p>
              </w:tc>
            </w:tr>
            <w:tr w:rsidR="00D95D09" w:rsidRPr="00C62344" w:rsidTr="00094554">
              <w:tc>
                <w:tcPr>
                  <w:tcW w:w="1101" w:type="dxa"/>
                </w:tcPr>
                <w:p w:rsidR="00D95D09" w:rsidRPr="00C62344" w:rsidRDefault="00D95D09" w:rsidP="00D8459A">
                  <w:pPr>
                    <w:jc w:val="both"/>
                    <w:rPr>
                      <w:color w:val="auto"/>
                      <w:sz w:val="20"/>
                      <w:szCs w:val="20"/>
                    </w:rPr>
                  </w:pPr>
                  <w:r w:rsidRPr="00C62344">
                    <w:rPr>
                      <w:color w:val="auto"/>
                      <w:sz w:val="20"/>
                      <w:szCs w:val="20"/>
                    </w:rPr>
                    <w:t>7</w:t>
                  </w:r>
                </w:p>
              </w:tc>
              <w:tc>
                <w:tcPr>
                  <w:tcW w:w="2409" w:type="dxa"/>
                </w:tcPr>
                <w:p w:rsidR="00D95D09" w:rsidRPr="00C62344" w:rsidRDefault="00D95D09" w:rsidP="00D8459A">
                  <w:pPr>
                    <w:jc w:val="both"/>
                    <w:rPr>
                      <w:color w:val="auto"/>
                      <w:sz w:val="20"/>
                      <w:szCs w:val="20"/>
                    </w:rPr>
                  </w:pPr>
                  <w:r w:rsidRPr="00C62344">
                    <w:rPr>
                      <w:color w:val="auto"/>
                      <w:sz w:val="20"/>
                      <w:szCs w:val="20"/>
                    </w:rPr>
                    <w:t>«Весёлые превращения»</w:t>
                  </w:r>
                </w:p>
              </w:tc>
              <w:tc>
                <w:tcPr>
                  <w:tcW w:w="5557" w:type="dxa"/>
                </w:tcPr>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Побуждать детей к </w:t>
                  </w:r>
                  <w:proofErr w:type="spellStart"/>
                  <w:r w:rsidRPr="00C62344">
                    <w:rPr>
                      <w:rFonts w:eastAsia="Times New Roman"/>
                      <w:color w:val="auto"/>
                      <w:sz w:val="20"/>
                      <w:szCs w:val="20"/>
                    </w:rPr>
                    <w:t>инсценированию</w:t>
                  </w:r>
                  <w:proofErr w:type="spellEnd"/>
                  <w:r w:rsidRPr="00C62344">
                    <w:rPr>
                      <w:rFonts w:eastAsia="Times New Roman"/>
                      <w:color w:val="auto"/>
                      <w:sz w:val="20"/>
                      <w:szCs w:val="20"/>
                    </w:rPr>
                    <w:t xml:space="preserve"> знакомых произведений. </w:t>
                  </w:r>
                </w:p>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Развивать мелкую моторику пальцев. </w:t>
                  </w:r>
                </w:p>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Развивать интонационную выразительность речи. </w:t>
                  </w:r>
                </w:p>
                <w:p w:rsidR="00D95D09" w:rsidRPr="00C62344" w:rsidRDefault="00D95D09" w:rsidP="00D8459A">
                  <w:pPr>
                    <w:shd w:val="clear" w:color="auto" w:fill="FFFFFF"/>
                    <w:autoSpaceDE w:val="0"/>
                    <w:autoSpaceDN w:val="0"/>
                    <w:adjustRightInd w:val="0"/>
                    <w:rPr>
                      <w:color w:val="auto"/>
                      <w:sz w:val="20"/>
                      <w:szCs w:val="20"/>
                    </w:rPr>
                  </w:pPr>
                  <w:r w:rsidRPr="00C62344">
                    <w:rPr>
                      <w:rFonts w:eastAsia="Times New Roman"/>
                      <w:color w:val="auto"/>
                      <w:sz w:val="20"/>
                      <w:szCs w:val="20"/>
                    </w:rPr>
                    <w:t xml:space="preserve"> Развивать пантомимические навыки.</w:t>
                  </w:r>
                </w:p>
              </w:tc>
            </w:tr>
            <w:tr w:rsidR="00D95D09" w:rsidRPr="00C62344" w:rsidTr="00094554">
              <w:tc>
                <w:tcPr>
                  <w:tcW w:w="1101" w:type="dxa"/>
                </w:tcPr>
                <w:p w:rsidR="00D95D09" w:rsidRPr="00C62344" w:rsidRDefault="00D95D09" w:rsidP="00D8459A">
                  <w:pPr>
                    <w:jc w:val="both"/>
                    <w:rPr>
                      <w:color w:val="auto"/>
                      <w:sz w:val="20"/>
                      <w:szCs w:val="20"/>
                    </w:rPr>
                  </w:pPr>
                  <w:r w:rsidRPr="00C62344">
                    <w:rPr>
                      <w:color w:val="auto"/>
                      <w:sz w:val="20"/>
                      <w:szCs w:val="20"/>
                    </w:rPr>
                    <w:t>8</w:t>
                  </w:r>
                </w:p>
              </w:tc>
              <w:tc>
                <w:tcPr>
                  <w:tcW w:w="2409" w:type="dxa"/>
                </w:tcPr>
                <w:p w:rsidR="00D95D09" w:rsidRPr="00C62344" w:rsidRDefault="00D95D09" w:rsidP="00D8459A">
                  <w:pPr>
                    <w:jc w:val="both"/>
                    <w:rPr>
                      <w:color w:val="auto"/>
                      <w:sz w:val="20"/>
                      <w:szCs w:val="20"/>
                    </w:rPr>
                  </w:pPr>
                  <w:r w:rsidRPr="00C62344">
                    <w:rPr>
                      <w:color w:val="auto"/>
                      <w:sz w:val="20"/>
                      <w:szCs w:val="20"/>
                    </w:rPr>
                    <w:t>«Кто колечко найдёт?»</w:t>
                  </w:r>
                </w:p>
              </w:tc>
              <w:tc>
                <w:tcPr>
                  <w:tcW w:w="5557" w:type="dxa"/>
                </w:tcPr>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Развивать мелкую моторику пальцев рук. </w:t>
                  </w:r>
                </w:p>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Развивать связную, монологическую речь, интонационную выразительность речи. </w:t>
                  </w:r>
                </w:p>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Воспитывать доброжелательные отношения друг к другу. </w:t>
                  </w:r>
                </w:p>
                <w:p w:rsidR="00D95D09" w:rsidRPr="00C62344" w:rsidRDefault="00D95D09" w:rsidP="00D8459A">
                  <w:pPr>
                    <w:shd w:val="clear" w:color="auto" w:fill="FFFFFF"/>
                    <w:autoSpaceDE w:val="0"/>
                    <w:autoSpaceDN w:val="0"/>
                    <w:adjustRightInd w:val="0"/>
                    <w:rPr>
                      <w:color w:val="auto"/>
                      <w:sz w:val="20"/>
                      <w:szCs w:val="20"/>
                    </w:rPr>
                  </w:pPr>
                  <w:r w:rsidRPr="00C62344">
                    <w:rPr>
                      <w:rFonts w:eastAsia="Times New Roman"/>
                      <w:color w:val="auto"/>
                      <w:sz w:val="20"/>
                      <w:szCs w:val="20"/>
                    </w:rPr>
                    <w:t xml:space="preserve"> Развивать пантомимические навыки.</w:t>
                  </w:r>
                </w:p>
              </w:tc>
            </w:tr>
            <w:tr w:rsidR="00D95D09" w:rsidRPr="00C62344" w:rsidTr="00094554">
              <w:tc>
                <w:tcPr>
                  <w:tcW w:w="1101" w:type="dxa"/>
                </w:tcPr>
                <w:p w:rsidR="00D95D09" w:rsidRPr="00C62344" w:rsidRDefault="00D95D09" w:rsidP="00D8459A">
                  <w:pPr>
                    <w:jc w:val="both"/>
                    <w:rPr>
                      <w:color w:val="auto"/>
                      <w:sz w:val="20"/>
                      <w:szCs w:val="20"/>
                    </w:rPr>
                  </w:pPr>
                  <w:r w:rsidRPr="00C62344">
                    <w:rPr>
                      <w:color w:val="auto"/>
                      <w:sz w:val="20"/>
                      <w:szCs w:val="20"/>
                    </w:rPr>
                    <w:t>9</w:t>
                  </w:r>
                </w:p>
              </w:tc>
              <w:tc>
                <w:tcPr>
                  <w:tcW w:w="2409" w:type="dxa"/>
                </w:tcPr>
                <w:p w:rsidR="00D95D09" w:rsidRPr="00C62344" w:rsidRDefault="00D95D09" w:rsidP="00D8459A">
                  <w:pPr>
                    <w:jc w:val="both"/>
                    <w:rPr>
                      <w:color w:val="auto"/>
                      <w:sz w:val="20"/>
                      <w:szCs w:val="20"/>
                    </w:rPr>
                  </w:pPr>
                  <w:r w:rsidRPr="00C62344">
                    <w:rPr>
                      <w:color w:val="auto"/>
                      <w:sz w:val="20"/>
                      <w:szCs w:val="20"/>
                    </w:rPr>
                    <w:t>«Весёлая викторина».</w:t>
                  </w:r>
                </w:p>
              </w:tc>
              <w:tc>
                <w:tcPr>
                  <w:tcW w:w="5557" w:type="dxa"/>
                </w:tcPr>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Побуждать детей к активному общению и участию в театрализованных играх. </w:t>
                  </w:r>
                </w:p>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Развивать интонационную выразительность речи. </w:t>
                  </w:r>
                </w:p>
                <w:p w:rsidR="00D95D09" w:rsidRPr="00C62344" w:rsidRDefault="00D95D09" w:rsidP="00D8459A">
                  <w:pPr>
                    <w:shd w:val="clear" w:color="auto" w:fill="FFFFFF"/>
                    <w:autoSpaceDE w:val="0"/>
                    <w:autoSpaceDN w:val="0"/>
                    <w:adjustRightInd w:val="0"/>
                    <w:rPr>
                      <w:color w:val="auto"/>
                      <w:sz w:val="20"/>
                      <w:szCs w:val="20"/>
                    </w:rPr>
                  </w:pPr>
                  <w:r w:rsidRPr="00C62344">
                    <w:rPr>
                      <w:rFonts w:eastAsia="Times New Roman"/>
                      <w:color w:val="auto"/>
                      <w:sz w:val="20"/>
                      <w:szCs w:val="20"/>
                    </w:rPr>
                    <w:t xml:space="preserve"> Привлекать родителей к активному участию в играх.</w:t>
                  </w:r>
                </w:p>
              </w:tc>
            </w:tr>
            <w:tr w:rsidR="00D95D09" w:rsidRPr="00C62344" w:rsidTr="00094554">
              <w:tc>
                <w:tcPr>
                  <w:tcW w:w="1101" w:type="dxa"/>
                </w:tcPr>
                <w:p w:rsidR="00D95D09" w:rsidRPr="00C62344" w:rsidRDefault="00D95D09" w:rsidP="00D8459A">
                  <w:pPr>
                    <w:jc w:val="both"/>
                    <w:rPr>
                      <w:color w:val="auto"/>
                      <w:sz w:val="20"/>
                      <w:szCs w:val="20"/>
                    </w:rPr>
                  </w:pPr>
                  <w:r w:rsidRPr="00C62344">
                    <w:rPr>
                      <w:color w:val="auto"/>
                      <w:sz w:val="20"/>
                      <w:szCs w:val="20"/>
                    </w:rPr>
                    <w:t>10</w:t>
                  </w:r>
                </w:p>
              </w:tc>
              <w:tc>
                <w:tcPr>
                  <w:tcW w:w="2409" w:type="dxa"/>
                </w:tcPr>
                <w:p w:rsidR="00D95D09" w:rsidRPr="00C62344" w:rsidRDefault="00D95D09" w:rsidP="00D8459A">
                  <w:pPr>
                    <w:jc w:val="both"/>
                    <w:rPr>
                      <w:color w:val="auto"/>
                      <w:sz w:val="20"/>
                      <w:szCs w:val="20"/>
                    </w:rPr>
                  </w:pPr>
                  <w:r w:rsidRPr="00C62344">
                    <w:rPr>
                      <w:color w:val="auto"/>
                      <w:sz w:val="20"/>
                      <w:szCs w:val="20"/>
                    </w:rPr>
                    <w:t>«Весёлый диалог».</w:t>
                  </w:r>
                </w:p>
              </w:tc>
              <w:tc>
                <w:tcPr>
                  <w:tcW w:w="5557" w:type="dxa"/>
                </w:tcPr>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Развивать интонационную выразительность речи. </w:t>
                  </w:r>
                </w:p>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Развивать артикуляционный аппарат.</w:t>
                  </w:r>
                </w:p>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Совершенствовать диалогическую и развивать монологическую связную речь. </w:t>
                  </w:r>
                </w:p>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Развивать пантомимические навыки воображение. </w:t>
                  </w:r>
                </w:p>
              </w:tc>
            </w:tr>
            <w:tr w:rsidR="00D95D09" w:rsidRPr="00C62344" w:rsidTr="00094554">
              <w:tc>
                <w:tcPr>
                  <w:tcW w:w="1101" w:type="dxa"/>
                </w:tcPr>
                <w:p w:rsidR="00D95D09" w:rsidRPr="00C62344" w:rsidRDefault="00D95D09" w:rsidP="00D8459A">
                  <w:pPr>
                    <w:jc w:val="both"/>
                    <w:rPr>
                      <w:color w:val="auto"/>
                      <w:sz w:val="20"/>
                      <w:szCs w:val="20"/>
                    </w:rPr>
                  </w:pPr>
                  <w:r w:rsidRPr="00C62344">
                    <w:rPr>
                      <w:color w:val="auto"/>
                      <w:sz w:val="20"/>
                      <w:szCs w:val="20"/>
                    </w:rPr>
                    <w:t>11</w:t>
                  </w:r>
                </w:p>
              </w:tc>
              <w:tc>
                <w:tcPr>
                  <w:tcW w:w="2409" w:type="dxa"/>
                </w:tcPr>
                <w:p w:rsidR="00D95D09" w:rsidRPr="00C62344" w:rsidRDefault="00D95D09" w:rsidP="00D8459A">
                  <w:pPr>
                    <w:jc w:val="both"/>
                    <w:rPr>
                      <w:color w:val="auto"/>
                      <w:sz w:val="20"/>
                      <w:szCs w:val="20"/>
                    </w:rPr>
                  </w:pPr>
                  <w:r w:rsidRPr="00C62344">
                    <w:rPr>
                      <w:color w:val="auto"/>
                      <w:sz w:val="20"/>
                      <w:szCs w:val="20"/>
                    </w:rPr>
                    <w:t>«Киска» стихотворение И. Жукова.</w:t>
                  </w:r>
                </w:p>
              </w:tc>
              <w:tc>
                <w:tcPr>
                  <w:tcW w:w="5557" w:type="dxa"/>
                </w:tcPr>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Развивать интонационную выразительность речи детей. </w:t>
                  </w:r>
                </w:p>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Воспитывать уважительные партнёрские отношения. </w:t>
                  </w:r>
                </w:p>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Развивать воображение, пантомимические навыки. </w:t>
                  </w:r>
                </w:p>
                <w:p w:rsidR="00D95D09" w:rsidRPr="00C62344" w:rsidRDefault="00D95D09" w:rsidP="00D8459A">
                  <w:pPr>
                    <w:shd w:val="clear" w:color="auto" w:fill="FFFFFF"/>
                    <w:autoSpaceDE w:val="0"/>
                    <w:autoSpaceDN w:val="0"/>
                    <w:adjustRightInd w:val="0"/>
                    <w:rPr>
                      <w:color w:val="auto"/>
                      <w:sz w:val="20"/>
                      <w:szCs w:val="20"/>
                    </w:rPr>
                  </w:pPr>
                  <w:r w:rsidRPr="00C62344">
                    <w:rPr>
                      <w:rFonts w:eastAsia="Times New Roman"/>
                      <w:color w:val="auto"/>
                      <w:sz w:val="20"/>
                      <w:szCs w:val="20"/>
                    </w:rPr>
                    <w:t xml:space="preserve"> Побуждать детей к импровизации.</w:t>
                  </w:r>
                </w:p>
              </w:tc>
            </w:tr>
            <w:tr w:rsidR="00D95D09" w:rsidRPr="00C62344" w:rsidTr="00094554">
              <w:tc>
                <w:tcPr>
                  <w:tcW w:w="1101" w:type="dxa"/>
                </w:tcPr>
                <w:p w:rsidR="00D95D09" w:rsidRPr="00C62344" w:rsidRDefault="00D95D09" w:rsidP="00D8459A">
                  <w:pPr>
                    <w:jc w:val="both"/>
                    <w:rPr>
                      <w:color w:val="auto"/>
                      <w:sz w:val="20"/>
                      <w:szCs w:val="20"/>
                    </w:rPr>
                  </w:pPr>
                  <w:r w:rsidRPr="00C62344">
                    <w:rPr>
                      <w:color w:val="auto"/>
                      <w:sz w:val="20"/>
                      <w:szCs w:val="20"/>
                    </w:rPr>
                    <w:t>12</w:t>
                  </w:r>
                </w:p>
              </w:tc>
              <w:tc>
                <w:tcPr>
                  <w:tcW w:w="2409" w:type="dxa"/>
                </w:tcPr>
                <w:p w:rsidR="00D95D09" w:rsidRPr="00C62344" w:rsidRDefault="00D95D09" w:rsidP="00D8459A">
                  <w:pPr>
                    <w:jc w:val="both"/>
                    <w:rPr>
                      <w:color w:val="auto"/>
                      <w:sz w:val="20"/>
                      <w:szCs w:val="20"/>
                    </w:rPr>
                  </w:pPr>
                  <w:r w:rsidRPr="00C62344">
                    <w:rPr>
                      <w:color w:val="auto"/>
                      <w:sz w:val="20"/>
                      <w:szCs w:val="20"/>
                    </w:rPr>
                    <w:t>«Кто как считает» М. Карим.</w:t>
                  </w:r>
                </w:p>
              </w:tc>
              <w:tc>
                <w:tcPr>
                  <w:tcW w:w="5557" w:type="dxa"/>
                </w:tcPr>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Развивать интонационную выразительность речи, монологическую речь. </w:t>
                  </w:r>
                </w:p>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Развивать навыки импровизации. </w:t>
                  </w:r>
                </w:p>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Побуждать детей к участию в театрализованных играх. </w:t>
                  </w:r>
                </w:p>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Привлекать родителей к активному участию в подготовке и проведению игр.</w:t>
                  </w:r>
                </w:p>
              </w:tc>
            </w:tr>
            <w:tr w:rsidR="00D95D09" w:rsidRPr="00C62344" w:rsidTr="00094554">
              <w:tc>
                <w:tcPr>
                  <w:tcW w:w="1101" w:type="dxa"/>
                </w:tcPr>
                <w:p w:rsidR="00D95D09" w:rsidRPr="00C62344" w:rsidRDefault="00D95D09" w:rsidP="00D8459A">
                  <w:pPr>
                    <w:jc w:val="both"/>
                    <w:rPr>
                      <w:color w:val="auto"/>
                      <w:sz w:val="20"/>
                      <w:szCs w:val="20"/>
                    </w:rPr>
                  </w:pPr>
                  <w:r w:rsidRPr="00C62344">
                    <w:rPr>
                      <w:color w:val="auto"/>
                      <w:sz w:val="20"/>
                      <w:szCs w:val="20"/>
                    </w:rPr>
                    <w:t>13</w:t>
                  </w:r>
                </w:p>
              </w:tc>
              <w:tc>
                <w:tcPr>
                  <w:tcW w:w="2409" w:type="dxa"/>
                </w:tcPr>
                <w:p w:rsidR="00D95D09" w:rsidRPr="00C62344" w:rsidRDefault="00D95D09" w:rsidP="00D8459A">
                  <w:pPr>
                    <w:jc w:val="both"/>
                    <w:rPr>
                      <w:color w:val="auto"/>
                      <w:sz w:val="20"/>
                      <w:szCs w:val="20"/>
                    </w:rPr>
                  </w:pPr>
                  <w:r w:rsidRPr="00C62344">
                    <w:rPr>
                      <w:color w:val="auto"/>
                      <w:sz w:val="20"/>
                      <w:szCs w:val="20"/>
                    </w:rPr>
                    <w:t>«Убежало молоко» М. Боровицкая.</w:t>
                  </w:r>
                </w:p>
              </w:tc>
              <w:tc>
                <w:tcPr>
                  <w:tcW w:w="5557" w:type="dxa"/>
                </w:tcPr>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Развивать пантомимические навыки детей. </w:t>
                  </w:r>
                </w:p>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Развивать творческую инициативу, воображение. </w:t>
                  </w:r>
                </w:p>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Учить детей интонационно и выразительно передавать характер персонажей сказки. </w:t>
                  </w:r>
                </w:p>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Создавать положительный, эмоциональный настрой.</w:t>
                  </w:r>
                </w:p>
              </w:tc>
            </w:tr>
            <w:tr w:rsidR="00D95D09" w:rsidRPr="00C62344" w:rsidTr="00094554">
              <w:tc>
                <w:tcPr>
                  <w:tcW w:w="1101" w:type="dxa"/>
                </w:tcPr>
                <w:p w:rsidR="00D95D09" w:rsidRPr="00C62344" w:rsidRDefault="00D95D09" w:rsidP="00D8459A">
                  <w:pPr>
                    <w:jc w:val="both"/>
                    <w:rPr>
                      <w:color w:val="auto"/>
                      <w:sz w:val="20"/>
                      <w:szCs w:val="20"/>
                    </w:rPr>
                  </w:pPr>
                  <w:r w:rsidRPr="00C62344">
                    <w:rPr>
                      <w:color w:val="auto"/>
                      <w:sz w:val="20"/>
                      <w:szCs w:val="20"/>
                    </w:rPr>
                    <w:t>14</w:t>
                  </w:r>
                </w:p>
              </w:tc>
              <w:tc>
                <w:tcPr>
                  <w:tcW w:w="2409" w:type="dxa"/>
                </w:tcPr>
                <w:p w:rsidR="00D95D09" w:rsidRPr="00C62344" w:rsidRDefault="00D95D09" w:rsidP="00D8459A">
                  <w:pPr>
                    <w:jc w:val="both"/>
                    <w:rPr>
                      <w:color w:val="auto"/>
                      <w:sz w:val="20"/>
                      <w:szCs w:val="20"/>
                    </w:rPr>
                  </w:pPr>
                  <w:r w:rsidRPr="00C62344">
                    <w:rPr>
                      <w:color w:val="auto"/>
                      <w:sz w:val="20"/>
                      <w:szCs w:val="20"/>
                    </w:rPr>
                    <w:t xml:space="preserve">«Моя </w:t>
                  </w:r>
                  <w:proofErr w:type="spellStart"/>
                  <w:r w:rsidRPr="00C62344">
                    <w:rPr>
                      <w:color w:val="auto"/>
                      <w:sz w:val="20"/>
                      <w:szCs w:val="20"/>
                    </w:rPr>
                    <w:t>вообразилия</w:t>
                  </w:r>
                  <w:proofErr w:type="spellEnd"/>
                  <w:r w:rsidRPr="00C62344">
                    <w:rPr>
                      <w:color w:val="auto"/>
                      <w:sz w:val="20"/>
                      <w:szCs w:val="20"/>
                    </w:rPr>
                    <w:t>».</w:t>
                  </w:r>
                </w:p>
              </w:tc>
              <w:tc>
                <w:tcPr>
                  <w:tcW w:w="5557" w:type="dxa"/>
                </w:tcPr>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Развивать навыки импровизации, пантомимику. </w:t>
                  </w:r>
                </w:p>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Развивать творческую инициативу, фантазию. </w:t>
                  </w:r>
                </w:p>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Воспитывать коммуникативные качества.</w:t>
                  </w:r>
                </w:p>
              </w:tc>
            </w:tr>
            <w:tr w:rsidR="00D95D09" w:rsidRPr="00C62344" w:rsidTr="00094554">
              <w:tc>
                <w:tcPr>
                  <w:tcW w:w="1101" w:type="dxa"/>
                </w:tcPr>
                <w:p w:rsidR="00D95D09" w:rsidRPr="00C62344" w:rsidRDefault="00D95D09" w:rsidP="00D8459A">
                  <w:pPr>
                    <w:jc w:val="both"/>
                    <w:rPr>
                      <w:color w:val="auto"/>
                      <w:sz w:val="20"/>
                      <w:szCs w:val="20"/>
                    </w:rPr>
                  </w:pPr>
                  <w:r w:rsidRPr="00C62344">
                    <w:rPr>
                      <w:color w:val="auto"/>
                      <w:sz w:val="20"/>
                      <w:szCs w:val="20"/>
                    </w:rPr>
                    <w:t>15</w:t>
                  </w:r>
                </w:p>
              </w:tc>
              <w:tc>
                <w:tcPr>
                  <w:tcW w:w="2409" w:type="dxa"/>
                </w:tcPr>
                <w:p w:rsidR="00D95D09" w:rsidRPr="00C62344" w:rsidRDefault="00D95D09" w:rsidP="00D8459A">
                  <w:pPr>
                    <w:jc w:val="both"/>
                    <w:rPr>
                      <w:color w:val="auto"/>
                      <w:sz w:val="20"/>
                      <w:szCs w:val="20"/>
                    </w:rPr>
                  </w:pPr>
                  <w:r w:rsidRPr="00C62344">
                    <w:rPr>
                      <w:color w:val="auto"/>
                      <w:sz w:val="20"/>
                      <w:szCs w:val="20"/>
                    </w:rPr>
                    <w:t>«Представьте себе».</w:t>
                  </w:r>
                </w:p>
              </w:tc>
              <w:tc>
                <w:tcPr>
                  <w:tcW w:w="5557" w:type="dxa"/>
                </w:tcPr>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Развивать выразительность речи, умение эмоционально и выразительно общаться, участвовать в драматизации литературных произведений. </w:t>
                  </w:r>
                </w:p>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Развивать воображение, пантомимические навыки. </w:t>
                  </w:r>
                </w:p>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Воспитывать партнёрские отношения в игре.</w:t>
                  </w:r>
                </w:p>
              </w:tc>
            </w:tr>
            <w:tr w:rsidR="00D95D09" w:rsidRPr="00C62344" w:rsidTr="00094554">
              <w:tc>
                <w:tcPr>
                  <w:tcW w:w="1101" w:type="dxa"/>
                </w:tcPr>
                <w:p w:rsidR="00D95D09" w:rsidRPr="00C62344" w:rsidRDefault="00D95D09" w:rsidP="00D8459A">
                  <w:pPr>
                    <w:jc w:val="both"/>
                    <w:rPr>
                      <w:color w:val="auto"/>
                      <w:sz w:val="20"/>
                      <w:szCs w:val="20"/>
                    </w:rPr>
                  </w:pPr>
                  <w:r w:rsidRPr="00C62344">
                    <w:rPr>
                      <w:color w:val="auto"/>
                      <w:sz w:val="20"/>
                      <w:szCs w:val="20"/>
                    </w:rPr>
                    <w:t>16</w:t>
                  </w:r>
                </w:p>
              </w:tc>
              <w:tc>
                <w:tcPr>
                  <w:tcW w:w="2409" w:type="dxa"/>
                </w:tcPr>
                <w:p w:rsidR="00D95D09" w:rsidRPr="00C62344" w:rsidRDefault="00D95D09" w:rsidP="00D8459A">
                  <w:pPr>
                    <w:jc w:val="both"/>
                    <w:rPr>
                      <w:color w:val="auto"/>
                      <w:sz w:val="20"/>
                      <w:szCs w:val="20"/>
                    </w:rPr>
                  </w:pPr>
                  <w:r w:rsidRPr="00C62344">
                    <w:rPr>
                      <w:color w:val="auto"/>
                      <w:sz w:val="20"/>
                      <w:szCs w:val="20"/>
                    </w:rPr>
                    <w:t>«Шёпот и шорох» стих В. Суслова</w:t>
                  </w:r>
                </w:p>
              </w:tc>
              <w:tc>
                <w:tcPr>
                  <w:tcW w:w="5557" w:type="dxa"/>
                </w:tcPr>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Работать над интонационной выразительностью речи и развивать умение чётко произносить слова скороговорки. </w:t>
                  </w:r>
                </w:p>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Развивать пантомимические навыки, творческое воображение. </w:t>
                  </w:r>
                </w:p>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Воспитывать у детей чувство коллективизма, коммуникативные способности.</w:t>
                  </w:r>
                </w:p>
              </w:tc>
            </w:tr>
            <w:tr w:rsidR="00D95D09" w:rsidRPr="00C62344" w:rsidTr="00094554">
              <w:tc>
                <w:tcPr>
                  <w:tcW w:w="1101" w:type="dxa"/>
                </w:tcPr>
                <w:p w:rsidR="00D95D09" w:rsidRPr="00C62344" w:rsidRDefault="00D95D09" w:rsidP="00D8459A">
                  <w:pPr>
                    <w:jc w:val="both"/>
                    <w:rPr>
                      <w:color w:val="auto"/>
                      <w:sz w:val="20"/>
                      <w:szCs w:val="20"/>
                    </w:rPr>
                  </w:pPr>
                  <w:r w:rsidRPr="00C62344">
                    <w:rPr>
                      <w:color w:val="auto"/>
                      <w:sz w:val="20"/>
                      <w:szCs w:val="20"/>
                    </w:rPr>
                    <w:t>17</w:t>
                  </w:r>
                </w:p>
              </w:tc>
              <w:tc>
                <w:tcPr>
                  <w:tcW w:w="2409" w:type="dxa"/>
                </w:tcPr>
                <w:p w:rsidR="00D95D09" w:rsidRPr="00C62344" w:rsidRDefault="00D95D09" w:rsidP="00D8459A">
                  <w:pPr>
                    <w:jc w:val="both"/>
                    <w:rPr>
                      <w:color w:val="auto"/>
                      <w:sz w:val="20"/>
                      <w:szCs w:val="20"/>
                    </w:rPr>
                  </w:pPr>
                  <w:r w:rsidRPr="00C62344">
                    <w:rPr>
                      <w:rFonts w:eastAsia="Times New Roman"/>
                      <w:color w:val="auto"/>
                      <w:sz w:val="20"/>
                      <w:szCs w:val="20"/>
                    </w:rPr>
                    <w:t>«Весёлый старичок-</w:t>
                  </w:r>
                  <w:proofErr w:type="spellStart"/>
                  <w:r w:rsidRPr="00C62344">
                    <w:rPr>
                      <w:rFonts w:eastAsia="Times New Roman"/>
                      <w:color w:val="auto"/>
                      <w:sz w:val="20"/>
                      <w:szCs w:val="20"/>
                    </w:rPr>
                    <w:t>лесовичок</w:t>
                  </w:r>
                  <w:proofErr w:type="spellEnd"/>
                  <w:r w:rsidRPr="00C62344">
                    <w:rPr>
                      <w:rFonts w:eastAsia="Times New Roman"/>
                      <w:color w:val="auto"/>
                      <w:sz w:val="20"/>
                      <w:szCs w:val="20"/>
                    </w:rPr>
                    <w:t>».</w:t>
                  </w:r>
                </w:p>
              </w:tc>
              <w:tc>
                <w:tcPr>
                  <w:tcW w:w="5557" w:type="dxa"/>
                </w:tcPr>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Познакомить детей с театральными профессиями гримёра и костюмера. </w:t>
                  </w:r>
                </w:p>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Учить детей интонационно, выразительно проговаривать фразы. </w:t>
                  </w:r>
                </w:p>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Развивать пантомимические навыки и артикуляцию. </w:t>
                  </w:r>
                </w:p>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lastRenderedPageBreak/>
                    <w:t xml:space="preserve"> Поощрять творческую инициативу, побуждать детей к активному общению через игру.</w:t>
                  </w:r>
                </w:p>
              </w:tc>
            </w:tr>
            <w:tr w:rsidR="00D95D09" w:rsidRPr="00C62344" w:rsidTr="00094554">
              <w:tc>
                <w:tcPr>
                  <w:tcW w:w="1101" w:type="dxa"/>
                </w:tcPr>
                <w:p w:rsidR="00D95D09" w:rsidRPr="00C62344" w:rsidRDefault="00D95D09" w:rsidP="00D8459A">
                  <w:pPr>
                    <w:jc w:val="both"/>
                    <w:rPr>
                      <w:color w:val="auto"/>
                      <w:sz w:val="20"/>
                      <w:szCs w:val="20"/>
                    </w:rPr>
                  </w:pPr>
                  <w:r w:rsidRPr="00C62344">
                    <w:rPr>
                      <w:color w:val="auto"/>
                      <w:sz w:val="20"/>
                      <w:szCs w:val="20"/>
                    </w:rPr>
                    <w:lastRenderedPageBreak/>
                    <w:t>18</w:t>
                  </w:r>
                </w:p>
              </w:tc>
              <w:tc>
                <w:tcPr>
                  <w:tcW w:w="2409" w:type="dxa"/>
                </w:tcPr>
                <w:p w:rsidR="00D95D09" w:rsidRPr="00C62344" w:rsidRDefault="00D95D09" w:rsidP="00D8459A">
                  <w:pPr>
                    <w:jc w:val="both"/>
                    <w:rPr>
                      <w:color w:val="auto"/>
                      <w:sz w:val="20"/>
                      <w:szCs w:val="20"/>
                    </w:rPr>
                  </w:pPr>
                  <w:r w:rsidRPr="00C62344">
                    <w:rPr>
                      <w:color w:val="auto"/>
                      <w:sz w:val="20"/>
                      <w:szCs w:val="20"/>
                    </w:rPr>
                    <w:t>«Загадки без слов».</w:t>
                  </w:r>
                </w:p>
              </w:tc>
              <w:tc>
                <w:tcPr>
                  <w:tcW w:w="5557" w:type="dxa"/>
                </w:tcPr>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Учить детей чётко произносить слова </w:t>
                  </w:r>
                  <w:proofErr w:type="spellStart"/>
                  <w:r w:rsidRPr="00C62344">
                    <w:rPr>
                      <w:rFonts w:eastAsia="Times New Roman"/>
                      <w:color w:val="auto"/>
                      <w:sz w:val="20"/>
                      <w:szCs w:val="20"/>
                    </w:rPr>
                    <w:t>чистоговорки</w:t>
                  </w:r>
                  <w:proofErr w:type="spellEnd"/>
                  <w:r w:rsidRPr="00C62344">
                    <w:rPr>
                      <w:rFonts w:eastAsia="Times New Roman"/>
                      <w:color w:val="auto"/>
                      <w:sz w:val="20"/>
                      <w:szCs w:val="20"/>
                    </w:rPr>
                    <w:t xml:space="preserve">, меняя интонации. </w:t>
                  </w:r>
                </w:p>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Учить сочетать движения и речь. </w:t>
                  </w:r>
                </w:p>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Развивать воображение, пантомимические навыки. </w:t>
                  </w:r>
                </w:p>
                <w:p w:rsidR="00D95D09" w:rsidRPr="00C62344" w:rsidRDefault="00D95D09" w:rsidP="00D8459A">
                  <w:pPr>
                    <w:shd w:val="clear" w:color="auto" w:fill="FFFFFF"/>
                    <w:autoSpaceDE w:val="0"/>
                    <w:autoSpaceDN w:val="0"/>
                    <w:adjustRightInd w:val="0"/>
                    <w:rPr>
                      <w:color w:val="auto"/>
                      <w:sz w:val="20"/>
                      <w:szCs w:val="20"/>
                    </w:rPr>
                  </w:pPr>
                  <w:r w:rsidRPr="00C62344">
                    <w:rPr>
                      <w:rFonts w:eastAsia="Times New Roman"/>
                      <w:color w:val="auto"/>
                      <w:sz w:val="20"/>
                      <w:szCs w:val="20"/>
                    </w:rPr>
                    <w:t xml:space="preserve"> Привлекать детей к проигрыванию мини-сценок.</w:t>
                  </w:r>
                </w:p>
              </w:tc>
            </w:tr>
            <w:tr w:rsidR="00D95D09" w:rsidRPr="00C62344" w:rsidTr="00094554">
              <w:tc>
                <w:tcPr>
                  <w:tcW w:w="1101" w:type="dxa"/>
                </w:tcPr>
                <w:p w:rsidR="00D95D09" w:rsidRPr="00C62344" w:rsidRDefault="00D95D09" w:rsidP="00D8459A">
                  <w:pPr>
                    <w:jc w:val="both"/>
                    <w:rPr>
                      <w:color w:val="auto"/>
                      <w:sz w:val="20"/>
                      <w:szCs w:val="20"/>
                    </w:rPr>
                  </w:pPr>
                  <w:r w:rsidRPr="00C62344">
                    <w:rPr>
                      <w:color w:val="auto"/>
                      <w:sz w:val="20"/>
                      <w:szCs w:val="20"/>
                    </w:rPr>
                    <w:t>19</w:t>
                  </w:r>
                </w:p>
              </w:tc>
              <w:tc>
                <w:tcPr>
                  <w:tcW w:w="2409" w:type="dxa"/>
                </w:tcPr>
                <w:p w:rsidR="00D95D09" w:rsidRPr="00C62344" w:rsidRDefault="00D95D09" w:rsidP="00D8459A">
                  <w:pPr>
                    <w:jc w:val="both"/>
                    <w:rPr>
                      <w:color w:val="auto"/>
                      <w:sz w:val="20"/>
                      <w:szCs w:val="20"/>
                    </w:rPr>
                  </w:pPr>
                  <w:r w:rsidRPr="00C62344">
                    <w:rPr>
                      <w:color w:val="auto"/>
                      <w:sz w:val="20"/>
                      <w:szCs w:val="20"/>
                    </w:rPr>
                    <w:t>«Надин сон».</w:t>
                  </w:r>
                </w:p>
              </w:tc>
              <w:tc>
                <w:tcPr>
                  <w:tcW w:w="5557" w:type="dxa"/>
                </w:tcPr>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Развивать интерес к театрализованным представлениям. </w:t>
                  </w:r>
                </w:p>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Привлекать к совместной работе родителей. </w:t>
                  </w:r>
                </w:p>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Учить детей интонационно и выразительно передавать характер выбранного персонажа и его эмоциональное состояние. </w:t>
                  </w:r>
                </w:p>
                <w:p w:rsidR="00D95D09" w:rsidRPr="00C62344" w:rsidRDefault="00D95D09" w:rsidP="00D8459A">
                  <w:pPr>
                    <w:shd w:val="clear" w:color="auto" w:fill="FFFFFF"/>
                    <w:autoSpaceDE w:val="0"/>
                    <w:autoSpaceDN w:val="0"/>
                    <w:adjustRightInd w:val="0"/>
                    <w:rPr>
                      <w:color w:val="auto"/>
                      <w:sz w:val="20"/>
                      <w:szCs w:val="20"/>
                    </w:rPr>
                  </w:pPr>
                  <w:r w:rsidRPr="00C62344">
                    <w:rPr>
                      <w:rFonts w:eastAsia="Times New Roman"/>
                      <w:color w:val="auto"/>
                      <w:sz w:val="20"/>
                      <w:szCs w:val="20"/>
                    </w:rPr>
                    <w:t xml:space="preserve"> Поощрять творческую инициативу детей, желание взять на себя роль.</w:t>
                  </w:r>
                </w:p>
              </w:tc>
            </w:tr>
            <w:tr w:rsidR="00D95D09" w:rsidRPr="00C62344" w:rsidTr="00094554">
              <w:tc>
                <w:tcPr>
                  <w:tcW w:w="1101" w:type="dxa"/>
                </w:tcPr>
                <w:p w:rsidR="00D95D09" w:rsidRPr="00C62344" w:rsidRDefault="00D95D09" w:rsidP="00D8459A">
                  <w:pPr>
                    <w:jc w:val="both"/>
                    <w:rPr>
                      <w:color w:val="auto"/>
                      <w:sz w:val="20"/>
                      <w:szCs w:val="20"/>
                    </w:rPr>
                  </w:pPr>
                  <w:r w:rsidRPr="00C62344">
                    <w:rPr>
                      <w:color w:val="auto"/>
                      <w:sz w:val="20"/>
                      <w:szCs w:val="20"/>
                    </w:rPr>
                    <w:t>20</w:t>
                  </w:r>
                </w:p>
              </w:tc>
              <w:tc>
                <w:tcPr>
                  <w:tcW w:w="2409" w:type="dxa"/>
                </w:tcPr>
                <w:p w:rsidR="00D95D09" w:rsidRPr="00C62344" w:rsidRDefault="00D95D09" w:rsidP="00D8459A">
                  <w:pPr>
                    <w:jc w:val="both"/>
                    <w:rPr>
                      <w:color w:val="auto"/>
                      <w:sz w:val="20"/>
                      <w:szCs w:val="20"/>
                    </w:rPr>
                  </w:pPr>
                  <w:r w:rsidRPr="00C62344">
                    <w:rPr>
                      <w:color w:val="auto"/>
                      <w:sz w:val="20"/>
                      <w:szCs w:val="20"/>
                    </w:rPr>
                    <w:t>«Петрушка в гостях у ребят».</w:t>
                  </w:r>
                </w:p>
              </w:tc>
              <w:tc>
                <w:tcPr>
                  <w:tcW w:w="5557" w:type="dxa"/>
                </w:tcPr>
                <w:p w:rsidR="00D95D09" w:rsidRPr="00C62344" w:rsidRDefault="00D95D09" w:rsidP="00D8459A">
                  <w:pPr>
                    <w:jc w:val="both"/>
                    <w:rPr>
                      <w:color w:val="auto"/>
                      <w:sz w:val="20"/>
                      <w:szCs w:val="20"/>
                    </w:rPr>
                  </w:pPr>
                  <w:r w:rsidRPr="00C62344">
                    <w:rPr>
                      <w:color w:val="auto"/>
                      <w:sz w:val="20"/>
                      <w:szCs w:val="20"/>
                    </w:rPr>
                    <w:t xml:space="preserve">Привлекать родителей к совместной деятельности. </w:t>
                  </w:r>
                </w:p>
                <w:p w:rsidR="00D95D09" w:rsidRPr="00C62344" w:rsidRDefault="00D95D09" w:rsidP="00D8459A">
                  <w:pPr>
                    <w:jc w:val="both"/>
                    <w:rPr>
                      <w:color w:val="auto"/>
                      <w:sz w:val="20"/>
                      <w:szCs w:val="20"/>
                    </w:rPr>
                  </w:pPr>
                  <w:r w:rsidRPr="00C62344">
                    <w:rPr>
                      <w:color w:val="auto"/>
                      <w:sz w:val="20"/>
                      <w:szCs w:val="20"/>
                    </w:rPr>
                    <w:t xml:space="preserve"> Побуждать детей к активному участию в театрализованных играх. </w:t>
                  </w:r>
                </w:p>
                <w:p w:rsidR="00D95D09" w:rsidRPr="00C62344" w:rsidRDefault="00D95D09" w:rsidP="00D8459A">
                  <w:pPr>
                    <w:jc w:val="both"/>
                    <w:rPr>
                      <w:color w:val="auto"/>
                      <w:sz w:val="20"/>
                      <w:szCs w:val="20"/>
                    </w:rPr>
                  </w:pPr>
                  <w:r w:rsidRPr="00C62344">
                    <w:rPr>
                      <w:color w:val="auto"/>
                      <w:sz w:val="20"/>
                      <w:szCs w:val="20"/>
                    </w:rPr>
                    <w:t xml:space="preserve"> Вызывать у детей радостный эмоциональный настрой. </w:t>
                  </w:r>
                </w:p>
                <w:p w:rsidR="00D95D09" w:rsidRPr="00C62344" w:rsidRDefault="00D95D09" w:rsidP="00D8459A">
                  <w:pPr>
                    <w:jc w:val="both"/>
                    <w:rPr>
                      <w:color w:val="auto"/>
                      <w:sz w:val="20"/>
                      <w:szCs w:val="20"/>
                    </w:rPr>
                  </w:pPr>
                  <w:r w:rsidRPr="00C62344">
                    <w:rPr>
                      <w:color w:val="auto"/>
                      <w:sz w:val="20"/>
                      <w:szCs w:val="20"/>
                    </w:rPr>
                    <w:t xml:space="preserve"> Развивать воображение, логическое мышление, инициативу. </w:t>
                  </w:r>
                </w:p>
                <w:p w:rsidR="00D95D09" w:rsidRPr="00C62344" w:rsidRDefault="00D95D09" w:rsidP="00D8459A">
                  <w:pPr>
                    <w:jc w:val="both"/>
                    <w:rPr>
                      <w:color w:val="auto"/>
                      <w:sz w:val="20"/>
                      <w:szCs w:val="20"/>
                    </w:rPr>
                  </w:pPr>
                  <w:r w:rsidRPr="00C62344">
                    <w:rPr>
                      <w:color w:val="auto"/>
                      <w:sz w:val="20"/>
                      <w:szCs w:val="20"/>
                    </w:rPr>
                    <w:t xml:space="preserve"> Развивать пантомимические навыки. </w:t>
                  </w:r>
                </w:p>
              </w:tc>
            </w:tr>
            <w:tr w:rsidR="00D95D09" w:rsidRPr="00C62344" w:rsidTr="00094554">
              <w:tc>
                <w:tcPr>
                  <w:tcW w:w="1101" w:type="dxa"/>
                </w:tcPr>
                <w:p w:rsidR="00D95D09" w:rsidRPr="00C62344" w:rsidRDefault="00D95D09" w:rsidP="00D8459A">
                  <w:pPr>
                    <w:jc w:val="both"/>
                    <w:rPr>
                      <w:color w:val="auto"/>
                      <w:sz w:val="20"/>
                      <w:szCs w:val="20"/>
                    </w:rPr>
                  </w:pPr>
                  <w:r w:rsidRPr="00C62344">
                    <w:rPr>
                      <w:color w:val="auto"/>
                      <w:sz w:val="20"/>
                      <w:szCs w:val="20"/>
                    </w:rPr>
                    <w:t>21</w:t>
                  </w:r>
                </w:p>
              </w:tc>
              <w:tc>
                <w:tcPr>
                  <w:tcW w:w="2409" w:type="dxa"/>
                </w:tcPr>
                <w:p w:rsidR="00D95D09" w:rsidRPr="00C62344" w:rsidRDefault="00D95D09" w:rsidP="00D8459A">
                  <w:pPr>
                    <w:jc w:val="both"/>
                    <w:rPr>
                      <w:color w:val="auto"/>
                      <w:sz w:val="20"/>
                      <w:szCs w:val="20"/>
                    </w:rPr>
                  </w:pPr>
                  <w:r w:rsidRPr="00C62344">
                    <w:rPr>
                      <w:color w:val="auto"/>
                      <w:sz w:val="20"/>
                      <w:szCs w:val="20"/>
                    </w:rPr>
                    <w:t>«Сами с усами»</w:t>
                  </w:r>
                </w:p>
              </w:tc>
              <w:tc>
                <w:tcPr>
                  <w:tcW w:w="5557" w:type="dxa"/>
                </w:tcPr>
                <w:p w:rsidR="00D95D09" w:rsidRPr="00C62344" w:rsidRDefault="00D95D09" w:rsidP="00D8459A">
                  <w:pPr>
                    <w:jc w:val="both"/>
                    <w:rPr>
                      <w:color w:val="auto"/>
                      <w:sz w:val="20"/>
                      <w:szCs w:val="20"/>
                    </w:rPr>
                  </w:pPr>
                  <w:r w:rsidRPr="00C62344">
                    <w:rPr>
                      <w:color w:val="auto"/>
                      <w:sz w:val="20"/>
                      <w:szCs w:val="20"/>
                    </w:rPr>
                    <w:t xml:space="preserve">Развивать творческое воображение, инициативу, фантазию. </w:t>
                  </w:r>
                </w:p>
                <w:p w:rsidR="00D95D09" w:rsidRPr="00C62344" w:rsidRDefault="00D95D09" w:rsidP="00D8459A">
                  <w:pPr>
                    <w:jc w:val="both"/>
                    <w:rPr>
                      <w:color w:val="auto"/>
                      <w:sz w:val="20"/>
                      <w:szCs w:val="20"/>
                    </w:rPr>
                  </w:pPr>
                  <w:r w:rsidRPr="00C62344">
                    <w:rPr>
                      <w:color w:val="auto"/>
                      <w:sz w:val="20"/>
                      <w:szCs w:val="20"/>
                    </w:rPr>
                    <w:t xml:space="preserve"> Совершенствовать пантомимические навыки. </w:t>
                  </w:r>
                </w:p>
                <w:p w:rsidR="00D95D09" w:rsidRPr="00C62344" w:rsidRDefault="00D95D09" w:rsidP="00D8459A">
                  <w:pPr>
                    <w:jc w:val="both"/>
                    <w:rPr>
                      <w:color w:val="auto"/>
                      <w:sz w:val="20"/>
                      <w:szCs w:val="20"/>
                    </w:rPr>
                  </w:pPr>
                  <w:r w:rsidRPr="00C62344">
                    <w:rPr>
                      <w:color w:val="auto"/>
                      <w:sz w:val="20"/>
                      <w:szCs w:val="20"/>
                    </w:rPr>
                    <w:t xml:space="preserve"> Формировать коммуникативные качества. </w:t>
                  </w:r>
                </w:p>
                <w:p w:rsidR="00D95D09" w:rsidRPr="00C62344" w:rsidRDefault="00D95D09" w:rsidP="00D8459A">
                  <w:pPr>
                    <w:jc w:val="both"/>
                    <w:rPr>
                      <w:color w:val="auto"/>
                      <w:sz w:val="20"/>
                      <w:szCs w:val="20"/>
                    </w:rPr>
                  </w:pPr>
                  <w:r w:rsidRPr="00C62344">
                    <w:rPr>
                      <w:color w:val="auto"/>
                      <w:sz w:val="20"/>
                      <w:szCs w:val="20"/>
                    </w:rPr>
                    <w:t xml:space="preserve"> Развивать умения выразительно и эмоционально общаться. </w:t>
                  </w:r>
                </w:p>
                <w:p w:rsidR="00D95D09" w:rsidRPr="00C62344" w:rsidRDefault="00D95D09" w:rsidP="00D8459A">
                  <w:pPr>
                    <w:jc w:val="both"/>
                    <w:rPr>
                      <w:color w:val="auto"/>
                      <w:sz w:val="20"/>
                      <w:szCs w:val="20"/>
                    </w:rPr>
                  </w:pPr>
                  <w:r w:rsidRPr="00C62344">
                    <w:rPr>
                      <w:color w:val="auto"/>
                      <w:sz w:val="20"/>
                      <w:szCs w:val="20"/>
                    </w:rPr>
                    <w:t xml:space="preserve"> Расширять представления детей о театрализованной деятельности, привлекать родителей к организации игр.</w:t>
                  </w:r>
                </w:p>
              </w:tc>
            </w:tr>
            <w:tr w:rsidR="00D95D09" w:rsidRPr="00C62344" w:rsidTr="00094554">
              <w:tc>
                <w:tcPr>
                  <w:tcW w:w="1101" w:type="dxa"/>
                </w:tcPr>
                <w:p w:rsidR="00D95D09" w:rsidRPr="00C62344" w:rsidRDefault="00D95D09" w:rsidP="00D8459A">
                  <w:pPr>
                    <w:jc w:val="both"/>
                    <w:rPr>
                      <w:color w:val="auto"/>
                      <w:sz w:val="20"/>
                      <w:szCs w:val="20"/>
                    </w:rPr>
                  </w:pPr>
                  <w:r w:rsidRPr="00C62344">
                    <w:rPr>
                      <w:color w:val="auto"/>
                      <w:sz w:val="20"/>
                      <w:szCs w:val="20"/>
                    </w:rPr>
                    <w:t>22</w:t>
                  </w:r>
                </w:p>
              </w:tc>
              <w:tc>
                <w:tcPr>
                  <w:tcW w:w="2409" w:type="dxa"/>
                </w:tcPr>
                <w:p w:rsidR="00D95D09" w:rsidRPr="00C62344" w:rsidRDefault="00D95D09" w:rsidP="00D8459A">
                  <w:pPr>
                    <w:jc w:val="both"/>
                    <w:rPr>
                      <w:color w:val="auto"/>
                      <w:sz w:val="20"/>
                      <w:szCs w:val="20"/>
                    </w:rPr>
                  </w:pPr>
                  <w:r w:rsidRPr="00C62344">
                    <w:rPr>
                      <w:color w:val="auto"/>
                      <w:sz w:val="20"/>
                      <w:szCs w:val="20"/>
                    </w:rPr>
                    <w:t>«Мой маленький театр» викторина</w:t>
                  </w:r>
                </w:p>
              </w:tc>
              <w:tc>
                <w:tcPr>
                  <w:tcW w:w="5557" w:type="dxa"/>
                </w:tcPr>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Воспитывать доброжелательные отношения детей друг к другу.</w:t>
                  </w:r>
                </w:p>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Привлекать к совместной работе родителей. </w:t>
                  </w:r>
                </w:p>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Побуждать детей к активному участию в театрализованных играх. </w:t>
                  </w:r>
                </w:p>
                <w:p w:rsidR="00D95D09" w:rsidRPr="00C62344" w:rsidRDefault="00D95D09" w:rsidP="00D8459A">
                  <w:pPr>
                    <w:shd w:val="clear" w:color="auto" w:fill="FFFFFF"/>
                    <w:autoSpaceDE w:val="0"/>
                    <w:autoSpaceDN w:val="0"/>
                    <w:adjustRightInd w:val="0"/>
                    <w:rPr>
                      <w:color w:val="auto"/>
                      <w:sz w:val="20"/>
                      <w:szCs w:val="20"/>
                    </w:rPr>
                  </w:pPr>
                  <w:r w:rsidRPr="00C62344">
                    <w:rPr>
                      <w:rFonts w:eastAsia="Times New Roman"/>
                      <w:color w:val="auto"/>
                      <w:sz w:val="20"/>
                      <w:szCs w:val="20"/>
                    </w:rPr>
                    <w:t>Развивать фантазию, воображение, импровизационные навыки.</w:t>
                  </w:r>
                </w:p>
              </w:tc>
            </w:tr>
            <w:tr w:rsidR="00D95D09" w:rsidRPr="00C62344" w:rsidTr="00094554">
              <w:tc>
                <w:tcPr>
                  <w:tcW w:w="1101" w:type="dxa"/>
                </w:tcPr>
                <w:p w:rsidR="00D95D09" w:rsidRPr="00C62344" w:rsidRDefault="00D95D09" w:rsidP="00D8459A">
                  <w:pPr>
                    <w:jc w:val="both"/>
                    <w:rPr>
                      <w:color w:val="auto"/>
                      <w:sz w:val="20"/>
                      <w:szCs w:val="20"/>
                    </w:rPr>
                  </w:pPr>
                  <w:r w:rsidRPr="00C62344">
                    <w:rPr>
                      <w:color w:val="auto"/>
                      <w:sz w:val="20"/>
                      <w:szCs w:val="20"/>
                    </w:rPr>
                    <w:t>23</w:t>
                  </w:r>
                </w:p>
              </w:tc>
              <w:tc>
                <w:tcPr>
                  <w:tcW w:w="2409" w:type="dxa"/>
                </w:tcPr>
                <w:p w:rsidR="00D95D09" w:rsidRPr="00C62344" w:rsidRDefault="00D95D09" w:rsidP="00D8459A">
                  <w:pPr>
                    <w:jc w:val="both"/>
                    <w:rPr>
                      <w:color w:val="auto"/>
                      <w:sz w:val="20"/>
                      <w:szCs w:val="20"/>
                    </w:rPr>
                  </w:pPr>
                  <w:r w:rsidRPr="00C62344">
                    <w:rPr>
                      <w:color w:val="auto"/>
                      <w:sz w:val="20"/>
                      <w:szCs w:val="20"/>
                    </w:rPr>
                    <w:t>«Весна - красна».</w:t>
                  </w:r>
                </w:p>
              </w:tc>
              <w:tc>
                <w:tcPr>
                  <w:tcW w:w="5557" w:type="dxa"/>
                </w:tcPr>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Давать представления о русском фольклоре, прививать любовь к народному творчеству. </w:t>
                  </w:r>
                </w:p>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Развивать фантазию и память. </w:t>
                  </w:r>
                </w:p>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Воспитывать умение эмоционально и выразительно общаться. </w:t>
                  </w:r>
                </w:p>
                <w:p w:rsidR="00D95D09" w:rsidRPr="00C62344" w:rsidRDefault="00D95D09" w:rsidP="00D8459A">
                  <w:pPr>
                    <w:shd w:val="clear" w:color="auto" w:fill="FFFFFF"/>
                    <w:autoSpaceDE w:val="0"/>
                    <w:autoSpaceDN w:val="0"/>
                    <w:adjustRightInd w:val="0"/>
                    <w:rPr>
                      <w:color w:val="auto"/>
                      <w:sz w:val="20"/>
                      <w:szCs w:val="20"/>
                    </w:rPr>
                  </w:pPr>
                  <w:r w:rsidRPr="00C62344">
                    <w:rPr>
                      <w:rFonts w:eastAsia="Times New Roman"/>
                      <w:color w:val="auto"/>
                      <w:sz w:val="20"/>
                      <w:szCs w:val="20"/>
                    </w:rPr>
                    <w:t xml:space="preserve"> Развивать способности работать с воображаемыми предметами.</w:t>
                  </w:r>
                </w:p>
              </w:tc>
            </w:tr>
            <w:tr w:rsidR="00D95D09" w:rsidRPr="00C62344" w:rsidTr="00094554">
              <w:tc>
                <w:tcPr>
                  <w:tcW w:w="1101" w:type="dxa"/>
                </w:tcPr>
                <w:p w:rsidR="00D95D09" w:rsidRPr="00C62344" w:rsidRDefault="00D95D09" w:rsidP="00D8459A">
                  <w:pPr>
                    <w:jc w:val="both"/>
                    <w:rPr>
                      <w:color w:val="auto"/>
                      <w:sz w:val="20"/>
                      <w:szCs w:val="20"/>
                    </w:rPr>
                  </w:pPr>
                  <w:r w:rsidRPr="00C62344">
                    <w:rPr>
                      <w:color w:val="auto"/>
                      <w:sz w:val="20"/>
                      <w:szCs w:val="20"/>
                    </w:rPr>
                    <w:t>24</w:t>
                  </w:r>
                </w:p>
              </w:tc>
              <w:tc>
                <w:tcPr>
                  <w:tcW w:w="2409" w:type="dxa"/>
                </w:tcPr>
                <w:p w:rsidR="00D95D09" w:rsidRPr="00C62344" w:rsidRDefault="00D95D09" w:rsidP="00D8459A">
                  <w:pPr>
                    <w:jc w:val="both"/>
                    <w:rPr>
                      <w:color w:val="auto"/>
                      <w:sz w:val="20"/>
                      <w:szCs w:val="20"/>
                    </w:rPr>
                  </w:pPr>
                  <w:r w:rsidRPr="00C62344">
                    <w:rPr>
                      <w:color w:val="auto"/>
                      <w:sz w:val="20"/>
                      <w:szCs w:val="20"/>
                    </w:rPr>
                    <w:t>«Три мамы» инсценировка</w:t>
                  </w:r>
                </w:p>
              </w:tc>
              <w:tc>
                <w:tcPr>
                  <w:tcW w:w="5557" w:type="dxa"/>
                </w:tcPr>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Побуждать детей к активному участию в театрализованных играх.</w:t>
                  </w:r>
                </w:p>
                <w:p w:rsidR="00D95D09" w:rsidRPr="00C62344" w:rsidRDefault="00D95D09" w:rsidP="00D8459A">
                  <w:pPr>
                    <w:shd w:val="clear" w:color="auto" w:fill="FFFFFF"/>
                    <w:autoSpaceDE w:val="0"/>
                    <w:autoSpaceDN w:val="0"/>
                    <w:adjustRightInd w:val="0"/>
                    <w:rPr>
                      <w:color w:val="auto"/>
                      <w:sz w:val="20"/>
                      <w:szCs w:val="20"/>
                    </w:rPr>
                  </w:pPr>
                  <w:r w:rsidRPr="00C62344">
                    <w:rPr>
                      <w:rFonts w:eastAsia="Times New Roman"/>
                      <w:color w:val="auto"/>
                      <w:sz w:val="20"/>
                      <w:szCs w:val="20"/>
                    </w:rPr>
                    <w:t xml:space="preserve"> Привлекать родителей к подготовке инсценировок.</w:t>
                  </w:r>
                </w:p>
              </w:tc>
            </w:tr>
            <w:tr w:rsidR="00D95D09" w:rsidRPr="00C62344" w:rsidTr="00094554">
              <w:tc>
                <w:tcPr>
                  <w:tcW w:w="1101" w:type="dxa"/>
                </w:tcPr>
                <w:p w:rsidR="00D95D09" w:rsidRPr="00C62344" w:rsidRDefault="00D95D09" w:rsidP="00D8459A">
                  <w:pPr>
                    <w:jc w:val="both"/>
                    <w:rPr>
                      <w:color w:val="auto"/>
                      <w:sz w:val="20"/>
                      <w:szCs w:val="20"/>
                    </w:rPr>
                  </w:pPr>
                  <w:r w:rsidRPr="00C62344">
                    <w:rPr>
                      <w:color w:val="auto"/>
                      <w:sz w:val="20"/>
                      <w:szCs w:val="20"/>
                    </w:rPr>
                    <w:t>25</w:t>
                  </w:r>
                </w:p>
              </w:tc>
              <w:tc>
                <w:tcPr>
                  <w:tcW w:w="2409" w:type="dxa"/>
                </w:tcPr>
                <w:p w:rsidR="00D95D09" w:rsidRPr="00C62344" w:rsidRDefault="00D95D09" w:rsidP="00D8459A">
                  <w:pPr>
                    <w:jc w:val="both"/>
                    <w:rPr>
                      <w:color w:val="auto"/>
                      <w:sz w:val="20"/>
                      <w:szCs w:val="20"/>
                    </w:rPr>
                  </w:pPr>
                  <w:r w:rsidRPr="00C62344">
                    <w:rPr>
                      <w:color w:val="auto"/>
                      <w:sz w:val="20"/>
                      <w:szCs w:val="20"/>
                    </w:rPr>
                    <w:t>«Выражение лица».</w:t>
                  </w:r>
                </w:p>
              </w:tc>
              <w:tc>
                <w:tcPr>
                  <w:tcW w:w="5557" w:type="dxa"/>
                </w:tcPr>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Развивать коммуникативные способности детей их пантомимические навыки.</w:t>
                  </w:r>
                </w:p>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Формировать умение согласовывать свои действия с действиями партнёров. </w:t>
                  </w:r>
                </w:p>
                <w:p w:rsidR="00D95D09" w:rsidRPr="00C62344" w:rsidRDefault="00D95D09" w:rsidP="00D8459A">
                  <w:pPr>
                    <w:shd w:val="clear" w:color="auto" w:fill="FFFFFF"/>
                    <w:autoSpaceDE w:val="0"/>
                    <w:autoSpaceDN w:val="0"/>
                    <w:adjustRightInd w:val="0"/>
                    <w:rPr>
                      <w:color w:val="auto"/>
                      <w:sz w:val="20"/>
                      <w:szCs w:val="20"/>
                    </w:rPr>
                  </w:pPr>
                  <w:r w:rsidRPr="00C62344">
                    <w:rPr>
                      <w:rFonts w:eastAsia="Times New Roman"/>
                      <w:color w:val="auto"/>
                      <w:sz w:val="20"/>
                      <w:szCs w:val="20"/>
                    </w:rPr>
                    <w:t xml:space="preserve"> Развивать творческую инициативу.</w:t>
                  </w:r>
                </w:p>
              </w:tc>
            </w:tr>
            <w:tr w:rsidR="00D95D09" w:rsidRPr="00C62344" w:rsidTr="00094554">
              <w:tc>
                <w:tcPr>
                  <w:tcW w:w="1101" w:type="dxa"/>
                </w:tcPr>
                <w:p w:rsidR="00D95D09" w:rsidRPr="00C62344" w:rsidRDefault="00D95D09" w:rsidP="00D8459A">
                  <w:pPr>
                    <w:jc w:val="both"/>
                    <w:rPr>
                      <w:color w:val="auto"/>
                      <w:sz w:val="20"/>
                      <w:szCs w:val="20"/>
                    </w:rPr>
                  </w:pPr>
                  <w:r w:rsidRPr="00C62344">
                    <w:rPr>
                      <w:color w:val="auto"/>
                      <w:sz w:val="20"/>
                      <w:szCs w:val="20"/>
                    </w:rPr>
                    <w:t>26</w:t>
                  </w:r>
                </w:p>
              </w:tc>
              <w:tc>
                <w:tcPr>
                  <w:tcW w:w="2409" w:type="dxa"/>
                </w:tcPr>
                <w:p w:rsidR="00D95D09" w:rsidRPr="00C62344" w:rsidRDefault="00D95D09" w:rsidP="00D8459A">
                  <w:pPr>
                    <w:jc w:val="both"/>
                    <w:rPr>
                      <w:color w:val="auto"/>
                      <w:sz w:val="20"/>
                      <w:szCs w:val="20"/>
                    </w:rPr>
                  </w:pPr>
                  <w:r w:rsidRPr="00C62344">
                    <w:rPr>
                      <w:color w:val="auto"/>
                      <w:sz w:val="20"/>
                      <w:szCs w:val="20"/>
                    </w:rPr>
                    <w:t>«Путешествие в весенний лес».</w:t>
                  </w:r>
                </w:p>
              </w:tc>
              <w:tc>
                <w:tcPr>
                  <w:tcW w:w="5557" w:type="dxa"/>
                </w:tcPr>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Развивать мелкую мускулатуру пальцев и учить сочетать движения рук с речью. </w:t>
                  </w:r>
                </w:p>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Учить детей интонационно, выразительно передавать характер выбранного персонажа и его эмоциональное состояние. </w:t>
                  </w:r>
                </w:p>
                <w:p w:rsidR="00D95D09" w:rsidRPr="00C62344" w:rsidRDefault="00D95D09" w:rsidP="00D8459A">
                  <w:pPr>
                    <w:shd w:val="clear" w:color="auto" w:fill="FFFFFF"/>
                    <w:autoSpaceDE w:val="0"/>
                    <w:autoSpaceDN w:val="0"/>
                    <w:adjustRightInd w:val="0"/>
                    <w:rPr>
                      <w:color w:val="auto"/>
                      <w:sz w:val="20"/>
                      <w:szCs w:val="20"/>
                    </w:rPr>
                  </w:pPr>
                  <w:r w:rsidRPr="00C62344">
                    <w:rPr>
                      <w:rFonts w:eastAsia="Times New Roman"/>
                      <w:color w:val="auto"/>
                      <w:sz w:val="20"/>
                      <w:szCs w:val="20"/>
                    </w:rPr>
                    <w:t xml:space="preserve"> Поощрять творческую инициативу детей, желание брать на себя роль и играть её.  Воспитывать доброжелательные отношения детей в игре.</w:t>
                  </w:r>
                </w:p>
              </w:tc>
            </w:tr>
            <w:tr w:rsidR="00D95D09" w:rsidRPr="00C62344" w:rsidTr="00094554">
              <w:tc>
                <w:tcPr>
                  <w:tcW w:w="1101" w:type="dxa"/>
                </w:tcPr>
                <w:p w:rsidR="00D95D09" w:rsidRPr="00C62344" w:rsidRDefault="00D95D09" w:rsidP="00D8459A">
                  <w:pPr>
                    <w:jc w:val="both"/>
                    <w:rPr>
                      <w:color w:val="auto"/>
                      <w:sz w:val="20"/>
                      <w:szCs w:val="20"/>
                    </w:rPr>
                  </w:pPr>
                  <w:r w:rsidRPr="00C62344">
                    <w:rPr>
                      <w:color w:val="auto"/>
                      <w:sz w:val="20"/>
                      <w:szCs w:val="20"/>
                    </w:rPr>
                    <w:t>27</w:t>
                  </w:r>
                </w:p>
              </w:tc>
              <w:tc>
                <w:tcPr>
                  <w:tcW w:w="2409" w:type="dxa"/>
                </w:tcPr>
                <w:p w:rsidR="00D95D09" w:rsidRPr="00C62344" w:rsidRDefault="00D95D09" w:rsidP="00D8459A">
                  <w:pPr>
                    <w:jc w:val="both"/>
                    <w:rPr>
                      <w:color w:val="auto"/>
                      <w:sz w:val="20"/>
                      <w:szCs w:val="20"/>
                    </w:rPr>
                  </w:pPr>
                  <w:r w:rsidRPr="00C62344">
                    <w:rPr>
                      <w:color w:val="auto"/>
                      <w:sz w:val="20"/>
                      <w:szCs w:val="20"/>
                    </w:rPr>
                    <w:t>«Весна пришла».</w:t>
                  </w:r>
                </w:p>
              </w:tc>
              <w:tc>
                <w:tcPr>
                  <w:tcW w:w="5557" w:type="dxa"/>
                </w:tcPr>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Вызвать положительные эмоции и способствовать укреплению коммуникативных отношений между детьми. </w:t>
                  </w:r>
                </w:p>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Формировать умение эмоционально и выразительно общаться. </w:t>
                  </w:r>
                </w:p>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Развивать интонационную выразительность речи.</w:t>
                  </w:r>
                </w:p>
                <w:p w:rsidR="00D95D09" w:rsidRPr="00C62344" w:rsidRDefault="00D95D09" w:rsidP="00D8459A">
                  <w:pPr>
                    <w:shd w:val="clear" w:color="auto" w:fill="FFFFFF"/>
                    <w:autoSpaceDE w:val="0"/>
                    <w:autoSpaceDN w:val="0"/>
                    <w:adjustRightInd w:val="0"/>
                    <w:rPr>
                      <w:color w:val="auto"/>
                      <w:sz w:val="20"/>
                      <w:szCs w:val="20"/>
                    </w:rPr>
                  </w:pPr>
                  <w:r w:rsidRPr="00C62344">
                    <w:rPr>
                      <w:rFonts w:eastAsia="Times New Roman"/>
                      <w:color w:val="auto"/>
                      <w:sz w:val="20"/>
                      <w:szCs w:val="20"/>
                    </w:rPr>
                    <w:t xml:space="preserve"> Развивать монологическую речь.</w:t>
                  </w:r>
                </w:p>
              </w:tc>
            </w:tr>
            <w:tr w:rsidR="00D95D09" w:rsidRPr="00C62344" w:rsidTr="00094554">
              <w:tc>
                <w:tcPr>
                  <w:tcW w:w="1101" w:type="dxa"/>
                </w:tcPr>
                <w:p w:rsidR="00D95D09" w:rsidRPr="00C62344" w:rsidRDefault="00D95D09" w:rsidP="00D8459A">
                  <w:pPr>
                    <w:jc w:val="both"/>
                    <w:rPr>
                      <w:color w:val="auto"/>
                      <w:sz w:val="20"/>
                      <w:szCs w:val="20"/>
                    </w:rPr>
                  </w:pPr>
                  <w:r w:rsidRPr="00C62344">
                    <w:rPr>
                      <w:color w:val="auto"/>
                      <w:sz w:val="20"/>
                      <w:szCs w:val="20"/>
                    </w:rPr>
                    <w:t>28</w:t>
                  </w:r>
                </w:p>
              </w:tc>
              <w:tc>
                <w:tcPr>
                  <w:tcW w:w="2409" w:type="dxa"/>
                </w:tcPr>
                <w:p w:rsidR="00D95D09" w:rsidRPr="00C62344" w:rsidRDefault="00D95D09" w:rsidP="00D8459A">
                  <w:pPr>
                    <w:jc w:val="both"/>
                    <w:rPr>
                      <w:color w:val="auto"/>
                      <w:sz w:val="20"/>
                      <w:szCs w:val="20"/>
                    </w:rPr>
                  </w:pPr>
                  <w:r w:rsidRPr="00C62344">
                    <w:rPr>
                      <w:color w:val="auto"/>
                      <w:sz w:val="20"/>
                      <w:szCs w:val="20"/>
                    </w:rPr>
                    <w:t>«</w:t>
                  </w:r>
                  <w:proofErr w:type="spellStart"/>
                  <w:r w:rsidRPr="00C62344">
                    <w:rPr>
                      <w:color w:val="auto"/>
                      <w:sz w:val="20"/>
                      <w:szCs w:val="20"/>
                    </w:rPr>
                    <w:t>Игралочка</w:t>
                  </w:r>
                  <w:proofErr w:type="spellEnd"/>
                  <w:r w:rsidRPr="00C62344">
                    <w:rPr>
                      <w:color w:val="auto"/>
                      <w:sz w:val="20"/>
                      <w:szCs w:val="20"/>
                    </w:rPr>
                    <w:t>» Викторина.</w:t>
                  </w:r>
                </w:p>
              </w:tc>
              <w:tc>
                <w:tcPr>
                  <w:tcW w:w="5557" w:type="dxa"/>
                </w:tcPr>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Побуждать родителей и детей к совместным театрализованным играм, вызывать радостный, </w:t>
                  </w:r>
                  <w:r w:rsidRPr="00C62344">
                    <w:rPr>
                      <w:rFonts w:eastAsia="Times New Roman"/>
                      <w:color w:val="auto"/>
                      <w:sz w:val="20"/>
                      <w:szCs w:val="20"/>
                    </w:rPr>
                    <w:lastRenderedPageBreak/>
                    <w:t xml:space="preserve">эмоциональный настрой. </w:t>
                  </w:r>
                </w:p>
                <w:p w:rsidR="00D95D09" w:rsidRPr="00C62344" w:rsidRDefault="00D95D09" w:rsidP="00D8459A">
                  <w:pPr>
                    <w:shd w:val="clear" w:color="auto" w:fill="FFFFFF"/>
                    <w:autoSpaceDE w:val="0"/>
                    <w:autoSpaceDN w:val="0"/>
                    <w:adjustRightInd w:val="0"/>
                    <w:rPr>
                      <w:color w:val="auto"/>
                      <w:sz w:val="20"/>
                      <w:szCs w:val="20"/>
                    </w:rPr>
                  </w:pPr>
                  <w:r w:rsidRPr="00C62344">
                    <w:rPr>
                      <w:rFonts w:eastAsia="Times New Roman"/>
                      <w:color w:val="auto"/>
                      <w:sz w:val="20"/>
                      <w:szCs w:val="20"/>
                    </w:rPr>
                    <w:t xml:space="preserve"> Развивать пантомимические навыки, воображение, логическое мышление, инициативу.  Воспитывать доброжелательное отношение друг к другу, партнёрские качества.</w:t>
                  </w:r>
                </w:p>
              </w:tc>
            </w:tr>
            <w:tr w:rsidR="00D95D09" w:rsidRPr="00C62344" w:rsidTr="00094554">
              <w:tc>
                <w:tcPr>
                  <w:tcW w:w="1101" w:type="dxa"/>
                </w:tcPr>
                <w:p w:rsidR="00D95D09" w:rsidRPr="00C62344" w:rsidRDefault="00D95D09" w:rsidP="00D8459A">
                  <w:pPr>
                    <w:jc w:val="both"/>
                    <w:rPr>
                      <w:color w:val="auto"/>
                      <w:sz w:val="20"/>
                      <w:szCs w:val="20"/>
                    </w:rPr>
                  </w:pPr>
                  <w:r w:rsidRPr="00C62344">
                    <w:rPr>
                      <w:color w:val="auto"/>
                      <w:sz w:val="20"/>
                      <w:szCs w:val="20"/>
                    </w:rPr>
                    <w:lastRenderedPageBreak/>
                    <w:t>29</w:t>
                  </w:r>
                </w:p>
              </w:tc>
              <w:tc>
                <w:tcPr>
                  <w:tcW w:w="2409" w:type="dxa"/>
                </w:tcPr>
                <w:p w:rsidR="00D95D09" w:rsidRPr="00C62344" w:rsidRDefault="00D95D09" w:rsidP="00D8459A">
                  <w:pPr>
                    <w:jc w:val="both"/>
                    <w:rPr>
                      <w:color w:val="auto"/>
                      <w:sz w:val="20"/>
                      <w:szCs w:val="20"/>
                    </w:rPr>
                  </w:pPr>
                  <w:r w:rsidRPr="00C62344">
                    <w:rPr>
                      <w:color w:val="auto"/>
                      <w:sz w:val="20"/>
                      <w:szCs w:val="20"/>
                    </w:rPr>
                    <w:t xml:space="preserve">«Кузнечик» Сценка. (А. </w:t>
                  </w:r>
                  <w:proofErr w:type="spellStart"/>
                  <w:r w:rsidRPr="00C62344">
                    <w:rPr>
                      <w:color w:val="auto"/>
                      <w:sz w:val="20"/>
                      <w:szCs w:val="20"/>
                    </w:rPr>
                    <w:t>Апухтин</w:t>
                  </w:r>
                  <w:proofErr w:type="spellEnd"/>
                  <w:r w:rsidRPr="00C62344">
                    <w:rPr>
                      <w:color w:val="auto"/>
                      <w:sz w:val="20"/>
                      <w:szCs w:val="20"/>
                    </w:rPr>
                    <w:t>).</w:t>
                  </w:r>
                </w:p>
              </w:tc>
              <w:tc>
                <w:tcPr>
                  <w:tcW w:w="5557" w:type="dxa"/>
                </w:tcPr>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Побуждать детей к активному участию в инсценировках. </w:t>
                  </w:r>
                </w:p>
                <w:p w:rsidR="00D95D09" w:rsidRPr="00C62344" w:rsidRDefault="00D95D09" w:rsidP="00D8459A">
                  <w:pPr>
                    <w:shd w:val="clear" w:color="auto" w:fill="FFFFFF"/>
                    <w:autoSpaceDE w:val="0"/>
                    <w:autoSpaceDN w:val="0"/>
                    <w:adjustRightInd w:val="0"/>
                    <w:rPr>
                      <w:color w:val="auto"/>
                      <w:sz w:val="20"/>
                      <w:szCs w:val="20"/>
                    </w:rPr>
                  </w:pPr>
                  <w:r w:rsidRPr="00C62344">
                    <w:rPr>
                      <w:rFonts w:eastAsia="Times New Roman"/>
                      <w:color w:val="auto"/>
                      <w:sz w:val="20"/>
                      <w:szCs w:val="20"/>
                    </w:rPr>
                    <w:t>Привлекать родителей к подготовке декораций и костюмов.</w:t>
                  </w:r>
                </w:p>
              </w:tc>
            </w:tr>
            <w:tr w:rsidR="00D95D09" w:rsidRPr="00C62344" w:rsidTr="00094554">
              <w:tc>
                <w:tcPr>
                  <w:tcW w:w="1101" w:type="dxa"/>
                </w:tcPr>
                <w:p w:rsidR="00D95D09" w:rsidRPr="00C62344" w:rsidRDefault="00D95D09" w:rsidP="00D8459A">
                  <w:pPr>
                    <w:jc w:val="both"/>
                    <w:rPr>
                      <w:color w:val="auto"/>
                      <w:sz w:val="20"/>
                      <w:szCs w:val="20"/>
                    </w:rPr>
                  </w:pPr>
                  <w:r w:rsidRPr="00C62344">
                    <w:rPr>
                      <w:color w:val="auto"/>
                      <w:sz w:val="20"/>
                      <w:szCs w:val="20"/>
                    </w:rPr>
                    <w:t>30</w:t>
                  </w:r>
                </w:p>
              </w:tc>
              <w:tc>
                <w:tcPr>
                  <w:tcW w:w="2409" w:type="dxa"/>
                </w:tcPr>
                <w:p w:rsidR="00D95D09" w:rsidRPr="00C62344" w:rsidRDefault="00D95D09" w:rsidP="00D8459A">
                  <w:pPr>
                    <w:jc w:val="both"/>
                    <w:rPr>
                      <w:color w:val="auto"/>
                      <w:sz w:val="20"/>
                      <w:szCs w:val="20"/>
                    </w:rPr>
                  </w:pPr>
                  <w:r w:rsidRPr="00C62344">
                    <w:rPr>
                      <w:color w:val="auto"/>
                      <w:sz w:val="20"/>
                      <w:szCs w:val="20"/>
                    </w:rPr>
                    <w:t>Игра на пальцах «Братцы» (Л. П. Савина)</w:t>
                  </w:r>
                </w:p>
              </w:tc>
              <w:tc>
                <w:tcPr>
                  <w:tcW w:w="5557" w:type="dxa"/>
                </w:tcPr>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Развивать мелкую моторику рук. </w:t>
                  </w:r>
                </w:p>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Развивать память физических ощущений и пантомимические способности. </w:t>
                  </w:r>
                </w:p>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Воспитывать доброжелательное отношение к окружающим, формировать навыки бесконфликтного общения. </w:t>
                  </w:r>
                </w:p>
                <w:p w:rsidR="00D95D09" w:rsidRPr="00C62344" w:rsidRDefault="00D95D09" w:rsidP="00D8459A">
                  <w:pPr>
                    <w:shd w:val="clear" w:color="auto" w:fill="FFFFFF"/>
                    <w:autoSpaceDE w:val="0"/>
                    <w:autoSpaceDN w:val="0"/>
                    <w:adjustRightInd w:val="0"/>
                    <w:rPr>
                      <w:color w:val="auto"/>
                      <w:sz w:val="20"/>
                      <w:szCs w:val="20"/>
                    </w:rPr>
                  </w:pPr>
                  <w:r w:rsidRPr="00C62344">
                    <w:rPr>
                      <w:rFonts w:eastAsia="Times New Roman"/>
                      <w:color w:val="auto"/>
                      <w:sz w:val="20"/>
                      <w:szCs w:val="20"/>
                    </w:rPr>
                    <w:t xml:space="preserve"> Побуждать детей к импровизации посредством театрализованной игры.</w:t>
                  </w:r>
                </w:p>
              </w:tc>
            </w:tr>
            <w:tr w:rsidR="00D95D09" w:rsidRPr="00C62344" w:rsidTr="00094554">
              <w:tc>
                <w:tcPr>
                  <w:tcW w:w="1101" w:type="dxa"/>
                </w:tcPr>
                <w:p w:rsidR="00D95D09" w:rsidRPr="00C62344" w:rsidRDefault="00D95D09" w:rsidP="00D8459A">
                  <w:pPr>
                    <w:jc w:val="both"/>
                    <w:rPr>
                      <w:color w:val="auto"/>
                      <w:sz w:val="20"/>
                      <w:szCs w:val="20"/>
                    </w:rPr>
                  </w:pPr>
                  <w:r w:rsidRPr="00C62344">
                    <w:rPr>
                      <w:color w:val="auto"/>
                      <w:sz w:val="20"/>
                      <w:szCs w:val="20"/>
                    </w:rPr>
                    <w:t>31</w:t>
                  </w:r>
                </w:p>
              </w:tc>
              <w:tc>
                <w:tcPr>
                  <w:tcW w:w="2409" w:type="dxa"/>
                </w:tcPr>
                <w:p w:rsidR="00D95D09" w:rsidRPr="00C62344" w:rsidRDefault="00D95D09" w:rsidP="00D8459A">
                  <w:pPr>
                    <w:jc w:val="both"/>
                    <w:rPr>
                      <w:color w:val="auto"/>
                      <w:sz w:val="20"/>
                      <w:szCs w:val="20"/>
                    </w:rPr>
                  </w:pPr>
                  <w:r w:rsidRPr="00C62344">
                    <w:rPr>
                      <w:color w:val="auto"/>
                      <w:sz w:val="20"/>
                      <w:szCs w:val="20"/>
                    </w:rPr>
                    <w:t xml:space="preserve">Стихотворение Б. </w:t>
                  </w:r>
                  <w:proofErr w:type="spellStart"/>
                  <w:r w:rsidRPr="00C62344">
                    <w:rPr>
                      <w:color w:val="auto"/>
                      <w:sz w:val="20"/>
                      <w:szCs w:val="20"/>
                    </w:rPr>
                    <w:t>Заходера</w:t>
                  </w:r>
                  <w:proofErr w:type="spellEnd"/>
                  <w:r w:rsidRPr="00C62344">
                    <w:rPr>
                      <w:color w:val="auto"/>
                      <w:sz w:val="20"/>
                      <w:szCs w:val="20"/>
                    </w:rPr>
                    <w:t xml:space="preserve"> «Плачет киска».</w:t>
                  </w:r>
                </w:p>
              </w:tc>
              <w:tc>
                <w:tcPr>
                  <w:tcW w:w="5557" w:type="dxa"/>
                </w:tcPr>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Развивать пантомимические способности.</w:t>
                  </w:r>
                </w:p>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Воспитывать доброе отношение к животным. </w:t>
                  </w:r>
                </w:p>
                <w:p w:rsidR="00D95D09" w:rsidRPr="00C62344" w:rsidRDefault="00D95D09" w:rsidP="00D8459A">
                  <w:pPr>
                    <w:shd w:val="clear" w:color="auto" w:fill="FFFFFF"/>
                    <w:autoSpaceDE w:val="0"/>
                    <w:autoSpaceDN w:val="0"/>
                    <w:adjustRightInd w:val="0"/>
                    <w:rPr>
                      <w:rFonts w:eastAsia="Times New Roman"/>
                      <w:color w:val="auto"/>
                      <w:sz w:val="20"/>
                      <w:szCs w:val="20"/>
                    </w:rPr>
                  </w:pPr>
                  <w:r w:rsidRPr="00C62344">
                    <w:rPr>
                      <w:rFonts w:eastAsia="Times New Roman"/>
                      <w:color w:val="auto"/>
                      <w:sz w:val="20"/>
                      <w:szCs w:val="20"/>
                    </w:rPr>
                    <w:t xml:space="preserve"> Развивать интонационную выразительность речи. </w:t>
                  </w:r>
                </w:p>
                <w:p w:rsidR="00D95D09" w:rsidRPr="00C62344" w:rsidRDefault="00D95D09" w:rsidP="00D8459A">
                  <w:pPr>
                    <w:shd w:val="clear" w:color="auto" w:fill="FFFFFF"/>
                    <w:autoSpaceDE w:val="0"/>
                    <w:autoSpaceDN w:val="0"/>
                    <w:adjustRightInd w:val="0"/>
                    <w:rPr>
                      <w:color w:val="auto"/>
                      <w:sz w:val="20"/>
                      <w:szCs w:val="20"/>
                    </w:rPr>
                  </w:pPr>
                  <w:r w:rsidRPr="00C62344">
                    <w:rPr>
                      <w:rFonts w:eastAsia="Times New Roman"/>
                      <w:color w:val="auto"/>
                      <w:sz w:val="20"/>
                      <w:szCs w:val="20"/>
                    </w:rPr>
                    <w:t xml:space="preserve"> Формировать коммуникативные качества.</w:t>
                  </w:r>
                </w:p>
              </w:tc>
            </w:tr>
            <w:tr w:rsidR="00D95D09" w:rsidRPr="00C62344" w:rsidTr="00094554">
              <w:tc>
                <w:tcPr>
                  <w:tcW w:w="1101" w:type="dxa"/>
                </w:tcPr>
                <w:p w:rsidR="00D95D09" w:rsidRPr="00C62344" w:rsidRDefault="00D95D09" w:rsidP="00D8459A">
                  <w:pPr>
                    <w:jc w:val="both"/>
                    <w:rPr>
                      <w:color w:val="auto"/>
                      <w:sz w:val="20"/>
                      <w:szCs w:val="20"/>
                    </w:rPr>
                  </w:pPr>
                  <w:r w:rsidRPr="00C62344">
                    <w:rPr>
                      <w:color w:val="auto"/>
                      <w:sz w:val="20"/>
                      <w:szCs w:val="20"/>
                    </w:rPr>
                    <w:t>32</w:t>
                  </w:r>
                </w:p>
              </w:tc>
              <w:tc>
                <w:tcPr>
                  <w:tcW w:w="2409" w:type="dxa"/>
                </w:tcPr>
                <w:p w:rsidR="00D95D09" w:rsidRPr="00C62344" w:rsidRDefault="00D95D09" w:rsidP="00D8459A">
                  <w:pPr>
                    <w:jc w:val="both"/>
                    <w:rPr>
                      <w:color w:val="auto"/>
                      <w:sz w:val="20"/>
                      <w:szCs w:val="20"/>
                    </w:rPr>
                  </w:pPr>
                  <w:r w:rsidRPr="00C62344">
                    <w:rPr>
                      <w:color w:val="auto"/>
                      <w:sz w:val="20"/>
                      <w:szCs w:val="20"/>
                    </w:rPr>
                    <w:t>«Расскажи стихи руками».</w:t>
                  </w:r>
                </w:p>
              </w:tc>
              <w:tc>
                <w:tcPr>
                  <w:tcW w:w="5557" w:type="dxa"/>
                </w:tcPr>
                <w:p w:rsidR="00D95D09" w:rsidRPr="00C62344" w:rsidRDefault="00D95D09" w:rsidP="00D8459A">
                  <w:pPr>
                    <w:jc w:val="both"/>
                    <w:rPr>
                      <w:color w:val="auto"/>
                      <w:sz w:val="20"/>
                      <w:szCs w:val="20"/>
                    </w:rPr>
                  </w:pPr>
                  <w:r w:rsidRPr="00C62344">
                    <w:rPr>
                      <w:color w:val="auto"/>
                      <w:sz w:val="20"/>
                      <w:szCs w:val="20"/>
                    </w:rPr>
                    <w:t xml:space="preserve"> Учить детей чётко произносить слова </w:t>
                  </w:r>
                  <w:proofErr w:type="spellStart"/>
                  <w:r w:rsidRPr="00C62344">
                    <w:rPr>
                      <w:color w:val="auto"/>
                      <w:sz w:val="20"/>
                      <w:szCs w:val="20"/>
                    </w:rPr>
                    <w:t>чистоговорки</w:t>
                  </w:r>
                  <w:proofErr w:type="spellEnd"/>
                  <w:r w:rsidRPr="00C62344">
                    <w:rPr>
                      <w:color w:val="auto"/>
                      <w:sz w:val="20"/>
                      <w:szCs w:val="20"/>
                    </w:rPr>
                    <w:t xml:space="preserve"> с различными интонациями. </w:t>
                  </w:r>
                </w:p>
                <w:p w:rsidR="00D95D09" w:rsidRPr="00C62344" w:rsidRDefault="00D95D09" w:rsidP="00D8459A">
                  <w:pPr>
                    <w:jc w:val="both"/>
                    <w:rPr>
                      <w:color w:val="auto"/>
                      <w:sz w:val="20"/>
                      <w:szCs w:val="20"/>
                    </w:rPr>
                  </w:pPr>
                  <w:r w:rsidRPr="00C62344">
                    <w:rPr>
                      <w:color w:val="auto"/>
                      <w:sz w:val="20"/>
                      <w:szCs w:val="20"/>
                    </w:rPr>
                    <w:t xml:space="preserve"> Учить использовать жесты как средства выразительности. </w:t>
                  </w:r>
                </w:p>
                <w:p w:rsidR="00D95D09" w:rsidRPr="00C62344" w:rsidRDefault="00D95D09" w:rsidP="00D8459A">
                  <w:pPr>
                    <w:jc w:val="both"/>
                    <w:rPr>
                      <w:color w:val="auto"/>
                      <w:sz w:val="20"/>
                      <w:szCs w:val="20"/>
                    </w:rPr>
                  </w:pPr>
                  <w:r w:rsidRPr="00C62344">
                    <w:rPr>
                      <w:color w:val="auto"/>
                      <w:sz w:val="20"/>
                      <w:szCs w:val="20"/>
                    </w:rPr>
                    <w:t xml:space="preserve"> Развивать творческую инициативу, фантазию.</w:t>
                  </w:r>
                </w:p>
              </w:tc>
            </w:tr>
            <w:tr w:rsidR="00D95D09" w:rsidRPr="00C62344" w:rsidTr="00094554">
              <w:trPr>
                <w:trHeight w:val="552"/>
              </w:trPr>
              <w:tc>
                <w:tcPr>
                  <w:tcW w:w="1101" w:type="dxa"/>
                </w:tcPr>
                <w:p w:rsidR="00D95D09" w:rsidRPr="00C62344" w:rsidRDefault="00D95D09" w:rsidP="00D8459A">
                  <w:pPr>
                    <w:jc w:val="both"/>
                    <w:rPr>
                      <w:color w:val="auto"/>
                      <w:sz w:val="20"/>
                      <w:szCs w:val="20"/>
                    </w:rPr>
                  </w:pPr>
                  <w:r w:rsidRPr="00C62344">
                    <w:rPr>
                      <w:color w:val="auto"/>
                      <w:sz w:val="20"/>
                      <w:szCs w:val="20"/>
                    </w:rPr>
                    <w:t>33</w:t>
                  </w:r>
                </w:p>
              </w:tc>
              <w:tc>
                <w:tcPr>
                  <w:tcW w:w="2409" w:type="dxa"/>
                </w:tcPr>
                <w:p w:rsidR="00D95D09" w:rsidRPr="00C62344" w:rsidRDefault="00D95D09" w:rsidP="00D8459A">
                  <w:pPr>
                    <w:jc w:val="both"/>
                    <w:rPr>
                      <w:color w:val="auto"/>
                      <w:sz w:val="20"/>
                      <w:szCs w:val="20"/>
                    </w:rPr>
                  </w:pPr>
                  <w:r w:rsidRPr="00C62344">
                    <w:rPr>
                      <w:color w:val="auto"/>
                      <w:sz w:val="20"/>
                      <w:szCs w:val="20"/>
                    </w:rPr>
                    <w:t>Дидактическая игра «Мы шагали по ельнику»</w:t>
                  </w:r>
                </w:p>
              </w:tc>
              <w:tc>
                <w:tcPr>
                  <w:tcW w:w="5557" w:type="dxa"/>
                </w:tcPr>
                <w:p w:rsidR="00D95D09" w:rsidRPr="00C62344" w:rsidRDefault="00D95D09" w:rsidP="00D8459A">
                  <w:pPr>
                    <w:jc w:val="both"/>
                    <w:rPr>
                      <w:color w:val="auto"/>
                      <w:sz w:val="20"/>
                      <w:szCs w:val="20"/>
                    </w:rPr>
                  </w:pPr>
                  <w:r w:rsidRPr="00C62344">
                    <w:rPr>
                      <w:color w:val="auto"/>
                      <w:sz w:val="20"/>
                      <w:szCs w:val="20"/>
                    </w:rPr>
                    <w:t>Передавать различные состояния с помощью мимики.</w:t>
                  </w:r>
                </w:p>
              </w:tc>
            </w:tr>
            <w:tr w:rsidR="00D95D09" w:rsidRPr="00C62344" w:rsidTr="00094554">
              <w:trPr>
                <w:trHeight w:val="240"/>
              </w:trPr>
              <w:tc>
                <w:tcPr>
                  <w:tcW w:w="1101" w:type="dxa"/>
                </w:tcPr>
                <w:p w:rsidR="00D95D09" w:rsidRPr="00C62344" w:rsidRDefault="00D95D09" w:rsidP="00D8459A">
                  <w:pPr>
                    <w:jc w:val="both"/>
                    <w:rPr>
                      <w:color w:val="auto"/>
                      <w:sz w:val="20"/>
                      <w:szCs w:val="20"/>
                    </w:rPr>
                  </w:pPr>
                  <w:r w:rsidRPr="00C62344">
                    <w:rPr>
                      <w:color w:val="auto"/>
                      <w:sz w:val="20"/>
                      <w:szCs w:val="20"/>
                    </w:rPr>
                    <w:t>34</w:t>
                  </w:r>
                </w:p>
              </w:tc>
              <w:tc>
                <w:tcPr>
                  <w:tcW w:w="2409" w:type="dxa"/>
                </w:tcPr>
                <w:p w:rsidR="00D95D09" w:rsidRPr="00C62344" w:rsidRDefault="00D95D09" w:rsidP="00D8459A">
                  <w:pPr>
                    <w:jc w:val="both"/>
                    <w:rPr>
                      <w:color w:val="auto"/>
                      <w:sz w:val="20"/>
                      <w:szCs w:val="20"/>
                    </w:rPr>
                  </w:pPr>
                  <w:r w:rsidRPr="00C62344">
                    <w:rPr>
                      <w:color w:val="auto"/>
                      <w:sz w:val="20"/>
                      <w:szCs w:val="20"/>
                    </w:rPr>
                    <w:t>Теневой театр «Петушок и бобовое зернышко»</w:t>
                  </w:r>
                </w:p>
              </w:tc>
              <w:tc>
                <w:tcPr>
                  <w:tcW w:w="5557" w:type="dxa"/>
                </w:tcPr>
                <w:p w:rsidR="00D95D09" w:rsidRPr="00C62344" w:rsidRDefault="00D95D09" w:rsidP="00D8459A">
                  <w:pPr>
                    <w:jc w:val="both"/>
                    <w:rPr>
                      <w:color w:val="auto"/>
                      <w:sz w:val="20"/>
                      <w:szCs w:val="20"/>
                    </w:rPr>
                  </w:pPr>
                  <w:r w:rsidRPr="00C62344">
                    <w:rPr>
                      <w:color w:val="auto"/>
                      <w:sz w:val="20"/>
                      <w:szCs w:val="20"/>
                    </w:rPr>
                    <w:t>Развивать творческую инициативу, фантазию.</w:t>
                  </w:r>
                </w:p>
              </w:tc>
            </w:tr>
            <w:tr w:rsidR="00D95D09" w:rsidRPr="00C62344" w:rsidTr="00094554">
              <w:trPr>
                <w:trHeight w:val="243"/>
              </w:trPr>
              <w:tc>
                <w:tcPr>
                  <w:tcW w:w="1101" w:type="dxa"/>
                </w:tcPr>
                <w:p w:rsidR="00D95D09" w:rsidRPr="00C62344" w:rsidRDefault="00D95D09" w:rsidP="00D8459A">
                  <w:pPr>
                    <w:jc w:val="both"/>
                    <w:rPr>
                      <w:color w:val="auto"/>
                      <w:sz w:val="20"/>
                      <w:szCs w:val="20"/>
                    </w:rPr>
                  </w:pPr>
                  <w:r w:rsidRPr="00C62344">
                    <w:rPr>
                      <w:color w:val="auto"/>
                      <w:sz w:val="20"/>
                      <w:szCs w:val="20"/>
                    </w:rPr>
                    <w:t>35</w:t>
                  </w:r>
                </w:p>
              </w:tc>
              <w:tc>
                <w:tcPr>
                  <w:tcW w:w="2409" w:type="dxa"/>
                </w:tcPr>
                <w:p w:rsidR="00D95D09" w:rsidRPr="00C62344" w:rsidRDefault="00D95D09" w:rsidP="00D8459A">
                  <w:pPr>
                    <w:contextualSpacing/>
                    <w:rPr>
                      <w:rFonts w:eastAsia="Times New Roman"/>
                      <w:color w:val="auto"/>
                      <w:sz w:val="20"/>
                      <w:szCs w:val="20"/>
                      <w:lang w:eastAsia="ru-RU"/>
                    </w:rPr>
                  </w:pPr>
                  <w:proofErr w:type="spellStart"/>
                  <w:r w:rsidRPr="00C62344">
                    <w:rPr>
                      <w:rFonts w:eastAsia="Times New Roman"/>
                      <w:color w:val="auto"/>
                      <w:sz w:val="20"/>
                      <w:szCs w:val="20"/>
                      <w:lang w:eastAsia="ru-RU"/>
                    </w:rPr>
                    <w:t>Инсценирование</w:t>
                  </w:r>
                  <w:proofErr w:type="spellEnd"/>
                  <w:r w:rsidRPr="00C62344">
                    <w:rPr>
                      <w:rFonts w:eastAsia="Times New Roman"/>
                      <w:color w:val="auto"/>
                      <w:sz w:val="20"/>
                      <w:szCs w:val="20"/>
                      <w:lang w:eastAsia="ru-RU"/>
                    </w:rPr>
                    <w:t xml:space="preserve"> сказки «Колобок» на новый лад</w:t>
                  </w:r>
                </w:p>
              </w:tc>
              <w:tc>
                <w:tcPr>
                  <w:tcW w:w="5557" w:type="dxa"/>
                </w:tcPr>
                <w:p w:rsidR="00D95D09" w:rsidRPr="00C62344" w:rsidRDefault="00D95D09" w:rsidP="00D8459A">
                  <w:pPr>
                    <w:rPr>
                      <w:rFonts w:eastAsia="Times New Roman"/>
                      <w:bCs/>
                      <w:color w:val="auto"/>
                      <w:sz w:val="20"/>
                      <w:szCs w:val="20"/>
                      <w:lang w:eastAsia="ru-RU"/>
                    </w:rPr>
                  </w:pPr>
                  <w:r w:rsidRPr="00C62344">
                    <w:rPr>
                      <w:rFonts w:eastAsia="Times New Roman"/>
                      <w:bCs/>
                      <w:color w:val="auto"/>
                      <w:sz w:val="20"/>
                      <w:szCs w:val="20"/>
                      <w:lang w:eastAsia="ru-RU"/>
                    </w:rPr>
                    <w:t>Учить передавать образы персонажей пластикой своего тела, движениями кукол.</w:t>
                  </w:r>
                </w:p>
                <w:p w:rsidR="00D95D09" w:rsidRPr="00C62344" w:rsidRDefault="00D95D09" w:rsidP="00D8459A">
                  <w:pPr>
                    <w:rPr>
                      <w:rFonts w:eastAsia="Times New Roman"/>
                      <w:bCs/>
                      <w:color w:val="auto"/>
                      <w:sz w:val="20"/>
                      <w:szCs w:val="20"/>
                      <w:lang w:eastAsia="ru-RU"/>
                    </w:rPr>
                  </w:pPr>
                  <w:r w:rsidRPr="00C62344">
                    <w:rPr>
                      <w:rFonts w:eastAsia="Times New Roman"/>
                      <w:bCs/>
                      <w:color w:val="auto"/>
                      <w:sz w:val="20"/>
                      <w:szCs w:val="20"/>
                      <w:lang w:eastAsia="ru-RU"/>
                    </w:rPr>
                    <w:t>Использовать в постановках элементы  русского народного фольклора.</w:t>
                  </w:r>
                </w:p>
              </w:tc>
            </w:tr>
            <w:tr w:rsidR="00D95D09" w:rsidRPr="00C62344" w:rsidTr="00094554">
              <w:trPr>
                <w:trHeight w:val="673"/>
              </w:trPr>
              <w:tc>
                <w:tcPr>
                  <w:tcW w:w="1101" w:type="dxa"/>
                </w:tcPr>
                <w:p w:rsidR="00D95D09" w:rsidRPr="00C62344" w:rsidRDefault="00D95D09" w:rsidP="00D8459A">
                  <w:pPr>
                    <w:jc w:val="both"/>
                    <w:rPr>
                      <w:color w:val="auto"/>
                      <w:sz w:val="20"/>
                      <w:szCs w:val="20"/>
                    </w:rPr>
                  </w:pPr>
                  <w:r w:rsidRPr="00C62344">
                    <w:rPr>
                      <w:color w:val="auto"/>
                      <w:sz w:val="20"/>
                      <w:szCs w:val="20"/>
                    </w:rPr>
                    <w:t>36</w:t>
                  </w:r>
                </w:p>
              </w:tc>
              <w:tc>
                <w:tcPr>
                  <w:tcW w:w="2409" w:type="dxa"/>
                </w:tcPr>
                <w:p w:rsidR="00D95D09" w:rsidRPr="00C62344" w:rsidRDefault="00D95D09" w:rsidP="00D8459A">
                  <w:pPr>
                    <w:contextualSpacing/>
                    <w:rPr>
                      <w:rFonts w:eastAsia="Times New Roman"/>
                      <w:color w:val="auto"/>
                      <w:sz w:val="20"/>
                      <w:szCs w:val="20"/>
                      <w:lang w:eastAsia="ru-RU"/>
                    </w:rPr>
                  </w:pPr>
                  <w:r w:rsidRPr="00C62344">
                    <w:rPr>
                      <w:rFonts w:eastAsia="Times New Roman"/>
                      <w:color w:val="auto"/>
                      <w:sz w:val="20"/>
                      <w:szCs w:val="20"/>
                      <w:lang w:eastAsia="ru-RU"/>
                    </w:rPr>
                    <w:t>Самостоятельная театральная деятельность (концерт)</w:t>
                  </w:r>
                </w:p>
              </w:tc>
              <w:tc>
                <w:tcPr>
                  <w:tcW w:w="5557" w:type="dxa"/>
                </w:tcPr>
                <w:p w:rsidR="00D95D09" w:rsidRPr="00C62344" w:rsidRDefault="00D95D09" w:rsidP="00D8459A">
                  <w:pPr>
                    <w:rPr>
                      <w:rFonts w:eastAsia="Times New Roman"/>
                      <w:bCs/>
                      <w:color w:val="auto"/>
                      <w:sz w:val="20"/>
                      <w:szCs w:val="20"/>
                      <w:lang w:eastAsia="ru-RU"/>
                    </w:rPr>
                  </w:pPr>
                  <w:r w:rsidRPr="00C62344">
                    <w:rPr>
                      <w:rFonts w:eastAsia="Times New Roman"/>
                      <w:bCs/>
                      <w:color w:val="auto"/>
                      <w:sz w:val="20"/>
                      <w:szCs w:val="20"/>
                      <w:lang w:eastAsia="ru-RU"/>
                    </w:rPr>
                    <w:t>Развивать выразительность жеста, мимики, развивать инициативу и самостоятельность.</w:t>
                  </w:r>
                </w:p>
                <w:p w:rsidR="00D95D09" w:rsidRPr="00C62344" w:rsidRDefault="00D95D09" w:rsidP="00D8459A">
                  <w:pPr>
                    <w:rPr>
                      <w:rFonts w:eastAsia="Times New Roman"/>
                      <w:bCs/>
                      <w:color w:val="auto"/>
                      <w:sz w:val="20"/>
                      <w:szCs w:val="20"/>
                      <w:lang w:eastAsia="ru-RU"/>
                    </w:rPr>
                  </w:pPr>
                  <w:r w:rsidRPr="00C62344">
                    <w:rPr>
                      <w:rFonts w:eastAsia="Times New Roman"/>
                      <w:bCs/>
                      <w:color w:val="auto"/>
                      <w:sz w:val="20"/>
                      <w:szCs w:val="20"/>
                      <w:lang w:eastAsia="ru-RU"/>
                    </w:rPr>
                    <w:t xml:space="preserve">Продолжать учить </w:t>
                  </w:r>
                  <w:proofErr w:type="gramStart"/>
                  <w:r w:rsidRPr="00C62344">
                    <w:rPr>
                      <w:rFonts w:eastAsia="Times New Roman"/>
                      <w:bCs/>
                      <w:color w:val="auto"/>
                      <w:sz w:val="20"/>
                      <w:szCs w:val="20"/>
                      <w:lang w:eastAsia="ru-RU"/>
                    </w:rPr>
                    <w:t>правильно</w:t>
                  </w:r>
                  <w:proofErr w:type="gramEnd"/>
                  <w:r w:rsidRPr="00C62344">
                    <w:rPr>
                      <w:rFonts w:eastAsia="Times New Roman"/>
                      <w:bCs/>
                      <w:color w:val="auto"/>
                      <w:sz w:val="20"/>
                      <w:szCs w:val="20"/>
                      <w:lang w:eastAsia="ru-RU"/>
                    </w:rPr>
                    <w:t xml:space="preserve"> оценивать поступки действующих лиц, воспитывать добрые чувства.</w:t>
                  </w:r>
                </w:p>
                <w:p w:rsidR="00D95D09" w:rsidRPr="00C62344" w:rsidRDefault="00D95D09" w:rsidP="00D8459A">
                  <w:pPr>
                    <w:jc w:val="both"/>
                    <w:rPr>
                      <w:color w:val="auto"/>
                      <w:sz w:val="20"/>
                      <w:szCs w:val="20"/>
                    </w:rPr>
                  </w:pPr>
                </w:p>
              </w:tc>
            </w:tr>
          </w:tbl>
          <w:p w:rsidR="00D95D09" w:rsidRPr="00176B68" w:rsidRDefault="00D95D09" w:rsidP="00D95D09">
            <w:pPr>
              <w:jc w:val="both"/>
              <w:rPr>
                <w:color w:val="auto"/>
              </w:rPr>
            </w:pPr>
          </w:p>
          <w:p w:rsidR="00D95D09" w:rsidRPr="00176B68" w:rsidRDefault="00D95D09" w:rsidP="00D95D09">
            <w:pPr>
              <w:spacing w:after="0"/>
              <w:jc w:val="center"/>
              <w:rPr>
                <w:b/>
                <w:color w:val="auto"/>
              </w:rPr>
            </w:pPr>
            <w:r w:rsidRPr="00176B68">
              <w:rPr>
                <w:b/>
                <w:color w:val="auto"/>
              </w:rPr>
              <w:t xml:space="preserve">Труд </w:t>
            </w:r>
          </w:p>
          <w:p w:rsidR="00D95D09" w:rsidRPr="00176B68" w:rsidRDefault="00D95D09" w:rsidP="00D95D09">
            <w:pPr>
              <w:spacing w:after="0"/>
              <w:jc w:val="center"/>
              <w:rPr>
                <w:b/>
                <w:color w:val="auto"/>
              </w:rPr>
            </w:pPr>
            <w:r w:rsidRPr="00176B68">
              <w:rPr>
                <w:b/>
                <w:color w:val="auto"/>
              </w:rPr>
              <w:t xml:space="preserve"> </w:t>
            </w:r>
          </w:p>
          <w:tbl>
            <w:tblPr>
              <w:tblStyle w:val="ab"/>
              <w:tblW w:w="8926" w:type="dxa"/>
              <w:tblLayout w:type="fixed"/>
              <w:tblLook w:val="04A0" w:firstRow="1" w:lastRow="0" w:firstColumn="1" w:lastColumn="0" w:noHBand="0" w:noVBand="1"/>
            </w:tblPr>
            <w:tblGrid>
              <w:gridCol w:w="1000"/>
              <w:gridCol w:w="2510"/>
              <w:gridCol w:w="5416"/>
            </w:tblGrid>
            <w:tr w:rsidR="00D95D09" w:rsidRPr="0088708B" w:rsidTr="0088708B">
              <w:tc>
                <w:tcPr>
                  <w:tcW w:w="1000" w:type="dxa"/>
                </w:tcPr>
                <w:p w:rsidR="00D95D09" w:rsidRPr="0088708B" w:rsidRDefault="00D95D09" w:rsidP="00D8459A">
                  <w:pPr>
                    <w:spacing w:line="276" w:lineRule="auto"/>
                    <w:rPr>
                      <w:color w:val="auto"/>
                      <w:sz w:val="20"/>
                      <w:szCs w:val="20"/>
                    </w:rPr>
                  </w:pPr>
                  <w:r w:rsidRPr="0088708B">
                    <w:rPr>
                      <w:color w:val="auto"/>
                      <w:sz w:val="20"/>
                      <w:szCs w:val="20"/>
                    </w:rPr>
                    <w:t>№ уч. недели/</w:t>
                  </w:r>
                </w:p>
                <w:p w:rsidR="00D95D09" w:rsidRPr="0088708B" w:rsidRDefault="00D95D09" w:rsidP="00D8459A">
                  <w:pPr>
                    <w:spacing w:line="276" w:lineRule="auto"/>
                    <w:rPr>
                      <w:color w:val="auto"/>
                      <w:sz w:val="20"/>
                      <w:szCs w:val="20"/>
                    </w:rPr>
                  </w:pPr>
                  <w:r w:rsidRPr="0088708B">
                    <w:rPr>
                      <w:color w:val="auto"/>
                      <w:sz w:val="20"/>
                      <w:szCs w:val="20"/>
                    </w:rPr>
                    <w:t xml:space="preserve">занятия </w:t>
                  </w:r>
                </w:p>
              </w:tc>
              <w:tc>
                <w:tcPr>
                  <w:tcW w:w="2510" w:type="dxa"/>
                </w:tcPr>
                <w:p w:rsidR="00D95D09" w:rsidRPr="0088708B" w:rsidRDefault="00D95D09" w:rsidP="00D8459A">
                  <w:pPr>
                    <w:spacing w:line="276" w:lineRule="auto"/>
                    <w:jc w:val="center"/>
                    <w:rPr>
                      <w:color w:val="auto"/>
                      <w:sz w:val="20"/>
                      <w:szCs w:val="20"/>
                    </w:rPr>
                  </w:pPr>
                  <w:r w:rsidRPr="0088708B">
                    <w:rPr>
                      <w:color w:val="auto"/>
                      <w:sz w:val="20"/>
                      <w:szCs w:val="20"/>
                    </w:rPr>
                    <w:t>Тема</w:t>
                  </w:r>
                </w:p>
              </w:tc>
              <w:tc>
                <w:tcPr>
                  <w:tcW w:w="5416" w:type="dxa"/>
                </w:tcPr>
                <w:p w:rsidR="00D95D09" w:rsidRPr="0088708B" w:rsidRDefault="00D95D09" w:rsidP="00D8459A">
                  <w:pPr>
                    <w:spacing w:line="276" w:lineRule="auto"/>
                    <w:jc w:val="center"/>
                    <w:rPr>
                      <w:color w:val="auto"/>
                      <w:sz w:val="20"/>
                      <w:szCs w:val="20"/>
                    </w:rPr>
                  </w:pPr>
                  <w:r w:rsidRPr="0088708B">
                    <w:rPr>
                      <w:color w:val="auto"/>
                      <w:sz w:val="20"/>
                      <w:szCs w:val="20"/>
                    </w:rPr>
                    <w:t>Цель</w:t>
                  </w:r>
                </w:p>
              </w:tc>
            </w:tr>
            <w:tr w:rsidR="00D95D09" w:rsidRPr="0088708B" w:rsidTr="0088708B">
              <w:trPr>
                <w:trHeight w:val="420"/>
              </w:trPr>
              <w:tc>
                <w:tcPr>
                  <w:tcW w:w="1000" w:type="dxa"/>
                </w:tcPr>
                <w:p w:rsidR="00D95D09" w:rsidRPr="0088708B" w:rsidRDefault="00D95D09" w:rsidP="00D8459A">
                  <w:pPr>
                    <w:spacing w:line="276" w:lineRule="auto"/>
                    <w:rPr>
                      <w:color w:val="auto"/>
                      <w:sz w:val="20"/>
                      <w:szCs w:val="20"/>
                    </w:rPr>
                  </w:pPr>
                  <w:r w:rsidRPr="0088708B">
                    <w:rPr>
                      <w:color w:val="auto"/>
                      <w:sz w:val="20"/>
                      <w:szCs w:val="20"/>
                    </w:rPr>
                    <w:t xml:space="preserve">1 </w:t>
                  </w:r>
                </w:p>
              </w:tc>
              <w:tc>
                <w:tcPr>
                  <w:tcW w:w="2510" w:type="dxa"/>
                </w:tcPr>
                <w:p w:rsidR="00D95D09" w:rsidRPr="0088708B" w:rsidRDefault="00D95D09" w:rsidP="00D8459A">
                  <w:pPr>
                    <w:spacing w:line="276" w:lineRule="auto"/>
                    <w:rPr>
                      <w:color w:val="auto"/>
                      <w:sz w:val="20"/>
                      <w:szCs w:val="20"/>
                    </w:rPr>
                  </w:pPr>
                  <w:r w:rsidRPr="0088708B">
                    <w:rPr>
                      <w:color w:val="auto"/>
                      <w:sz w:val="20"/>
                      <w:szCs w:val="20"/>
                    </w:rPr>
                    <w:t xml:space="preserve">Встреча со </w:t>
                  </w:r>
                  <w:proofErr w:type="spellStart"/>
                  <w:r w:rsidRPr="0088708B">
                    <w:rPr>
                      <w:color w:val="auto"/>
                      <w:sz w:val="20"/>
                      <w:szCs w:val="20"/>
                    </w:rPr>
                    <w:t>Знайкой</w:t>
                  </w:r>
                  <w:proofErr w:type="spellEnd"/>
                  <w:r w:rsidRPr="0088708B">
                    <w:rPr>
                      <w:color w:val="auto"/>
                      <w:sz w:val="20"/>
                      <w:szCs w:val="20"/>
                    </w:rPr>
                    <w:t>.</w:t>
                  </w:r>
                </w:p>
              </w:tc>
              <w:tc>
                <w:tcPr>
                  <w:tcW w:w="5416" w:type="dxa"/>
                </w:tcPr>
                <w:p w:rsidR="00D95D09" w:rsidRPr="0088708B" w:rsidRDefault="00D95D09" w:rsidP="00D8459A">
                  <w:pPr>
                    <w:spacing w:line="276" w:lineRule="auto"/>
                    <w:rPr>
                      <w:color w:val="auto"/>
                      <w:sz w:val="20"/>
                      <w:szCs w:val="20"/>
                    </w:rPr>
                  </w:pPr>
                  <w:r w:rsidRPr="0088708B">
                    <w:rPr>
                      <w:color w:val="auto"/>
                      <w:sz w:val="20"/>
                      <w:szCs w:val="20"/>
                    </w:rPr>
                    <w:t>Продолжать закреплять культурно-гигие</w:t>
                  </w:r>
                  <w:r w:rsidRPr="0088708B">
                    <w:rPr>
                      <w:color w:val="auto"/>
                      <w:sz w:val="20"/>
                      <w:szCs w:val="20"/>
                    </w:rPr>
                    <w:softHyphen/>
                    <w:t>нические навыки детей.</w:t>
                  </w:r>
                </w:p>
              </w:tc>
            </w:tr>
            <w:tr w:rsidR="00D95D09" w:rsidRPr="0088708B" w:rsidTr="0088708B">
              <w:trPr>
                <w:trHeight w:val="210"/>
              </w:trPr>
              <w:tc>
                <w:tcPr>
                  <w:tcW w:w="1000" w:type="dxa"/>
                </w:tcPr>
                <w:p w:rsidR="00D95D09" w:rsidRPr="0088708B" w:rsidRDefault="00D95D09" w:rsidP="00D8459A">
                  <w:pPr>
                    <w:spacing w:line="276" w:lineRule="auto"/>
                    <w:rPr>
                      <w:color w:val="auto"/>
                      <w:sz w:val="20"/>
                      <w:szCs w:val="20"/>
                    </w:rPr>
                  </w:pPr>
                  <w:r w:rsidRPr="0088708B">
                    <w:rPr>
                      <w:color w:val="auto"/>
                      <w:sz w:val="20"/>
                      <w:szCs w:val="20"/>
                    </w:rPr>
                    <w:t>2</w:t>
                  </w:r>
                </w:p>
              </w:tc>
              <w:tc>
                <w:tcPr>
                  <w:tcW w:w="2510" w:type="dxa"/>
                </w:tcPr>
                <w:p w:rsidR="00D95D09" w:rsidRPr="0088708B" w:rsidRDefault="00D95D09" w:rsidP="00D8459A">
                  <w:pPr>
                    <w:spacing w:line="276" w:lineRule="auto"/>
                    <w:rPr>
                      <w:color w:val="auto"/>
                      <w:sz w:val="20"/>
                      <w:szCs w:val="20"/>
                    </w:rPr>
                  </w:pPr>
                  <w:r w:rsidRPr="0088708B">
                    <w:rPr>
                      <w:color w:val="auto"/>
                      <w:sz w:val="20"/>
                      <w:szCs w:val="20"/>
                    </w:rPr>
                    <w:t>Цветы – наша радость</w:t>
                  </w:r>
                </w:p>
              </w:tc>
              <w:tc>
                <w:tcPr>
                  <w:tcW w:w="5416" w:type="dxa"/>
                </w:tcPr>
                <w:p w:rsidR="00D95D09" w:rsidRPr="0088708B" w:rsidRDefault="00D95D09" w:rsidP="00D8459A">
                  <w:pPr>
                    <w:spacing w:line="276" w:lineRule="auto"/>
                    <w:rPr>
                      <w:color w:val="auto"/>
                      <w:sz w:val="20"/>
                      <w:szCs w:val="20"/>
                    </w:rPr>
                  </w:pPr>
                  <w:r w:rsidRPr="0088708B">
                    <w:rPr>
                      <w:color w:val="auto"/>
                      <w:sz w:val="20"/>
                      <w:szCs w:val="20"/>
                    </w:rPr>
                    <w:t>Расширять и систематизировать знания о комнатных растениях.</w:t>
                  </w:r>
                </w:p>
              </w:tc>
            </w:tr>
            <w:tr w:rsidR="00D95D09" w:rsidRPr="0088708B" w:rsidTr="0088708B">
              <w:tc>
                <w:tcPr>
                  <w:tcW w:w="1000" w:type="dxa"/>
                </w:tcPr>
                <w:p w:rsidR="00D95D09" w:rsidRPr="0088708B" w:rsidRDefault="00D95D09" w:rsidP="00D8459A">
                  <w:pPr>
                    <w:spacing w:line="276" w:lineRule="auto"/>
                    <w:rPr>
                      <w:color w:val="auto"/>
                      <w:sz w:val="20"/>
                      <w:szCs w:val="20"/>
                    </w:rPr>
                  </w:pPr>
                  <w:r w:rsidRPr="0088708B">
                    <w:rPr>
                      <w:color w:val="auto"/>
                      <w:sz w:val="20"/>
                      <w:szCs w:val="20"/>
                    </w:rPr>
                    <w:t>3</w:t>
                  </w:r>
                </w:p>
              </w:tc>
              <w:tc>
                <w:tcPr>
                  <w:tcW w:w="2510" w:type="dxa"/>
                </w:tcPr>
                <w:p w:rsidR="00D95D09" w:rsidRPr="0088708B" w:rsidRDefault="00D95D09" w:rsidP="00D8459A">
                  <w:pPr>
                    <w:spacing w:line="276" w:lineRule="auto"/>
                    <w:rPr>
                      <w:color w:val="auto"/>
                      <w:sz w:val="20"/>
                      <w:szCs w:val="20"/>
                    </w:rPr>
                  </w:pPr>
                  <w:r w:rsidRPr="0088708B">
                    <w:rPr>
                      <w:color w:val="auto"/>
                      <w:sz w:val="20"/>
                      <w:szCs w:val="20"/>
                    </w:rPr>
                    <w:t>Осенние подарки</w:t>
                  </w:r>
                </w:p>
              </w:tc>
              <w:tc>
                <w:tcPr>
                  <w:tcW w:w="5416" w:type="dxa"/>
                </w:tcPr>
                <w:p w:rsidR="00D95D09" w:rsidRPr="0088708B" w:rsidRDefault="00D95D09" w:rsidP="00D8459A">
                  <w:pPr>
                    <w:spacing w:line="276" w:lineRule="auto"/>
                    <w:rPr>
                      <w:color w:val="auto"/>
                      <w:sz w:val="20"/>
                      <w:szCs w:val="20"/>
                    </w:rPr>
                  </w:pPr>
                  <w:r w:rsidRPr="0088708B">
                    <w:rPr>
                      <w:color w:val="auto"/>
                      <w:sz w:val="20"/>
                      <w:szCs w:val="20"/>
                    </w:rPr>
                    <w:t>Расширять и систематизировать знания о расти</w:t>
                  </w:r>
                  <w:r w:rsidRPr="0088708B">
                    <w:rPr>
                      <w:color w:val="auto"/>
                      <w:sz w:val="20"/>
                      <w:szCs w:val="20"/>
                    </w:rPr>
                    <w:softHyphen/>
                    <w:t>тельном мире.</w:t>
                  </w:r>
                </w:p>
              </w:tc>
            </w:tr>
            <w:tr w:rsidR="00D95D09" w:rsidRPr="0088708B" w:rsidTr="0088708B">
              <w:tc>
                <w:tcPr>
                  <w:tcW w:w="1000" w:type="dxa"/>
                </w:tcPr>
                <w:p w:rsidR="00D95D09" w:rsidRPr="0088708B" w:rsidRDefault="00D95D09" w:rsidP="00D8459A">
                  <w:pPr>
                    <w:spacing w:line="276" w:lineRule="auto"/>
                    <w:rPr>
                      <w:color w:val="auto"/>
                      <w:sz w:val="20"/>
                      <w:szCs w:val="20"/>
                    </w:rPr>
                  </w:pPr>
                  <w:r w:rsidRPr="0088708B">
                    <w:rPr>
                      <w:color w:val="auto"/>
                      <w:sz w:val="20"/>
                      <w:szCs w:val="20"/>
                    </w:rPr>
                    <w:t>4</w:t>
                  </w:r>
                </w:p>
              </w:tc>
              <w:tc>
                <w:tcPr>
                  <w:tcW w:w="2510" w:type="dxa"/>
                </w:tcPr>
                <w:p w:rsidR="00D95D09" w:rsidRPr="0088708B" w:rsidRDefault="00D95D09" w:rsidP="00D8459A">
                  <w:pPr>
                    <w:spacing w:line="276" w:lineRule="auto"/>
                    <w:rPr>
                      <w:color w:val="auto"/>
                      <w:sz w:val="20"/>
                      <w:szCs w:val="20"/>
                    </w:rPr>
                  </w:pPr>
                  <w:r w:rsidRPr="0088708B">
                    <w:rPr>
                      <w:color w:val="auto"/>
                      <w:sz w:val="20"/>
                      <w:szCs w:val="20"/>
                    </w:rPr>
                    <w:t>Волшебные полоски</w:t>
                  </w:r>
                </w:p>
              </w:tc>
              <w:tc>
                <w:tcPr>
                  <w:tcW w:w="5416" w:type="dxa"/>
                </w:tcPr>
                <w:p w:rsidR="00D95D09" w:rsidRPr="0088708B" w:rsidRDefault="00D95D09" w:rsidP="00D8459A">
                  <w:pPr>
                    <w:spacing w:line="276" w:lineRule="auto"/>
                    <w:rPr>
                      <w:color w:val="auto"/>
                      <w:sz w:val="20"/>
                      <w:szCs w:val="20"/>
                    </w:rPr>
                  </w:pPr>
                  <w:r w:rsidRPr="0088708B">
                    <w:rPr>
                      <w:color w:val="auto"/>
                      <w:sz w:val="20"/>
                      <w:szCs w:val="20"/>
                    </w:rPr>
                    <w:t>Формировать умения  переплетать бумажную основу полосками цветной бумаги, дополнять поделки рисунком.</w:t>
                  </w:r>
                </w:p>
              </w:tc>
            </w:tr>
            <w:tr w:rsidR="00D95D09" w:rsidRPr="0088708B" w:rsidTr="0088708B">
              <w:tc>
                <w:tcPr>
                  <w:tcW w:w="1000" w:type="dxa"/>
                </w:tcPr>
                <w:p w:rsidR="00D95D09" w:rsidRPr="0088708B" w:rsidRDefault="00D95D09" w:rsidP="00D8459A">
                  <w:pPr>
                    <w:spacing w:line="276" w:lineRule="auto"/>
                    <w:rPr>
                      <w:color w:val="auto"/>
                      <w:sz w:val="20"/>
                      <w:szCs w:val="20"/>
                    </w:rPr>
                  </w:pPr>
                  <w:r w:rsidRPr="0088708B">
                    <w:rPr>
                      <w:color w:val="auto"/>
                      <w:sz w:val="20"/>
                      <w:szCs w:val="20"/>
                    </w:rPr>
                    <w:t>5</w:t>
                  </w:r>
                </w:p>
              </w:tc>
              <w:tc>
                <w:tcPr>
                  <w:tcW w:w="2510" w:type="dxa"/>
                </w:tcPr>
                <w:p w:rsidR="00D95D09" w:rsidRPr="0088708B" w:rsidRDefault="00D95D09" w:rsidP="00D8459A">
                  <w:pPr>
                    <w:spacing w:line="276" w:lineRule="auto"/>
                    <w:rPr>
                      <w:color w:val="auto"/>
                      <w:sz w:val="20"/>
                      <w:szCs w:val="20"/>
                    </w:rPr>
                  </w:pPr>
                  <w:r w:rsidRPr="0088708B">
                    <w:rPr>
                      <w:color w:val="auto"/>
                      <w:sz w:val="20"/>
                      <w:szCs w:val="20"/>
                    </w:rPr>
                    <w:t>Домашний зоопарк</w:t>
                  </w:r>
                </w:p>
              </w:tc>
              <w:tc>
                <w:tcPr>
                  <w:tcW w:w="5416" w:type="dxa"/>
                </w:tcPr>
                <w:p w:rsidR="00D95D09" w:rsidRPr="0088708B" w:rsidRDefault="00D95D09" w:rsidP="00D8459A">
                  <w:pPr>
                    <w:spacing w:line="276" w:lineRule="auto"/>
                    <w:rPr>
                      <w:color w:val="auto"/>
                      <w:sz w:val="20"/>
                      <w:szCs w:val="20"/>
                    </w:rPr>
                  </w:pPr>
                  <w:r w:rsidRPr="0088708B">
                    <w:rPr>
                      <w:color w:val="auto"/>
                      <w:sz w:val="20"/>
                      <w:szCs w:val="20"/>
                    </w:rPr>
                    <w:t>Продолжать закреплять навыки труда.</w:t>
                  </w:r>
                </w:p>
              </w:tc>
            </w:tr>
            <w:tr w:rsidR="00D95D09" w:rsidRPr="0088708B" w:rsidTr="0088708B">
              <w:tc>
                <w:tcPr>
                  <w:tcW w:w="1000" w:type="dxa"/>
                </w:tcPr>
                <w:p w:rsidR="00D95D09" w:rsidRPr="0088708B" w:rsidRDefault="00D95D09" w:rsidP="00D8459A">
                  <w:pPr>
                    <w:spacing w:line="276" w:lineRule="auto"/>
                    <w:rPr>
                      <w:color w:val="auto"/>
                      <w:sz w:val="20"/>
                      <w:szCs w:val="20"/>
                    </w:rPr>
                  </w:pPr>
                  <w:r w:rsidRPr="0088708B">
                    <w:rPr>
                      <w:color w:val="auto"/>
                      <w:sz w:val="20"/>
                      <w:szCs w:val="20"/>
                    </w:rPr>
                    <w:t>6</w:t>
                  </w:r>
                </w:p>
              </w:tc>
              <w:tc>
                <w:tcPr>
                  <w:tcW w:w="2510" w:type="dxa"/>
                </w:tcPr>
                <w:p w:rsidR="00D95D09" w:rsidRPr="0088708B" w:rsidRDefault="00D95D09" w:rsidP="00D8459A">
                  <w:pPr>
                    <w:spacing w:line="276" w:lineRule="auto"/>
                    <w:rPr>
                      <w:color w:val="auto"/>
                      <w:sz w:val="20"/>
                      <w:szCs w:val="20"/>
                    </w:rPr>
                  </w:pPr>
                  <w:r w:rsidRPr="0088708B">
                    <w:rPr>
                      <w:color w:val="auto"/>
                      <w:sz w:val="20"/>
                      <w:szCs w:val="20"/>
                    </w:rPr>
                    <w:t>Праздник труда.</w:t>
                  </w:r>
                </w:p>
              </w:tc>
              <w:tc>
                <w:tcPr>
                  <w:tcW w:w="5416" w:type="dxa"/>
                </w:tcPr>
                <w:p w:rsidR="00D95D09" w:rsidRPr="0088708B" w:rsidRDefault="00D95D09" w:rsidP="00D8459A">
                  <w:pPr>
                    <w:spacing w:line="276" w:lineRule="auto"/>
                    <w:rPr>
                      <w:color w:val="auto"/>
                      <w:sz w:val="20"/>
                      <w:szCs w:val="20"/>
                    </w:rPr>
                  </w:pPr>
                  <w:r w:rsidRPr="0088708B">
                    <w:rPr>
                      <w:color w:val="auto"/>
                      <w:sz w:val="20"/>
                      <w:szCs w:val="20"/>
                    </w:rPr>
                    <w:t>Повышать знания детей о механизмах, оборудовании, инструментах, облегчающих труд.</w:t>
                  </w:r>
                </w:p>
              </w:tc>
            </w:tr>
            <w:tr w:rsidR="00D95D09" w:rsidRPr="0088708B" w:rsidTr="0088708B">
              <w:tc>
                <w:tcPr>
                  <w:tcW w:w="1000" w:type="dxa"/>
                </w:tcPr>
                <w:p w:rsidR="00D95D09" w:rsidRPr="0088708B" w:rsidRDefault="00D95D09" w:rsidP="00D8459A">
                  <w:pPr>
                    <w:spacing w:line="276" w:lineRule="auto"/>
                    <w:rPr>
                      <w:color w:val="auto"/>
                      <w:sz w:val="20"/>
                      <w:szCs w:val="20"/>
                    </w:rPr>
                  </w:pPr>
                  <w:r w:rsidRPr="0088708B">
                    <w:rPr>
                      <w:color w:val="auto"/>
                      <w:sz w:val="20"/>
                      <w:szCs w:val="20"/>
                    </w:rPr>
                    <w:t>7</w:t>
                  </w:r>
                </w:p>
              </w:tc>
              <w:tc>
                <w:tcPr>
                  <w:tcW w:w="2510" w:type="dxa"/>
                </w:tcPr>
                <w:p w:rsidR="00D95D09" w:rsidRPr="0088708B" w:rsidRDefault="00D95D09" w:rsidP="00D8459A">
                  <w:pPr>
                    <w:spacing w:line="276" w:lineRule="auto"/>
                    <w:rPr>
                      <w:color w:val="auto"/>
                      <w:sz w:val="20"/>
                      <w:szCs w:val="20"/>
                    </w:rPr>
                  </w:pPr>
                  <w:r w:rsidRPr="0088708B">
                    <w:rPr>
                      <w:color w:val="auto"/>
                      <w:sz w:val="20"/>
                      <w:szCs w:val="20"/>
                    </w:rPr>
                    <w:t>Без труда нет добра.</w:t>
                  </w:r>
                </w:p>
              </w:tc>
              <w:tc>
                <w:tcPr>
                  <w:tcW w:w="5416" w:type="dxa"/>
                </w:tcPr>
                <w:p w:rsidR="00D95D09" w:rsidRPr="0088708B" w:rsidRDefault="00D95D09" w:rsidP="00D8459A">
                  <w:pPr>
                    <w:spacing w:line="276" w:lineRule="auto"/>
                    <w:rPr>
                      <w:color w:val="auto"/>
                      <w:sz w:val="20"/>
                      <w:szCs w:val="20"/>
                    </w:rPr>
                  </w:pPr>
                  <w:r w:rsidRPr="0088708B">
                    <w:rPr>
                      <w:color w:val="auto"/>
                      <w:sz w:val="20"/>
                      <w:szCs w:val="20"/>
                    </w:rPr>
                    <w:t>Расширять знания детей о социальной значимости труда людей.</w:t>
                  </w:r>
                </w:p>
              </w:tc>
            </w:tr>
            <w:tr w:rsidR="00D95D09" w:rsidRPr="0088708B" w:rsidTr="0088708B">
              <w:tc>
                <w:tcPr>
                  <w:tcW w:w="1000" w:type="dxa"/>
                </w:tcPr>
                <w:p w:rsidR="00D95D09" w:rsidRPr="0088708B" w:rsidRDefault="00D95D09" w:rsidP="00D8459A">
                  <w:pPr>
                    <w:spacing w:line="276" w:lineRule="auto"/>
                    <w:rPr>
                      <w:color w:val="auto"/>
                      <w:sz w:val="20"/>
                      <w:szCs w:val="20"/>
                    </w:rPr>
                  </w:pPr>
                  <w:r w:rsidRPr="0088708B">
                    <w:rPr>
                      <w:color w:val="auto"/>
                      <w:sz w:val="20"/>
                      <w:szCs w:val="20"/>
                    </w:rPr>
                    <w:t>8</w:t>
                  </w:r>
                </w:p>
              </w:tc>
              <w:tc>
                <w:tcPr>
                  <w:tcW w:w="2510" w:type="dxa"/>
                </w:tcPr>
                <w:p w:rsidR="00D95D09" w:rsidRPr="0088708B" w:rsidRDefault="00D95D09" w:rsidP="00D8459A">
                  <w:pPr>
                    <w:spacing w:line="276" w:lineRule="auto"/>
                    <w:rPr>
                      <w:color w:val="auto"/>
                      <w:sz w:val="20"/>
                      <w:szCs w:val="20"/>
                    </w:rPr>
                  </w:pPr>
                  <w:r w:rsidRPr="0088708B">
                    <w:rPr>
                      <w:color w:val="auto"/>
                      <w:sz w:val="20"/>
                      <w:szCs w:val="20"/>
                    </w:rPr>
                    <w:t>Подводное царство</w:t>
                  </w:r>
                </w:p>
              </w:tc>
              <w:tc>
                <w:tcPr>
                  <w:tcW w:w="5416" w:type="dxa"/>
                </w:tcPr>
                <w:p w:rsidR="00D95D09" w:rsidRPr="0088708B" w:rsidRDefault="00D95D09" w:rsidP="00D8459A">
                  <w:pPr>
                    <w:spacing w:line="276" w:lineRule="auto"/>
                    <w:rPr>
                      <w:color w:val="auto"/>
                      <w:sz w:val="20"/>
                      <w:szCs w:val="20"/>
                    </w:rPr>
                  </w:pPr>
                  <w:r w:rsidRPr="0088708B">
                    <w:rPr>
                      <w:color w:val="auto"/>
                      <w:sz w:val="20"/>
                      <w:szCs w:val="20"/>
                    </w:rPr>
                    <w:t>Закреплять умения замечать изменения в состоянии аквариума.</w:t>
                  </w:r>
                </w:p>
              </w:tc>
            </w:tr>
            <w:tr w:rsidR="00D95D09" w:rsidRPr="0088708B" w:rsidTr="0088708B">
              <w:tc>
                <w:tcPr>
                  <w:tcW w:w="1000" w:type="dxa"/>
                </w:tcPr>
                <w:p w:rsidR="00D95D09" w:rsidRPr="0088708B" w:rsidRDefault="00D95D09" w:rsidP="00D8459A">
                  <w:pPr>
                    <w:spacing w:line="276" w:lineRule="auto"/>
                    <w:rPr>
                      <w:color w:val="auto"/>
                      <w:sz w:val="20"/>
                      <w:szCs w:val="20"/>
                    </w:rPr>
                  </w:pPr>
                  <w:r w:rsidRPr="0088708B">
                    <w:rPr>
                      <w:color w:val="auto"/>
                      <w:sz w:val="20"/>
                      <w:szCs w:val="20"/>
                    </w:rPr>
                    <w:t>9</w:t>
                  </w:r>
                </w:p>
              </w:tc>
              <w:tc>
                <w:tcPr>
                  <w:tcW w:w="2510" w:type="dxa"/>
                </w:tcPr>
                <w:p w:rsidR="00D95D09" w:rsidRPr="0088708B" w:rsidRDefault="00D95D09" w:rsidP="00D8459A">
                  <w:pPr>
                    <w:spacing w:line="276" w:lineRule="auto"/>
                    <w:rPr>
                      <w:color w:val="auto"/>
                      <w:sz w:val="20"/>
                      <w:szCs w:val="20"/>
                    </w:rPr>
                  </w:pPr>
                  <w:r w:rsidRPr="0088708B">
                    <w:rPr>
                      <w:color w:val="auto"/>
                      <w:sz w:val="20"/>
                      <w:szCs w:val="20"/>
                    </w:rPr>
                    <w:t xml:space="preserve">Листопад   </w:t>
                  </w:r>
                </w:p>
              </w:tc>
              <w:tc>
                <w:tcPr>
                  <w:tcW w:w="5416" w:type="dxa"/>
                </w:tcPr>
                <w:p w:rsidR="00D95D09" w:rsidRPr="0088708B" w:rsidRDefault="00D95D09" w:rsidP="00D8459A">
                  <w:pPr>
                    <w:spacing w:line="276" w:lineRule="auto"/>
                    <w:rPr>
                      <w:color w:val="auto"/>
                      <w:sz w:val="20"/>
                      <w:szCs w:val="20"/>
                    </w:rPr>
                  </w:pPr>
                  <w:r w:rsidRPr="0088708B">
                    <w:rPr>
                      <w:color w:val="auto"/>
                      <w:sz w:val="20"/>
                      <w:szCs w:val="20"/>
                    </w:rPr>
                    <w:t>Совершенствовать трудовые навыки в процессе работы.</w:t>
                  </w:r>
                </w:p>
              </w:tc>
            </w:tr>
            <w:tr w:rsidR="00D95D09" w:rsidRPr="0088708B" w:rsidTr="0088708B">
              <w:tc>
                <w:tcPr>
                  <w:tcW w:w="1000" w:type="dxa"/>
                </w:tcPr>
                <w:p w:rsidR="00D95D09" w:rsidRPr="0088708B" w:rsidRDefault="00D95D09" w:rsidP="00D8459A">
                  <w:pPr>
                    <w:spacing w:line="276" w:lineRule="auto"/>
                    <w:rPr>
                      <w:color w:val="auto"/>
                      <w:sz w:val="20"/>
                      <w:szCs w:val="20"/>
                    </w:rPr>
                  </w:pPr>
                  <w:r w:rsidRPr="0088708B">
                    <w:rPr>
                      <w:color w:val="auto"/>
                      <w:sz w:val="20"/>
                      <w:szCs w:val="20"/>
                    </w:rPr>
                    <w:t>10</w:t>
                  </w:r>
                </w:p>
              </w:tc>
              <w:tc>
                <w:tcPr>
                  <w:tcW w:w="2510" w:type="dxa"/>
                </w:tcPr>
                <w:p w:rsidR="00D95D09" w:rsidRPr="0088708B" w:rsidRDefault="00D95D09" w:rsidP="00D8459A">
                  <w:pPr>
                    <w:spacing w:line="276" w:lineRule="auto"/>
                    <w:rPr>
                      <w:color w:val="auto"/>
                      <w:sz w:val="20"/>
                      <w:szCs w:val="20"/>
                    </w:rPr>
                  </w:pPr>
                  <w:r w:rsidRPr="0088708B">
                    <w:rPr>
                      <w:color w:val="auto"/>
                      <w:sz w:val="20"/>
                      <w:szCs w:val="20"/>
                    </w:rPr>
                    <w:t xml:space="preserve">Куда  иголочка, туда </w:t>
                  </w:r>
                  <w:r w:rsidRPr="0088708B">
                    <w:rPr>
                      <w:color w:val="auto"/>
                      <w:sz w:val="20"/>
                      <w:szCs w:val="20"/>
                    </w:rPr>
                    <w:lastRenderedPageBreak/>
                    <w:t xml:space="preserve">ниточка </w:t>
                  </w:r>
                </w:p>
              </w:tc>
              <w:tc>
                <w:tcPr>
                  <w:tcW w:w="5416" w:type="dxa"/>
                </w:tcPr>
                <w:p w:rsidR="00D95D09" w:rsidRPr="0088708B" w:rsidRDefault="00D95D09" w:rsidP="00D8459A">
                  <w:pPr>
                    <w:spacing w:line="276" w:lineRule="auto"/>
                    <w:rPr>
                      <w:color w:val="auto"/>
                      <w:sz w:val="20"/>
                      <w:szCs w:val="20"/>
                    </w:rPr>
                  </w:pPr>
                  <w:r w:rsidRPr="0088708B">
                    <w:rPr>
                      <w:color w:val="auto"/>
                      <w:sz w:val="20"/>
                      <w:szCs w:val="20"/>
                    </w:rPr>
                    <w:lastRenderedPageBreak/>
                    <w:t>Совершенствовать навыки руч</w:t>
                  </w:r>
                  <w:r w:rsidRPr="0088708B">
                    <w:rPr>
                      <w:color w:val="auto"/>
                      <w:sz w:val="20"/>
                      <w:szCs w:val="20"/>
                    </w:rPr>
                    <w:softHyphen/>
                    <w:t>ного труда.</w:t>
                  </w:r>
                </w:p>
              </w:tc>
            </w:tr>
            <w:tr w:rsidR="00D95D09" w:rsidRPr="0088708B" w:rsidTr="0088708B">
              <w:tc>
                <w:tcPr>
                  <w:tcW w:w="1000" w:type="dxa"/>
                </w:tcPr>
                <w:p w:rsidR="00D95D09" w:rsidRPr="0088708B" w:rsidRDefault="00D95D09" w:rsidP="00D8459A">
                  <w:pPr>
                    <w:spacing w:line="276" w:lineRule="auto"/>
                    <w:rPr>
                      <w:color w:val="auto"/>
                      <w:sz w:val="20"/>
                      <w:szCs w:val="20"/>
                    </w:rPr>
                  </w:pPr>
                  <w:r w:rsidRPr="0088708B">
                    <w:rPr>
                      <w:color w:val="auto"/>
                      <w:sz w:val="20"/>
                      <w:szCs w:val="20"/>
                    </w:rPr>
                    <w:lastRenderedPageBreak/>
                    <w:t>11</w:t>
                  </w:r>
                </w:p>
              </w:tc>
              <w:tc>
                <w:tcPr>
                  <w:tcW w:w="2510" w:type="dxa"/>
                </w:tcPr>
                <w:p w:rsidR="00D95D09" w:rsidRPr="0088708B" w:rsidRDefault="00D95D09" w:rsidP="00D8459A">
                  <w:pPr>
                    <w:spacing w:line="276" w:lineRule="auto"/>
                    <w:rPr>
                      <w:color w:val="auto"/>
                      <w:sz w:val="20"/>
                      <w:szCs w:val="20"/>
                    </w:rPr>
                  </w:pPr>
                  <w:r w:rsidRPr="0088708B">
                    <w:rPr>
                      <w:color w:val="auto"/>
                      <w:sz w:val="20"/>
                      <w:szCs w:val="20"/>
                    </w:rPr>
                    <w:t xml:space="preserve"> Почта России </w:t>
                  </w:r>
                </w:p>
              </w:tc>
              <w:tc>
                <w:tcPr>
                  <w:tcW w:w="5416" w:type="dxa"/>
                </w:tcPr>
                <w:p w:rsidR="00D95D09" w:rsidRPr="0088708B" w:rsidRDefault="00D95D09" w:rsidP="00D8459A">
                  <w:pPr>
                    <w:spacing w:line="276" w:lineRule="auto"/>
                    <w:rPr>
                      <w:color w:val="auto"/>
                      <w:sz w:val="20"/>
                      <w:szCs w:val="20"/>
                    </w:rPr>
                  </w:pPr>
                  <w:r w:rsidRPr="0088708B">
                    <w:rPr>
                      <w:color w:val="auto"/>
                      <w:sz w:val="20"/>
                      <w:szCs w:val="20"/>
                    </w:rPr>
                    <w:t>Систематизировать представления о труде работников связи.</w:t>
                  </w:r>
                </w:p>
              </w:tc>
            </w:tr>
            <w:tr w:rsidR="00D95D09" w:rsidRPr="0088708B" w:rsidTr="0088708B">
              <w:tc>
                <w:tcPr>
                  <w:tcW w:w="1000" w:type="dxa"/>
                </w:tcPr>
                <w:p w:rsidR="00D95D09" w:rsidRPr="0088708B" w:rsidRDefault="00D95D09" w:rsidP="00D8459A">
                  <w:pPr>
                    <w:spacing w:line="276" w:lineRule="auto"/>
                    <w:rPr>
                      <w:color w:val="auto"/>
                      <w:sz w:val="20"/>
                      <w:szCs w:val="20"/>
                    </w:rPr>
                  </w:pPr>
                  <w:r w:rsidRPr="0088708B">
                    <w:rPr>
                      <w:color w:val="auto"/>
                      <w:sz w:val="20"/>
                      <w:szCs w:val="20"/>
                    </w:rPr>
                    <w:t>12</w:t>
                  </w:r>
                </w:p>
              </w:tc>
              <w:tc>
                <w:tcPr>
                  <w:tcW w:w="2510" w:type="dxa"/>
                </w:tcPr>
                <w:p w:rsidR="00D95D09" w:rsidRPr="0088708B" w:rsidRDefault="00D95D09" w:rsidP="00D8459A">
                  <w:pPr>
                    <w:spacing w:line="276" w:lineRule="auto"/>
                    <w:rPr>
                      <w:color w:val="auto"/>
                      <w:sz w:val="20"/>
                      <w:szCs w:val="20"/>
                    </w:rPr>
                  </w:pPr>
                  <w:r w:rsidRPr="0088708B">
                    <w:rPr>
                      <w:color w:val="auto"/>
                      <w:sz w:val="20"/>
                      <w:szCs w:val="20"/>
                    </w:rPr>
                    <w:t>Оставь после себя порядок.</w:t>
                  </w:r>
                </w:p>
              </w:tc>
              <w:tc>
                <w:tcPr>
                  <w:tcW w:w="5416" w:type="dxa"/>
                </w:tcPr>
                <w:p w:rsidR="00D95D09" w:rsidRPr="0088708B" w:rsidRDefault="00D95D09" w:rsidP="00D8459A">
                  <w:pPr>
                    <w:spacing w:line="276" w:lineRule="auto"/>
                    <w:rPr>
                      <w:color w:val="auto"/>
                      <w:sz w:val="20"/>
                      <w:szCs w:val="20"/>
                    </w:rPr>
                  </w:pPr>
                  <w:r w:rsidRPr="0088708B">
                    <w:rPr>
                      <w:color w:val="auto"/>
                      <w:sz w:val="20"/>
                      <w:szCs w:val="20"/>
                    </w:rPr>
                    <w:t>Формировать привычки поддер</w:t>
                  </w:r>
                  <w:r w:rsidRPr="0088708B">
                    <w:rPr>
                      <w:color w:val="auto"/>
                      <w:sz w:val="20"/>
                      <w:szCs w:val="20"/>
                    </w:rPr>
                    <w:softHyphen/>
                    <w:t>живать чистоту в помещении.</w:t>
                  </w:r>
                </w:p>
              </w:tc>
            </w:tr>
            <w:tr w:rsidR="00D95D09" w:rsidRPr="0088708B" w:rsidTr="0088708B">
              <w:tc>
                <w:tcPr>
                  <w:tcW w:w="1000" w:type="dxa"/>
                </w:tcPr>
                <w:p w:rsidR="00D95D09" w:rsidRPr="0088708B" w:rsidRDefault="00D95D09" w:rsidP="00D8459A">
                  <w:pPr>
                    <w:spacing w:line="276" w:lineRule="auto"/>
                    <w:rPr>
                      <w:color w:val="auto"/>
                      <w:sz w:val="20"/>
                      <w:szCs w:val="20"/>
                    </w:rPr>
                  </w:pPr>
                  <w:r w:rsidRPr="0088708B">
                    <w:rPr>
                      <w:color w:val="auto"/>
                      <w:sz w:val="20"/>
                      <w:szCs w:val="20"/>
                    </w:rPr>
                    <w:t>13</w:t>
                  </w:r>
                </w:p>
              </w:tc>
              <w:tc>
                <w:tcPr>
                  <w:tcW w:w="2510" w:type="dxa"/>
                </w:tcPr>
                <w:p w:rsidR="00D95D09" w:rsidRPr="0088708B" w:rsidRDefault="00D95D09" w:rsidP="00D8459A">
                  <w:pPr>
                    <w:spacing w:line="276" w:lineRule="auto"/>
                    <w:rPr>
                      <w:color w:val="auto"/>
                      <w:sz w:val="20"/>
                      <w:szCs w:val="20"/>
                    </w:rPr>
                  </w:pPr>
                  <w:r w:rsidRPr="0088708B">
                    <w:rPr>
                      <w:color w:val="auto"/>
                      <w:sz w:val="20"/>
                      <w:szCs w:val="20"/>
                    </w:rPr>
                    <w:t>От  зернышка в земле до хлеба на столе.</w:t>
                  </w:r>
                </w:p>
              </w:tc>
              <w:tc>
                <w:tcPr>
                  <w:tcW w:w="5416" w:type="dxa"/>
                </w:tcPr>
                <w:p w:rsidR="00D95D09" w:rsidRPr="0088708B" w:rsidRDefault="00D95D09" w:rsidP="00D8459A">
                  <w:pPr>
                    <w:spacing w:line="276" w:lineRule="auto"/>
                    <w:rPr>
                      <w:color w:val="auto"/>
                      <w:sz w:val="20"/>
                      <w:szCs w:val="20"/>
                    </w:rPr>
                  </w:pPr>
                  <w:r w:rsidRPr="0088708B">
                    <w:rPr>
                      <w:color w:val="auto"/>
                      <w:sz w:val="20"/>
                      <w:szCs w:val="20"/>
                    </w:rPr>
                    <w:t>Продолжать знакомить детей с трудом взрослых.</w:t>
                  </w:r>
                </w:p>
              </w:tc>
            </w:tr>
            <w:tr w:rsidR="00D95D09" w:rsidRPr="0088708B" w:rsidTr="0088708B">
              <w:tc>
                <w:tcPr>
                  <w:tcW w:w="1000" w:type="dxa"/>
                </w:tcPr>
                <w:p w:rsidR="00D95D09" w:rsidRPr="0088708B" w:rsidRDefault="00D95D09" w:rsidP="00D8459A">
                  <w:pPr>
                    <w:spacing w:line="276" w:lineRule="auto"/>
                    <w:rPr>
                      <w:color w:val="auto"/>
                      <w:sz w:val="20"/>
                      <w:szCs w:val="20"/>
                    </w:rPr>
                  </w:pPr>
                  <w:r w:rsidRPr="0088708B">
                    <w:rPr>
                      <w:color w:val="auto"/>
                      <w:sz w:val="20"/>
                      <w:szCs w:val="20"/>
                    </w:rPr>
                    <w:t>14</w:t>
                  </w:r>
                </w:p>
              </w:tc>
              <w:tc>
                <w:tcPr>
                  <w:tcW w:w="2510" w:type="dxa"/>
                </w:tcPr>
                <w:p w:rsidR="00D95D09" w:rsidRPr="0088708B" w:rsidRDefault="00D95D09" w:rsidP="00D8459A">
                  <w:pPr>
                    <w:spacing w:line="276" w:lineRule="auto"/>
                    <w:rPr>
                      <w:color w:val="auto"/>
                      <w:sz w:val="20"/>
                      <w:szCs w:val="20"/>
                    </w:rPr>
                  </w:pPr>
                  <w:r w:rsidRPr="0088708B">
                    <w:rPr>
                      <w:color w:val="auto"/>
                      <w:sz w:val="20"/>
                      <w:szCs w:val="20"/>
                    </w:rPr>
                    <w:t xml:space="preserve"> «Трудовые руки»</w:t>
                  </w:r>
                </w:p>
              </w:tc>
              <w:tc>
                <w:tcPr>
                  <w:tcW w:w="5416" w:type="dxa"/>
                </w:tcPr>
                <w:p w:rsidR="00D95D09" w:rsidRPr="0088708B" w:rsidRDefault="00D95D09" w:rsidP="00D8459A">
                  <w:pPr>
                    <w:spacing w:line="276" w:lineRule="auto"/>
                    <w:rPr>
                      <w:color w:val="auto"/>
                      <w:sz w:val="20"/>
                      <w:szCs w:val="20"/>
                    </w:rPr>
                  </w:pPr>
                  <w:r w:rsidRPr="0088708B">
                    <w:rPr>
                      <w:color w:val="auto"/>
                      <w:sz w:val="20"/>
                      <w:szCs w:val="20"/>
                    </w:rPr>
                    <w:t>Совершенствовать трудовые навыки.</w:t>
                  </w:r>
                </w:p>
              </w:tc>
            </w:tr>
            <w:tr w:rsidR="00D95D09" w:rsidRPr="0088708B" w:rsidTr="0088708B">
              <w:tc>
                <w:tcPr>
                  <w:tcW w:w="1000" w:type="dxa"/>
                </w:tcPr>
                <w:p w:rsidR="00D95D09" w:rsidRPr="0088708B" w:rsidRDefault="00D95D09" w:rsidP="00D8459A">
                  <w:pPr>
                    <w:spacing w:line="276" w:lineRule="auto"/>
                    <w:rPr>
                      <w:color w:val="auto"/>
                      <w:sz w:val="20"/>
                      <w:szCs w:val="20"/>
                    </w:rPr>
                  </w:pPr>
                  <w:r w:rsidRPr="0088708B">
                    <w:rPr>
                      <w:color w:val="auto"/>
                      <w:sz w:val="20"/>
                      <w:szCs w:val="20"/>
                    </w:rPr>
                    <w:t>15</w:t>
                  </w:r>
                </w:p>
              </w:tc>
              <w:tc>
                <w:tcPr>
                  <w:tcW w:w="2510" w:type="dxa"/>
                </w:tcPr>
                <w:p w:rsidR="00D95D09" w:rsidRPr="0088708B" w:rsidRDefault="00D95D09" w:rsidP="00D8459A">
                  <w:pPr>
                    <w:spacing w:line="276" w:lineRule="auto"/>
                    <w:rPr>
                      <w:color w:val="auto"/>
                      <w:sz w:val="20"/>
                      <w:szCs w:val="20"/>
                    </w:rPr>
                  </w:pPr>
                  <w:r w:rsidRPr="0088708B">
                    <w:rPr>
                      <w:color w:val="auto"/>
                      <w:sz w:val="20"/>
                      <w:szCs w:val="20"/>
                    </w:rPr>
                    <w:t xml:space="preserve">Ателье </w:t>
                  </w:r>
                </w:p>
              </w:tc>
              <w:tc>
                <w:tcPr>
                  <w:tcW w:w="5416" w:type="dxa"/>
                </w:tcPr>
                <w:p w:rsidR="00D95D09" w:rsidRPr="0088708B" w:rsidRDefault="00D95D09" w:rsidP="00D8459A">
                  <w:pPr>
                    <w:spacing w:line="276" w:lineRule="auto"/>
                    <w:rPr>
                      <w:color w:val="auto"/>
                      <w:sz w:val="20"/>
                      <w:szCs w:val="20"/>
                    </w:rPr>
                  </w:pPr>
                  <w:r w:rsidRPr="0088708B">
                    <w:rPr>
                      <w:color w:val="auto"/>
                      <w:sz w:val="20"/>
                      <w:szCs w:val="20"/>
                    </w:rPr>
                    <w:t>Познакомить с процессом шитья шапочки.</w:t>
                  </w:r>
                </w:p>
              </w:tc>
            </w:tr>
            <w:tr w:rsidR="00D95D09" w:rsidRPr="0088708B" w:rsidTr="0088708B">
              <w:tc>
                <w:tcPr>
                  <w:tcW w:w="1000" w:type="dxa"/>
                </w:tcPr>
                <w:p w:rsidR="00D95D09" w:rsidRPr="0088708B" w:rsidRDefault="00D95D09" w:rsidP="00D8459A">
                  <w:pPr>
                    <w:spacing w:line="276" w:lineRule="auto"/>
                    <w:rPr>
                      <w:color w:val="auto"/>
                      <w:sz w:val="20"/>
                      <w:szCs w:val="20"/>
                    </w:rPr>
                  </w:pPr>
                  <w:r w:rsidRPr="0088708B">
                    <w:rPr>
                      <w:color w:val="auto"/>
                      <w:sz w:val="20"/>
                      <w:szCs w:val="20"/>
                    </w:rPr>
                    <w:t>16</w:t>
                  </w:r>
                </w:p>
              </w:tc>
              <w:tc>
                <w:tcPr>
                  <w:tcW w:w="2510" w:type="dxa"/>
                </w:tcPr>
                <w:p w:rsidR="00D95D09" w:rsidRPr="0088708B" w:rsidRDefault="00D95D09" w:rsidP="00D8459A">
                  <w:pPr>
                    <w:spacing w:line="276" w:lineRule="auto"/>
                    <w:rPr>
                      <w:color w:val="auto"/>
                      <w:sz w:val="20"/>
                      <w:szCs w:val="20"/>
                    </w:rPr>
                  </w:pPr>
                  <w:r w:rsidRPr="0088708B">
                    <w:rPr>
                      <w:color w:val="auto"/>
                      <w:sz w:val="20"/>
                      <w:szCs w:val="20"/>
                    </w:rPr>
                    <w:t xml:space="preserve">Наш огород </w:t>
                  </w:r>
                </w:p>
              </w:tc>
              <w:tc>
                <w:tcPr>
                  <w:tcW w:w="5416" w:type="dxa"/>
                </w:tcPr>
                <w:p w:rsidR="00D95D09" w:rsidRPr="0088708B" w:rsidRDefault="00D95D09" w:rsidP="00D8459A">
                  <w:pPr>
                    <w:spacing w:line="276" w:lineRule="auto"/>
                    <w:rPr>
                      <w:color w:val="auto"/>
                      <w:sz w:val="20"/>
                      <w:szCs w:val="20"/>
                    </w:rPr>
                  </w:pPr>
                  <w:r w:rsidRPr="0088708B">
                    <w:rPr>
                      <w:color w:val="auto"/>
                      <w:sz w:val="20"/>
                      <w:szCs w:val="20"/>
                    </w:rPr>
                    <w:t>Совершенствовать навыки коллективного труда</w:t>
                  </w:r>
                </w:p>
              </w:tc>
            </w:tr>
            <w:tr w:rsidR="00D95D09" w:rsidRPr="0088708B" w:rsidTr="0088708B">
              <w:tc>
                <w:tcPr>
                  <w:tcW w:w="1000" w:type="dxa"/>
                </w:tcPr>
                <w:p w:rsidR="00D95D09" w:rsidRPr="0088708B" w:rsidRDefault="00D95D09" w:rsidP="00D8459A">
                  <w:pPr>
                    <w:spacing w:line="276" w:lineRule="auto"/>
                    <w:rPr>
                      <w:color w:val="auto"/>
                      <w:sz w:val="20"/>
                      <w:szCs w:val="20"/>
                    </w:rPr>
                  </w:pPr>
                  <w:r w:rsidRPr="0088708B">
                    <w:rPr>
                      <w:color w:val="auto"/>
                      <w:sz w:val="20"/>
                      <w:szCs w:val="20"/>
                    </w:rPr>
                    <w:t>17</w:t>
                  </w:r>
                </w:p>
              </w:tc>
              <w:tc>
                <w:tcPr>
                  <w:tcW w:w="2510" w:type="dxa"/>
                </w:tcPr>
                <w:p w:rsidR="00D95D09" w:rsidRPr="0088708B" w:rsidRDefault="00D95D09" w:rsidP="00D8459A">
                  <w:pPr>
                    <w:spacing w:line="276" w:lineRule="auto"/>
                    <w:rPr>
                      <w:color w:val="auto"/>
                      <w:sz w:val="20"/>
                      <w:szCs w:val="20"/>
                    </w:rPr>
                  </w:pPr>
                  <w:r w:rsidRPr="0088708B">
                    <w:rPr>
                      <w:color w:val="auto"/>
                      <w:sz w:val="20"/>
                      <w:szCs w:val="20"/>
                    </w:rPr>
                    <w:t xml:space="preserve">Наши дочки. </w:t>
                  </w:r>
                </w:p>
              </w:tc>
              <w:tc>
                <w:tcPr>
                  <w:tcW w:w="5416" w:type="dxa"/>
                </w:tcPr>
                <w:p w:rsidR="00D95D09" w:rsidRPr="0088708B" w:rsidRDefault="00D95D09" w:rsidP="00D8459A">
                  <w:pPr>
                    <w:spacing w:line="276" w:lineRule="auto"/>
                    <w:rPr>
                      <w:color w:val="auto"/>
                      <w:sz w:val="20"/>
                      <w:szCs w:val="20"/>
                    </w:rPr>
                  </w:pPr>
                  <w:r w:rsidRPr="0088708B">
                    <w:rPr>
                      <w:color w:val="auto"/>
                      <w:sz w:val="20"/>
                      <w:szCs w:val="20"/>
                    </w:rPr>
                    <w:t>Закреплять навыки ухода за куклами</w:t>
                  </w:r>
                </w:p>
              </w:tc>
            </w:tr>
            <w:tr w:rsidR="00D95D09" w:rsidRPr="0088708B" w:rsidTr="0088708B">
              <w:tc>
                <w:tcPr>
                  <w:tcW w:w="1000" w:type="dxa"/>
                </w:tcPr>
                <w:p w:rsidR="00D95D09" w:rsidRPr="0088708B" w:rsidRDefault="00D95D09" w:rsidP="00D8459A">
                  <w:pPr>
                    <w:spacing w:line="276" w:lineRule="auto"/>
                    <w:rPr>
                      <w:color w:val="auto"/>
                      <w:sz w:val="20"/>
                      <w:szCs w:val="20"/>
                    </w:rPr>
                  </w:pPr>
                  <w:r w:rsidRPr="0088708B">
                    <w:rPr>
                      <w:color w:val="auto"/>
                      <w:sz w:val="20"/>
                      <w:szCs w:val="20"/>
                    </w:rPr>
                    <w:t>18</w:t>
                  </w:r>
                </w:p>
              </w:tc>
              <w:tc>
                <w:tcPr>
                  <w:tcW w:w="2510" w:type="dxa"/>
                </w:tcPr>
                <w:p w:rsidR="00D95D09" w:rsidRPr="0088708B" w:rsidRDefault="00D95D09" w:rsidP="00D8459A">
                  <w:pPr>
                    <w:spacing w:line="276" w:lineRule="auto"/>
                    <w:rPr>
                      <w:color w:val="auto"/>
                      <w:sz w:val="20"/>
                      <w:szCs w:val="20"/>
                    </w:rPr>
                  </w:pPr>
                  <w:r w:rsidRPr="0088708B">
                    <w:rPr>
                      <w:color w:val="auto"/>
                      <w:sz w:val="20"/>
                      <w:szCs w:val="20"/>
                    </w:rPr>
                    <w:t xml:space="preserve">История семьи </w:t>
                  </w:r>
                </w:p>
              </w:tc>
              <w:tc>
                <w:tcPr>
                  <w:tcW w:w="5416" w:type="dxa"/>
                </w:tcPr>
                <w:p w:rsidR="00D95D09" w:rsidRPr="0088708B" w:rsidRDefault="00D95D09" w:rsidP="00D8459A">
                  <w:pPr>
                    <w:spacing w:line="276" w:lineRule="auto"/>
                    <w:rPr>
                      <w:color w:val="auto"/>
                      <w:sz w:val="20"/>
                      <w:szCs w:val="20"/>
                    </w:rPr>
                  </w:pPr>
                  <w:r w:rsidRPr="0088708B">
                    <w:rPr>
                      <w:color w:val="auto"/>
                      <w:sz w:val="20"/>
                      <w:szCs w:val="20"/>
                    </w:rPr>
                    <w:t>Познакомить детей со ста</w:t>
                  </w:r>
                  <w:r w:rsidRPr="0088708B">
                    <w:rPr>
                      <w:color w:val="auto"/>
                      <w:sz w:val="20"/>
                      <w:szCs w:val="20"/>
                    </w:rPr>
                    <w:softHyphen/>
                    <w:t>ринными ремеслами</w:t>
                  </w:r>
                  <w:proofErr w:type="gramStart"/>
                  <w:r w:rsidRPr="0088708B">
                    <w:rPr>
                      <w:color w:val="auto"/>
                      <w:sz w:val="20"/>
                      <w:szCs w:val="20"/>
                    </w:rPr>
                    <w:t>,.</w:t>
                  </w:r>
                  <w:proofErr w:type="gramEnd"/>
                </w:p>
              </w:tc>
            </w:tr>
            <w:tr w:rsidR="00D95D09" w:rsidRPr="0088708B" w:rsidTr="0088708B">
              <w:tc>
                <w:tcPr>
                  <w:tcW w:w="1000" w:type="dxa"/>
                </w:tcPr>
                <w:p w:rsidR="00D95D09" w:rsidRPr="0088708B" w:rsidRDefault="00D95D09" w:rsidP="00D8459A">
                  <w:pPr>
                    <w:spacing w:line="276" w:lineRule="auto"/>
                    <w:rPr>
                      <w:color w:val="auto"/>
                      <w:sz w:val="20"/>
                      <w:szCs w:val="20"/>
                    </w:rPr>
                  </w:pPr>
                  <w:r w:rsidRPr="0088708B">
                    <w:rPr>
                      <w:color w:val="auto"/>
                      <w:sz w:val="20"/>
                      <w:szCs w:val="20"/>
                    </w:rPr>
                    <w:t>19</w:t>
                  </w:r>
                </w:p>
              </w:tc>
              <w:tc>
                <w:tcPr>
                  <w:tcW w:w="2510" w:type="dxa"/>
                </w:tcPr>
                <w:p w:rsidR="00D95D09" w:rsidRPr="0088708B" w:rsidRDefault="00D95D09" w:rsidP="00D8459A">
                  <w:pPr>
                    <w:spacing w:line="276" w:lineRule="auto"/>
                    <w:rPr>
                      <w:color w:val="auto"/>
                      <w:sz w:val="20"/>
                      <w:szCs w:val="20"/>
                    </w:rPr>
                  </w:pPr>
                  <w:r w:rsidRPr="0088708B">
                    <w:rPr>
                      <w:color w:val="auto"/>
                      <w:sz w:val="20"/>
                      <w:szCs w:val="20"/>
                    </w:rPr>
                    <w:t xml:space="preserve">Птичий базар </w:t>
                  </w:r>
                </w:p>
              </w:tc>
              <w:tc>
                <w:tcPr>
                  <w:tcW w:w="5416" w:type="dxa"/>
                </w:tcPr>
                <w:p w:rsidR="00D95D09" w:rsidRPr="0088708B" w:rsidRDefault="00D95D09" w:rsidP="00D8459A">
                  <w:pPr>
                    <w:spacing w:line="276" w:lineRule="auto"/>
                    <w:rPr>
                      <w:color w:val="auto"/>
                      <w:sz w:val="20"/>
                      <w:szCs w:val="20"/>
                    </w:rPr>
                  </w:pPr>
                  <w:r w:rsidRPr="0088708B">
                    <w:rPr>
                      <w:color w:val="auto"/>
                      <w:sz w:val="20"/>
                      <w:szCs w:val="20"/>
                    </w:rPr>
                    <w:t>Закрепить знания о разных видах птиц.</w:t>
                  </w:r>
                </w:p>
              </w:tc>
            </w:tr>
            <w:tr w:rsidR="00D95D09" w:rsidRPr="0088708B" w:rsidTr="0088708B">
              <w:tc>
                <w:tcPr>
                  <w:tcW w:w="1000" w:type="dxa"/>
                </w:tcPr>
                <w:p w:rsidR="00D95D09" w:rsidRPr="0088708B" w:rsidRDefault="00D95D09" w:rsidP="00D8459A">
                  <w:pPr>
                    <w:spacing w:line="276" w:lineRule="auto"/>
                    <w:rPr>
                      <w:color w:val="auto"/>
                      <w:sz w:val="20"/>
                      <w:szCs w:val="20"/>
                    </w:rPr>
                  </w:pPr>
                  <w:r w:rsidRPr="0088708B">
                    <w:rPr>
                      <w:color w:val="auto"/>
                      <w:sz w:val="20"/>
                      <w:szCs w:val="20"/>
                    </w:rPr>
                    <w:t>20</w:t>
                  </w:r>
                </w:p>
              </w:tc>
              <w:tc>
                <w:tcPr>
                  <w:tcW w:w="2510" w:type="dxa"/>
                </w:tcPr>
                <w:p w:rsidR="00D95D09" w:rsidRPr="0088708B" w:rsidRDefault="00D95D09" w:rsidP="00D8459A">
                  <w:pPr>
                    <w:spacing w:line="276" w:lineRule="auto"/>
                    <w:rPr>
                      <w:color w:val="auto"/>
                      <w:sz w:val="20"/>
                      <w:szCs w:val="20"/>
                    </w:rPr>
                  </w:pPr>
                  <w:r w:rsidRPr="0088708B">
                    <w:rPr>
                      <w:color w:val="auto"/>
                      <w:sz w:val="20"/>
                      <w:szCs w:val="20"/>
                    </w:rPr>
                    <w:t>Праздник профессий.</w:t>
                  </w:r>
                </w:p>
              </w:tc>
              <w:tc>
                <w:tcPr>
                  <w:tcW w:w="5416" w:type="dxa"/>
                </w:tcPr>
                <w:p w:rsidR="00D95D09" w:rsidRPr="0088708B" w:rsidRDefault="00D95D09" w:rsidP="00D8459A">
                  <w:pPr>
                    <w:spacing w:line="276" w:lineRule="auto"/>
                    <w:rPr>
                      <w:color w:val="auto"/>
                      <w:sz w:val="20"/>
                      <w:szCs w:val="20"/>
                    </w:rPr>
                  </w:pPr>
                  <w:r w:rsidRPr="0088708B">
                    <w:rPr>
                      <w:color w:val="auto"/>
                      <w:sz w:val="20"/>
                      <w:szCs w:val="20"/>
                    </w:rPr>
                    <w:t>Формировать обобщенное пред</w:t>
                  </w:r>
                  <w:r w:rsidRPr="0088708B">
                    <w:rPr>
                      <w:color w:val="auto"/>
                      <w:sz w:val="20"/>
                      <w:szCs w:val="20"/>
                    </w:rPr>
                    <w:softHyphen/>
                    <w:t>ставление о труде взрослых.</w:t>
                  </w:r>
                </w:p>
              </w:tc>
            </w:tr>
            <w:tr w:rsidR="00D95D09" w:rsidRPr="0088708B" w:rsidTr="0088708B">
              <w:tc>
                <w:tcPr>
                  <w:tcW w:w="1000" w:type="dxa"/>
                </w:tcPr>
                <w:p w:rsidR="00D95D09" w:rsidRPr="0088708B" w:rsidRDefault="00D95D09" w:rsidP="00D8459A">
                  <w:pPr>
                    <w:spacing w:line="276" w:lineRule="auto"/>
                    <w:rPr>
                      <w:color w:val="auto"/>
                      <w:sz w:val="20"/>
                      <w:szCs w:val="20"/>
                    </w:rPr>
                  </w:pPr>
                  <w:r w:rsidRPr="0088708B">
                    <w:rPr>
                      <w:color w:val="auto"/>
                      <w:sz w:val="20"/>
                      <w:szCs w:val="20"/>
                    </w:rPr>
                    <w:t>21</w:t>
                  </w:r>
                </w:p>
              </w:tc>
              <w:tc>
                <w:tcPr>
                  <w:tcW w:w="2510" w:type="dxa"/>
                </w:tcPr>
                <w:p w:rsidR="00D95D09" w:rsidRPr="0088708B" w:rsidRDefault="00D95D09" w:rsidP="00D8459A">
                  <w:pPr>
                    <w:spacing w:line="276" w:lineRule="auto"/>
                    <w:rPr>
                      <w:color w:val="auto"/>
                      <w:sz w:val="20"/>
                      <w:szCs w:val="20"/>
                    </w:rPr>
                  </w:pPr>
                  <w:r w:rsidRPr="0088708B">
                    <w:rPr>
                      <w:color w:val="auto"/>
                      <w:sz w:val="20"/>
                      <w:szCs w:val="20"/>
                    </w:rPr>
                    <w:t>Народные чудеса.</w:t>
                  </w:r>
                </w:p>
              </w:tc>
              <w:tc>
                <w:tcPr>
                  <w:tcW w:w="5416" w:type="dxa"/>
                </w:tcPr>
                <w:p w:rsidR="00D95D09" w:rsidRPr="0088708B" w:rsidRDefault="00D95D09" w:rsidP="00D8459A">
                  <w:pPr>
                    <w:spacing w:line="276" w:lineRule="auto"/>
                    <w:rPr>
                      <w:color w:val="auto"/>
                      <w:sz w:val="20"/>
                      <w:szCs w:val="20"/>
                    </w:rPr>
                  </w:pPr>
                  <w:r w:rsidRPr="0088708B">
                    <w:rPr>
                      <w:color w:val="auto"/>
                      <w:sz w:val="20"/>
                      <w:szCs w:val="20"/>
                    </w:rPr>
                    <w:t>Познакомить с искусством ми</w:t>
                  </w:r>
                  <w:r w:rsidRPr="0088708B">
                    <w:rPr>
                      <w:color w:val="auto"/>
                      <w:sz w:val="20"/>
                      <w:szCs w:val="20"/>
                    </w:rPr>
                    <w:softHyphen/>
                    <w:t xml:space="preserve">ниатюры на яйце, </w:t>
                  </w:r>
                  <w:proofErr w:type="gramStart"/>
                  <w:r w:rsidRPr="0088708B">
                    <w:rPr>
                      <w:color w:val="auto"/>
                      <w:sz w:val="20"/>
                      <w:szCs w:val="20"/>
                    </w:rPr>
                    <w:t>славянскими</w:t>
                  </w:r>
                  <w:proofErr w:type="gramEnd"/>
                  <w:r w:rsidRPr="0088708B">
                    <w:rPr>
                      <w:color w:val="auto"/>
                      <w:sz w:val="20"/>
                      <w:szCs w:val="20"/>
                    </w:rPr>
                    <w:t xml:space="preserve"> </w:t>
                  </w:r>
                  <w:proofErr w:type="spellStart"/>
                  <w:r w:rsidRPr="0088708B">
                    <w:rPr>
                      <w:color w:val="auto"/>
                      <w:sz w:val="20"/>
                      <w:szCs w:val="20"/>
                    </w:rPr>
                    <w:t>писанками</w:t>
                  </w:r>
                  <w:proofErr w:type="spellEnd"/>
                  <w:r w:rsidRPr="0088708B">
                    <w:rPr>
                      <w:color w:val="auto"/>
                      <w:sz w:val="20"/>
                      <w:szCs w:val="20"/>
                    </w:rPr>
                    <w:t>.</w:t>
                  </w:r>
                </w:p>
              </w:tc>
            </w:tr>
            <w:tr w:rsidR="00D95D09" w:rsidRPr="0088708B" w:rsidTr="0088708B">
              <w:tc>
                <w:tcPr>
                  <w:tcW w:w="1000" w:type="dxa"/>
                </w:tcPr>
                <w:p w:rsidR="00D95D09" w:rsidRPr="0088708B" w:rsidRDefault="00D95D09" w:rsidP="00D8459A">
                  <w:pPr>
                    <w:spacing w:line="276" w:lineRule="auto"/>
                    <w:rPr>
                      <w:color w:val="auto"/>
                      <w:sz w:val="20"/>
                      <w:szCs w:val="20"/>
                    </w:rPr>
                  </w:pPr>
                  <w:r w:rsidRPr="0088708B">
                    <w:rPr>
                      <w:color w:val="auto"/>
                      <w:sz w:val="20"/>
                      <w:szCs w:val="20"/>
                    </w:rPr>
                    <w:t>22</w:t>
                  </w:r>
                </w:p>
              </w:tc>
              <w:tc>
                <w:tcPr>
                  <w:tcW w:w="2510" w:type="dxa"/>
                </w:tcPr>
                <w:p w:rsidR="00D95D09" w:rsidRPr="0088708B" w:rsidRDefault="00D95D09" w:rsidP="00D8459A">
                  <w:pPr>
                    <w:spacing w:line="276" w:lineRule="auto"/>
                    <w:rPr>
                      <w:color w:val="auto"/>
                      <w:sz w:val="20"/>
                      <w:szCs w:val="20"/>
                    </w:rPr>
                  </w:pPr>
                  <w:r w:rsidRPr="0088708B">
                    <w:rPr>
                      <w:color w:val="auto"/>
                      <w:sz w:val="20"/>
                      <w:szCs w:val="20"/>
                    </w:rPr>
                    <w:t>Наша оранжерея.</w:t>
                  </w:r>
                </w:p>
              </w:tc>
              <w:tc>
                <w:tcPr>
                  <w:tcW w:w="5416" w:type="dxa"/>
                </w:tcPr>
                <w:p w:rsidR="00D95D09" w:rsidRPr="0088708B" w:rsidRDefault="00D95D09" w:rsidP="00D8459A">
                  <w:pPr>
                    <w:spacing w:line="276" w:lineRule="auto"/>
                    <w:rPr>
                      <w:color w:val="auto"/>
                      <w:sz w:val="20"/>
                      <w:szCs w:val="20"/>
                    </w:rPr>
                  </w:pPr>
                  <w:r w:rsidRPr="0088708B">
                    <w:rPr>
                      <w:color w:val="auto"/>
                      <w:sz w:val="20"/>
                      <w:szCs w:val="20"/>
                    </w:rPr>
                    <w:t>Расширять и закреплять представление о дифференцированном уходе за влаголюбивыми и теплолю</w:t>
                  </w:r>
                  <w:r w:rsidRPr="0088708B">
                    <w:rPr>
                      <w:color w:val="auto"/>
                      <w:sz w:val="20"/>
                      <w:szCs w:val="20"/>
                    </w:rPr>
                    <w:softHyphen/>
                    <w:t>бивыми растениями.</w:t>
                  </w:r>
                </w:p>
              </w:tc>
            </w:tr>
            <w:tr w:rsidR="00D95D09" w:rsidRPr="0088708B" w:rsidTr="0088708B">
              <w:tc>
                <w:tcPr>
                  <w:tcW w:w="1000" w:type="dxa"/>
                </w:tcPr>
                <w:p w:rsidR="00D95D09" w:rsidRPr="0088708B" w:rsidRDefault="00D95D09" w:rsidP="00D8459A">
                  <w:pPr>
                    <w:spacing w:line="276" w:lineRule="auto"/>
                    <w:rPr>
                      <w:color w:val="auto"/>
                      <w:sz w:val="20"/>
                      <w:szCs w:val="20"/>
                    </w:rPr>
                  </w:pPr>
                  <w:r w:rsidRPr="0088708B">
                    <w:rPr>
                      <w:color w:val="auto"/>
                      <w:sz w:val="20"/>
                      <w:szCs w:val="20"/>
                    </w:rPr>
                    <w:t>23</w:t>
                  </w:r>
                </w:p>
              </w:tc>
              <w:tc>
                <w:tcPr>
                  <w:tcW w:w="2510" w:type="dxa"/>
                </w:tcPr>
                <w:p w:rsidR="00D95D09" w:rsidRPr="0088708B" w:rsidRDefault="00D95D09" w:rsidP="00D8459A">
                  <w:pPr>
                    <w:spacing w:line="276" w:lineRule="auto"/>
                    <w:rPr>
                      <w:color w:val="auto"/>
                      <w:sz w:val="20"/>
                      <w:szCs w:val="20"/>
                    </w:rPr>
                  </w:pPr>
                  <w:r w:rsidRPr="0088708B">
                    <w:rPr>
                      <w:color w:val="auto"/>
                      <w:sz w:val="20"/>
                      <w:szCs w:val="20"/>
                    </w:rPr>
                    <w:t xml:space="preserve">Осторожно - пожар! </w:t>
                  </w:r>
                </w:p>
              </w:tc>
              <w:tc>
                <w:tcPr>
                  <w:tcW w:w="5416" w:type="dxa"/>
                </w:tcPr>
                <w:p w:rsidR="00D95D09" w:rsidRPr="0088708B" w:rsidRDefault="00D95D09" w:rsidP="00D8459A">
                  <w:pPr>
                    <w:spacing w:line="276" w:lineRule="auto"/>
                    <w:rPr>
                      <w:color w:val="auto"/>
                      <w:sz w:val="20"/>
                      <w:szCs w:val="20"/>
                    </w:rPr>
                  </w:pPr>
                  <w:r w:rsidRPr="0088708B">
                    <w:rPr>
                      <w:color w:val="auto"/>
                      <w:sz w:val="20"/>
                      <w:szCs w:val="20"/>
                    </w:rPr>
                    <w:t>Расширять  знания о профессии пожарника.</w:t>
                  </w:r>
                </w:p>
              </w:tc>
            </w:tr>
            <w:tr w:rsidR="00D95D09" w:rsidRPr="0088708B" w:rsidTr="0088708B">
              <w:tc>
                <w:tcPr>
                  <w:tcW w:w="1000" w:type="dxa"/>
                </w:tcPr>
                <w:p w:rsidR="00D95D09" w:rsidRPr="0088708B" w:rsidRDefault="00D95D09" w:rsidP="00D8459A">
                  <w:pPr>
                    <w:spacing w:line="276" w:lineRule="auto"/>
                    <w:rPr>
                      <w:color w:val="auto"/>
                      <w:sz w:val="20"/>
                      <w:szCs w:val="20"/>
                    </w:rPr>
                  </w:pPr>
                  <w:r w:rsidRPr="0088708B">
                    <w:rPr>
                      <w:color w:val="auto"/>
                      <w:sz w:val="20"/>
                      <w:szCs w:val="20"/>
                    </w:rPr>
                    <w:t>24</w:t>
                  </w:r>
                </w:p>
              </w:tc>
              <w:tc>
                <w:tcPr>
                  <w:tcW w:w="2510" w:type="dxa"/>
                </w:tcPr>
                <w:p w:rsidR="00D95D09" w:rsidRPr="0088708B" w:rsidRDefault="00D95D09" w:rsidP="00D8459A">
                  <w:pPr>
                    <w:spacing w:line="276" w:lineRule="auto"/>
                    <w:rPr>
                      <w:color w:val="auto"/>
                      <w:sz w:val="20"/>
                      <w:szCs w:val="20"/>
                    </w:rPr>
                  </w:pPr>
                  <w:r w:rsidRPr="0088708B">
                    <w:rPr>
                      <w:color w:val="auto"/>
                      <w:sz w:val="20"/>
                      <w:szCs w:val="20"/>
                    </w:rPr>
                    <w:t>Юный кулинар</w:t>
                  </w:r>
                  <w:proofErr w:type="gramStart"/>
                  <w:r w:rsidRPr="0088708B">
                    <w:rPr>
                      <w:color w:val="auto"/>
                      <w:sz w:val="20"/>
                      <w:szCs w:val="20"/>
                    </w:rPr>
                    <w:t xml:space="preserve"> .</w:t>
                  </w:r>
                  <w:proofErr w:type="gramEnd"/>
                </w:p>
              </w:tc>
              <w:tc>
                <w:tcPr>
                  <w:tcW w:w="5416" w:type="dxa"/>
                </w:tcPr>
                <w:p w:rsidR="00D95D09" w:rsidRPr="0088708B" w:rsidRDefault="00D95D09" w:rsidP="00D8459A">
                  <w:pPr>
                    <w:spacing w:line="276" w:lineRule="auto"/>
                    <w:rPr>
                      <w:color w:val="auto"/>
                      <w:sz w:val="20"/>
                      <w:szCs w:val="20"/>
                    </w:rPr>
                  </w:pPr>
                  <w:r w:rsidRPr="0088708B">
                    <w:rPr>
                      <w:color w:val="auto"/>
                      <w:sz w:val="20"/>
                      <w:szCs w:val="20"/>
                    </w:rPr>
                    <w:t>Развивать интерес к при</w:t>
                  </w:r>
                  <w:r w:rsidRPr="0088708B">
                    <w:rPr>
                      <w:color w:val="auto"/>
                      <w:sz w:val="20"/>
                      <w:szCs w:val="20"/>
                    </w:rPr>
                    <w:softHyphen/>
                    <w:t>готовлению пищи.</w:t>
                  </w:r>
                </w:p>
              </w:tc>
            </w:tr>
            <w:tr w:rsidR="00D95D09" w:rsidRPr="0088708B" w:rsidTr="0088708B">
              <w:tc>
                <w:tcPr>
                  <w:tcW w:w="1000" w:type="dxa"/>
                </w:tcPr>
                <w:p w:rsidR="00D95D09" w:rsidRPr="0088708B" w:rsidRDefault="00D95D09" w:rsidP="00D8459A">
                  <w:pPr>
                    <w:spacing w:line="276" w:lineRule="auto"/>
                    <w:rPr>
                      <w:color w:val="auto"/>
                      <w:sz w:val="20"/>
                      <w:szCs w:val="20"/>
                    </w:rPr>
                  </w:pPr>
                  <w:r w:rsidRPr="0088708B">
                    <w:rPr>
                      <w:color w:val="auto"/>
                      <w:sz w:val="20"/>
                      <w:szCs w:val="20"/>
                    </w:rPr>
                    <w:t>25</w:t>
                  </w:r>
                </w:p>
              </w:tc>
              <w:tc>
                <w:tcPr>
                  <w:tcW w:w="2510" w:type="dxa"/>
                </w:tcPr>
                <w:p w:rsidR="00D95D09" w:rsidRPr="0088708B" w:rsidRDefault="00D95D09" w:rsidP="00D8459A">
                  <w:pPr>
                    <w:spacing w:line="276" w:lineRule="auto"/>
                    <w:rPr>
                      <w:color w:val="auto"/>
                      <w:sz w:val="20"/>
                      <w:szCs w:val="20"/>
                    </w:rPr>
                  </w:pPr>
                  <w:r w:rsidRPr="0088708B">
                    <w:rPr>
                      <w:color w:val="auto"/>
                      <w:sz w:val="20"/>
                      <w:szCs w:val="20"/>
                    </w:rPr>
                    <w:t xml:space="preserve"> «В каждой профессии запах особый…».</w:t>
                  </w:r>
                </w:p>
              </w:tc>
              <w:tc>
                <w:tcPr>
                  <w:tcW w:w="5416" w:type="dxa"/>
                </w:tcPr>
                <w:p w:rsidR="00D95D09" w:rsidRPr="0088708B" w:rsidRDefault="00D95D09" w:rsidP="00D8459A">
                  <w:pPr>
                    <w:spacing w:line="276" w:lineRule="auto"/>
                    <w:rPr>
                      <w:color w:val="auto"/>
                      <w:sz w:val="20"/>
                      <w:szCs w:val="20"/>
                    </w:rPr>
                  </w:pPr>
                  <w:r w:rsidRPr="0088708B">
                    <w:rPr>
                      <w:color w:val="auto"/>
                      <w:sz w:val="20"/>
                      <w:szCs w:val="20"/>
                    </w:rPr>
                    <w:t>Развивать стремление отражать свои знания о труде взрослых в процессе развлечения.</w:t>
                  </w:r>
                </w:p>
              </w:tc>
            </w:tr>
            <w:tr w:rsidR="00D95D09" w:rsidRPr="0088708B" w:rsidTr="0088708B">
              <w:tc>
                <w:tcPr>
                  <w:tcW w:w="1000" w:type="dxa"/>
                </w:tcPr>
                <w:p w:rsidR="00D95D09" w:rsidRPr="0088708B" w:rsidRDefault="00D95D09" w:rsidP="00D8459A">
                  <w:pPr>
                    <w:spacing w:line="276" w:lineRule="auto"/>
                    <w:rPr>
                      <w:color w:val="auto"/>
                      <w:sz w:val="20"/>
                      <w:szCs w:val="20"/>
                    </w:rPr>
                  </w:pPr>
                  <w:r w:rsidRPr="0088708B">
                    <w:rPr>
                      <w:color w:val="auto"/>
                      <w:sz w:val="20"/>
                      <w:szCs w:val="20"/>
                    </w:rPr>
                    <w:t>26</w:t>
                  </w:r>
                </w:p>
              </w:tc>
              <w:tc>
                <w:tcPr>
                  <w:tcW w:w="2510" w:type="dxa"/>
                </w:tcPr>
                <w:p w:rsidR="00D95D09" w:rsidRPr="0088708B" w:rsidRDefault="00D95D09" w:rsidP="00D8459A">
                  <w:pPr>
                    <w:spacing w:line="276" w:lineRule="auto"/>
                    <w:rPr>
                      <w:color w:val="auto"/>
                      <w:sz w:val="20"/>
                      <w:szCs w:val="20"/>
                    </w:rPr>
                  </w:pPr>
                  <w:r w:rsidRPr="0088708B">
                    <w:rPr>
                      <w:color w:val="auto"/>
                      <w:sz w:val="20"/>
                      <w:szCs w:val="20"/>
                    </w:rPr>
                    <w:t xml:space="preserve"> «И станет ком Снеговиком».</w:t>
                  </w:r>
                </w:p>
              </w:tc>
              <w:tc>
                <w:tcPr>
                  <w:tcW w:w="5416" w:type="dxa"/>
                </w:tcPr>
                <w:p w:rsidR="00D95D09" w:rsidRPr="0088708B" w:rsidRDefault="00D95D09" w:rsidP="00D8459A">
                  <w:pPr>
                    <w:spacing w:line="276" w:lineRule="auto"/>
                    <w:rPr>
                      <w:color w:val="auto"/>
                      <w:sz w:val="20"/>
                      <w:szCs w:val="20"/>
                    </w:rPr>
                  </w:pPr>
                  <w:r w:rsidRPr="0088708B">
                    <w:rPr>
                      <w:color w:val="auto"/>
                      <w:sz w:val="20"/>
                      <w:szCs w:val="20"/>
                    </w:rPr>
                    <w:t>Совершенствовать навыки работы со снегоуборочными лопатами.</w:t>
                  </w:r>
                </w:p>
              </w:tc>
            </w:tr>
            <w:tr w:rsidR="00D95D09" w:rsidRPr="0088708B" w:rsidTr="0088708B">
              <w:tc>
                <w:tcPr>
                  <w:tcW w:w="1000" w:type="dxa"/>
                </w:tcPr>
                <w:p w:rsidR="00D95D09" w:rsidRPr="0088708B" w:rsidRDefault="00D95D09" w:rsidP="00D8459A">
                  <w:pPr>
                    <w:spacing w:line="276" w:lineRule="auto"/>
                    <w:rPr>
                      <w:color w:val="auto"/>
                      <w:sz w:val="20"/>
                      <w:szCs w:val="20"/>
                    </w:rPr>
                  </w:pPr>
                  <w:r w:rsidRPr="0088708B">
                    <w:rPr>
                      <w:color w:val="auto"/>
                      <w:sz w:val="20"/>
                      <w:szCs w:val="20"/>
                    </w:rPr>
                    <w:t>27</w:t>
                  </w:r>
                </w:p>
              </w:tc>
              <w:tc>
                <w:tcPr>
                  <w:tcW w:w="2510" w:type="dxa"/>
                </w:tcPr>
                <w:p w:rsidR="00D95D09" w:rsidRPr="0088708B" w:rsidRDefault="00D95D09" w:rsidP="00D8459A">
                  <w:pPr>
                    <w:spacing w:line="276" w:lineRule="auto"/>
                    <w:rPr>
                      <w:color w:val="auto"/>
                      <w:sz w:val="20"/>
                      <w:szCs w:val="20"/>
                    </w:rPr>
                  </w:pPr>
                  <w:r w:rsidRPr="0088708B">
                    <w:rPr>
                      <w:color w:val="auto"/>
                      <w:sz w:val="20"/>
                      <w:szCs w:val="20"/>
                    </w:rPr>
                    <w:t>Большое космическое путешествие</w:t>
                  </w:r>
                  <w:proofErr w:type="gramStart"/>
                  <w:r w:rsidRPr="0088708B">
                    <w:rPr>
                      <w:color w:val="auto"/>
                      <w:sz w:val="20"/>
                      <w:szCs w:val="20"/>
                    </w:rPr>
                    <w:t xml:space="preserve"> .</w:t>
                  </w:r>
                  <w:proofErr w:type="gramEnd"/>
                </w:p>
              </w:tc>
              <w:tc>
                <w:tcPr>
                  <w:tcW w:w="5416" w:type="dxa"/>
                </w:tcPr>
                <w:p w:rsidR="00D95D09" w:rsidRPr="0088708B" w:rsidRDefault="00D95D09" w:rsidP="00D8459A">
                  <w:pPr>
                    <w:spacing w:line="276" w:lineRule="auto"/>
                    <w:rPr>
                      <w:color w:val="auto"/>
                      <w:sz w:val="20"/>
                      <w:szCs w:val="20"/>
                    </w:rPr>
                  </w:pPr>
                  <w:r w:rsidRPr="0088708B">
                    <w:rPr>
                      <w:color w:val="auto"/>
                      <w:sz w:val="20"/>
                      <w:szCs w:val="20"/>
                    </w:rPr>
                    <w:t>Расширять представление о труде космонавтов.</w:t>
                  </w:r>
                </w:p>
              </w:tc>
            </w:tr>
            <w:tr w:rsidR="00D95D09" w:rsidRPr="0088708B" w:rsidTr="0088708B">
              <w:tc>
                <w:tcPr>
                  <w:tcW w:w="1000" w:type="dxa"/>
                </w:tcPr>
                <w:p w:rsidR="00D95D09" w:rsidRPr="0088708B" w:rsidRDefault="00D95D09" w:rsidP="00D8459A">
                  <w:pPr>
                    <w:spacing w:line="276" w:lineRule="auto"/>
                    <w:rPr>
                      <w:color w:val="auto"/>
                      <w:sz w:val="20"/>
                      <w:szCs w:val="20"/>
                    </w:rPr>
                  </w:pPr>
                  <w:r w:rsidRPr="0088708B">
                    <w:rPr>
                      <w:color w:val="auto"/>
                      <w:sz w:val="20"/>
                      <w:szCs w:val="20"/>
                    </w:rPr>
                    <w:t>28</w:t>
                  </w:r>
                </w:p>
              </w:tc>
              <w:tc>
                <w:tcPr>
                  <w:tcW w:w="2510" w:type="dxa"/>
                </w:tcPr>
                <w:p w:rsidR="00D95D09" w:rsidRPr="0088708B" w:rsidRDefault="00D95D09" w:rsidP="00D8459A">
                  <w:pPr>
                    <w:spacing w:line="276" w:lineRule="auto"/>
                    <w:rPr>
                      <w:color w:val="auto"/>
                      <w:sz w:val="20"/>
                      <w:szCs w:val="20"/>
                    </w:rPr>
                  </w:pPr>
                  <w:r w:rsidRPr="0088708B">
                    <w:rPr>
                      <w:color w:val="auto"/>
                      <w:sz w:val="20"/>
                      <w:szCs w:val="20"/>
                    </w:rPr>
                    <w:t>Автомобиль – амфибия.</w:t>
                  </w:r>
                </w:p>
              </w:tc>
              <w:tc>
                <w:tcPr>
                  <w:tcW w:w="5416" w:type="dxa"/>
                </w:tcPr>
                <w:p w:rsidR="00D95D09" w:rsidRPr="0088708B" w:rsidRDefault="00D95D09" w:rsidP="00D8459A">
                  <w:pPr>
                    <w:spacing w:line="276" w:lineRule="auto"/>
                    <w:rPr>
                      <w:color w:val="auto"/>
                      <w:sz w:val="20"/>
                      <w:szCs w:val="20"/>
                    </w:rPr>
                  </w:pPr>
                  <w:r w:rsidRPr="0088708B">
                    <w:rPr>
                      <w:color w:val="auto"/>
                      <w:sz w:val="20"/>
                      <w:szCs w:val="20"/>
                    </w:rPr>
                    <w:t>Закреплять умения  рисовать на объемной форме.</w:t>
                  </w:r>
                </w:p>
              </w:tc>
            </w:tr>
            <w:tr w:rsidR="00D95D09" w:rsidRPr="0088708B" w:rsidTr="0088708B">
              <w:tc>
                <w:tcPr>
                  <w:tcW w:w="1000" w:type="dxa"/>
                </w:tcPr>
                <w:p w:rsidR="00D95D09" w:rsidRPr="0088708B" w:rsidRDefault="00D95D09" w:rsidP="00D8459A">
                  <w:pPr>
                    <w:spacing w:line="276" w:lineRule="auto"/>
                    <w:rPr>
                      <w:color w:val="auto"/>
                      <w:sz w:val="20"/>
                      <w:szCs w:val="20"/>
                    </w:rPr>
                  </w:pPr>
                  <w:r w:rsidRPr="0088708B">
                    <w:rPr>
                      <w:color w:val="auto"/>
                      <w:sz w:val="20"/>
                      <w:szCs w:val="20"/>
                    </w:rPr>
                    <w:t>29</w:t>
                  </w:r>
                </w:p>
              </w:tc>
              <w:tc>
                <w:tcPr>
                  <w:tcW w:w="2510" w:type="dxa"/>
                </w:tcPr>
                <w:p w:rsidR="00D95D09" w:rsidRPr="0088708B" w:rsidRDefault="00D95D09" w:rsidP="00D8459A">
                  <w:pPr>
                    <w:spacing w:line="276" w:lineRule="auto"/>
                    <w:rPr>
                      <w:color w:val="auto"/>
                      <w:sz w:val="20"/>
                      <w:szCs w:val="20"/>
                    </w:rPr>
                  </w:pPr>
                  <w:r w:rsidRPr="0088708B">
                    <w:rPr>
                      <w:color w:val="auto"/>
                      <w:sz w:val="20"/>
                      <w:szCs w:val="20"/>
                    </w:rPr>
                    <w:t xml:space="preserve">Только </w:t>
                  </w:r>
                  <w:proofErr w:type="gramStart"/>
                  <w:r w:rsidRPr="0088708B">
                    <w:rPr>
                      <w:color w:val="auto"/>
                      <w:sz w:val="20"/>
                      <w:szCs w:val="20"/>
                    </w:rPr>
                    <w:t>смелым</w:t>
                  </w:r>
                  <w:proofErr w:type="gramEnd"/>
                  <w:r w:rsidRPr="0088708B">
                    <w:rPr>
                      <w:color w:val="auto"/>
                      <w:sz w:val="20"/>
                      <w:szCs w:val="20"/>
                    </w:rPr>
                    <w:t xml:space="preserve"> покоряются моря!</w:t>
                  </w:r>
                </w:p>
              </w:tc>
              <w:tc>
                <w:tcPr>
                  <w:tcW w:w="5416" w:type="dxa"/>
                </w:tcPr>
                <w:p w:rsidR="00D95D09" w:rsidRPr="0088708B" w:rsidRDefault="00D95D09" w:rsidP="00D8459A">
                  <w:pPr>
                    <w:spacing w:line="276" w:lineRule="auto"/>
                    <w:rPr>
                      <w:color w:val="auto"/>
                      <w:sz w:val="20"/>
                      <w:szCs w:val="20"/>
                    </w:rPr>
                  </w:pPr>
                  <w:r w:rsidRPr="0088708B">
                    <w:rPr>
                      <w:color w:val="auto"/>
                      <w:sz w:val="20"/>
                      <w:szCs w:val="20"/>
                    </w:rPr>
                    <w:t>Закреплять представление о людях, работающих в море.</w:t>
                  </w:r>
                </w:p>
              </w:tc>
            </w:tr>
            <w:tr w:rsidR="00D95D09" w:rsidRPr="0088708B" w:rsidTr="0088708B">
              <w:tc>
                <w:tcPr>
                  <w:tcW w:w="1000" w:type="dxa"/>
                </w:tcPr>
                <w:p w:rsidR="00D95D09" w:rsidRPr="0088708B" w:rsidRDefault="00D95D09" w:rsidP="00D8459A">
                  <w:pPr>
                    <w:spacing w:line="276" w:lineRule="auto"/>
                    <w:rPr>
                      <w:color w:val="auto"/>
                      <w:sz w:val="20"/>
                      <w:szCs w:val="20"/>
                    </w:rPr>
                  </w:pPr>
                  <w:r w:rsidRPr="0088708B">
                    <w:rPr>
                      <w:color w:val="auto"/>
                      <w:sz w:val="20"/>
                      <w:szCs w:val="20"/>
                    </w:rPr>
                    <w:t>30</w:t>
                  </w:r>
                </w:p>
              </w:tc>
              <w:tc>
                <w:tcPr>
                  <w:tcW w:w="2510" w:type="dxa"/>
                </w:tcPr>
                <w:p w:rsidR="00D95D09" w:rsidRPr="0088708B" w:rsidRDefault="00D95D09" w:rsidP="00D8459A">
                  <w:pPr>
                    <w:spacing w:line="276" w:lineRule="auto"/>
                    <w:rPr>
                      <w:color w:val="auto"/>
                      <w:sz w:val="20"/>
                      <w:szCs w:val="20"/>
                    </w:rPr>
                  </w:pPr>
                  <w:r w:rsidRPr="0088708B">
                    <w:rPr>
                      <w:color w:val="auto"/>
                      <w:sz w:val="20"/>
                      <w:szCs w:val="20"/>
                    </w:rPr>
                    <w:t>Мы   во   всем   порядок любим.</w:t>
                  </w:r>
                </w:p>
              </w:tc>
              <w:tc>
                <w:tcPr>
                  <w:tcW w:w="5416" w:type="dxa"/>
                </w:tcPr>
                <w:p w:rsidR="00D95D09" w:rsidRPr="0088708B" w:rsidRDefault="00D95D09" w:rsidP="00D8459A">
                  <w:pPr>
                    <w:spacing w:line="276" w:lineRule="auto"/>
                    <w:rPr>
                      <w:color w:val="auto"/>
                      <w:sz w:val="20"/>
                      <w:szCs w:val="20"/>
                    </w:rPr>
                  </w:pPr>
                  <w:r w:rsidRPr="0088708B">
                    <w:rPr>
                      <w:color w:val="auto"/>
                      <w:sz w:val="20"/>
                      <w:szCs w:val="20"/>
                    </w:rPr>
                    <w:t>Совершенствовать трудовые навыки в процессе коллективного труда.</w:t>
                  </w:r>
                </w:p>
              </w:tc>
            </w:tr>
            <w:tr w:rsidR="00D95D09" w:rsidRPr="0088708B" w:rsidTr="0088708B">
              <w:tc>
                <w:tcPr>
                  <w:tcW w:w="1000" w:type="dxa"/>
                </w:tcPr>
                <w:p w:rsidR="00D95D09" w:rsidRPr="0088708B" w:rsidRDefault="00D95D09" w:rsidP="00D8459A">
                  <w:pPr>
                    <w:spacing w:line="276" w:lineRule="auto"/>
                    <w:rPr>
                      <w:color w:val="auto"/>
                      <w:sz w:val="20"/>
                      <w:szCs w:val="20"/>
                    </w:rPr>
                  </w:pPr>
                  <w:r w:rsidRPr="0088708B">
                    <w:rPr>
                      <w:color w:val="auto"/>
                      <w:sz w:val="20"/>
                      <w:szCs w:val="20"/>
                    </w:rPr>
                    <w:t>31</w:t>
                  </w:r>
                </w:p>
              </w:tc>
              <w:tc>
                <w:tcPr>
                  <w:tcW w:w="2510" w:type="dxa"/>
                </w:tcPr>
                <w:p w:rsidR="00D95D09" w:rsidRPr="0088708B" w:rsidRDefault="00D95D09" w:rsidP="00D8459A">
                  <w:pPr>
                    <w:spacing w:line="276" w:lineRule="auto"/>
                    <w:rPr>
                      <w:color w:val="auto"/>
                      <w:sz w:val="20"/>
                      <w:szCs w:val="20"/>
                    </w:rPr>
                  </w:pPr>
                  <w:r w:rsidRPr="0088708B">
                    <w:rPr>
                      <w:color w:val="auto"/>
                      <w:sz w:val="20"/>
                      <w:szCs w:val="20"/>
                    </w:rPr>
                    <w:t xml:space="preserve">Швейная фабрика. </w:t>
                  </w:r>
                </w:p>
              </w:tc>
              <w:tc>
                <w:tcPr>
                  <w:tcW w:w="5416" w:type="dxa"/>
                </w:tcPr>
                <w:p w:rsidR="00D95D09" w:rsidRPr="0088708B" w:rsidRDefault="00D95D09" w:rsidP="00D8459A">
                  <w:pPr>
                    <w:spacing w:line="276" w:lineRule="auto"/>
                    <w:rPr>
                      <w:color w:val="auto"/>
                      <w:sz w:val="20"/>
                      <w:szCs w:val="20"/>
                    </w:rPr>
                  </w:pPr>
                  <w:r w:rsidRPr="0088708B">
                    <w:rPr>
                      <w:color w:val="auto"/>
                      <w:sz w:val="20"/>
                      <w:szCs w:val="20"/>
                    </w:rPr>
                    <w:t>Расширять  представление о труде работников швейной фабрики.</w:t>
                  </w:r>
                </w:p>
              </w:tc>
            </w:tr>
            <w:tr w:rsidR="00D95D09" w:rsidRPr="0088708B" w:rsidTr="0088708B">
              <w:tc>
                <w:tcPr>
                  <w:tcW w:w="1000" w:type="dxa"/>
                </w:tcPr>
                <w:p w:rsidR="00D95D09" w:rsidRPr="0088708B" w:rsidRDefault="00D95D09" w:rsidP="00D8459A">
                  <w:pPr>
                    <w:spacing w:line="276" w:lineRule="auto"/>
                    <w:rPr>
                      <w:color w:val="auto"/>
                      <w:sz w:val="20"/>
                      <w:szCs w:val="20"/>
                    </w:rPr>
                  </w:pPr>
                  <w:r w:rsidRPr="0088708B">
                    <w:rPr>
                      <w:color w:val="auto"/>
                      <w:sz w:val="20"/>
                      <w:szCs w:val="20"/>
                    </w:rPr>
                    <w:t>32</w:t>
                  </w:r>
                </w:p>
              </w:tc>
              <w:tc>
                <w:tcPr>
                  <w:tcW w:w="2510" w:type="dxa"/>
                </w:tcPr>
                <w:p w:rsidR="00D95D09" w:rsidRPr="0088708B" w:rsidRDefault="00D95D09" w:rsidP="00D8459A">
                  <w:pPr>
                    <w:spacing w:line="276" w:lineRule="auto"/>
                    <w:rPr>
                      <w:color w:val="auto"/>
                      <w:sz w:val="20"/>
                      <w:szCs w:val="20"/>
                    </w:rPr>
                  </w:pPr>
                  <w:r w:rsidRPr="0088708B">
                    <w:rPr>
                      <w:color w:val="auto"/>
                      <w:sz w:val="20"/>
                      <w:szCs w:val="20"/>
                    </w:rPr>
                    <w:t>Вершки и корешки</w:t>
                  </w:r>
                  <w:proofErr w:type="gramStart"/>
                  <w:r w:rsidRPr="0088708B">
                    <w:rPr>
                      <w:color w:val="auto"/>
                      <w:sz w:val="20"/>
                      <w:szCs w:val="20"/>
                    </w:rPr>
                    <w:t xml:space="preserve"> .</w:t>
                  </w:r>
                  <w:proofErr w:type="gramEnd"/>
                </w:p>
              </w:tc>
              <w:tc>
                <w:tcPr>
                  <w:tcW w:w="5416" w:type="dxa"/>
                </w:tcPr>
                <w:p w:rsidR="00D95D09" w:rsidRPr="0088708B" w:rsidRDefault="00D95D09" w:rsidP="00D8459A">
                  <w:pPr>
                    <w:spacing w:line="276" w:lineRule="auto"/>
                    <w:rPr>
                      <w:color w:val="auto"/>
                      <w:sz w:val="20"/>
                      <w:szCs w:val="20"/>
                    </w:rPr>
                  </w:pPr>
                  <w:r w:rsidRPr="0088708B">
                    <w:rPr>
                      <w:color w:val="auto"/>
                      <w:sz w:val="20"/>
                      <w:szCs w:val="20"/>
                    </w:rPr>
                    <w:t>Закреплять умения самостоятельно пользоваться оборудованием и инвентарем.</w:t>
                  </w:r>
                </w:p>
              </w:tc>
            </w:tr>
            <w:tr w:rsidR="00D95D09" w:rsidRPr="0088708B" w:rsidTr="0088708B">
              <w:tc>
                <w:tcPr>
                  <w:tcW w:w="1000" w:type="dxa"/>
                </w:tcPr>
                <w:p w:rsidR="00D95D09" w:rsidRPr="0088708B" w:rsidRDefault="00D95D09" w:rsidP="00D8459A">
                  <w:pPr>
                    <w:spacing w:line="276" w:lineRule="auto"/>
                    <w:rPr>
                      <w:color w:val="auto"/>
                      <w:sz w:val="20"/>
                      <w:szCs w:val="20"/>
                    </w:rPr>
                  </w:pPr>
                  <w:r w:rsidRPr="0088708B">
                    <w:rPr>
                      <w:color w:val="auto"/>
                      <w:sz w:val="20"/>
                      <w:szCs w:val="20"/>
                    </w:rPr>
                    <w:t>33</w:t>
                  </w:r>
                </w:p>
              </w:tc>
              <w:tc>
                <w:tcPr>
                  <w:tcW w:w="2510" w:type="dxa"/>
                </w:tcPr>
                <w:p w:rsidR="00D95D09" w:rsidRPr="0088708B" w:rsidRDefault="00D95D09" w:rsidP="00D8459A">
                  <w:pPr>
                    <w:spacing w:line="276" w:lineRule="auto"/>
                    <w:rPr>
                      <w:color w:val="auto"/>
                      <w:sz w:val="20"/>
                      <w:szCs w:val="20"/>
                    </w:rPr>
                  </w:pPr>
                  <w:r w:rsidRPr="0088708B">
                    <w:rPr>
                      <w:color w:val="auto"/>
                      <w:sz w:val="20"/>
                      <w:szCs w:val="20"/>
                    </w:rPr>
                    <w:t>Дидактическая игра «Назови профессию».</w:t>
                  </w:r>
                </w:p>
              </w:tc>
              <w:tc>
                <w:tcPr>
                  <w:tcW w:w="5416" w:type="dxa"/>
                </w:tcPr>
                <w:p w:rsidR="00D95D09" w:rsidRPr="0088708B" w:rsidRDefault="00D95D09" w:rsidP="00D8459A">
                  <w:pPr>
                    <w:rPr>
                      <w:color w:val="auto"/>
                      <w:sz w:val="20"/>
                      <w:szCs w:val="20"/>
                    </w:rPr>
                  </w:pPr>
                  <w:r w:rsidRPr="0088708B">
                    <w:rPr>
                      <w:color w:val="auto"/>
                      <w:sz w:val="20"/>
                      <w:szCs w:val="20"/>
                    </w:rPr>
                    <w:t>Развивать умения правильно называть профессию человека по видам машин, управляемых этим человеком.</w:t>
                  </w:r>
                </w:p>
              </w:tc>
            </w:tr>
            <w:tr w:rsidR="00D95D09" w:rsidRPr="0088708B" w:rsidTr="0088708B">
              <w:tc>
                <w:tcPr>
                  <w:tcW w:w="1000" w:type="dxa"/>
                </w:tcPr>
                <w:p w:rsidR="00D95D09" w:rsidRPr="0088708B" w:rsidRDefault="00D95D09" w:rsidP="00D8459A">
                  <w:pPr>
                    <w:spacing w:line="276" w:lineRule="auto"/>
                    <w:rPr>
                      <w:color w:val="auto"/>
                      <w:sz w:val="20"/>
                      <w:szCs w:val="20"/>
                    </w:rPr>
                  </w:pPr>
                  <w:r w:rsidRPr="0088708B">
                    <w:rPr>
                      <w:color w:val="auto"/>
                      <w:sz w:val="20"/>
                      <w:szCs w:val="20"/>
                    </w:rPr>
                    <w:t>34</w:t>
                  </w:r>
                </w:p>
              </w:tc>
              <w:tc>
                <w:tcPr>
                  <w:tcW w:w="2510" w:type="dxa"/>
                </w:tcPr>
                <w:p w:rsidR="00D95D09" w:rsidRPr="0088708B" w:rsidRDefault="00D95D09" w:rsidP="00D8459A">
                  <w:pPr>
                    <w:spacing w:line="276" w:lineRule="auto"/>
                    <w:rPr>
                      <w:color w:val="auto"/>
                      <w:sz w:val="20"/>
                      <w:szCs w:val="20"/>
                    </w:rPr>
                  </w:pPr>
                  <w:r w:rsidRPr="0088708B">
                    <w:rPr>
                      <w:color w:val="auto"/>
                      <w:sz w:val="20"/>
                      <w:szCs w:val="20"/>
                    </w:rPr>
                    <w:t>Дидактическая игра «Кому без них не обойтись?».</w:t>
                  </w:r>
                </w:p>
              </w:tc>
              <w:tc>
                <w:tcPr>
                  <w:tcW w:w="5416" w:type="dxa"/>
                </w:tcPr>
                <w:p w:rsidR="00D95D09" w:rsidRPr="0088708B" w:rsidRDefault="00D95D09" w:rsidP="00D8459A">
                  <w:pPr>
                    <w:spacing w:line="276" w:lineRule="auto"/>
                    <w:rPr>
                      <w:color w:val="auto"/>
                      <w:sz w:val="20"/>
                      <w:szCs w:val="20"/>
                    </w:rPr>
                  </w:pPr>
                  <w:r w:rsidRPr="0088708B">
                    <w:rPr>
                      <w:color w:val="auto"/>
                      <w:sz w:val="20"/>
                      <w:szCs w:val="20"/>
                    </w:rPr>
                    <w:t>Закреплять у детей знание материалов, инструментов и оборудования, необходимого людям разных профессий.</w:t>
                  </w:r>
                </w:p>
              </w:tc>
            </w:tr>
            <w:tr w:rsidR="00D95D09" w:rsidRPr="0088708B" w:rsidTr="0088708B">
              <w:trPr>
                <w:trHeight w:val="261"/>
              </w:trPr>
              <w:tc>
                <w:tcPr>
                  <w:tcW w:w="1000" w:type="dxa"/>
                </w:tcPr>
                <w:p w:rsidR="00D95D09" w:rsidRPr="0088708B" w:rsidRDefault="00D95D09" w:rsidP="00D8459A">
                  <w:pPr>
                    <w:spacing w:line="276" w:lineRule="auto"/>
                    <w:rPr>
                      <w:color w:val="auto"/>
                      <w:sz w:val="20"/>
                      <w:szCs w:val="20"/>
                    </w:rPr>
                  </w:pPr>
                  <w:r w:rsidRPr="0088708B">
                    <w:rPr>
                      <w:color w:val="auto"/>
                      <w:sz w:val="20"/>
                      <w:szCs w:val="20"/>
                    </w:rPr>
                    <w:t xml:space="preserve">35 </w:t>
                  </w:r>
                </w:p>
              </w:tc>
              <w:tc>
                <w:tcPr>
                  <w:tcW w:w="2510" w:type="dxa"/>
                </w:tcPr>
                <w:p w:rsidR="00D95D09" w:rsidRPr="0088708B" w:rsidRDefault="00D95D09" w:rsidP="00D8459A">
                  <w:pPr>
                    <w:spacing w:line="276" w:lineRule="auto"/>
                    <w:rPr>
                      <w:color w:val="auto"/>
                      <w:sz w:val="20"/>
                      <w:szCs w:val="20"/>
                    </w:rPr>
                  </w:pPr>
                  <w:r w:rsidRPr="0088708B">
                    <w:rPr>
                      <w:color w:val="auto"/>
                      <w:sz w:val="20"/>
                      <w:szCs w:val="20"/>
                    </w:rPr>
                    <w:t>Дидактическая игра «Кто трудится в море?».</w:t>
                  </w:r>
                </w:p>
              </w:tc>
              <w:tc>
                <w:tcPr>
                  <w:tcW w:w="5416" w:type="dxa"/>
                </w:tcPr>
                <w:p w:rsidR="00D95D09" w:rsidRPr="0088708B" w:rsidRDefault="00D95D09" w:rsidP="00D8459A">
                  <w:pPr>
                    <w:spacing w:line="276" w:lineRule="auto"/>
                    <w:rPr>
                      <w:color w:val="auto"/>
                      <w:sz w:val="20"/>
                      <w:szCs w:val="20"/>
                    </w:rPr>
                  </w:pPr>
                  <w:r w:rsidRPr="0088708B">
                    <w:rPr>
                      <w:color w:val="auto"/>
                      <w:sz w:val="20"/>
                      <w:szCs w:val="20"/>
                    </w:rPr>
                    <w:t>Закрепить представление о людях. Работающих в море, о значении их труда.</w:t>
                  </w:r>
                </w:p>
              </w:tc>
            </w:tr>
            <w:tr w:rsidR="00D95D09" w:rsidRPr="0088708B" w:rsidTr="0088708B">
              <w:trPr>
                <w:trHeight w:val="263"/>
              </w:trPr>
              <w:tc>
                <w:tcPr>
                  <w:tcW w:w="1000" w:type="dxa"/>
                  <w:tcBorders>
                    <w:bottom w:val="single" w:sz="4" w:space="0" w:color="auto"/>
                  </w:tcBorders>
                </w:tcPr>
                <w:p w:rsidR="00D95D09" w:rsidRPr="0088708B" w:rsidRDefault="00D95D09" w:rsidP="00D8459A">
                  <w:pPr>
                    <w:spacing w:line="276" w:lineRule="auto"/>
                    <w:rPr>
                      <w:color w:val="auto"/>
                      <w:sz w:val="20"/>
                      <w:szCs w:val="20"/>
                    </w:rPr>
                  </w:pPr>
                  <w:r w:rsidRPr="0088708B">
                    <w:rPr>
                      <w:color w:val="auto"/>
                      <w:sz w:val="20"/>
                      <w:szCs w:val="20"/>
                    </w:rPr>
                    <w:t>36</w:t>
                  </w:r>
                </w:p>
              </w:tc>
              <w:tc>
                <w:tcPr>
                  <w:tcW w:w="2510" w:type="dxa"/>
                  <w:tcBorders>
                    <w:bottom w:val="single" w:sz="4" w:space="0" w:color="auto"/>
                  </w:tcBorders>
                </w:tcPr>
                <w:p w:rsidR="00D95D09" w:rsidRPr="0088708B" w:rsidRDefault="00D95D09" w:rsidP="00D8459A">
                  <w:pPr>
                    <w:spacing w:line="276" w:lineRule="auto"/>
                    <w:rPr>
                      <w:color w:val="auto"/>
                      <w:sz w:val="20"/>
                      <w:szCs w:val="20"/>
                    </w:rPr>
                  </w:pPr>
                  <w:r w:rsidRPr="0088708B">
                    <w:rPr>
                      <w:color w:val="auto"/>
                      <w:sz w:val="20"/>
                      <w:szCs w:val="20"/>
                    </w:rPr>
                    <w:t>Дидактическая игра «Как труд людей разрушает нашу планету и как её спасает».</w:t>
                  </w:r>
                </w:p>
              </w:tc>
              <w:tc>
                <w:tcPr>
                  <w:tcW w:w="5416" w:type="dxa"/>
                  <w:tcBorders>
                    <w:bottom w:val="single" w:sz="4" w:space="0" w:color="auto"/>
                  </w:tcBorders>
                </w:tcPr>
                <w:p w:rsidR="00D95D09" w:rsidRPr="0088708B" w:rsidRDefault="00D95D09" w:rsidP="00D8459A">
                  <w:pPr>
                    <w:rPr>
                      <w:color w:val="auto"/>
                      <w:sz w:val="20"/>
                      <w:szCs w:val="20"/>
                    </w:rPr>
                  </w:pPr>
                  <w:r w:rsidRPr="0088708B">
                    <w:rPr>
                      <w:color w:val="auto"/>
                      <w:sz w:val="20"/>
                      <w:szCs w:val="20"/>
                    </w:rPr>
                    <w:t>Уточнить представления об экологической опасности, которой подвергается наша планета.</w:t>
                  </w:r>
                </w:p>
              </w:tc>
            </w:tr>
          </w:tbl>
          <w:p w:rsidR="00D95D09" w:rsidRPr="00176B68" w:rsidRDefault="00D95D09" w:rsidP="00D95D09">
            <w:pPr>
              <w:spacing w:after="0"/>
              <w:rPr>
                <w:color w:val="auto"/>
              </w:rPr>
            </w:pPr>
          </w:p>
          <w:p w:rsidR="00D95D09" w:rsidRPr="00176B68" w:rsidRDefault="00D95D09" w:rsidP="001975AF">
            <w:pPr>
              <w:spacing w:after="0" w:line="240" w:lineRule="auto"/>
              <w:jc w:val="center"/>
              <w:rPr>
                <w:b/>
                <w:color w:val="auto"/>
              </w:rPr>
            </w:pPr>
            <w:r w:rsidRPr="00176B68">
              <w:rPr>
                <w:b/>
                <w:color w:val="auto"/>
              </w:rPr>
              <w:t>Образовательная область «Физическое развитие»</w:t>
            </w:r>
          </w:p>
          <w:p w:rsidR="00D95D09" w:rsidRPr="00176B68" w:rsidRDefault="00D95D09" w:rsidP="001975AF">
            <w:pPr>
              <w:spacing w:after="0" w:line="240" w:lineRule="auto"/>
              <w:jc w:val="center"/>
              <w:rPr>
                <w:b/>
                <w:color w:val="auto"/>
              </w:rPr>
            </w:pPr>
            <w:r w:rsidRPr="00176B68">
              <w:rPr>
                <w:b/>
                <w:color w:val="auto"/>
              </w:rPr>
              <w:t>Здоровый образ жизни</w:t>
            </w:r>
          </w:p>
          <w:tbl>
            <w:tblPr>
              <w:tblStyle w:val="ab"/>
              <w:tblW w:w="8926" w:type="dxa"/>
              <w:tblLayout w:type="fixed"/>
              <w:tblLook w:val="04A0" w:firstRow="1" w:lastRow="0" w:firstColumn="1" w:lastColumn="0" w:noHBand="0" w:noVBand="1"/>
            </w:tblPr>
            <w:tblGrid>
              <w:gridCol w:w="1101"/>
              <w:gridCol w:w="1000"/>
              <w:gridCol w:w="2118"/>
              <w:gridCol w:w="4707"/>
            </w:tblGrid>
            <w:tr w:rsidR="00D95D09" w:rsidRPr="001975AF" w:rsidTr="001975AF">
              <w:tc>
                <w:tcPr>
                  <w:tcW w:w="1101" w:type="dxa"/>
                </w:tcPr>
                <w:p w:rsidR="00D95D09" w:rsidRPr="001975AF" w:rsidRDefault="00D95D09" w:rsidP="00D8459A">
                  <w:pPr>
                    <w:spacing w:line="276" w:lineRule="auto"/>
                    <w:rPr>
                      <w:color w:val="auto"/>
                      <w:sz w:val="20"/>
                      <w:szCs w:val="20"/>
                    </w:rPr>
                  </w:pPr>
                  <w:r w:rsidRPr="001975AF">
                    <w:rPr>
                      <w:color w:val="auto"/>
                      <w:sz w:val="20"/>
                      <w:szCs w:val="20"/>
                    </w:rPr>
                    <w:t>№ учебной</w:t>
                  </w:r>
                </w:p>
                <w:p w:rsidR="00D95D09" w:rsidRPr="001975AF" w:rsidRDefault="00D95D09" w:rsidP="00D8459A">
                  <w:pPr>
                    <w:spacing w:line="276" w:lineRule="auto"/>
                    <w:rPr>
                      <w:color w:val="auto"/>
                      <w:sz w:val="20"/>
                      <w:szCs w:val="20"/>
                    </w:rPr>
                  </w:pPr>
                  <w:r w:rsidRPr="001975AF">
                    <w:rPr>
                      <w:color w:val="auto"/>
                      <w:sz w:val="20"/>
                      <w:szCs w:val="20"/>
                    </w:rPr>
                    <w:t>недели</w:t>
                  </w:r>
                </w:p>
              </w:tc>
              <w:tc>
                <w:tcPr>
                  <w:tcW w:w="1000" w:type="dxa"/>
                </w:tcPr>
                <w:p w:rsidR="00D95D09" w:rsidRPr="001975AF" w:rsidRDefault="00D95D09" w:rsidP="00D8459A">
                  <w:pPr>
                    <w:spacing w:line="276" w:lineRule="auto"/>
                    <w:rPr>
                      <w:color w:val="auto"/>
                      <w:sz w:val="20"/>
                      <w:szCs w:val="20"/>
                    </w:rPr>
                  </w:pPr>
                  <w:r w:rsidRPr="001975AF">
                    <w:rPr>
                      <w:color w:val="auto"/>
                      <w:sz w:val="20"/>
                      <w:szCs w:val="20"/>
                    </w:rPr>
                    <w:t>№</w:t>
                  </w:r>
                </w:p>
                <w:p w:rsidR="00D95D09" w:rsidRPr="001975AF" w:rsidRDefault="00D95D09" w:rsidP="00D8459A">
                  <w:pPr>
                    <w:spacing w:line="276" w:lineRule="auto"/>
                    <w:rPr>
                      <w:color w:val="auto"/>
                      <w:sz w:val="20"/>
                      <w:szCs w:val="20"/>
                    </w:rPr>
                  </w:pPr>
                  <w:r w:rsidRPr="001975AF">
                    <w:rPr>
                      <w:color w:val="auto"/>
                      <w:sz w:val="20"/>
                      <w:szCs w:val="20"/>
                    </w:rPr>
                    <w:t>занятия</w:t>
                  </w:r>
                </w:p>
              </w:tc>
              <w:tc>
                <w:tcPr>
                  <w:tcW w:w="2118" w:type="dxa"/>
                </w:tcPr>
                <w:p w:rsidR="00D95D09" w:rsidRPr="001975AF" w:rsidRDefault="00D95D09" w:rsidP="00D8459A">
                  <w:pPr>
                    <w:spacing w:line="276" w:lineRule="auto"/>
                    <w:jc w:val="center"/>
                    <w:rPr>
                      <w:color w:val="auto"/>
                      <w:sz w:val="20"/>
                      <w:szCs w:val="20"/>
                    </w:rPr>
                  </w:pPr>
                  <w:r w:rsidRPr="001975AF">
                    <w:rPr>
                      <w:color w:val="auto"/>
                      <w:sz w:val="20"/>
                      <w:szCs w:val="20"/>
                    </w:rPr>
                    <w:t>Тема</w:t>
                  </w:r>
                </w:p>
              </w:tc>
              <w:tc>
                <w:tcPr>
                  <w:tcW w:w="4707" w:type="dxa"/>
                </w:tcPr>
                <w:p w:rsidR="00D95D09" w:rsidRPr="001975AF" w:rsidRDefault="00D95D09" w:rsidP="00D8459A">
                  <w:pPr>
                    <w:spacing w:line="276" w:lineRule="auto"/>
                    <w:jc w:val="center"/>
                    <w:rPr>
                      <w:color w:val="auto"/>
                      <w:sz w:val="20"/>
                      <w:szCs w:val="20"/>
                    </w:rPr>
                  </w:pPr>
                  <w:r w:rsidRPr="001975AF">
                    <w:rPr>
                      <w:color w:val="auto"/>
                      <w:sz w:val="20"/>
                      <w:szCs w:val="20"/>
                    </w:rPr>
                    <w:t>Цель</w:t>
                  </w:r>
                </w:p>
              </w:tc>
            </w:tr>
            <w:tr w:rsidR="00D95D09" w:rsidRPr="001975AF" w:rsidTr="001975AF">
              <w:tc>
                <w:tcPr>
                  <w:tcW w:w="1101" w:type="dxa"/>
                </w:tcPr>
                <w:p w:rsidR="00D95D09" w:rsidRPr="001975AF" w:rsidRDefault="00D95D09" w:rsidP="00D8459A">
                  <w:pPr>
                    <w:spacing w:line="276" w:lineRule="auto"/>
                    <w:rPr>
                      <w:color w:val="auto"/>
                      <w:sz w:val="20"/>
                      <w:szCs w:val="20"/>
                    </w:rPr>
                  </w:pPr>
                  <w:r w:rsidRPr="001975AF">
                    <w:rPr>
                      <w:color w:val="auto"/>
                      <w:sz w:val="20"/>
                      <w:szCs w:val="20"/>
                    </w:rPr>
                    <w:t>2</w:t>
                  </w:r>
                </w:p>
              </w:tc>
              <w:tc>
                <w:tcPr>
                  <w:tcW w:w="1000" w:type="dxa"/>
                </w:tcPr>
                <w:p w:rsidR="00D95D09" w:rsidRPr="001975AF" w:rsidRDefault="00D95D09" w:rsidP="00D8459A">
                  <w:pPr>
                    <w:spacing w:line="276" w:lineRule="auto"/>
                    <w:rPr>
                      <w:color w:val="auto"/>
                      <w:sz w:val="20"/>
                      <w:szCs w:val="20"/>
                    </w:rPr>
                  </w:pPr>
                  <w:r w:rsidRPr="001975AF">
                    <w:rPr>
                      <w:color w:val="auto"/>
                      <w:sz w:val="20"/>
                      <w:szCs w:val="20"/>
                    </w:rPr>
                    <w:t xml:space="preserve">1 </w:t>
                  </w:r>
                </w:p>
              </w:tc>
              <w:tc>
                <w:tcPr>
                  <w:tcW w:w="2118" w:type="dxa"/>
                </w:tcPr>
                <w:p w:rsidR="00D95D09" w:rsidRPr="001975AF" w:rsidRDefault="00D95D09" w:rsidP="00D8459A">
                  <w:pPr>
                    <w:spacing w:line="276" w:lineRule="auto"/>
                    <w:rPr>
                      <w:color w:val="auto"/>
                      <w:sz w:val="20"/>
                      <w:szCs w:val="20"/>
                    </w:rPr>
                  </w:pPr>
                  <w:r w:rsidRPr="001975AF">
                    <w:rPr>
                      <w:color w:val="auto"/>
                      <w:sz w:val="20"/>
                      <w:szCs w:val="20"/>
                    </w:rPr>
                    <w:t xml:space="preserve">Конкурс рисунков: </w:t>
                  </w:r>
                  <w:r w:rsidRPr="001975AF">
                    <w:rPr>
                      <w:color w:val="auto"/>
                      <w:sz w:val="20"/>
                      <w:szCs w:val="20"/>
                    </w:rPr>
                    <w:lastRenderedPageBreak/>
                    <w:t>«От чего зависит мое здоровье».</w:t>
                  </w:r>
                </w:p>
              </w:tc>
              <w:tc>
                <w:tcPr>
                  <w:tcW w:w="4707" w:type="dxa"/>
                </w:tcPr>
                <w:p w:rsidR="00D95D09" w:rsidRPr="001975AF" w:rsidRDefault="00D95D09" w:rsidP="00D8459A">
                  <w:pPr>
                    <w:spacing w:line="276" w:lineRule="auto"/>
                    <w:rPr>
                      <w:color w:val="auto"/>
                      <w:sz w:val="20"/>
                      <w:szCs w:val="20"/>
                    </w:rPr>
                  </w:pPr>
                  <w:r w:rsidRPr="001975AF">
                    <w:rPr>
                      <w:color w:val="auto"/>
                      <w:sz w:val="20"/>
                      <w:szCs w:val="20"/>
                    </w:rPr>
                    <w:lastRenderedPageBreak/>
                    <w:t xml:space="preserve">Выявить знания детей по здоровому образу жизни. </w:t>
                  </w:r>
                </w:p>
                <w:p w:rsidR="00D95D09" w:rsidRPr="001975AF" w:rsidRDefault="00D95D09" w:rsidP="00D8459A">
                  <w:pPr>
                    <w:spacing w:line="276" w:lineRule="auto"/>
                    <w:rPr>
                      <w:color w:val="auto"/>
                      <w:sz w:val="20"/>
                      <w:szCs w:val="20"/>
                    </w:rPr>
                  </w:pPr>
                  <w:r w:rsidRPr="001975AF">
                    <w:rPr>
                      <w:color w:val="auto"/>
                      <w:sz w:val="20"/>
                      <w:szCs w:val="20"/>
                    </w:rPr>
                    <w:lastRenderedPageBreak/>
                    <w:t>Развитие воображения, мелкой моторики рук, усидчивости, эстетического вкуса.</w:t>
                  </w:r>
                </w:p>
              </w:tc>
            </w:tr>
            <w:tr w:rsidR="00D95D09" w:rsidRPr="001975AF" w:rsidTr="001975AF">
              <w:tc>
                <w:tcPr>
                  <w:tcW w:w="1101" w:type="dxa"/>
                </w:tcPr>
                <w:p w:rsidR="00D95D09" w:rsidRPr="001975AF" w:rsidRDefault="00D95D09" w:rsidP="00D8459A">
                  <w:pPr>
                    <w:spacing w:line="276" w:lineRule="auto"/>
                    <w:rPr>
                      <w:color w:val="auto"/>
                      <w:sz w:val="20"/>
                      <w:szCs w:val="20"/>
                    </w:rPr>
                  </w:pPr>
                  <w:r w:rsidRPr="001975AF">
                    <w:rPr>
                      <w:color w:val="auto"/>
                      <w:sz w:val="20"/>
                      <w:szCs w:val="20"/>
                    </w:rPr>
                    <w:lastRenderedPageBreak/>
                    <w:t>4</w:t>
                  </w:r>
                </w:p>
              </w:tc>
              <w:tc>
                <w:tcPr>
                  <w:tcW w:w="1000" w:type="dxa"/>
                </w:tcPr>
                <w:p w:rsidR="00D95D09" w:rsidRPr="001975AF" w:rsidRDefault="00D95D09" w:rsidP="00D8459A">
                  <w:pPr>
                    <w:spacing w:line="276" w:lineRule="auto"/>
                    <w:rPr>
                      <w:color w:val="auto"/>
                      <w:sz w:val="20"/>
                      <w:szCs w:val="20"/>
                    </w:rPr>
                  </w:pPr>
                  <w:r w:rsidRPr="001975AF">
                    <w:rPr>
                      <w:color w:val="auto"/>
                      <w:sz w:val="20"/>
                      <w:szCs w:val="20"/>
                    </w:rPr>
                    <w:t>2</w:t>
                  </w:r>
                </w:p>
              </w:tc>
              <w:tc>
                <w:tcPr>
                  <w:tcW w:w="2118" w:type="dxa"/>
                </w:tcPr>
                <w:p w:rsidR="00D95D09" w:rsidRPr="001975AF" w:rsidRDefault="00D95D09" w:rsidP="00D8459A">
                  <w:pPr>
                    <w:spacing w:line="276" w:lineRule="auto"/>
                    <w:rPr>
                      <w:color w:val="auto"/>
                      <w:sz w:val="20"/>
                      <w:szCs w:val="20"/>
                    </w:rPr>
                  </w:pPr>
                  <w:r w:rsidRPr="001975AF">
                    <w:rPr>
                      <w:color w:val="auto"/>
                      <w:sz w:val="20"/>
                      <w:szCs w:val="20"/>
                    </w:rPr>
                    <w:t xml:space="preserve">«Режим дня» </w:t>
                  </w:r>
                </w:p>
              </w:tc>
              <w:tc>
                <w:tcPr>
                  <w:tcW w:w="4707" w:type="dxa"/>
                </w:tcPr>
                <w:p w:rsidR="00D95D09" w:rsidRPr="001975AF" w:rsidRDefault="00D95D09" w:rsidP="00D8459A">
                  <w:pPr>
                    <w:spacing w:line="276" w:lineRule="auto"/>
                    <w:rPr>
                      <w:color w:val="auto"/>
                      <w:sz w:val="20"/>
                      <w:szCs w:val="20"/>
                    </w:rPr>
                  </w:pPr>
                  <w:r w:rsidRPr="001975AF">
                    <w:rPr>
                      <w:color w:val="auto"/>
                      <w:sz w:val="20"/>
                      <w:szCs w:val="20"/>
                    </w:rPr>
                    <w:t>Сформировать у детей представления о правильном режиме дня и пользе его соблюдения для здоровья.</w:t>
                  </w:r>
                </w:p>
              </w:tc>
            </w:tr>
            <w:tr w:rsidR="00D95D09" w:rsidRPr="001975AF" w:rsidTr="001975AF">
              <w:tc>
                <w:tcPr>
                  <w:tcW w:w="1101" w:type="dxa"/>
                </w:tcPr>
                <w:p w:rsidR="00D95D09" w:rsidRPr="001975AF" w:rsidRDefault="00D95D09" w:rsidP="00D8459A">
                  <w:pPr>
                    <w:spacing w:line="276" w:lineRule="auto"/>
                    <w:rPr>
                      <w:color w:val="auto"/>
                      <w:sz w:val="20"/>
                      <w:szCs w:val="20"/>
                    </w:rPr>
                  </w:pPr>
                  <w:r w:rsidRPr="001975AF">
                    <w:rPr>
                      <w:color w:val="auto"/>
                      <w:sz w:val="20"/>
                      <w:szCs w:val="20"/>
                    </w:rPr>
                    <w:t>6</w:t>
                  </w:r>
                </w:p>
              </w:tc>
              <w:tc>
                <w:tcPr>
                  <w:tcW w:w="1000" w:type="dxa"/>
                </w:tcPr>
                <w:p w:rsidR="00D95D09" w:rsidRPr="001975AF" w:rsidRDefault="00D95D09" w:rsidP="00D8459A">
                  <w:pPr>
                    <w:spacing w:line="276" w:lineRule="auto"/>
                    <w:rPr>
                      <w:color w:val="auto"/>
                      <w:sz w:val="20"/>
                      <w:szCs w:val="20"/>
                    </w:rPr>
                  </w:pPr>
                  <w:r w:rsidRPr="001975AF">
                    <w:rPr>
                      <w:color w:val="auto"/>
                      <w:sz w:val="20"/>
                      <w:szCs w:val="20"/>
                    </w:rPr>
                    <w:t>3</w:t>
                  </w:r>
                </w:p>
              </w:tc>
              <w:tc>
                <w:tcPr>
                  <w:tcW w:w="2118" w:type="dxa"/>
                </w:tcPr>
                <w:p w:rsidR="00D95D09" w:rsidRPr="001975AF" w:rsidRDefault="00D95D09" w:rsidP="00D8459A">
                  <w:pPr>
                    <w:spacing w:line="276" w:lineRule="auto"/>
                    <w:rPr>
                      <w:color w:val="auto"/>
                      <w:sz w:val="20"/>
                      <w:szCs w:val="20"/>
                    </w:rPr>
                  </w:pPr>
                  <w:r w:rsidRPr="001975AF">
                    <w:rPr>
                      <w:bCs/>
                      <w:color w:val="auto"/>
                      <w:sz w:val="20"/>
                      <w:szCs w:val="20"/>
                    </w:rPr>
                    <w:t xml:space="preserve">«Нас излечит, исцелит добрый доктор Айболит».   </w:t>
                  </w:r>
                </w:p>
              </w:tc>
              <w:tc>
                <w:tcPr>
                  <w:tcW w:w="4707" w:type="dxa"/>
                </w:tcPr>
                <w:p w:rsidR="00D95D09" w:rsidRPr="001975AF" w:rsidRDefault="00D95D09" w:rsidP="00D8459A">
                  <w:pPr>
                    <w:spacing w:line="276" w:lineRule="auto"/>
                    <w:rPr>
                      <w:color w:val="auto"/>
                      <w:sz w:val="20"/>
                      <w:szCs w:val="20"/>
                    </w:rPr>
                  </w:pPr>
                  <w:r w:rsidRPr="001975AF">
                    <w:rPr>
                      <w:bCs/>
                      <w:color w:val="auto"/>
                      <w:sz w:val="20"/>
                      <w:szCs w:val="20"/>
                    </w:rPr>
                    <w:t>Сообщить детям сведения о профилактике и способах лечения инфекционных заболеваний, о пользе витаминов и их значении для жизни и здоровья человека; учить детей не бояться врача, самому уметь оказывать помощь.</w:t>
                  </w:r>
                </w:p>
              </w:tc>
            </w:tr>
            <w:tr w:rsidR="00D95D09" w:rsidRPr="001975AF" w:rsidTr="001975AF">
              <w:tc>
                <w:tcPr>
                  <w:tcW w:w="1101" w:type="dxa"/>
                </w:tcPr>
                <w:p w:rsidR="00D95D09" w:rsidRPr="001975AF" w:rsidRDefault="00D95D09" w:rsidP="00D8459A">
                  <w:pPr>
                    <w:spacing w:line="276" w:lineRule="auto"/>
                    <w:rPr>
                      <w:color w:val="auto"/>
                      <w:sz w:val="20"/>
                      <w:szCs w:val="20"/>
                    </w:rPr>
                  </w:pPr>
                  <w:r w:rsidRPr="001975AF">
                    <w:rPr>
                      <w:color w:val="auto"/>
                      <w:sz w:val="20"/>
                      <w:szCs w:val="20"/>
                    </w:rPr>
                    <w:t>8</w:t>
                  </w:r>
                </w:p>
              </w:tc>
              <w:tc>
                <w:tcPr>
                  <w:tcW w:w="1000" w:type="dxa"/>
                </w:tcPr>
                <w:p w:rsidR="00D95D09" w:rsidRPr="001975AF" w:rsidRDefault="00D95D09" w:rsidP="00D8459A">
                  <w:pPr>
                    <w:spacing w:line="276" w:lineRule="auto"/>
                    <w:rPr>
                      <w:color w:val="auto"/>
                      <w:sz w:val="20"/>
                      <w:szCs w:val="20"/>
                    </w:rPr>
                  </w:pPr>
                  <w:r w:rsidRPr="001975AF">
                    <w:rPr>
                      <w:color w:val="auto"/>
                      <w:sz w:val="20"/>
                      <w:szCs w:val="20"/>
                    </w:rPr>
                    <w:t>4</w:t>
                  </w:r>
                </w:p>
              </w:tc>
              <w:tc>
                <w:tcPr>
                  <w:tcW w:w="2118" w:type="dxa"/>
                </w:tcPr>
                <w:p w:rsidR="00D95D09" w:rsidRPr="001975AF" w:rsidRDefault="00D95D09" w:rsidP="00D8459A">
                  <w:pPr>
                    <w:spacing w:line="276" w:lineRule="auto"/>
                    <w:rPr>
                      <w:color w:val="auto"/>
                      <w:sz w:val="20"/>
                      <w:szCs w:val="20"/>
                    </w:rPr>
                  </w:pPr>
                  <w:r w:rsidRPr="001975AF">
                    <w:rPr>
                      <w:color w:val="auto"/>
                      <w:sz w:val="20"/>
                      <w:szCs w:val="20"/>
                    </w:rPr>
                    <w:t>«Солнце, воздух и вод</w:t>
                  </w:r>
                  <w:proofErr w:type="gramStart"/>
                  <w:r w:rsidRPr="001975AF">
                    <w:rPr>
                      <w:color w:val="auto"/>
                      <w:sz w:val="20"/>
                      <w:szCs w:val="20"/>
                    </w:rPr>
                    <w:t>а-</w:t>
                  </w:r>
                  <w:proofErr w:type="gramEnd"/>
                  <w:r w:rsidRPr="001975AF">
                    <w:rPr>
                      <w:color w:val="auto"/>
                      <w:sz w:val="20"/>
                      <w:szCs w:val="20"/>
                    </w:rPr>
                    <w:t xml:space="preserve"> наши лучшие друзья». </w:t>
                  </w:r>
                </w:p>
              </w:tc>
              <w:tc>
                <w:tcPr>
                  <w:tcW w:w="4707" w:type="dxa"/>
                </w:tcPr>
                <w:p w:rsidR="00D95D09" w:rsidRPr="001975AF" w:rsidRDefault="00D95D09" w:rsidP="00D8459A">
                  <w:pPr>
                    <w:spacing w:line="276" w:lineRule="auto"/>
                    <w:rPr>
                      <w:color w:val="auto"/>
                      <w:sz w:val="20"/>
                      <w:szCs w:val="20"/>
                    </w:rPr>
                  </w:pPr>
                  <w:r w:rsidRPr="001975AF">
                    <w:rPr>
                      <w:color w:val="auto"/>
                      <w:sz w:val="20"/>
                      <w:szCs w:val="20"/>
                    </w:rPr>
                    <w:t>Закрепить у детей представления о том, как помочь себе и другим оставаться всегда здоровыми.</w:t>
                  </w:r>
                </w:p>
              </w:tc>
            </w:tr>
            <w:tr w:rsidR="00D95D09" w:rsidRPr="001975AF" w:rsidTr="001975AF">
              <w:tc>
                <w:tcPr>
                  <w:tcW w:w="1101" w:type="dxa"/>
                </w:tcPr>
                <w:p w:rsidR="00D95D09" w:rsidRPr="001975AF" w:rsidRDefault="00D95D09" w:rsidP="00D8459A">
                  <w:pPr>
                    <w:spacing w:line="276" w:lineRule="auto"/>
                    <w:rPr>
                      <w:color w:val="auto"/>
                      <w:sz w:val="20"/>
                      <w:szCs w:val="20"/>
                    </w:rPr>
                  </w:pPr>
                  <w:r w:rsidRPr="001975AF">
                    <w:rPr>
                      <w:color w:val="auto"/>
                      <w:sz w:val="20"/>
                      <w:szCs w:val="20"/>
                    </w:rPr>
                    <w:t>10</w:t>
                  </w:r>
                </w:p>
              </w:tc>
              <w:tc>
                <w:tcPr>
                  <w:tcW w:w="1000" w:type="dxa"/>
                </w:tcPr>
                <w:p w:rsidR="00D95D09" w:rsidRPr="001975AF" w:rsidRDefault="00D95D09" w:rsidP="00D8459A">
                  <w:pPr>
                    <w:spacing w:line="276" w:lineRule="auto"/>
                    <w:rPr>
                      <w:color w:val="auto"/>
                      <w:sz w:val="20"/>
                      <w:szCs w:val="20"/>
                    </w:rPr>
                  </w:pPr>
                  <w:r w:rsidRPr="001975AF">
                    <w:rPr>
                      <w:color w:val="auto"/>
                      <w:sz w:val="20"/>
                      <w:szCs w:val="20"/>
                    </w:rPr>
                    <w:t>5</w:t>
                  </w:r>
                </w:p>
              </w:tc>
              <w:tc>
                <w:tcPr>
                  <w:tcW w:w="2118" w:type="dxa"/>
                </w:tcPr>
                <w:p w:rsidR="00D95D09" w:rsidRPr="001975AF" w:rsidRDefault="00D95D09" w:rsidP="00D8459A">
                  <w:pPr>
                    <w:spacing w:line="276" w:lineRule="auto"/>
                    <w:rPr>
                      <w:color w:val="auto"/>
                      <w:sz w:val="20"/>
                      <w:szCs w:val="20"/>
                    </w:rPr>
                  </w:pPr>
                  <w:r w:rsidRPr="001975AF">
                    <w:rPr>
                      <w:color w:val="auto"/>
                      <w:sz w:val="20"/>
                      <w:szCs w:val="20"/>
                    </w:rPr>
                    <w:t>«Витамины и полезные продукты».</w:t>
                  </w:r>
                </w:p>
              </w:tc>
              <w:tc>
                <w:tcPr>
                  <w:tcW w:w="4707" w:type="dxa"/>
                </w:tcPr>
                <w:p w:rsidR="00D95D09" w:rsidRPr="001975AF" w:rsidRDefault="00D95D09" w:rsidP="00D8459A">
                  <w:pPr>
                    <w:spacing w:line="276" w:lineRule="auto"/>
                    <w:rPr>
                      <w:color w:val="auto"/>
                      <w:sz w:val="20"/>
                      <w:szCs w:val="20"/>
                    </w:rPr>
                  </w:pPr>
                  <w:r w:rsidRPr="001975AF">
                    <w:rPr>
                      <w:color w:val="auto"/>
                      <w:sz w:val="20"/>
                      <w:szCs w:val="20"/>
                    </w:rPr>
                    <w:t>Расширить знания детей о пользе витаминов. Познакомить с разными видами витаминов, объяснить детям, какие витамины отвечают за те или иные органы и части организма</w:t>
                  </w:r>
                </w:p>
              </w:tc>
            </w:tr>
            <w:tr w:rsidR="00D95D09" w:rsidRPr="001975AF" w:rsidTr="001975AF">
              <w:tc>
                <w:tcPr>
                  <w:tcW w:w="1101" w:type="dxa"/>
                </w:tcPr>
                <w:p w:rsidR="00D95D09" w:rsidRPr="001975AF" w:rsidRDefault="00D95D09" w:rsidP="00D8459A">
                  <w:pPr>
                    <w:spacing w:line="276" w:lineRule="auto"/>
                    <w:rPr>
                      <w:color w:val="auto"/>
                      <w:sz w:val="20"/>
                      <w:szCs w:val="20"/>
                    </w:rPr>
                  </w:pPr>
                  <w:r w:rsidRPr="001975AF">
                    <w:rPr>
                      <w:color w:val="auto"/>
                      <w:sz w:val="20"/>
                      <w:szCs w:val="20"/>
                    </w:rPr>
                    <w:t>12</w:t>
                  </w:r>
                </w:p>
              </w:tc>
              <w:tc>
                <w:tcPr>
                  <w:tcW w:w="1000" w:type="dxa"/>
                </w:tcPr>
                <w:p w:rsidR="00D95D09" w:rsidRPr="001975AF" w:rsidRDefault="00D95D09" w:rsidP="00D8459A">
                  <w:pPr>
                    <w:spacing w:line="276" w:lineRule="auto"/>
                    <w:rPr>
                      <w:color w:val="auto"/>
                      <w:sz w:val="20"/>
                      <w:szCs w:val="20"/>
                    </w:rPr>
                  </w:pPr>
                  <w:r w:rsidRPr="001975AF">
                    <w:rPr>
                      <w:color w:val="auto"/>
                      <w:sz w:val="20"/>
                      <w:szCs w:val="20"/>
                    </w:rPr>
                    <w:t>6</w:t>
                  </w:r>
                </w:p>
              </w:tc>
              <w:tc>
                <w:tcPr>
                  <w:tcW w:w="2118" w:type="dxa"/>
                </w:tcPr>
                <w:p w:rsidR="00D95D09" w:rsidRPr="001975AF" w:rsidRDefault="00D95D09" w:rsidP="00D8459A">
                  <w:pPr>
                    <w:spacing w:line="276" w:lineRule="auto"/>
                    <w:rPr>
                      <w:color w:val="auto"/>
                      <w:sz w:val="20"/>
                      <w:szCs w:val="20"/>
                    </w:rPr>
                  </w:pPr>
                  <w:r w:rsidRPr="001975AF">
                    <w:rPr>
                      <w:color w:val="auto"/>
                      <w:sz w:val="20"/>
                      <w:szCs w:val="20"/>
                    </w:rPr>
                    <w:t xml:space="preserve">«Наше тело» </w:t>
                  </w:r>
                </w:p>
              </w:tc>
              <w:tc>
                <w:tcPr>
                  <w:tcW w:w="4707" w:type="dxa"/>
                </w:tcPr>
                <w:p w:rsidR="00D95D09" w:rsidRPr="001975AF" w:rsidRDefault="00D95D09" w:rsidP="00D8459A">
                  <w:pPr>
                    <w:spacing w:line="276" w:lineRule="auto"/>
                    <w:rPr>
                      <w:color w:val="auto"/>
                      <w:sz w:val="20"/>
                      <w:szCs w:val="20"/>
                    </w:rPr>
                  </w:pPr>
                  <w:r w:rsidRPr="001975AF">
                    <w:rPr>
                      <w:color w:val="auto"/>
                      <w:sz w:val="20"/>
                      <w:szCs w:val="20"/>
                    </w:rPr>
                    <w:t xml:space="preserve">Познакомить детей с тем, как устроено тело человека. </w:t>
                  </w:r>
                </w:p>
              </w:tc>
            </w:tr>
            <w:tr w:rsidR="00D95D09" w:rsidRPr="001975AF" w:rsidTr="001975AF">
              <w:tc>
                <w:tcPr>
                  <w:tcW w:w="1101" w:type="dxa"/>
                </w:tcPr>
                <w:p w:rsidR="00D95D09" w:rsidRPr="001975AF" w:rsidRDefault="00D95D09" w:rsidP="00D8459A">
                  <w:pPr>
                    <w:spacing w:line="276" w:lineRule="auto"/>
                    <w:rPr>
                      <w:color w:val="auto"/>
                      <w:sz w:val="20"/>
                      <w:szCs w:val="20"/>
                    </w:rPr>
                  </w:pPr>
                  <w:r w:rsidRPr="001975AF">
                    <w:rPr>
                      <w:color w:val="auto"/>
                      <w:sz w:val="20"/>
                      <w:szCs w:val="20"/>
                    </w:rPr>
                    <w:t>14</w:t>
                  </w:r>
                </w:p>
              </w:tc>
              <w:tc>
                <w:tcPr>
                  <w:tcW w:w="1000" w:type="dxa"/>
                </w:tcPr>
                <w:p w:rsidR="00D95D09" w:rsidRPr="001975AF" w:rsidRDefault="00D95D09" w:rsidP="00D8459A">
                  <w:pPr>
                    <w:spacing w:line="276" w:lineRule="auto"/>
                    <w:rPr>
                      <w:color w:val="auto"/>
                      <w:sz w:val="20"/>
                      <w:szCs w:val="20"/>
                    </w:rPr>
                  </w:pPr>
                  <w:r w:rsidRPr="001975AF">
                    <w:rPr>
                      <w:color w:val="auto"/>
                      <w:sz w:val="20"/>
                      <w:szCs w:val="20"/>
                    </w:rPr>
                    <w:t>7</w:t>
                  </w:r>
                </w:p>
              </w:tc>
              <w:tc>
                <w:tcPr>
                  <w:tcW w:w="2118" w:type="dxa"/>
                </w:tcPr>
                <w:p w:rsidR="00D95D09" w:rsidRPr="001975AF" w:rsidRDefault="00D95D09" w:rsidP="00D8459A">
                  <w:pPr>
                    <w:spacing w:line="276" w:lineRule="auto"/>
                    <w:rPr>
                      <w:color w:val="auto"/>
                      <w:sz w:val="20"/>
                      <w:szCs w:val="20"/>
                    </w:rPr>
                  </w:pPr>
                  <w:r w:rsidRPr="001975AF">
                    <w:rPr>
                      <w:color w:val="auto"/>
                      <w:sz w:val="20"/>
                      <w:szCs w:val="20"/>
                    </w:rPr>
                    <w:t xml:space="preserve">«Микробы и вирусы».                                                                                                                                                             </w:t>
                  </w:r>
                </w:p>
              </w:tc>
              <w:tc>
                <w:tcPr>
                  <w:tcW w:w="4707" w:type="dxa"/>
                </w:tcPr>
                <w:p w:rsidR="00D95D09" w:rsidRPr="001975AF" w:rsidRDefault="00D95D09" w:rsidP="00D8459A">
                  <w:pPr>
                    <w:spacing w:line="276" w:lineRule="auto"/>
                    <w:rPr>
                      <w:color w:val="auto"/>
                      <w:sz w:val="20"/>
                      <w:szCs w:val="20"/>
                    </w:rPr>
                  </w:pPr>
                  <w:r w:rsidRPr="001975AF">
                    <w:rPr>
                      <w:color w:val="auto"/>
                      <w:sz w:val="20"/>
                      <w:szCs w:val="20"/>
                    </w:rPr>
                    <w:t xml:space="preserve">Дать детям элементарные представления об инфекционных болезнях и их возбудителях (микробах, вирусах).                                                                     </w:t>
                  </w:r>
                </w:p>
              </w:tc>
            </w:tr>
            <w:tr w:rsidR="00D95D09" w:rsidRPr="001975AF" w:rsidTr="001975AF">
              <w:tc>
                <w:tcPr>
                  <w:tcW w:w="1101" w:type="dxa"/>
                </w:tcPr>
                <w:p w:rsidR="00D95D09" w:rsidRPr="001975AF" w:rsidRDefault="00D95D09" w:rsidP="00D8459A">
                  <w:pPr>
                    <w:spacing w:line="276" w:lineRule="auto"/>
                    <w:rPr>
                      <w:color w:val="auto"/>
                      <w:sz w:val="20"/>
                      <w:szCs w:val="20"/>
                    </w:rPr>
                  </w:pPr>
                  <w:r w:rsidRPr="001975AF">
                    <w:rPr>
                      <w:color w:val="auto"/>
                      <w:sz w:val="20"/>
                      <w:szCs w:val="20"/>
                    </w:rPr>
                    <w:t>16</w:t>
                  </w:r>
                </w:p>
              </w:tc>
              <w:tc>
                <w:tcPr>
                  <w:tcW w:w="1000" w:type="dxa"/>
                </w:tcPr>
                <w:p w:rsidR="00D95D09" w:rsidRPr="001975AF" w:rsidRDefault="00D95D09" w:rsidP="00D8459A">
                  <w:pPr>
                    <w:spacing w:line="276" w:lineRule="auto"/>
                    <w:rPr>
                      <w:color w:val="auto"/>
                      <w:sz w:val="20"/>
                      <w:szCs w:val="20"/>
                    </w:rPr>
                  </w:pPr>
                  <w:r w:rsidRPr="001975AF">
                    <w:rPr>
                      <w:color w:val="auto"/>
                      <w:sz w:val="20"/>
                      <w:szCs w:val="20"/>
                    </w:rPr>
                    <w:t>8</w:t>
                  </w:r>
                </w:p>
              </w:tc>
              <w:tc>
                <w:tcPr>
                  <w:tcW w:w="2118" w:type="dxa"/>
                </w:tcPr>
                <w:p w:rsidR="00D95D09" w:rsidRPr="001975AF" w:rsidRDefault="00D95D09" w:rsidP="00D8459A">
                  <w:pPr>
                    <w:spacing w:line="276" w:lineRule="auto"/>
                    <w:rPr>
                      <w:color w:val="auto"/>
                      <w:sz w:val="20"/>
                      <w:szCs w:val="20"/>
                    </w:rPr>
                  </w:pPr>
                  <w:r w:rsidRPr="001975AF">
                    <w:rPr>
                      <w:color w:val="auto"/>
                      <w:sz w:val="20"/>
                      <w:szCs w:val="20"/>
                    </w:rPr>
                    <w:t>«Чистота – залог здоровья».</w:t>
                  </w:r>
                </w:p>
              </w:tc>
              <w:tc>
                <w:tcPr>
                  <w:tcW w:w="4707" w:type="dxa"/>
                </w:tcPr>
                <w:p w:rsidR="00D95D09" w:rsidRPr="001975AF" w:rsidRDefault="00D95D09" w:rsidP="00D8459A">
                  <w:pPr>
                    <w:spacing w:line="276" w:lineRule="auto"/>
                    <w:rPr>
                      <w:color w:val="auto"/>
                      <w:sz w:val="20"/>
                      <w:szCs w:val="20"/>
                    </w:rPr>
                  </w:pPr>
                  <w:r w:rsidRPr="001975AF">
                    <w:rPr>
                      <w:color w:val="auto"/>
                      <w:sz w:val="20"/>
                      <w:szCs w:val="20"/>
                    </w:rPr>
                    <w:t>Научить детей следить за чистотой своего тела, опрятностью одежды</w:t>
                  </w:r>
                </w:p>
              </w:tc>
            </w:tr>
            <w:tr w:rsidR="00D95D09" w:rsidRPr="001975AF" w:rsidTr="001975AF">
              <w:tc>
                <w:tcPr>
                  <w:tcW w:w="1101" w:type="dxa"/>
                </w:tcPr>
                <w:p w:rsidR="00D95D09" w:rsidRPr="001975AF" w:rsidRDefault="00D95D09" w:rsidP="00D8459A">
                  <w:pPr>
                    <w:spacing w:line="276" w:lineRule="auto"/>
                    <w:rPr>
                      <w:color w:val="auto"/>
                      <w:sz w:val="20"/>
                      <w:szCs w:val="20"/>
                    </w:rPr>
                  </w:pPr>
                  <w:r w:rsidRPr="001975AF">
                    <w:rPr>
                      <w:color w:val="auto"/>
                      <w:sz w:val="20"/>
                      <w:szCs w:val="20"/>
                    </w:rPr>
                    <w:t>18</w:t>
                  </w:r>
                </w:p>
              </w:tc>
              <w:tc>
                <w:tcPr>
                  <w:tcW w:w="1000" w:type="dxa"/>
                </w:tcPr>
                <w:p w:rsidR="00D95D09" w:rsidRPr="001975AF" w:rsidRDefault="00D95D09" w:rsidP="00D8459A">
                  <w:pPr>
                    <w:spacing w:line="276" w:lineRule="auto"/>
                    <w:rPr>
                      <w:color w:val="auto"/>
                      <w:sz w:val="20"/>
                      <w:szCs w:val="20"/>
                    </w:rPr>
                  </w:pPr>
                  <w:r w:rsidRPr="001975AF">
                    <w:rPr>
                      <w:color w:val="auto"/>
                      <w:sz w:val="20"/>
                      <w:szCs w:val="20"/>
                    </w:rPr>
                    <w:t>9</w:t>
                  </w:r>
                </w:p>
              </w:tc>
              <w:tc>
                <w:tcPr>
                  <w:tcW w:w="2118" w:type="dxa"/>
                </w:tcPr>
                <w:p w:rsidR="00D95D09" w:rsidRPr="001975AF" w:rsidRDefault="00D95D09" w:rsidP="00D8459A">
                  <w:pPr>
                    <w:spacing w:line="276" w:lineRule="auto"/>
                    <w:rPr>
                      <w:color w:val="auto"/>
                      <w:sz w:val="20"/>
                      <w:szCs w:val="20"/>
                    </w:rPr>
                  </w:pPr>
                  <w:r w:rsidRPr="001975AF">
                    <w:rPr>
                      <w:color w:val="auto"/>
                      <w:sz w:val="20"/>
                      <w:szCs w:val="20"/>
                    </w:rPr>
                    <w:t xml:space="preserve">«Красивая осанка» </w:t>
                  </w:r>
                </w:p>
              </w:tc>
              <w:tc>
                <w:tcPr>
                  <w:tcW w:w="4707" w:type="dxa"/>
                </w:tcPr>
                <w:p w:rsidR="00D95D09" w:rsidRPr="001975AF" w:rsidRDefault="00D95D09" w:rsidP="00D8459A">
                  <w:pPr>
                    <w:spacing w:line="276" w:lineRule="auto"/>
                    <w:rPr>
                      <w:color w:val="auto"/>
                      <w:sz w:val="20"/>
                      <w:szCs w:val="20"/>
                    </w:rPr>
                  </w:pPr>
                  <w:r w:rsidRPr="001975AF">
                    <w:rPr>
                      <w:color w:val="auto"/>
                      <w:sz w:val="20"/>
                      <w:szCs w:val="20"/>
                    </w:rPr>
                    <w:t>Побуждать детей выполнять физические упражнения осознанно,  понимать их значимость для здоровья.</w:t>
                  </w:r>
                </w:p>
              </w:tc>
            </w:tr>
            <w:tr w:rsidR="00D95D09" w:rsidRPr="001975AF" w:rsidTr="001975AF">
              <w:tc>
                <w:tcPr>
                  <w:tcW w:w="1101" w:type="dxa"/>
                </w:tcPr>
                <w:p w:rsidR="00D95D09" w:rsidRPr="001975AF" w:rsidRDefault="00D95D09" w:rsidP="00D8459A">
                  <w:pPr>
                    <w:spacing w:line="276" w:lineRule="auto"/>
                    <w:rPr>
                      <w:color w:val="auto"/>
                      <w:sz w:val="20"/>
                      <w:szCs w:val="20"/>
                    </w:rPr>
                  </w:pPr>
                  <w:r w:rsidRPr="001975AF">
                    <w:rPr>
                      <w:color w:val="auto"/>
                      <w:sz w:val="20"/>
                      <w:szCs w:val="20"/>
                    </w:rPr>
                    <w:t>20</w:t>
                  </w:r>
                </w:p>
              </w:tc>
              <w:tc>
                <w:tcPr>
                  <w:tcW w:w="1000" w:type="dxa"/>
                </w:tcPr>
                <w:p w:rsidR="00D95D09" w:rsidRPr="001975AF" w:rsidRDefault="00D95D09" w:rsidP="00D8459A">
                  <w:pPr>
                    <w:spacing w:line="276" w:lineRule="auto"/>
                    <w:rPr>
                      <w:color w:val="auto"/>
                      <w:sz w:val="20"/>
                      <w:szCs w:val="20"/>
                    </w:rPr>
                  </w:pPr>
                  <w:r w:rsidRPr="001975AF">
                    <w:rPr>
                      <w:color w:val="auto"/>
                      <w:sz w:val="20"/>
                      <w:szCs w:val="20"/>
                    </w:rPr>
                    <w:t>10</w:t>
                  </w:r>
                </w:p>
              </w:tc>
              <w:tc>
                <w:tcPr>
                  <w:tcW w:w="2118" w:type="dxa"/>
                </w:tcPr>
                <w:p w:rsidR="00D95D09" w:rsidRPr="001975AF" w:rsidRDefault="00D95D09" w:rsidP="00D8459A">
                  <w:pPr>
                    <w:spacing w:line="276" w:lineRule="auto"/>
                    <w:rPr>
                      <w:color w:val="auto"/>
                      <w:sz w:val="20"/>
                      <w:szCs w:val="20"/>
                    </w:rPr>
                  </w:pPr>
                  <w:r w:rsidRPr="001975AF">
                    <w:rPr>
                      <w:color w:val="auto"/>
                      <w:sz w:val="20"/>
                      <w:szCs w:val="20"/>
                    </w:rPr>
                    <w:t>«Здоровая пища».</w:t>
                  </w:r>
                </w:p>
                <w:p w:rsidR="00D95D09" w:rsidRPr="001975AF" w:rsidRDefault="00D95D09" w:rsidP="00D8459A">
                  <w:pPr>
                    <w:spacing w:line="276" w:lineRule="auto"/>
                    <w:rPr>
                      <w:color w:val="auto"/>
                      <w:sz w:val="20"/>
                      <w:szCs w:val="20"/>
                    </w:rPr>
                  </w:pPr>
                  <w:r w:rsidRPr="001975AF">
                    <w:rPr>
                      <w:color w:val="auto"/>
                      <w:sz w:val="20"/>
                      <w:szCs w:val="20"/>
                    </w:rPr>
                    <w:t xml:space="preserve">Чтение стихотворения Ю. </w:t>
                  </w:r>
                  <w:proofErr w:type="spellStart"/>
                  <w:r w:rsidRPr="001975AF">
                    <w:rPr>
                      <w:color w:val="auto"/>
                      <w:sz w:val="20"/>
                      <w:szCs w:val="20"/>
                    </w:rPr>
                    <w:t>Тувима</w:t>
                  </w:r>
                  <w:proofErr w:type="spellEnd"/>
                  <w:r w:rsidRPr="001975AF">
                    <w:rPr>
                      <w:color w:val="auto"/>
                      <w:sz w:val="20"/>
                      <w:szCs w:val="20"/>
                    </w:rPr>
                    <w:t xml:space="preserve"> «Овощи». </w:t>
                  </w:r>
                </w:p>
              </w:tc>
              <w:tc>
                <w:tcPr>
                  <w:tcW w:w="4707" w:type="dxa"/>
                </w:tcPr>
                <w:p w:rsidR="00D95D09" w:rsidRPr="001975AF" w:rsidRDefault="00D95D09" w:rsidP="00D8459A">
                  <w:pPr>
                    <w:spacing w:line="276" w:lineRule="auto"/>
                    <w:rPr>
                      <w:color w:val="auto"/>
                      <w:sz w:val="20"/>
                      <w:szCs w:val="20"/>
                    </w:rPr>
                  </w:pPr>
                  <w:r w:rsidRPr="001975AF">
                    <w:rPr>
                      <w:color w:val="auto"/>
                      <w:sz w:val="20"/>
                      <w:szCs w:val="20"/>
                    </w:rPr>
                    <w:t xml:space="preserve">Помочь детям понять, что здоровье зависит от правильного питания – еда должна быть не только вкусной, но и полезной.                                                                  </w:t>
                  </w:r>
                </w:p>
              </w:tc>
            </w:tr>
            <w:tr w:rsidR="00D95D09" w:rsidRPr="001975AF" w:rsidTr="001975AF">
              <w:tc>
                <w:tcPr>
                  <w:tcW w:w="1101" w:type="dxa"/>
                </w:tcPr>
                <w:p w:rsidR="00D95D09" w:rsidRPr="001975AF" w:rsidRDefault="00D95D09" w:rsidP="00D8459A">
                  <w:pPr>
                    <w:spacing w:line="276" w:lineRule="auto"/>
                    <w:rPr>
                      <w:color w:val="auto"/>
                      <w:sz w:val="20"/>
                      <w:szCs w:val="20"/>
                    </w:rPr>
                  </w:pPr>
                  <w:r w:rsidRPr="001975AF">
                    <w:rPr>
                      <w:color w:val="auto"/>
                      <w:sz w:val="20"/>
                      <w:szCs w:val="20"/>
                    </w:rPr>
                    <w:t>22</w:t>
                  </w:r>
                </w:p>
              </w:tc>
              <w:tc>
                <w:tcPr>
                  <w:tcW w:w="1000" w:type="dxa"/>
                </w:tcPr>
                <w:p w:rsidR="00D95D09" w:rsidRPr="001975AF" w:rsidRDefault="00D95D09" w:rsidP="00D8459A">
                  <w:pPr>
                    <w:spacing w:line="276" w:lineRule="auto"/>
                    <w:rPr>
                      <w:color w:val="auto"/>
                      <w:sz w:val="20"/>
                      <w:szCs w:val="20"/>
                    </w:rPr>
                  </w:pPr>
                  <w:r w:rsidRPr="001975AF">
                    <w:rPr>
                      <w:color w:val="auto"/>
                      <w:sz w:val="20"/>
                      <w:szCs w:val="20"/>
                    </w:rPr>
                    <w:t>11</w:t>
                  </w:r>
                </w:p>
              </w:tc>
              <w:tc>
                <w:tcPr>
                  <w:tcW w:w="2118" w:type="dxa"/>
                </w:tcPr>
                <w:p w:rsidR="00D95D09" w:rsidRPr="001975AF" w:rsidRDefault="00D95D09" w:rsidP="00D8459A">
                  <w:pPr>
                    <w:spacing w:line="276" w:lineRule="auto"/>
                    <w:rPr>
                      <w:color w:val="auto"/>
                      <w:sz w:val="20"/>
                      <w:szCs w:val="20"/>
                    </w:rPr>
                  </w:pPr>
                  <w:r w:rsidRPr="001975AF">
                    <w:rPr>
                      <w:color w:val="auto"/>
                      <w:sz w:val="20"/>
                      <w:szCs w:val="20"/>
                    </w:rPr>
                    <w:t>«Одежда и здоровье». Чтение стихотворения: С. Михалкова «Мимоза».</w:t>
                  </w:r>
                </w:p>
              </w:tc>
              <w:tc>
                <w:tcPr>
                  <w:tcW w:w="4707" w:type="dxa"/>
                </w:tcPr>
                <w:p w:rsidR="00D95D09" w:rsidRPr="001975AF" w:rsidRDefault="00D95D09" w:rsidP="00D8459A">
                  <w:pPr>
                    <w:spacing w:line="276" w:lineRule="auto"/>
                    <w:rPr>
                      <w:color w:val="auto"/>
                      <w:sz w:val="20"/>
                      <w:szCs w:val="20"/>
                    </w:rPr>
                  </w:pPr>
                  <w:r w:rsidRPr="001975AF">
                    <w:rPr>
                      <w:color w:val="auto"/>
                      <w:sz w:val="20"/>
                      <w:szCs w:val="20"/>
                    </w:rPr>
                    <w:t>Дать представления о том, что одежда защищает человека от жары и холода, дождя и ветра;  надо правильно одеваться, обувь подобрать по размеру ноги.</w:t>
                  </w:r>
                </w:p>
              </w:tc>
            </w:tr>
            <w:tr w:rsidR="00D95D09" w:rsidRPr="001975AF" w:rsidTr="001975AF">
              <w:tc>
                <w:tcPr>
                  <w:tcW w:w="1101" w:type="dxa"/>
                </w:tcPr>
                <w:p w:rsidR="00D95D09" w:rsidRPr="001975AF" w:rsidRDefault="00D95D09" w:rsidP="00D8459A">
                  <w:pPr>
                    <w:spacing w:line="276" w:lineRule="auto"/>
                    <w:rPr>
                      <w:color w:val="auto"/>
                      <w:sz w:val="20"/>
                      <w:szCs w:val="20"/>
                    </w:rPr>
                  </w:pPr>
                  <w:r w:rsidRPr="001975AF">
                    <w:rPr>
                      <w:color w:val="auto"/>
                      <w:sz w:val="20"/>
                      <w:szCs w:val="20"/>
                    </w:rPr>
                    <w:t>24</w:t>
                  </w:r>
                </w:p>
              </w:tc>
              <w:tc>
                <w:tcPr>
                  <w:tcW w:w="1000" w:type="dxa"/>
                </w:tcPr>
                <w:p w:rsidR="00D95D09" w:rsidRPr="001975AF" w:rsidRDefault="00D95D09" w:rsidP="00D8459A">
                  <w:pPr>
                    <w:spacing w:line="276" w:lineRule="auto"/>
                    <w:rPr>
                      <w:color w:val="auto"/>
                      <w:sz w:val="20"/>
                      <w:szCs w:val="20"/>
                    </w:rPr>
                  </w:pPr>
                  <w:r w:rsidRPr="001975AF">
                    <w:rPr>
                      <w:color w:val="auto"/>
                      <w:sz w:val="20"/>
                      <w:szCs w:val="20"/>
                    </w:rPr>
                    <w:t>12</w:t>
                  </w:r>
                </w:p>
              </w:tc>
              <w:tc>
                <w:tcPr>
                  <w:tcW w:w="2118" w:type="dxa"/>
                </w:tcPr>
                <w:p w:rsidR="00D95D09" w:rsidRPr="001975AF" w:rsidRDefault="00D95D09" w:rsidP="00D8459A">
                  <w:pPr>
                    <w:spacing w:line="276" w:lineRule="auto"/>
                    <w:rPr>
                      <w:color w:val="auto"/>
                      <w:sz w:val="20"/>
                      <w:szCs w:val="20"/>
                    </w:rPr>
                  </w:pPr>
                  <w:r w:rsidRPr="001975AF">
                    <w:rPr>
                      <w:color w:val="auto"/>
                      <w:sz w:val="20"/>
                      <w:szCs w:val="20"/>
                    </w:rPr>
                    <w:t xml:space="preserve">«Зачем мы дышим. Как дышит человек». </w:t>
                  </w:r>
                </w:p>
              </w:tc>
              <w:tc>
                <w:tcPr>
                  <w:tcW w:w="4707" w:type="dxa"/>
                </w:tcPr>
                <w:p w:rsidR="00D95D09" w:rsidRPr="001975AF" w:rsidRDefault="00D95D09" w:rsidP="00D8459A">
                  <w:pPr>
                    <w:spacing w:line="276" w:lineRule="auto"/>
                    <w:rPr>
                      <w:color w:val="auto"/>
                      <w:sz w:val="20"/>
                      <w:szCs w:val="20"/>
                    </w:rPr>
                  </w:pPr>
                  <w:r w:rsidRPr="001975AF">
                    <w:rPr>
                      <w:color w:val="auto"/>
                      <w:sz w:val="20"/>
                      <w:szCs w:val="20"/>
                    </w:rPr>
                    <w:t>Познакомить детей с дыханием, как основой жизни живых существ.</w:t>
                  </w:r>
                </w:p>
              </w:tc>
            </w:tr>
            <w:tr w:rsidR="00D95D09" w:rsidRPr="001975AF" w:rsidTr="001975AF">
              <w:tc>
                <w:tcPr>
                  <w:tcW w:w="1101" w:type="dxa"/>
                </w:tcPr>
                <w:p w:rsidR="00D95D09" w:rsidRPr="001975AF" w:rsidRDefault="00D95D09" w:rsidP="00D8459A">
                  <w:pPr>
                    <w:spacing w:line="276" w:lineRule="auto"/>
                    <w:rPr>
                      <w:color w:val="auto"/>
                      <w:sz w:val="20"/>
                      <w:szCs w:val="20"/>
                    </w:rPr>
                  </w:pPr>
                  <w:r w:rsidRPr="001975AF">
                    <w:rPr>
                      <w:color w:val="auto"/>
                      <w:sz w:val="20"/>
                      <w:szCs w:val="20"/>
                    </w:rPr>
                    <w:t>26</w:t>
                  </w:r>
                </w:p>
              </w:tc>
              <w:tc>
                <w:tcPr>
                  <w:tcW w:w="1000" w:type="dxa"/>
                </w:tcPr>
                <w:p w:rsidR="00D95D09" w:rsidRPr="001975AF" w:rsidRDefault="00D95D09" w:rsidP="00D8459A">
                  <w:pPr>
                    <w:spacing w:line="276" w:lineRule="auto"/>
                    <w:rPr>
                      <w:color w:val="auto"/>
                      <w:sz w:val="20"/>
                      <w:szCs w:val="20"/>
                    </w:rPr>
                  </w:pPr>
                  <w:r w:rsidRPr="001975AF">
                    <w:rPr>
                      <w:color w:val="auto"/>
                      <w:sz w:val="20"/>
                      <w:szCs w:val="20"/>
                    </w:rPr>
                    <w:t>13</w:t>
                  </w:r>
                </w:p>
              </w:tc>
              <w:tc>
                <w:tcPr>
                  <w:tcW w:w="2118" w:type="dxa"/>
                </w:tcPr>
                <w:p w:rsidR="00D95D09" w:rsidRPr="001975AF" w:rsidRDefault="00D95D09" w:rsidP="00D8459A">
                  <w:pPr>
                    <w:spacing w:line="276" w:lineRule="auto"/>
                    <w:rPr>
                      <w:color w:val="auto"/>
                      <w:sz w:val="20"/>
                      <w:szCs w:val="20"/>
                    </w:rPr>
                  </w:pPr>
                  <w:r w:rsidRPr="001975AF">
                    <w:rPr>
                      <w:color w:val="auto"/>
                      <w:sz w:val="20"/>
                      <w:szCs w:val="20"/>
                    </w:rPr>
                    <w:t>« Как движутся части тела».</w:t>
                  </w:r>
                </w:p>
              </w:tc>
              <w:tc>
                <w:tcPr>
                  <w:tcW w:w="4707" w:type="dxa"/>
                </w:tcPr>
                <w:p w:rsidR="00D95D09" w:rsidRPr="001975AF" w:rsidRDefault="00D95D09" w:rsidP="00D8459A">
                  <w:pPr>
                    <w:spacing w:line="276" w:lineRule="auto"/>
                    <w:rPr>
                      <w:color w:val="auto"/>
                      <w:sz w:val="20"/>
                      <w:szCs w:val="20"/>
                    </w:rPr>
                  </w:pPr>
                  <w:r w:rsidRPr="001975AF">
                    <w:rPr>
                      <w:color w:val="auto"/>
                      <w:sz w:val="20"/>
                      <w:szCs w:val="20"/>
                    </w:rPr>
                    <w:t>Познакомить детей с назначением мышц, костей, суставов, их ролью в строении тела человека, а также с возможностями движения различных частей тела.</w:t>
                  </w:r>
                </w:p>
              </w:tc>
            </w:tr>
            <w:tr w:rsidR="00D95D09" w:rsidRPr="001975AF" w:rsidTr="001975AF">
              <w:tc>
                <w:tcPr>
                  <w:tcW w:w="1101" w:type="dxa"/>
                </w:tcPr>
                <w:p w:rsidR="00D95D09" w:rsidRPr="001975AF" w:rsidRDefault="00D95D09" w:rsidP="00D8459A">
                  <w:pPr>
                    <w:spacing w:line="276" w:lineRule="auto"/>
                    <w:rPr>
                      <w:color w:val="auto"/>
                      <w:sz w:val="20"/>
                      <w:szCs w:val="20"/>
                    </w:rPr>
                  </w:pPr>
                  <w:r w:rsidRPr="001975AF">
                    <w:rPr>
                      <w:color w:val="auto"/>
                      <w:sz w:val="20"/>
                      <w:szCs w:val="20"/>
                    </w:rPr>
                    <w:t>28</w:t>
                  </w:r>
                </w:p>
              </w:tc>
              <w:tc>
                <w:tcPr>
                  <w:tcW w:w="1000" w:type="dxa"/>
                </w:tcPr>
                <w:p w:rsidR="00D95D09" w:rsidRPr="001975AF" w:rsidRDefault="00D95D09" w:rsidP="00D8459A">
                  <w:pPr>
                    <w:spacing w:line="276" w:lineRule="auto"/>
                    <w:rPr>
                      <w:color w:val="auto"/>
                      <w:sz w:val="20"/>
                      <w:szCs w:val="20"/>
                    </w:rPr>
                  </w:pPr>
                  <w:r w:rsidRPr="001975AF">
                    <w:rPr>
                      <w:color w:val="auto"/>
                      <w:sz w:val="20"/>
                      <w:szCs w:val="20"/>
                    </w:rPr>
                    <w:t>14</w:t>
                  </w:r>
                </w:p>
              </w:tc>
              <w:tc>
                <w:tcPr>
                  <w:tcW w:w="2118" w:type="dxa"/>
                </w:tcPr>
                <w:p w:rsidR="00D95D09" w:rsidRPr="001975AF" w:rsidRDefault="00D95D09" w:rsidP="00D8459A">
                  <w:pPr>
                    <w:spacing w:line="276" w:lineRule="auto"/>
                    <w:rPr>
                      <w:color w:val="auto"/>
                      <w:sz w:val="20"/>
                      <w:szCs w:val="20"/>
                    </w:rPr>
                  </w:pPr>
                  <w:r w:rsidRPr="001975AF">
                    <w:rPr>
                      <w:color w:val="auto"/>
                      <w:sz w:val="20"/>
                      <w:szCs w:val="20"/>
                    </w:rPr>
                    <w:t xml:space="preserve">«Как сохранить отличное зрение».  </w:t>
                  </w:r>
                </w:p>
              </w:tc>
              <w:tc>
                <w:tcPr>
                  <w:tcW w:w="4707" w:type="dxa"/>
                </w:tcPr>
                <w:p w:rsidR="00D95D09" w:rsidRPr="001975AF" w:rsidRDefault="00D95D09" w:rsidP="00D8459A">
                  <w:pPr>
                    <w:spacing w:line="276" w:lineRule="auto"/>
                    <w:rPr>
                      <w:color w:val="auto"/>
                      <w:sz w:val="20"/>
                      <w:szCs w:val="20"/>
                    </w:rPr>
                  </w:pPr>
                  <w:r w:rsidRPr="001975AF">
                    <w:rPr>
                      <w:color w:val="auto"/>
                      <w:sz w:val="20"/>
                      <w:szCs w:val="20"/>
                    </w:rPr>
                    <w:t xml:space="preserve">Показать </w:t>
                  </w:r>
                  <w:proofErr w:type="gramStart"/>
                  <w:r w:rsidRPr="001975AF">
                    <w:rPr>
                      <w:color w:val="auto"/>
                      <w:sz w:val="20"/>
                      <w:szCs w:val="20"/>
                    </w:rPr>
                    <w:t>важное значение</w:t>
                  </w:r>
                  <w:proofErr w:type="gramEnd"/>
                  <w:r w:rsidRPr="001975AF">
                    <w:rPr>
                      <w:color w:val="auto"/>
                      <w:sz w:val="20"/>
                      <w:szCs w:val="20"/>
                    </w:rPr>
                    <w:t xml:space="preserve"> зрения в жизни человека; формировать у детей навыки ухода за собой и за глазами; сформировать представление о том, что здоровье – главная ценность в жизни человека.     </w:t>
                  </w:r>
                </w:p>
              </w:tc>
            </w:tr>
            <w:tr w:rsidR="00D95D09" w:rsidRPr="001975AF" w:rsidTr="001975AF">
              <w:tc>
                <w:tcPr>
                  <w:tcW w:w="1101" w:type="dxa"/>
                </w:tcPr>
                <w:p w:rsidR="00D95D09" w:rsidRPr="001975AF" w:rsidRDefault="00D95D09" w:rsidP="00D8459A">
                  <w:pPr>
                    <w:spacing w:line="276" w:lineRule="auto"/>
                    <w:rPr>
                      <w:color w:val="auto"/>
                      <w:sz w:val="20"/>
                      <w:szCs w:val="20"/>
                    </w:rPr>
                  </w:pPr>
                  <w:r w:rsidRPr="001975AF">
                    <w:rPr>
                      <w:color w:val="auto"/>
                      <w:sz w:val="20"/>
                      <w:szCs w:val="20"/>
                    </w:rPr>
                    <w:t>30</w:t>
                  </w:r>
                </w:p>
              </w:tc>
              <w:tc>
                <w:tcPr>
                  <w:tcW w:w="1000" w:type="dxa"/>
                </w:tcPr>
                <w:p w:rsidR="00D95D09" w:rsidRPr="001975AF" w:rsidRDefault="00D95D09" w:rsidP="00D8459A">
                  <w:pPr>
                    <w:spacing w:line="276" w:lineRule="auto"/>
                    <w:rPr>
                      <w:color w:val="auto"/>
                      <w:sz w:val="20"/>
                      <w:szCs w:val="20"/>
                    </w:rPr>
                  </w:pPr>
                  <w:r w:rsidRPr="001975AF">
                    <w:rPr>
                      <w:color w:val="auto"/>
                      <w:sz w:val="20"/>
                      <w:szCs w:val="20"/>
                    </w:rPr>
                    <w:t>15</w:t>
                  </w:r>
                </w:p>
              </w:tc>
              <w:tc>
                <w:tcPr>
                  <w:tcW w:w="2118" w:type="dxa"/>
                </w:tcPr>
                <w:p w:rsidR="00D95D09" w:rsidRPr="001975AF" w:rsidRDefault="00D95D09" w:rsidP="00D8459A">
                  <w:pPr>
                    <w:spacing w:line="276" w:lineRule="auto"/>
                    <w:rPr>
                      <w:color w:val="auto"/>
                      <w:sz w:val="20"/>
                      <w:szCs w:val="20"/>
                    </w:rPr>
                  </w:pPr>
                  <w:r w:rsidRPr="001975AF">
                    <w:rPr>
                      <w:color w:val="auto"/>
                      <w:sz w:val="20"/>
                      <w:szCs w:val="20"/>
                    </w:rPr>
                    <w:t xml:space="preserve">«Как беречь здоровье ребёнка»  </w:t>
                  </w:r>
                </w:p>
              </w:tc>
              <w:tc>
                <w:tcPr>
                  <w:tcW w:w="4707" w:type="dxa"/>
                </w:tcPr>
                <w:p w:rsidR="00D95D09" w:rsidRPr="001975AF" w:rsidRDefault="00D95D09" w:rsidP="00D8459A">
                  <w:pPr>
                    <w:spacing w:line="276" w:lineRule="auto"/>
                    <w:rPr>
                      <w:color w:val="auto"/>
                      <w:sz w:val="20"/>
                      <w:szCs w:val="20"/>
                    </w:rPr>
                  </w:pPr>
                  <w:r w:rsidRPr="001975AF">
                    <w:rPr>
                      <w:color w:val="auto"/>
                      <w:sz w:val="20"/>
                      <w:szCs w:val="20"/>
                    </w:rPr>
                    <w:t>Формировать представление о профессии врача; сообщить детям элементарные сведения о лекарствах</w:t>
                  </w:r>
                </w:p>
              </w:tc>
            </w:tr>
            <w:tr w:rsidR="00D95D09" w:rsidRPr="001975AF" w:rsidTr="001975AF">
              <w:tc>
                <w:tcPr>
                  <w:tcW w:w="1101" w:type="dxa"/>
                </w:tcPr>
                <w:p w:rsidR="00D95D09" w:rsidRPr="001975AF" w:rsidRDefault="00D95D09" w:rsidP="00D8459A">
                  <w:pPr>
                    <w:spacing w:line="276" w:lineRule="auto"/>
                    <w:rPr>
                      <w:color w:val="auto"/>
                      <w:sz w:val="20"/>
                      <w:szCs w:val="20"/>
                    </w:rPr>
                  </w:pPr>
                  <w:r w:rsidRPr="001975AF">
                    <w:rPr>
                      <w:color w:val="auto"/>
                      <w:sz w:val="20"/>
                      <w:szCs w:val="20"/>
                    </w:rPr>
                    <w:t>32</w:t>
                  </w:r>
                </w:p>
              </w:tc>
              <w:tc>
                <w:tcPr>
                  <w:tcW w:w="1000" w:type="dxa"/>
                </w:tcPr>
                <w:p w:rsidR="00D95D09" w:rsidRPr="001975AF" w:rsidRDefault="00D95D09" w:rsidP="00D8459A">
                  <w:pPr>
                    <w:spacing w:line="276" w:lineRule="auto"/>
                    <w:rPr>
                      <w:color w:val="auto"/>
                      <w:sz w:val="20"/>
                      <w:szCs w:val="20"/>
                    </w:rPr>
                  </w:pPr>
                  <w:r w:rsidRPr="001975AF">
                    <w:rPr>
                      <w:color w:val="auto"/>
                      <w:sz w:val="20"/>
                      <w:szCs w:val="20"/>
                    </w:rPr>
                    <w:t>16</w:t>
                  </w:r>
                </w:p>
              </w:tc>
              <w:tc>
                <w:tcPr>
                  <w:tcW w:w="2118" w:type="dxa"/>
                </w:tcPr>
                <w:p w:rsidR="00D95D09" w:rsidRPr="001975AF" w:rsidRDefault="00D95D09" w:rsidP="00D8459A">
                  <w:pPr>
                    <w:spacing w:line="276" w:lineRule="auto"/>
                    <w:rPr>
                      <w:color w:val="auto"/>
                      <w:sz w:val="20"/>
                      <w:szCs w:val="20"/>
                    </w:rPr>
                  </w:pPr>
                  <w:r w:rsidRPr="001975AF">
                    <w:rPr>
                      <w:color w:val="auto"/>
                      <w:sz w:val="20"/>
                      <w:szCs w:val="20"/>
                    </w:rPr>
                    <w:t>«Золотые правила здоровья».</w:t>
                  </w:r>
                </w:p>
              </w:tc>
              <w:tc>
                <w:tcPr>
                  <w:tcW w:w="4707" w:type="dxa"/>
                </w:tcPr>
                <w:p w:rsidR="00D95D09" w:rsidRPr="001975AF" w:rsidRDefault="00D95D09" w:rsidP="00D8459A">
                  <w:pPr>
                    <w:spacing w:line="276" w:lineRule="auto"/>
                    <w:rPr>
                      <w:color w:val="auto"/>
                      <w:sz w:val="20"/>
                      <w:szCs w:val="20"/>
                    </w:rPr>
                  </w:pPr>
                  <w:r w:rsidRPr="001975AF">
                    <w:rPr>
                      <w:color w:val="auto"/>
                      <w:sz w:val="20"/>
                      <w:szCs w:val="20"/>
                    </w:rPr>
                    <w:t xml:space="preserve">Уточнить представления детей о строении и функциях различных органов тела, о том, что их нормальная жизнедеятельность определяет здоровье человека, о котором необходимо заботиться (заниматься физкультурой, закаляться, поддерживать чистоту в помещении); что особое внимание надо уделять весной (больше бывать на </w:t>
                  </w:r>
                  <w:r w:rsidRPr="001975AF">
                    <w:rPr>
                      <w:color w:val="auto"/>
                      <w:sz w:val="20"/>
                      <w:szCs w:val="20"/>
                    </w:rPr>
                    <w:lastRenderedPageBreak/>
                    <w:t>свежем воздухе, принимать витамины).</w:t>
                  </w:r>
                </w:p>
              </w:tc>
            </w:tr>
            <w:tr w:rsidR="00D95D09" w:rsidRPr="001975AF" w:rsidTr="001975AF">
              <w:tc>
                <w:tcPr>
                  <w:tcW w:w="1101" w:type="dxa"/>
                </w:tcPr>
                <w:p w:rsidR="00D95D09" w:rsidRPr="001975AF" w:rsidRDefault="00D95D09" w:rsidP="00D8459A">
                  <w:pPr>
                    <w:spacing w:line="276" w:lineRule="auto"/>
                    <w:rPr>
                      <w:color w:val="auto"/>
                      <w:sz w:val="20"/>
                      <w:szCs w:val="20"/>
                    </w:rPr>
                  </w:pPr>
                  <w:r w:rsidRPr="001975AF">
                    <w:rPr>
                      <w:color w:val="auto"/>
                      <w:sz w:val="20"/>
                      <w:szCs w:val="20"/>
                    </w:rPr>
                    <w:lastRenderedPageBreak/>
                    <w:t>34</w:t>
                  </w:r>
                </w:p>
              </w:tc>
              <w:tc>
                <w:tcPr>
                  <w:tcW w:w="1000" w:type="dxa"/>
                </w:tcPr>
                <w:p w:rsidR="00D95D09" w:rsidRPr="001975AF" w:rsidRDefault="00D95D09" w:rsidP="00D8459A">
                  <w:pPr>
                    <w:spacing w:line="276" w:lineRule="auto"/>
                    <w:rPr>
                      <w:color w:val="auto"/>
                      <w:sz w:val="20"/>
                      <w:szCs w:val="20"/>
                    </w:rPr>
                  </w:pPr>
                  <w:r w:rsidRPr="001975AF">
                    <w:rPr>
                      <w:color w:val="auto"/>
                      <w:sz w:val="20"/>
                      <w:szCs w:val="20"/>
                    </w:rPr>
                    <w:t>17</w:t>
                  </w:r>
                </w:p>
              </w:tc>
              <w:tc>
                <w:tcPr>
                  <w:tcW w:w="2118" w:type="dxa"/>
                </w:tcPr>
                <w:p w:rsidR="00D95D09" w:rsidRPr="001975AF" w:rsidRDefault="00D95D09" w:rsidP="00D8459A">
                  <w:pPr>
                    <w:spacing w:line="276" w:lineRule="auto"/>
                    <w:rPr>
                      <w:color w:val="auto"/>
                      <w:sz w:val="20"/>
                      <w:szCs w:val="20"/>
                    </w:rPr>
                  </w:pPr>
                  <w:r w:rsidRPr="001975AF">
                    <w:rPr>
                      <w:color w:val="auto"/>
                      <w:sz w:val="20"/>
                      <w:szCs w:val="20"/>
                    </w:rPr>
                    <w:t>« К здоровью без лекарств».</w:t>
                  </w:r>
                </w:p>
              </w:tc>
              <w:tc>
                <w:tcPr>
                  <w:tcW w:w="4707" w:type="dxa"/>
                </w:tcPr>
                <w:p w:rsidR="00D95D09" w:rsidRPr="001975AF" w:rsidRDefault="00D95D09" w:rsidP="00D8459A">
                  <w:pPr>
                    <w:spacing w:line="276" w:lineRule="auto"/>
                    <w:rPr>
                      <w:color w:val="auto"/>
                      <w:sz w:val="20"/>
                      <w:szCs w:val="20"/>
                    </w:rPr>
                  </w:pPr>
                  <w:r w:rsidRPr="001975AF">
                    <w:rPr>
                      <w:color w:val="auto"/>
                      <w:sz w:val="20"/>
                      <w:szCs w:val="20"/>
                    </w:rPr>
                    <w:t>Дать знания о способах лечения народными средствами.</w:t>
                  </w:r>
                </w:p>
              </w:tc>
            </w:tr>
            <w:tr w:rsidR="00D95D09" w:rsidRPr="001975AF" w:rsidTr="001975AF">
              <w:trPr>
                <w:trHeight w:val="228"/>
              </w:trPr>
              <w:tc>
                <w:tcPr>
                  <w:tcW w:w="1101" w:type="dxa"/>
                  <w:tcBorders>
                    <w:bottom w:val="single" w:sz="4" w:space="0" w:color="auto"/>
                  </w:tcBorders>
                </w:tcPr>
                <w:p w:rsidR="00D95D09" w:rsidRPr="001975AF" w:rsidRDefault="00D95D09" w:rsidP="00D8459A">
                  <w:pPr>
                    <w:spacing w:line="276" w:lineRule="auto"/>
                    <w:rPr>
                      <w:color w:val="auto"/>
                      <w:sz w:val="20"/>
                      <w:szCs w:val="20"/>
                    </w:rPr>
                  </w:pPr>
                  <w:r w:rsidRPr="001975AF">
                    <w:rPr>
                      <w:color w:val="auto"/>
                      <w:sz w:val="20"/>
                      <w:szCs w:val="20"/>
                    </w:rPr>
                    <w:t>36</w:t>
                  </w:r>
                </w:p>
              </w:tc>
              <w:tc>
                <w:tcPr>
                  <w:tcW w:w="1000" w:type="dxa"/>
                  <w:tcBorders>
                    <w:bottom w:val="single" w:sz="4" w:space="0" w:color="auto"/>
                  </w:tcBorders>
                </w:tcPr>
                <w:p w:rsidR="00D95D09" w:rsidRPr="001975AF" w:rsidRDefault="00D95D09" w:rsidP="00D8459A">
                  <w:pPr>
                    <w:spacing w:line="276" w:lineRule="auto"/>
                    <w:rPr>
                      <w:color w:val="auto"/>
                      <w:sz w:val="20"/>
                      <w:szCs w:val="20"/>
                    </w:rPr>
                  </w:pPr>
                  <w:r w:rsidRPr="001975AF">
                    <w:rPr>
                      <w:color w:val="auto"/>
                      <w:sz w:val="20"/>
                      <w:szCs w:val="20"/>
                    </w:rPr>
                    <w:t>18</w:t>
                  </w:r>
                </w:p>
              </w:tc>
              <w:tc>
                <w:tcPr>
                  <w:tcW w:w="2118" w:type="dxa"/>
                  <w:tcBorders>
                    <w:bottom w:val="single" w:sz="4" w:space="0" w:color="auto"/>
                  </w:tcBorders>
                </w:tcPr>
                <w:p w:rsidR="00D95D09" w:rsidRPr="001975AF" w:rsidRDefault="00D95D09" w:rsidP="00D8459A">
                  <w:pPr>
                    <w:spacing w:line="276" w:lineRule="auto"/>
                    <w:rPr>
                      <w:color w:val="auto"/>
                      <w:sz w:val="20"/>
                      <w:szCs w:val="20"/>
                    </w:rPr>
                  </w:pPr>
                  <w:r w:rsidRPr="001975AF">
                    <w:rPr>
                      <w:color w:val="auto"/>
                      <w:sz w:val="20"/>
                      <w:szCs w:val="20"/>
                    </w:rPr>
                    <w:t>Итог. Конкурс рисунков: «От чего зависит мое здоровье».</w:t>
                  </w:r>
                </w:p>
              </w:tc>
              <w:tc>
                <w:tcPr>
                  <w:tcW w:w="4707" w:type="dxa"/>
                  <w:tcBorders>
                    <w:bottom w:val="single" w:sz="4" w:space="0" w:color="auto"/>
                  </w:tcBorders>
                </w:tcPr>
                <w:p w:rsidR="00D95D09" w:rsidRPr="001975AF" w:rsidRDefault="00D95D09" w:rsidP="00D8459A">
                  <w:pPr>
                    <w:spacing w:line="276" w:lineRule="auto"/>
                    <w:rPr>
                      <w:color w:val="auto"/>
                      <w:sz w:val="20"/>
                      <w:szCs w:val="20"/>
                    </w:rPr>
                  </w:pPr>
                  <w:r w:rsidRPr="001975AF">
                    <w:rPr>
                      <w:color w:val="auto"/>
                      <w:sz w:val="20"/>
                      <w:szCs w:val="20"/>
                    </w:rPr>
                    <w:t xml:space="preserve">Обобщить знания детей по здоровому образу жизни. </w:t>
                  </w:r>
                </w:p>
                <w:p w:rsidR="00D95D09" w:rsidRPr="001975AF" w:rsidRDefault="00D95D09" w:rsidP="00D8459A">
                  <w:pPr>
                    <w:spacing w:line="276" w:lineRule="auto"/>
                    <w:rPr>
                      <w:color w:val="auto"/>
                      <w:sz w:val="20"/>
                      <w:szCs w:val="20"/>
                    </w:rPr>
                  </w:pPr>
                  <w:r w:rsidRPr="001975AF">
                    <w:rPr>
                      <w:color w:val="auto"/>
                      <w:sz w:val="20"/>
                      <w:szCs w:val="20"/>
                    </w:rPr>
                    <w:t>Развитие воображения, мелкой моторики рук, усидчивости, эстетического вкуса.</w:t>
                  </w:r>
                </w:p>
              </w:tc>
            </w:tr>
          </w:tbl>
          <w:p w:rsidR="00D95D09" w:rsidRPr="00176B68" w:rsidRDefault="00D95D09" w:rsidP="00D95D09">
            <w:pPr>
              <w:spacing w:after="0"/>
              <w:rPr>
                <w:color w:val="auto"/>
              </w:rPr>
            </w:pPr>
          </w:p>
          <w:p w:rsidR="00D95D09" w:rsidRPr="00176B68" w:rsidRDefault="00D95D09" w:rsidP="00D95D09">
            <w:pPr>
              <w:jc w:val="center"/>
              <w:rPr>
                <w:b/>
                <w:color w:val="auto"/>
              </w:rPr>
            </w:pPr>
            <w:r w:rsidRPr="00176B68">
              <w:rPr>
                <w:b/>
                <w:color w:val="auto"/>
              </w:rPr>
              <w:t>Образовательная область «Речевое развитие»</w:t>
            </w:r>
          </w:p>
          <w:tbl>
            <w:tblPr>
              <w:tblStyle w:val="ab"/>
              <w:tblW w:w="8926" w:type="dxa"/>
              <w:tblLayout w:type="fixed"/>
              <w:tblLook w:val="04A0" w:firstRow="1" w:lastRow="0" w:firstColumn="1" w:lastColumn="0" w:noHBand="0" w:noVBand="1"/>
            </w:tblPr>
            <w:tblGrid>
              <w:gridCol w:w="1000"/>
              <w:gridCol w:w="2794"/>
              <w:gridCol w:w="5132"/>
            </w:tblGrid>
            <w:tr w:rsidR="00D95D09" w:rsidRPr="00C63C34" w:rsidTr="00C63C34">
              <w:tc>
                <w:tcPr>
                  <w:tcW w:w="1000" w:type="dxa"/>
                </w:tcPr>
                <w:p w:rsidR="00D95D09" w:rsidRPr="00C63C34" w:rsidRDefault="00D95D09" w:rsidP="00D8459A">
                  <w:pPr>
                    <w:jc w:val="center"/>
                    <w:rPr>
                      <w:color w:val="auto"/>
                      <w:sz w:val="20"/>
                      <w:szCs w:val="20"/>
                    </w:rPr>
                  </w:pPr>
                  <w:r w:rsidRPr="00C63C34">
                    <w:rPr>
                      <w:color w:val="auto"/>
                      <w:sz w:val="20"/>
                      <w:szCs w:val="20"/>
                    </w:rPr>
                    <w:t xml:space="preserve">№ занятия </w:t>
                  </w:r>
                </w:p>
              </w:tc>
              <w:tc>
                <w:tcPr>
                  <w:tcW w:w="2794" w:type="dxa"/>
                </w:tcPr>
                <w:p w:rsidR="00D95D09" w:rsidRPr="00C63C34" w:rsidRDefault="00D95D09" w:rsidP="00D8459A">
                  <w:pPr>
                    <w:jc w:val="center"/>
                    <w:rPr>
                      <w:color w:val="auto"/>
                      <w:sz w:val="20"/>
                      <w:szCs w:val="20"/>
                    </w:rPr>
                  </w:pPr>
                  <w:r w:rsidRPr="00C63C34">
                    <w:rPr>
                      <w:color w:val="auto"/>
                      <w:sz w:val="20"/>
                      <w:szCs w:val="20"/>
                    </w:rPr>
                    <w:t>ТЕМА</w:t>
                  </w:r>
                </w:p>
              </w:tc>
              <w:tc>
                <w:tcPr>
                  <w:tcW w:w="5132" w:type="dxa"/>
                </w:tcPr>
                <w:p w:rsidR="00D95D09" w:rsidRPr="00C63C34" w:rsidRDefault="00D95D09" w:rsidP="00D8459A">
                  <w:pPr>
                    <w:jc w:val="center"/>
                    <w:rPr>
                      <w:color w:val="auto"/>
                      <w:sz w:val="20"/>
                      <w:szCs w:val="20"/>
                    </w:rPr>
                  </w:pPr>
                  <w:r w:rsidRPr="00C63C34">
                    <w:rPr>
                      <w:color w:val="auto"/>
                      <w:sz w:val="20"/>
                      <w:szCs w:val="20"/>
                    </w:rPr>
                    <w:t>ЦЕЛЬ</w:t>
                  </w:r>
                </w:p>
              </w:tc>
            </w:tr>
            <w:tr w:rsidR="00D95D09" w:rsidRPr="00C63C34" w:rsidTr="00C63C34">
              <w:trPr>
                <w:trHeight w:val="270"/>
              </w:trPr>
              <w:tc>
                <w:tcPr>
                  <w:tcW w:w="1000" w:type="dxa"/>
                </w:tcPr>
                <w:p w:rsidR="00D95D09" w:rsidRPr="00C63C34" w:rsidRDefault="00D95D09" w:rsidP="00D8459A">
                  <w:pPr>
                    <w:spacing w:line="276" w:lineRule="auto"/>
                    <w:rPr>
                      <w:color w:val="auto"/>
                      <w:sz w:val="20"/>
                      <w:szCs w:val="20"/>
                    </w:rPr>
                  </w:pPr>
                  <w:r w:rsidRPr="00C63C34">
                    <w:rPr>
                      <w:color w:val="auto"/>
                      <w:sz w:val="20"/>
                      <w:szCs w:val="20"/>
                    </w:rPr>
                    <w:t xml:space="preserve">1 </w:t>
                  </w:r>
                </w:p>
              </w:tc>
              <w:tc>
                <w:tcPr>
                  <w:tcW w:w="2794" w:type="dxa"/>
                </w:tcPr>
                <w:p w:rsidR="00D95D09" w:rsidRPr="00C63C34" w:rsidRDefault="00D95D09" w:rsidP="00D8459A">
                  <w:pPr>
                    <w:jc w:val="center"/>
                    <w:rPr>
                      <w:color w:val="auto"/>
                      <w:sz w:val="20"/>
                      <w:szCs w:val="20"/>
                    </w:rPr>
                  </w:pPr>
                  <w:r w:rsidRPr="00C63C34">
                    <w:rPr>
                      <w:color w:val="auto"/>
                      <w:sz w:val="20"/>
                      <w:szCs w:val="20"/>
                    </w:rPr>
                    <w:t>Пересказ сказки «Лиса и козел».</w:t>
                  </w:r>
                </w:p>
              </w:tc>
              <w:tc>
                <w:tcPr>
                  <w:tcW w:w="5132" w:type="dxa"/>
                </w:tcPr>
                <w:p w:rsidR="00D95D09" w:rsidRPr="00C63C34" w:rsidRDefault="00D95D09" w:rsidP="00D8459A">
                  <w:pPr>
                    <w:rPr>
                      <w:color w:val="auto"/>
                      <w:sz w:val="20"/>
                      <w:szCs w:val="20"/>
                    </w:rPr>
                  </w:pPr>
                  <w:r w:rsidRPr="00C63C34">
                    <w:rPr>
                      <w:color w:val="auto"/>
                      <w:sz w:val="20"/>
                      <w:szCs w:val="20"/>
                    </w:rPr>
                    <w:t xml:space="preserve">Закрепить представления об особенностях композиции сказок (зачин, концовка); учить использовать при пересказе образные художественные средства </w:t>
                  </w:r>
                </w:p>
              </w:tc>
            </w:tr>
            <w:tr w:rsidR="00D95D09" w:rsidRPr="00C63C34" w:rsidTr="00C63C34">
              <w:trPr>
                <w:trHeight w:val="285"/>
              </w:trPr>
              <w:tc>
                <w:tcPr>
                  <w:tcW w:w="1000" w:type="dxa"/>
                </w:tcPr>
                <w:p w:rsidR="00D95D09" w:rsidRPr="00C63C34" w:rsidRDefault="00D95D09" w:rsidP="00D8459A">
                  <w:pPr>
                    <w:spacing w:line="276" w:lineRule="auto"/>
                    <w:rPr>
                      <w:color w:val="auto"/>
                      <w:sz w:val="20"/>
                      <w:szCs w:val="20"/>
                    </w:rPr>
                  </w:pPr>
                  <w:r w:rsidRPr="00C63C34">
                    <w:rPr>
                      <w:color w:val="auto"/>
                      <w:sz w:val="20"/>
                      <w:szCs w:val="20"/>
                    </w:rPr>
                    <w:t>2</w:t>
                  </w:r>
                </w:p>
              </w:tc>
              <w:tc>
                <w:tcPr>
                  <w:tcW w:w="2794" w:type="dxa"/>
                </w:tcPr>
                <w:p w:rsidR="00D95D09" w:rsidRPr="00C63C34" w:rsidRDefault="00D95D09" w:rsidP="00D8459A">
                  <w:pPr>
                    <w:jc w:val="center"/>
                    <w:rPr>
                      <w:color w:val="auto"/>
                      <w:sz w:val="20"/>
                      <w:szCs w:val="20"/>
                    </w:rPr>
                  </w:pPr>
                  <w:r w:rsidRPr="00C63C34">
                    <w:rPr>
                      <w:color w:val="auto"/>
                      <w:sz w:val="20"/>
                      <w:szCs w:val="20"/>
                    </w:rPr>
                    <w:t>Составление рассказа по картине «В школу».</w:t>
                  </w:r>
                </w:p>
              </w:tc>
              <w:tc>
                <w:tcPr>
                  <w:tcW w:w="5132" w:type="dxa"/>
                </w:tcPr>
                <w:p w:rsidR="00D95D09" w:rsidRPr="00C63C34" w:rsidRDefault="00D95D09" w:rsidP="00D8459A">
                  <w:pPr>
                    <w:rPr>
                      <w:color w:val="auto"/>
                      <w:sz w:val="20"/>
                      <w:szCs w:val="20"/>
                    </w:rPr>
                  </w:pPr>
                  <w:r w:rsidRPr="00C63C34">
                    <w:rPr>
                      <w:color w:val="auto"/>
                      <w:sz w:val="20"/>
                      <w:szCs w:val="20"/>
                    </w:rPr>
                    <w:t>Развивать умения составлять сюжетный рассказ по картине, используя приобретенные ранее навыки построения сюжета.</w:t>
                  </w:r>
                </w:p>
              </w:tc>
            </w:tr>
            <w:tr w:rsidR="00D95D09" w:rsidRPr="00C63C34" w:rsidTr="00C63C34">
              <w:tc>
                <w:tcPr>
                  <w:tcW w:w="1000" w:type="dxa"/>
                </w:tcPr>
                <w:p w:rsidR="00D95D09" w:rsidRPr="00C63C34" w:rsidRDefault="00D95D09" w:rsidP="00D8459A">
                  <w:pPr>
                    <w:spacing w:line="276" w:lineRule="auto"/>
                    <w:rPr>
                      <w:color w:val="auto"/>
                      <w:sz w:val="20"/>
                      <w:szCs w:val="20"/>
                    </w:rPr>
                  </w:pPr>
                  <w:r w:rsidRPr="00C63C34">
                    <w:rPr>
                      <w:color w:val="auto"/>
                      <w:sz w:val="20"/>
                      <w:szCs w:val="20"/>
                    </w:rPr>
                    <w:t>3</w:t>
                  </w:r>
                </w:p>
              </w:tc>
              <w:tc>
                <w:tcPr>
                  <w:tcW w:w="2794" w:type="dxa"/>
                </w:tcPr>
                <w:p w:rsidR="00D95D09" w:rsidRPr="00C63C34" w:rsidRDefault="00D95D09" w:rsidP="00D8459A">
                  <w:pPr>
                    <w:rPr>
                      <w:color w:val="auto"/>
                      <w:sz w:val="20"/>
                      <w:szCs w:val="20"/>
                    </w:rPr>
                  </w:pPr>
                  <w:r w:rsidRPr="00C63C34">
                    <w:rPr>
                      <w:color w:val="auto"/>
                      <w:sz w:val="20"/>
                      <w:szCs w:val="20"/>
                    </w:rPr>
                    <w:t>Пересказ рассказа К. Ушинского «Четыре желания».</w:t>
                  </w:r>
                </w:p>
              </w:tc>
              <w:tc>
                <w:tcPr>
                  <w:tcW w:w="5132" w:type="dxa"/>
                </w:tcPr>
                <w:p w:rsidR="00D95D09" w:rsidRPr="00C63C34" w:rsidRDefault="00D95D09" w:rsidP="00D8459A">
                  <w:pPr>
                    <w:rPr>
                      <w:color w:val="auto"/>
                      <w:sz w:val="20"/>
                      <w:szCs w:val="20"/>
                    </w:rPr>
                  </w:pPr>
                  <w:r w:rsidRPr="00C63C34">
                    <w:rPr>
                      <w:color w:val="auto"/>
                      <w:sz w:val="20"/>
                      <w:szCs w:val="20"/>
                    </w:rPr>
                    <w:t>Развивать умения  передавать художественный текст последовательно и точно, без пропусков и повторений; учить разным способам образования степеней сравнения прилагательных и наречий; учить подбирать синонимы и антонимы к прилагательным  и глаголам; учить, не нарушая ритма, заканчивать фразу, начатую воспитателем.</w:t>
                  </w:r>
                </w:p>
              </w:tc>
            </w:tr>
            <w:tr w:rsidR="00D95D09" w:rsidRPr="00C63C34" w:rsidTr="00C63C34">
              <w:tc>
                <w:tcPr>
                  <w:tcW w:w="1000" w:type="dxa"/>
                </w:tcPr>
                <w:p w:rsidR="00D95D09" w:rsidRPr="00C63C34" w:rsidRDefault="00D95D09" w:rsidP="00D8459A">
                  <w:pPr>
                    <w:spacing w:line="276" w:lineRule="auto"/>
                    <w:rPr>
                      <w:color w:val="auto"/>
                      <w:sz w:val="20"/>
                      <w:szCs w:val="20"/>
                    </w:rPr>
                  </w:pPr>
                  <w:r w:rsidRPr="00C63C34">
                    <w:rPr>
                      <w:color w:val="auto"/>
                      <w:sz w:val="20"/>
                      <w:szCs w:val="20"/>
                    </w:rPr>
                    <w:t>4</w:t>
                  </w:r>
                </w:p>
              </w:tc>
              <w:tc>
                <w:tcPr>
                  <w:tcW w:w="2794" w:type="dxa"/>
                </w:tcPr>
                <w:p w:rsidR="00D95D09" w:rsidRPr="00C63C34" w:rsidRDefault="00D95D09" w:rsidP="00D8459A">
                  <w:pPr>
                    <w:rPr>
                      <w:color w:val="auto"/>
                      <w:sz w:val="20"/>
                      <w:szCs w:val="20"/>
                    </w:rPr>
                  </w:pPr>
                  <w:r w:rsidRPr="00C63C34">
                    <w:rPr>
                      <w:color w:val="auto"/>
                      <w:sz w:val="20"/>
                      <w:szCs w:val="20"/>
                    </w:rPr>
                    <w:t xml:space="preserve">Составление текста </w:t>
                  </w:r>
                  <w:proofErr w:type="gramStart"/>
                  <w:r w:rsidRPr="00C63C34">
                    <w:rPr>
                      <w:color w:val="auto"/>
                      <w:sz w:val="20"/>
                      <w:szCs w:val="20"/>
                    </w:rPr>
                    <w:t>–р</w:t>
                  </w:r>
                  <w:proofErr w:type="gramEnd"/>
                  <w:r w:rsidRPr="00C63C34">
                    <w:rPr>
                      <w:color w:val="auto"/>
                      <w:sz w:val="20"/>
                      <w:szCs w:val="20"/>
                    </w:rPr>
                    <w:t>ассуждения.</w:t>
                  </w:r>
                </w:p>
              </w:tc>
              <w:tc>
                <w:tcPr>
                  <w:tcW w:w="5132" w:type="dxa"/>
                </w:tcPr>
                <w:p w:rsidR="00D95D09" w:rsidRPr="00C63C34" w:rsidRDefault="00D95D09" w:rsidP="00D8459A">
                  <w:pPr>
                    <w:rPr>
                      <w:color w:val="auto"/>
                      <w:sz w:val="20"/>
                      <w:szCs w:val="20"/>
                    </w:rPr>
                  </w:pPr>
                  <w:r w:rsidRPr="00C63C34">
                    <w:rPr>
                      <w:color w:val="auto"/>
                      <w:sz w:val="20"/>
                      <w:szCs w:val="20"/>
                    </w:rPr>
                    <w:t xml:space="preserve">Развивать умения учить употреблению </w:t>
                  </w:r>
                  <w:proofErr w:type="spellStart"/>
                  <w:r w:rsidRPr="00C63C34">
                    <w:rPr>
                      <w:color w:val="auto"/>
                      <w:sz w:val="20"/>
                      <w:szCs w:val="20"/>
                    </w:rPr>
                    <w:t>сложнодочинённых</w:t>
                  </w:r>
                  <w:proofErr w:type="spellEnd"/>
                  <w:r w:rsidRPr="00C63C34">
                    <w:rPr>
                      <w:color w:val="auto"/>
                      <w:sz w:val="20"/>
                      <w:szCs w:val="20"/>
                    </w:rPr>
                    <w:t xml:space="preserve"> предложений; учить подбирать определения к заданным словам; учить согласовывать прилагательные с существительными в роде и числе; учить подбирать однокоренные слова.</w:t>
                  </w:r>
                </w:p>
              </w:tc>
            </w:tr>
            <w:tr w:rsidR="00D95D09" w:rsidRPr="00C63C34" w:rsidTr="00C63C34">
              <w:tc>
                <w:tcPr>
                  <w:tcW w:w="1000" w:type="dxa"/>
                </w:tcPr>
                <w:p w:rsidR="00D95D09" w:rsidRPr="00C63C34" w:rsidRDefault="00D95D09" w:rsidP="00D8459A">
                  <w:pPr>
                    <w:spacing w:line="276" w:lineRule="auto"/>
                    <w:rPr>
                      <w:color w:val="auto"/>
                      <w:sz w:val="20"/>
                      <w:szCs w:val="20"/>
                    </w:rPr>
                  </w:pPr>
                  <w:r w:rsidRPr="00C63C34">
                    <w:rPr>
                      <w:color w:val="auto"/>
                      <w:sz w:val="20"/>
                      <w:szCs w:val="20"/>
                    </w:rPr>
                    <w:t>5</w:t>
                  </w:r>
                </w:p>
              </w:tc>
              <w:tc>
                <w:tcPr>
                  <w:tcW w:w="2794" w:type="dxa"/>
                </w:tcPr>
                <w:p w:rsidR="00D95D09" w:rsidRPr="00C63C34" w:rsidRDefault="00D95D09" w:rsidP="00D8459A">
                  <w:pPr>
                    <w:rPr>
                      <w:bCs/>
                      <w:color w:val="auto"/>
                      <w:sz w:val="20"/>
                      <w:szCs w:val="20"/>
                    </w:rPr>
                  </w:pPr>
                  <w:r w:rsidRPr="00C63C34">
                    <w:rPr>
                      <w:bCs/>
                      <w:color w:val="auto"/>
                      <w:sz w:val="20"/>
                      <w:szCs w:val="20"/>
                    </w:rPr>
                    <w:t>Пересказ рассказа В. Бианки «Купание медвежат».</w:t>
                  </w:r>
                </w:p>
              </w:tc>
              <w:tc>
                <w:tcPr>
                  <w:tcW w:w="5132" w:type="dxa"/>
                </w:tcPr>
                <w:p w:rsidR="00D95D09" w:rsidRPr="00C63C34" w:rsidRDefault="00D95D09" w:rsidP="00D8459A">
                  <w:pPr>
                    <w:rPr>
                      <w:color w:val="auto"/>
                      <w:sz w:val="20"/>
                      <w:szCs w:val="20"/>
                    </w:rPr>
                  </w:pPr>
                  <w:r w:rsidRPr="00C63C34">
                    <w:rPr>
                      <w:bCs/>
                      <w:color w:val="auto"/>
                      <w:sz w:val="20"/>
                      <w:szCs w:val="20"/>
                    </w:rPr>
                    <w:t>Развивать умение связывать в единое целое отдельные части рассказа, передавая текст точно, последовательно, выразительно; давать задания на подбор синонимов, антонимов к прилагательным и глаголам</w:t>
                  </w:r>
                </w:p>
              </w:tc>
            </w:tr>
            <w:tr w:rsidR="00D95D09" w:rsidRPr="00C63C34" w:rsidTr="00C63C34">
              <w:tc>
                <w:tcPr>
                  <w:tcW w:w="1000" w:type="dxa"/>
                </w:tcPr>
                <w:p w:rsidR="00D95D09" w:rsidRPr="00C63C34" w:rsidRDefault="00D95D09" w:rsidP="00D8459A">
                  <w:pPr>
                    <w:spacing w:line="276" w:lineRule="auto"/>
                    <w:rPr>
                      <w:color w:val="auto"/>
                      <w:sz w:val="20"/>
                      <w:szCs w:val="20"/>
                    </w:rPr>
                  </w:pPr>
                  <w:r w:rsidRPr="00C63C34">
                    <w:rPr>
                      <w:color w:val="auto"/>
                      <w:sz w:val="20"/>
                      <w:szCs w:val="20"/>
                    </w:rPr>
                    <w:t>6</w:t>
                  </w:r>
                </w:p>
              </w:tc>
              <w:tc>
                <w:tcPr>
                  <w:tcW w:w="2794" w:type="dxa"/>
                </w:tcPr>
                <w:p w:rsidR="00D95D09" w:rsidRPr="00C63C34" w:rsidRDefault="00D95D09" w:rsidP="00D8459A">
                  <w:pPr>
                    <w:rPr>
                      <w:bCs/>
                      <w:color w:val="auto"/>
                      <w:sz w:val="20"/>
                      <w:szCs w:val="20"/>
                    </w:rPr>
                  </w:pPr>
                  <w:r w:rsidRPr="00C63C34">
                    <w:rPr>
                      <w:bCs/>
                      <w:color w:val="auto"/>
                      <w:sz w:val="20"/>
                      <w:szCs w:val="20"/>
                    </w:rPr>
                    <w:t>Составление рассказа по картинам из серии «Домашние животные».</w:t>
                  </w:r>
                </w:p>
              </w:tc>
              <w:tc>
                <w:tcPr>
                  <w:tcW w:w="5132" w:type="dxa"/>
                </w:tcPr>
                <w:p w:rsidR="00D95D09" w:rsidRPr="00C63C34" w:rsidRDefault="00D95D09" w:rsidP="00D8459A">
                  <w:pPr>
                    <w:rPr>
                      <w:bCs/>
                      <w:color w:val="auto"/>
                      <w:sz w:val="20"/>
                      <w:szCs w:val="20"/>
                    </w:rPr>
                  </w:pPr>
                  <w:r w:rsidRPr="00C63C34">
                    <w:rPr>
                      <w:bCs/>
                      <w:color w:val="auto"/>
                      <w:sz w:val="20"/>
                      <w:szCs w:val="20"/>
                    </w:rPr>
                    <w:t xml:space="preserve"> </w:t>
                  </w:r>
                  <w:r w:rsidRPr="00C63C34">
                    <w:rPr>
                      <w:color w:val="auto"/>
                      <w:sz w:val="20"/>
                      <w:szCs w:val="20"/>
                    </w:rPr>
                    <w:t xml:space="preserve">Развивать умения </w:t>
                  </w:r>
                  <w:r w:rsidRPr="00C63C34">
                    <w:rPr>
                      <w:bCs/>
                      <w:color w:val="auto"/>
                      <w:sz w:val="20"/>
                      <w:szCs w:val="20"/>
                    </w:rPr>
                    <w:t xml:space="preserve"> составлять рассказ по одной из картин, придумывать предшествовавшие и последующие события; учить оценивать содержание рассказа, правильность построения предложений; учить употреблять существительных в родительном падеже множественного числа, подбирать определения; учить образовывать относительные прилагательные; формировать умение сравнивать; учить подбирать слова, сходные по звучанию и ритму, произносить их в разном темпе.</w:t>
                  </w:r>
                </w:p>
              </w:tc>
            </w:tr>
            <w:tr w:rsidR="00D95D09" w:rsidRPr="00C63C34" w:rsidTr="00C63C34">
              <w:tc>
                <w:tcPr>
                  <w:tcW w:w="1000" w:type="dxa"/>
                </w:tcPr>
                <w:p w:rsidR="00D95D09" w:rsidRPr="00C63C34" w:rsidRDefault="00D95D09" w:rsidP="00D8459A">
                  <w:pPr>
                    <w:spacing w:line="276" w:lineRule="auto"/>
                    <w:rPr>
                      <w:color w:val="auto"/>
                      <w:sz w:val="20"/>
                      <w:szCs w:val="20"/>
                    </w:rPr>
                  </w:pPr>
                  <w:r w:rsidRPr="00C63C34">
                    <w:rPr>
                      <w:color w:val="auto"/>
                      <w:sz w:val="20"/>
                      <w:szCs w:val="20"/>
                    </w:rPr>
                    <w:t>7</w:t>
                  </w:r>
                </w:p>
              </w:tc>
              <w:tc>
                <w:tcPr>
                  <w:tcW w:w="2794" w:type="dxa"/>
                </w:tcPr>
                <w:p w:rsidR="00D95D09" w:rsidRPr="00C63C34" w:rsidRDefault="00D95D09" w:rsidP="00D8459A">
                  <w:pPr>
                    <w:rPr>
                      <w:bCs/>
                      <w:color w:val="auto"/>
                      <w:sz w:val="20"/>
                      <w:szCs w:val="20"/>
                    </w:rPr>
                  </w:pPr>
                  <w:r w:rsidRPr="00C63C34">
                    <w:rPr>
                      <w:bCs/>
                      <w:color w:val="auto"/>
                      <w:sz w:val="20"/>
                      <w:szCs w:val="20"/>
                    </w:rPr>
                    <w:t>Составление рассказа по серии сюжетных картин.</w:t>
                  </w:r>
                </w:p>
              </w:tc>
              <w:tc>
                <w:tcPr>
                  <w:tcW w:w="5132" w:type="dxa"/>
                </w:tcPr>
                <w:p w:rsidR="00D95D09" w:rsidRPr="00C63C34" w:rsidRDefault="00D95D09" w:rsidP="00D8459A">
                  <w:pPr>
                    <w:rPr>
                      <w:bCs/>
                      <w:color w:val="auto"/>
                      <w:sz w:val="20"/>
                      <w:szCs w:val="20"/>
                    </w:rPr>
                  </w:pPr>
                  <w:r w:rsidRPr="00C63C34">
                    <w:rPr>
                      <w:color w:val="auto"/>
                      <w:sz w:val="20"/>
                      <w:szCs w:val="20"/>
                    </w:rPr>
                    <w:t>Развивать умения</w:t>
                  </w:r>
                  <w:r w:rsidRPr="00C63C34">
                    <w:rPr>
                      <w:bCs/>
                      <w:color w:val="auto"/>
                      <w:sz w:val="20"/>
                      <w:szCs w:val="20"/>
                    </w:rPr>
                    <w:t xml:space="preserve">  составлять коллективный рассказ, давать ему точное название; учить заканчивать предложение, начатое взрослым, подбирать определения к заданным словам; развивать чувство ритма и рифмы.</w:t>
                  </w:r>
                </w:p>
              </w:tc>
            </w:tr>
            <w:tr w:rsidR="00D95D09" w:rsidRPr="00C63C34" w:rsidTr="00C63C34">
              <w:tc>
                <w:tcPr>
                  <w:tcW w:w="1000" w:type="dxa"/>
                </w:tcPr>
                <w:p w:rsidR="00D95D09" w:rsidRPr="00C63C34" w:rsidRDefault="00D95D09" w:rsidP="00D8459A">
                  <w:pPr>
                    <w:spacing w:line="276" w:lineRule="auto"/>
                    <w:rPr>
                      <w:color w:val="auto"/>
                      <w:sz w:val="20"/>
                      <w:szCs w:val="20"/>
                    </w:rPr>
                  </w:pPr>
                  <w:r w:rsidRPr="00C63C34">
                    <w:rPr>
                      <w:color w:val="auto"/>
                      <w:sz w:val="20"/>
                      <w:szCs w:val="20"/>
                    </w:rPr>
                    <w:t>8</w:t>
                  </w:r>
                </w:p>
              </w:tc>
              <w:tc>
                <w:tcPr>
                  <w:tcW w:w="2794" w:type="dxa"/>
                </w:tcPr>
                <w:p w:rsidR="00D95D09" w:rsidRPr="00C63C34" w:rsidRDefault="00D95D09" w:rsidP="00D8459A">
                  <w:pPr>
                    <w:rPr>
                      <w:bCs/>
                      <w:color w:val="auto"/>
                      <w:sz w:val="20"/>
                      <w:szCs w:val="20"/>
                    </w:rPr>
                  </w:pPr>
                  <w:r w:rsidRPr="00C63C34">
                    <w:rPr>
                      <w:bCs/>
                      <w:color w:val="auto"/>
                      <w:sz w:val="20"/>
                      <w:szCs w:val="20"/>
                    </w:rPr>
                    <w:t>Составление рассказа на тему «Первый день Тани в детском саду».</w:t>
                  </w:r>
                </w:p>
              </w:tc>
              <w:tc>
                <w:tcPr>
                  <w:tcW w:w="5132" w:type="dxa"/>
                </w:tcPr>
                <w:p w:rsidR="00D95D09" w:rsidRPr="00C63C34" w:rsidRDefault="00D95D09" w:rsidP="00D8459A">
                  <w:pPr>
                    <w:rPr>
                      <w:bCs/>
                      <w:color w:val="auto"/>
                      <w:sz w:val="20"/>
                      <w:szCs w:val="20"/>
                    </w:rPr>
                  </w:pPr>
                  <w:r w:rsidRPr="00C63C34">
                    <w:rPr>
                      <w:bCs/>
                      <w:color w:val="auto"/>
                      <w:sz w:val="20"/>
                      <w:szCs w:val="20"/>
                    </w:rPr>
                    <w:t xml:space="preserve"> </w:t>
                  </w:r>
                  <w:r w:rsidRPr="00C63C34">
                    <w:rPr>
                      <w:color w:val="auto"/>
                      <w:sz w:val="20"/>
                      <w:szCs w:val="20"/>
                    </w:rPr>
                    <w:t xml:space="preserve">Развивать умения </w:t>
                  </w:r>
                  <w:r w:rsidRPr="00C63C34">
                    <w:rPr>
                      <w:bCs/>
                      <w:color w:val="auto"/>
                      <w:sz w:val="20"/>
                      <w:szCs w:val="20"/>
                    </w:rPr>
                    <w:t xml:space="preserve"> составлять рассказ по плану, предложенному воспитателем, самостоятельно строить сюжет.</w:t>
                  </w:r>
                </w:p>
              </w:tc>
            </w:tr>
            <w:tr w:rsidR="00D95D09" w:rsidRPr="00C63C34" w:rsidTr="00C63C34">
              <w:tc>
                <w:tcPr>
                  <w:tcW w:w="1000" w:type="dxa"/>
                </w:tcPr>
                <w:p w:rsidR="00D95D09" w:rsidRPr="00C63C34" w:rsidRDefault="00D95D09" w:rsidP="00D8459A">
                  <w:pPr>
                    <w:spacing w:line="276" w:lineRule="auto"/>
                    <w:rPr>
                      <w:color w:val="auto"/>
                      <w:sz w:val="20"/>
                      <w:szCs w:val="20"/>
                    </w:rPr>
                  </w:pPr>
                  <w:r w:rsidRPr="00C63C34">
                    <w:rPr>
                      <w:color w:val="auto"/>
                      <w:sz w:val="20"/>
                      <w:szCs w:val="20"/>
                    </w:rPr>
                    <w:t>9</w:t>
                  </w:r>
                </w:p>
              </w:tc>
              <w:tc>
                <w:tcPr>
                  <w:tcW w:w="2794" w:type="dxa"/>
                </w:tcPr>
                <w:p w:rsidR="00D95D09" w:rsidRPr="00C63C34" w:rsidRDefault="00D95D09" w:rsidP="00D8459A">
                  <w:pPr>
                    <w:rPr>
                      <w:bCs/>
                      <w:color w:val="auto"/>
                      <w:sz w:val="20"/>
                      <w:szCs w:val="20"/>
                    </w:rPr>
                  </w:pPr>
                  <w:r w:rsidRPr="00C63C34">
                    <w:rPr>
                      <w:bCs/>
                      <w:color w:val="auto"/>
                      <w:sz w:val="20"/>
                      <w:szCs w:val="20"/>
                    </w:rPr>
                    <w:t>Составление текста-поздравления.</w:t>
                  </w:r>
                </w:p>
              </w:tc>
              <w:tc>
                <w:tcPr>
                  <w:tcW w:w="5132" w:type="dxa"/>
                </w:tcPr>
                <w:p w:rsidR="00D95D09" w:rsidRPr="00C63C34" w:rsidRDefault="00D95D09" w:rsidP="00D8459A">
                  <w:pPr>
                    <w:rPr>
                      <w:bCs/>
                      <w:color w:val="auto"/>
                      <w:sz w:val="20"/>
                      <w:szCs w:val="20"/>
                    </w:rPr>
                  </w:pPr>
                  <w:r w:rsidRPr="00C63C34">
                    <w:rPr>
                      <w:color w:val="auto"/>
                      <w:sz w:val="20"/>
                      <w:szCs w:val="20"/>
                    </w:rPr>
                    <w:t xml:space="preserve">Развивать умения </w:t>
                  </w:r>
                  <w:r w:rsidRPr="00C63C34">
                    <w:rPr>
                      <w:bCs/>
                      <w:color w:val="auto"/>
                      <w:sz w:val="20"/>
                      <w:szCs w:val="20"/>
                    </w:rPr>
                    <w:t xml:space="preserve"> составлять текст-поздравление; закрепить умение отчётливо и внятно с различной громкостью и скоростью произносить слова и фразы, правильно использовать вопросительную и утвердительную интонации</w:t>
                  </w:r>
                </w:p>
              </w:tc>
            </w:tr>
            <w:tr w:rsidR="00D95D09" w:rsidRPr="00C63C34" w:rsidTr="00C63C34">
              <w:tc>
                <w:tcPr>
                  <w:tcW w:w="1000" w:type="dxa"/>
                </w:tcPr>
                <w:p w:rsidR="00D95D09" w:rsidRPr="00C63C34" w:rsidRDefault="00D95D09" w:rsidP="00D8459A">
                  <w:pPr>
                    <w:spacing w:line="276" w:lineRule="auto"/>
                    <w:rPr>
                      <w:color w:val="auto"/>
                      <w:sz w:val="20"/>
                      <w:szCs w:val="20"/>
                    </w:rPr>
                  </w:pPr>
                  <w:r w:rsidRPr="00C63C34">
                    <w:rPr>
                      <w:color w:val="auto"/>
                      <w:sz w:val="20"/>
                      <w:szCs w:val="20"/>
                    </w:rPr>
                    <w:t>10</w:t>
                  </w:r>
                </w:p>
              </w:tc>
              <w:tc>
                <w:tcPr>
                  <w:tcW w:w="2794" w:type="dxa"/>
                </w:tcPr>
                <w:p w:rsidR="00D95D09" w:rsidRPr="00C63C34" w:rsidRDefault="00D95D09" w:rsidP="00D8459A">
                  <w:pPr>
                    <w:rPr>
                      <w:bCs/>
                      <w:color w:val="auto"/>
                      <w:sz w:val="20"/>
                      <w:szCs w:val="20"/>
                    </w:rPr>
                  </w:pPr>
                  <w:r w:rsidRPr="00C63C34">
                    <w:rPr>
                      <w:bCs/>
                      <w:color w:val="auto"/>
                      <w:sz w:val="20"/>
                      <w:szCs w:val="20"/>
                    </w:rPr>
                    <w:t>Сочинение сказки на тему «Как ёжик выручил зайца».</w:t>
                  </w:r>
                </w:p>
              </w:tc>
              <w:tc>
                <w:tcPr>
                  <w:tcW w:w="5132" w:type="dxa"/>
                </w:tcPr>
                <w:p w:rsidR="00D95D09" w:rsidRPr="00C63C34" w:rsidRDefault="00D95D09" w:rsidP="00D8459A">
                  <w:pPr>
                    <w:rPr>
                      <w:bCs/>
                      <w:color w:val="auto"/>
                      <w:sz w:val="20"/>
                      <w:szCs w:val="20"/>
                    </w:rPr>
                  </w:pPr>
                  <w:r w:rsidRPr="00C63C34">
                    <w:rPr>
                      <w:color w:val="auto"/>
                      <w:sz w:val="20"/>
                      <w:szCs w:val="20"/>
                    </w:rPr>
                    <w:t xml:space="preserve">Развивать умения </w:t>
                  </w:r>
                  <w:r w:rsidRPr="00C63C34">
                    <w:rPr>
                      <w:bCs/>
                      <w:color w:val="auto"/>
                      <w:sz w:val="20"/>
                      <w:szCs w:val="20"/>
                    </w:rPr>
                    <w:t xml:space="preserve"> придумывать сказку на заданную тему, описывать внешний вид персонажей, их поступки, переживания; оценивать рассказы друг друга; учить подбирать однокоренные слова; учить подбирать синонимы и антонимы; воспитывать чуткость к смысловым оттенкам слова; способствовать усвоению </w:t>
                  </w:r>
                  <w:r w:rsidRPr="00C63C34">
                    <w:rPr>
                      <w:bCs/>
                      <w:color w:val="auto"/>
                      <w:sz w:val="20"/>
                      <w:szCs w:val="20"/>
                    </w:rPr>
                    <w:lastRenderedPageBreak/>
                    <w:t>значений многозначных слов.</w:t>
                  </w:r>
                </w:p>
              </w:tc>
            </w:tr>
            <w:tr w:rsidR="00D95D09" w:rsidRPr="00C63C34" w:rsidTr="00C63C34">
              <w:tc>
                <w:tcPr>
                  <w:tcW w:w="1000" w:type="dxa"/>
                </w:tcPr>
                <w:p w:rsidR="00D95D09" w:rsidRPr="00C63C34" w:rsidRDefault="00D95D09" w:rsidP="00D8459A">
                  <w:pPr>
                    <w:spacing w:line="276" w:lineRule="auto"/>
                    <w:rPr>
                      <w:color w:val="auto"/>
                      <w:sz w:val="20"/>
                      <w:szCs w:val="20"/>
                    </w:rPr>
                  </w:pPr>
                  <w:r w:rsidRPr="00C63C34">
                    <w:rPr>
                      <w:color w:val="auto"/>
                      <w:sz w:val="20"/>
                      <w:szCs w:val="20"/>
                    </w:rPr>
                    <w:lastRenderedPageBreak/>
                    <w:t>11</w:t>
                  </w:r>
                </w:p>
              </w:tc>
              <w:tc>
                <w:tcPr>
                  <w:tcW w:w="2794" w:type="dxa"/>
                </w:tcPr>
                <w:p w:rsidR="00D95D09" w:rsidRPr="00C63C34" w:rsidRDefault="00D95D09" w:rsidP="00D8459A">
                  <w:pPr>
                    <w:rPr>
                      <w:bCs/>
                      <w:color w:val="auto"/>
                      <w:sz w:val="20"/>
                      <w:szCs w:val="20"/>
                    </w:rPr>
                  </w:pPr>
                  <w:r w:rsidRPr="00C63C34">
                    <w:rPr>
                      <w:bCs/>
                      <w:color w:val="auto"/>
                      <w:sz w:val="20"/>
                      <w:szCs w:val="20"/>
                    </w:rPr>
                    <w:t>Сочинение сказки «День рождения зайца»</w:t>
                  </w:r>
                </w:p>
                <w:p w:rsidR="00D95D09" w:rsidRPr="00C63C34" w:rsidRDefault="00D95D09" w:rsidP="00D8459A">
                  <w:pPr>
                    <w:rPr>
                      <w:color w:val="auto"/>
                      <w:sz w:val="20"/>
                      <w:szCs w:val="20"/>
                    </w:rPr>
                  </w:pPr>
                </w:p>
              </w:tc>
              <w:tc>
                <w:tcPr>
                  <w:tcW w:w="5132" w:type="dxa"/>
                </w:tcPr>
                <w:p w:rsidR="00D95D09" w:rsidRPr="00C63C34" w:rsidRDefault="00D95D09" w:rsidP="00D8459A">
                  <w:pPr>
                    <w:rPr>
                      <w:bCs/>
                      <w:color w:val="auto"/>
                      <w:sz w:val="20"/>
                      <w:szCs w:val="20"/>
                    </w:rPr>
                  </w:pPr>
                  <w:r w:rsidRPr="00C63C34">
                    <w:rPr>
                      <w:color w:val="auto"/>
                      <w:sz w:val="20"/>
                      <w:szCs w:val="20"/>
                    </w:rPr>
                    <w:t xml:space="preserve">Развивать умения </w:t>
                  </w:r>
                  <w:r w:rsidRPr="00C63C34">
                    <w:rPr>
                      <w:bCs/>
                      <w:color w:val="auto"/>
                      <w:sz w:val="20"/>
                      <w:szCs w:val="20"/>
                    </w:rPr>
                    <w:t xml:space="preserve"> самостоятельно придумывать сказку на заданную тему по плану; использовать описание, диалог, при оценке сказок отмечать занимательность сюжета, средства выразительности; учить образованию формы </w:t>
                  </w:r>
                  <w:proofErr w:type="spellStart"/>
                  <w:r w:rsidRPr="00C63C34">
                    <w:rPr>
                      <w:bCs/>
                      <w:color w:val="auto"/>
                      <w:sz w:val="20"/>
                      <w:szCs w:val="20"/>
                    </w:rPr>
                    <w:t>в.п.мн.ч</w:t>
                  </w:r>
                  <w:proofErr w:type="gramStart"/>
                  <w:r w:rsidRPr="00C63C34">
                    <w:rPr>
                      <w:bCs/>
                      <w:color w:val="auto"/>
                      <w:sz w:val="20"/>
                      <w:szCs w:val="20"/>
                    </w:rPr>
                    <w:t>.с</w:t>
                  </w:r>
                  <w:proofErr w:type="gramEnd"/>
                  <w:r w:rsidRPr="00C63C34">
                    <w:rPr>
                      <w:bCs/>
                      <w:color w:val="auto"/>
                      <w:sz w:val="20"/>
                      <w:szCs w:val="20"/>
                    </w:rPr>
                    <w:t>ущ-ых</w:t>
                  </w:r>
                  <w:proofErr w:type="spellEnd"/>
                  <w:r w:rsidRPr="00C63C34">
                    <w:rPr>
                      <w:bCs/>
                      <w:color w:val="auto"/>
                      <w:sz w:val="20"/>
                      <w:szCs w:val="20"/>
                    </w:rPr>
                    <w:t xml:space="preserve">; учить отчётливому произнесению </w:t>
                  </w:r>
                  <w:proofErr w:type="spellStart"/>
                  <w:r w:rsidRPr="00C63C34">
                    <w:rPr>
                      <w:bCs/>
                      <w:color w:val="auto"/>
                      <w:sz w:val="20"/>
                      <w:szCs w:val="20"/>
                    </w:rPr>
                    <w:t>потешек</w:t>
                  </w:r>
                  <w:proofErr w:type="spellEnd"/>
                  <w:r w:rsidRPr="00C63C34">
                    <w:rPr>
                      <w:bCs/>
                      <w:color w:val="auto"/>
                      <w:sz w:val="20"/>
                      <w:szCs w:val="20"/>
                    </w:rPr>
                    <w:t>.</w:t>
                  </w:r>
                </w:p>
              </w:tc>
            </w:tr>
            <w:tr w:rsidR="00D95D09" w:rsidRPr="00C63C34" w:rsidTr="00C63C34">
              <w:tc>
                <w:tcPr>
                  <w:tcW w:w="1000" w:type="dxa"/>
                </w:tcPr>
                <w:p w:rsidR="00D95D09" w:rsidRPr="00C63C34" w:rsidRDefault="00D95D09" w:rsidP="00D8459A">
                  <w:pPr>
                    <w:spacing w:line="276" w:lineRule="auto"/>
                    <w:rPr>
                      <w:color w:val="auto"/>
                      <w:sz w:val="20"/>
                      <w:szCs w:val="20"/>
                    </w:rPr>
                  </w:pPr>
                  <w:r w:rsidRPr="00C63C34">
                    <w:rPr>
                      <w:color w:val="auto"/>
                      <w:sz w:val="20"/>
                      <w:szCs w:val="20"/>
                    </w:rPr>
                    <w:t>12</w:t>
                  </w:r>
                </w:p>
              </w:tc>
              <w:tc>
                <w:tcPr>
                  <w:tcW w:w="2794" w:type="dxa"/>
                </w:tcPr>
                <w:p w:rsidR="00D95D09" w:rsidRPr="00C63C34" w:rsidRDefault="00D95D09" w:rsidP="00D8459A">
                  <w:pPr>
                    <w:rPr>
                      <w:bCs/>
                      <w:color w:val="auto"/>
                      <w:sz w:val="20"/>
                      <w:szCs w:val="20"/>
                    </w:rPr>
                  </w:pPr>
                  <w:r w:rsidRPr="00C63C34">
                    <w:rPr>
                      <w:bCs/>
                      <w:color w:val="auto"/>
                      <w:sz w:val="20"/>
                      <w:szCs w:val="20"/>
                    </w:rPr>
                    <w:t>Составление рассказа с использованием анонимов</w:t>
                  </w:r>
                </w:p>
                <w:p w:rsidR="00D95D09" w:rsidRPr="00C63C34" w:rsidRDefault="00D95D09" w:rsidP="00D8459A">
                  <w:pPr>
                    <w:rPr>
                      <w:color w:val="auto"/>
                      <w:sz w:val="20"/>
                      <w:szCs w:val="20"/>
                    </w:rPr>
                  </w:pPr>
                </w:p>
              </w:tc>
              <w:tc>
                <w:tcPr>
                  <w:tcW w:w="5132" w:type="dxa"/>
                </w:tcPr>
                <w:p w:rsidR="00D95D09" w:rsidRPr="00C63C34" w:rsidRDefault="00D95D09" w:rsidP="00D8459A">
                  <w:pPr>
                    <w:rPr>
                      <w:bCs/>
                      <w:color w:val="auto"/>
                      <w:sz w:val="20"/>
                      <w:szCs w:val="20"/>
                    </w:rPr>
                  </w:pPr>
                  <w:r w:rsidRPr="00C63C34">
                    <w:rPr>
                      <w:color w:val="auto"/>
                      <w:sz w:val="20"/>
                      <w:szCs w:val="20"/>
                    </w:rPr>
                    <w:t xml:space="preserve">Развивать умения </w:t>
                  </w:r>
                  <w:r w:rsidRPr="00C63C34">
                    <w:rPr>
                      <w:bCs/>
                      <w:color w:val="auto"/>
                      <w:sz w:val="20"/>
                      <w:szCs w:val="20"/>
                    </w:rPr>
                    <w:t xml:space="preserve"> составлять рассказ, используя антонимы; учить выделять существенные признаки предметов; подбирать синонимы к прилагательным; оценивать предложения по смыслу и вносить исправления.</w:t>
                  </w:r>
                </w:p>
              </w:tc>
            </w:tr>
            <w:tr w:rsidR="00D95D09" w:rsidRPr="00C63C34" w:rsidTr="00C63C34">
              <w:tc>
                <w:tcPr>
                  <w:tcW w:w="1000" w:type="dxa"/>
                </w:tcPr>
                <w:p w:rsidR="00D95D09" w:rsidRPr="00C63C34" w:rsidRDefault="00D95D09" w:rsidP="00D8459A">
                  <w:pPr>
                    <w:spacing w:line="276" w:lineRule="auto"/>
                    <w:rPr>
                      <w:color w:val="auto"/>
                      <w:sz w:val="20"/>
                      <w:szCs w:val="20"/>
                    </w:rPr>
                  </w:pPr>
                  <w:r w:rsidRPr="00C63C34">
                    <w:rPr>
                      <w:color w:val="auto"/>
                      <w:sz w:val="20"/>
                      <w:szCs w:val="20"/>
                    </w:rPr>
                    <w:t>13</w:t>
                  </w:r>
                </w:p>
              </w:tc>
              <w:tc>
                <w:tcPr>
                  <w:tcW w:w="2794" w:type="dxa"/>
                </w:tcPr>
                <w:p w:rsidR="00D95D09" w:rsidRPr="00C63C34" w:rsidRDefault="00D95D09" w:rsidP="00D8459A">
                  <w:pPr>
                    <w:rPr>
                      <w:bCs/>
                      <w:color w:val="auto"/>
                      <w:sz w:val="20"/>
                      <w:szCs w:val="20"/>
                    </w:rPr>
                  </w:pPr>
                  <w:r w:rsidRPr="00C63C34">
                    <w:rPr>
                      <w:bCs/>
                      <w:color w:val="auto"/>
                      <w:sz w:val="20"/>
                      <w:szCs w:val="20"/>
                    </w:rPr>
                    <w:t>Составление рассказа по картине «Лиса с лисятами»</w:t>
                  </w:r>
                </w:p>
              </w:tc>
              <w:tc>
                <w:tcPr>
                  <w:tcW w:w="5132" w:type="dxa"/>
                </w:tcPr>
                <w:p w:rsidR="00D95D09" w:rsidRPr="00C63C34" w:rsidRDefault="00D95D09" w:rsidP="00D8459A">
                  <w:pPr>
                    <w:rPr>
                      <w:bCs/>
                      <w:color w:val="auto"/>
                      <w:sz w:val="20"/>
                      <w:szCs w:val="20"/>
                    </w:rPr>
                  </w:pPr>
                  <w:r w:rsidRPr="00C63C34">
                    <w:rPr>
                      <w:color w:val="auto"/>
                      <w:sz w:val="20"/>
                      <w:szCs w:val="20"/>
                    </w:rPr>
                    <w:t xml:space="preserve">Развивать умения </w:t>
                  </w:r>
                  <w:r w:rsidRPr="00C63C34">
                    <w:rPr>
                      <w:bCs/>
                      <w:color w:val="auto"/>
                      <w:sz w:val="20"/>
                      <w:szCs w:val="20"/>
                    </w:rPr>
                    <w:t xml:space="preserve">  составлять сюжетный рассказ по картине, соблюдая последовательность, точность и выразительность; учить подбирать определения, составлять словосочетания с заданными словами; тренировать в словообразовании; развивать интонационную выразительность речи.</w:t>
                  </w:r>
                </w:p>
              </w:tc>
            </w:tr>
            <w:tr w:rsidR="00D95D09" w:rsidRPr="00C63C34" w:rsidTr="00C63C34">
              <w:tc>
                <w:tcPr>
                  <w:tcW w:w="1000" w:type="dxa"/>
                </w:tcPr>
                <w:p w:rsidR="00D95D09" w:rsidRPr="00C63C34" w:rsidRDefault="00D95D09" w:rsidP="00D8459A">
                  <w:pPr>
                    <w:spacing w:line="276" w:lineRule="auto"/>
                    <w:rPr>
                      <w:color w:val="auto"/>
                      <w:sz w:val="20"/>
                      <w:szCs w:val="20"/>
                    </w:rPr>
                  </w:pPr>
                  <w:r w:rsidRPr="00C63C34">
                    <w:rPr>
                      <w:color w:val="auto"/>
                      <w:sz w:val="20"/>
                      <w:szCs w:val="20"/>
                    </w:rPr>
                    <w:t>14</w:t>
                  </w:r>
                </w:p>
              </w:tc>
              <w:tc>
                <w:tcPr>
                  <w:tcW w:w="2794" w:type="dxa"/>
                </w:tcPr>
                <w:p w:rsidR="00D95D09" w:rsidRPr="00C63C34" w:rsidRDefault="00D95D09" w:rsidP="00D8459A">
                  <w:pPr>
                    <w:rPr>
                      <w:bCs/>
                      <w:color w:val="auto"/>
                      <w:sz w:val="20"/>
                      <w:szCs w:val="20"/>
                    </w:rPr>
                  </w:pPr>
                  <w:r w:rsidRPr="00C63C34">
                    <w:rPr>
                      <w:bCs/>
                      <w:color w:val="auto"/>
                      <w:sz w:val="20"/>
                      <w:szCs w:val="20"/>
                    </w:rPr>
                    <w:t>Пересказ рассказа «Е. Пермяка «Первая рыбка»</w:t>
                  </w:r>
                </w:p>
                <w:p w:rsidR="00D95D09" w:rsidRPr="00C63C34" w:rsidRDefault="00D95D09" w:rsidP="00D8459A">
                  <w:pPr>
                    <w:rPr>
                      <w:color w:val="auto"/>
                      <w:sz w:val="20"/>
                      <w:szCs w:val="20"/>
                    </w:rPr>
                  </w:pPr>
                </w:p>
              </w:tc>
              <w:tc>
                <w:tcPr>
                  <w:tcW w:w="5132" w:type="dxa"/>
                </w:tcPr>
                <w:p w:rsidR="00D95D09" w:rsidRPr="00C63C34" w:rsidRDefault="00D95D09" w:rsidP="00D8459A">
                  <w:pPr>
                    <w:rPr>
                      <w:bCs/>
                      <w:color w:val="auto"/>
                      <w:sz w:val="20"/>
                      <w:szCs w:val="20"/>
                    </w:rPr>
                  </w:pPr>
                  <w:r w:rsidRPr="00C63C34">
                    <w:rPr>
                      <w:color w:val="auto"/>
                      <w:sz w:val="20"/>
                      <w:szCs w:val="20"/>
                    </w:rPr>
                    <w:t xml:space="preserve">Развивать умения </w:t>
                  </w:r>
                  <w:r w:rsidRPr="00C63C34">
                    <w:rPr>
                      <w:bCs/>
                      <w:color w:val="auto"/>
                      <w:sz w:val="20"/>
                      <w:szCs w:val="20"/>
                    </w:rPr>
                    <w:t xml:space="preserve"> пересказывать литературный текст, используя авторские выразительные средства; обратить внимание на то, как меняется смысл слова от употребления разных суффиксов; тренировать в подборе синонимов; учить оценивать словосочетания по смыслу.</w:t>
                  </w:r>
                </w:p>
              </w:tc>
            </w:tr>
            <w:tr w:rsidR="00D95D09" w:rsidRPr="00C63C34" w:rsidTr="00C63C34">
              <w:tc>
                <w:tcPr>
                  <w:tcW w:w="1000" w:type="dxa"/>
                </w:tcPr>
                <w:p w:rsidR="00D95D09" w:rsidRPr="00C63C34" w:rsidRDefault="00D95D09" w:rsidP="00D8459A">
                  <w:pPr>
                    <w:spacing w:line="276" w:lineRule="auto"/>
                    <w:rPr>
                      <w:color w:val="auto"/>
                      <w:sz w:val="20"/>
                      <w:szCs w:val="20"/>
                    </w:rPr>
                  </w:pPr>
                  <w:r w:rsidRPr="00C63C34">
                    <w:rPr>
                      <w:color w:val="auto"/>
                      <w:sz w:val="20"/>
                      <w:szCs w:val="20"/>
                    </w:rPr>
                    <w:t>15</w:t>
                  </w:r>
                </w:p>
              </w:tc>
              <w:tc>
                <w:tcPr>
                  <w:tcW w:w="2794" w:type="dxa"/>
                </w:tcPr>
                <w:p w:rsidR="00D95D09" w:rsidRPr="00C63C34" w:rsidRDefault="00D95D09" w:rsidP="00D8459A">
                  <w:pPr>
                    <w:rPr>
                      <w:color w:val="auto"/>
                      <w:sz w:val="20"/>
                      <w:szCs w:val="20"/>
                    </w:rPr>
                  </w:pPr>
                  <w:r w:rsidRPr="00C63C34">
                    <w:rPr>
                      <w:bCs/>
                      <w:color w:val="auto"/>
                      <w:sz w:val="20"/>
                      <w:szCs w:val="20"/>
                    </w:rPr>
                    <w:t>Составление рассказа по картине «Не боимся мы мороза»</w:t>
                  </w:r>
                </w:p>
              </w:tc>
              <w:tc>
                <w:tcPr>
                  <w:tcW w:w="5132" w:type="dxa"/>
                </w:tcPr>
                <w:p w:rsidR="00D95D09" w:rsidRPr="00C63C34" w:rsidRDefault="00D95D09" w:rsidP="00D8459A">
                  <w:pPr>
                    <w:rPr>
                      <w:bCs/>
                      <w:color w:val="auto"/>
                      <w:sz w:val="20"/>
                      <w:szCs w:val="20"/>
                    </w:rPr>
                  </w:pPr>
                  <w:r w:rsidRPr="00C63C34">
                    <w:rPr>
                      <w:color w:val="auto"/>
                      <w:sz w:val="20"/>
                      <w:szCs w:val="20"/>
                    </w:rPr>
                    <w:t xml:space="preserve">Развивать умения </w:t>
                  </w:r>
                  <w:r w:rsidRPr="00C63C34">
                    <w:rPr>
                      <w:bCs/>
                      <w:color w:val="auto"/>
                      <w:sz w:val="20"/>
                      <w:szCs w:val="20"/>
                    </w:rPr>
                    <w:t xml:space="preserve"> рассказывать по картине, не </w:t>
                  </w:r>
                  <w:proofErr w:type="gramStart"/>
                  <w:r w:rsidRPr="00C63C34">
                    <w:rPr>
                      <w:bCs/>
                      <w:color w:val="auto"/>
                      <w:sz w:val="20"/>
                      <w:szCs w:val="20"/>
                    </w:rPr>
                    <w:t>повторяя рассказов  друг друга</w:t>
                  </w:r>
                  <w:proofErr w:type="gramEnd"/>
                  <w:r w:rsidRPr="00C63C34">
                    <w:rPr>
                      <w:bCs/>
                      <w:color w:val="auto"/>
                      <w:sz w:val="20"/>
                      <w:szCs w:val="20"/>
                    </w:rPr>
                    <w:t>; использовать для описания зимы образные слова и выражения.</w:t>
                  </w:r>
                </w:p>
              </w:tc>
            </w:tr>
            <w:tr w:rsidR="00D95D09" w:rsidRPr="00C63C34" w:rsidTr="00C63C34">
              <w:tc>
                <w:tcPr>
                  <w:tcW w:w="1000" w:type="dxa"/>
                </w:tcPr>
                <w:p w:rsidR="00D95D09" w:rsidRPr="00C63C34" w:rsidRDefault="00D95D09" w:rsidP="00D8459A">
                  <w:pPr>
                    <w:spacing w:line="276" w:lineRule="auto"/>
                    <w:rPr>
                      <w:color w:val="auto"/>
                      <w:sz w:val="20"/>
                      <w:szCs w:val="20"/>
                    </w:rPr>
                  </w:pPr>
                  <w:r w:rsidRPr="00C63C34">
                    <w:rPr>
                      <w:color w:val="auto"/>
                      <w:sz w:val="20"/>
                      <w:szCs w:val="20"/>
                    </w:rPr>
                    <w:t>16</w:t>
                  </w:r>
                </w:p>
              </w:tc>
              <w:tc>
                <w:tcPr>
                  <w:tcW w:w="2794" w:type="dxa"/>
                </w:tcPr>
                <w:p w:rsidR="00D95D09" w:rsidRPr="00C63C34" w:rsidRDefault="00D95D09" w:rsidP="00D8459A">
                  <w:pPr>
                    <w:rPr>
                      <w:bCs/>
                      <w:color w:val="auto"/>
                      <w:sz w:val="20"/>
                      <w:szCs w:val="20"/>
                    </w:rPr>
                  </w:pPr>
                  <w:r w:rsidRPr="00C63C34">
                    <w:rPr>
                      <w:bCs/>
                      <w:color w:val="auto"/>
                      <w:sz w:val="20"/>
                      <w:szCs w:val="20"/>
                    </w:rPr>
                    <w:t>Составление рассказа на тему «Моя любимая игрушка»</w:t>
                  </w:r>
                </w:p>
              </w:tc>
              <w:tc>
                <w:tcPr>
                  <w:tcW w:w="5132" w:type="dxa"/>
                </w:tcPr>
                <w:p w:rsidR="00D95D09" w:rsidRPr="00C63C34" w:rsidRDefault="00D95D09" w:rsidP="00D8459A">
                  <w:pPr>
                    <w:rPr>
                      <w:bCs/>
                      <w:color w:val="auto"/>
                      <w:sz w:val="20"/>
                      <w:szCs w:val="20"/>
                    </w:rPr>
                  </w:pPr>
                  <w:r w:rsidRPr="00C63C34">
                    <w:rPr>
                      <w:color w:val="auto"/>
                      <w:sz w:val="20"/>
                      <w:szCs w:val="20"/>
                    </w:rPr>
                    <w:t xml:space="preserve">Развивать умения </w:t>
                  </w:r>
                  <w:r w:rsidRPr="00C63C34">
                    <w:rPr>
                      <w:bCs/>
                      <w:color w:val="auto"/>
                      <w:sz w:val="20"/>
                      <w:szCs w:val="20"/>
                    </w:rPr>
                    <w:t xml:space="preserve"> отбирать соответственно теме факты из личного опыта; рассказывать связно, полно и выразительно, чётко выстраивать композицию рассказа; учить подбирать слова для характеристики тех или иных качеств и признаков; систематизировать знания о способах словообразования.</w:t>
                  </w:r>
                </w:p>
              </w:tc>
            </w:tr>
            <w:tr w:rsidR="00D95D09" w:rsidRPr="00C63C34" w:rsidTr="00C63C34">
              <w:tc>
                <w:tcPr>
                  <w:tcW w:w="1000" w:type="dxa"/>
                </w:tcPr>
                <w:p w:rsidR="00D95D09" w:rsidRPr="00C63C34" w:rsidRDefault="00D95D09" w:rsidP="00D8459A">
                  <w:pPr>
                    <w:spacing w:line="276" w:lineRule="auto"/>
                    <w:rPr>
                      <w:color w:val="auto"/>
                      <w:sz w:val="20"/>
                      <w:szCs w:val="20"/>
                    </w:rPr>
                  </w:pPr>
                  <w:r w:rsidRPr="00C63C34">
                    <w:rPr>
                      <w:color w:val="auto"/>
                      <w:sz w:val="20"/>
                      <w:szCs w:val="20"/>
                    </w:rPr>
                    <w:t>17</w:t>
                  </w:r>
                </w:p>
              </w:tc>
              <w:tc>
                <w:tcPr>
                  <w:tcW w:w="2794" w:type="dxa"/>
                </w:tcPr>
                <w:p w:rsidR="00D95D09" w:rsidRPr="00C63C34" w:rsidRDefault="00D95D09" w:rsidP="00D8459A">
                  <w:pPr>
                    <w:rPr>
                      <w:bCs/>
                      <w:color w:val="auto"/>
                      <w:sz w:val="20"/>
                      <w:szCs w:val="20"/>
                    </w:rPr>
                  </w:pPr>
                  <w:r w:rsidRPr="00C63C34">
                    <w:rPr>
                      <w:bCs/>
                      <w:color w:val="auto"/>
                      <w:sz w:val="20"/>
                      <w:szCs w:val="20"/>
                    </w:rPr>
                    <w:t>Пересказ сказки «У страха глаза велики»</w:t>
                  </w:r>
                </w:p>
                <w:p w:rsidR="00D95D09" w:rsidRPr="00C63C34" w:rsidRDefault="00D95D09" w:rsidP="00D8459A">
                  <w:pPr>
                    <w:jc w:val="center"/>
                    <w:rPr>
                      <w:color w:val="auto"/>
                      <w:sz w:val="20"/>
                      <w:szCs w:val="20"/>
                    </w:rPr>
                  </w:pPr>
                </w:p>
              </w:tc>
              <w:tc>
                <w:tcPr>
                  <w:tcW w:w="5132" w:type="dxa"/>
                </w:tcPr>
                <w:p w:rsidR="00D95D09" w:rsidRPr="00C63C34" w:rsidRDefault="00D95D09" w:rsidP="00D8459A">
                  <w:pPr>
                    <w:rPr>
                      <w:bCs/>
                      <w:color w:val="auto"/>
                      <w:sz w:val="20"/>
                      <w:szCs w:val="20"/>
                    </w:rPr>
                  </w:pPr>
                  <w:r w:rsidRPr="00C63C34">
                    <w:rPr>
                      <w:color w:val="auto"/>
                      <w:sz w:val="20"/>
                      <w:szCs w:val="20"/>
                    </w:rPr>
                    <w:t xml:space="preserve">Развивать умения </w:t>
                  </w:r>
                  <w:r w:rsidRPr="00C63C34">
                    <w:rPr>
                      <w:bCs/>
                      <w:color w:val="auto"/>
                      <w:sz w:val="20"/>
                      <w:szCs w:val="20"/>
                    </w:rPr>
                    <w:t xml:space="preserve"> пересказывать те</w:t>
                  </w:r>
                  <w:proofErr w:type="gramStart"/>
                  <w:r w:rsidRPr="00C63C34">
                    <w:rPr>
                      <w:bCs/>
                      <w:color w:val="auto"/>
                      <w:sz w:val="20"/>
                      <w:szCs w:val="20"/>
                    </w:rPr>
                    <w:t>кст ск</w:t>
                  </w:r>
                  <w:proofErr w:type="gramEnd"/>
                  <w:r w:rsidRPr="00C63C34">
                    <w:rPr>
                      <w:bCs/>
                      <w:color w:val="auto"/>
                      <w:sz w:val="20"/>
                      <w:szCs w:val="20"/>
                    </w:rPr>
                    <w:t>азки последовательно, без пропусков и повторений, выразительно передавая речь персонажей; учить объяснять значение слов; давать задания по образованию слов с суффиксами оценки, подбирать синонимы и антонимы; учить замечать смысловые несоответствия.</w:t>
                  </w:r>
                </w:p>
              </w:tc>
            </w:tr>
            <w:tr w:rsidR="00D95D09" w:rsidRPr="00C63C34" w:rsidTr="00C63C34">
              <w:tc>
                <w:tcPr>
                  <w:tcW w:w="1000" w:type="dxa"/>
                </w:tcPr>
                <w:p w:rsidR="00D95D09" w:rsidRPr="00C63C34" w:rsidRDefault="00D95D09" w:rsidP="00D8459A">
                  <w:pPr>
                    <w:spacing w:line="276" w:lineRule="auto"/>
                    <w:rPr>
                      <w:color w:val="auto"/>
                      <w:sz w:val="20"/>
                      <w:szCs w:val="20"/>
                    </w:rPr>
                  </w:pPr>
                  <w:r w:rsidRPr="00C63C34">
                    <w:rPr>
                      <w:color w:val="auto"/>
                      <w:sz w:val="20"/>
                      <w:szCs w:val="20"/>
                    </w:rPr>
                    <w:t>18</w:t>
                  </w:r>
                </w:p>
              </w:tc>
              <w:tc>
                <w:tcPr>
                  <w:tcW w:w="2794" w:type="dxa"/>
                </w:tcPr>
                <w:p w:rsidR="00D95D09" w:rsidRPr="00C63C34" w:rsidRDefault="00D95D09" w:rsidP="00D8459A">
                  <w:pPr>
                    <w:rPr>
                      <w:bCs/>
                      <w:color w:val="auto"/>
                      <w:sz w:val="20"/>
                      <w:szCs w:val="20"/>
                    </w:rPr>
                  </w:pPr>
                  <w:r w:rsidRPr="00C63C34">
                    <w:rPr>
                      <w:bCs/>
                      <w:color w:val="auto"/>
                      <w:sz w:val="20"/>
                      <w:szCs w:val="20"/>
                    </w:rPr>
                    <w:t>Составление рассказа на тему «Четвероногий друг»</w:t>
                  </w:r>
                </w:p>
              </w:tc>
              <w:tc>
                <w:tcPr>
                  <w:tcW w:w="5132" w:type="dxa"/>
                </w:tcPr>
                <w:p w:rsidR="00D95D09" w:rsidRPr="00C63C34" w:rsidRDefault="00D95D09" w:rsidP="00D8459A">
                  <w:pPr>
                    <w:rPr>
                      <w:bCs/>
                      <w:color w:val="auto"/>
                      <w:sz w:val="20"/>
                      <w:szCs w:val="20"/>
                    </w:rPr>
                  </w:pPr>
                  <w:r w:rsidRPr="00C63C34">
                    <w:rPr>
                      <w:color w:val="auto"/>
                      <w:sz w:val="20"/>
                      <w:szCs w:val="20"/>
                    </w:rPr>
                    <w:t xml:space="preserve">Развивать умения </w:t>
                  </w:r>
                  <w:r w:rsidRPr="00C63C34">
                    <w:rPr>
                      <w:bCs/>
                      <w:color w:val="auto"/>
                      <w:sz w:val="20"/>
                      <w:szCs w:val="20"/>
                    </w:rPr>
                    <w:t xml:space="preserve"> развивать предложенный сюжет; активизировать в речи союзы и союзные слова, учить употреблять слово </w:t>
                  </w:r>
                  <w:r w:rsidRPr="00C63C34">
                    <w:rPr>
                      <w:bCs/>
                      <w:i/>
                      <w:color w:val="auto"/>
                      <w:sz w:val="20"/>
                      <w:szCs w:val="20"/>
                    </w:rPr>
                    <w:t xml:space="preserve">варежки </w:t>
                  </w:r>
                  <w:r w:rsidRPr="00C63C34">
                    <w:rPr>
                      <w:bCs/>
                      <w:color w:val="auto"/>
                      <w:sz w:val="20"/>
                      <w:szCs w:val="20"/>
                    </w:rPr>
                    <w:t>в разных падежах.</w:t>
                  </w:r>
                </w:p>
              </w:tc>
            </w:tr>
            <w:tr w:rsidR="00D95D09" w:rsidRPr="00C63C34" w:rsidTr="00C63C34">
              <w:tc>
                <w:tcPr>
                  <w:tcW w:w="1000" w:type="dxa"/>
                </w:tcPr>
                <w:p w:rsidR="00D95D09" w:rsidRPr="00C63C34" w:rsidRDefault="00D95D09" w:rsidP="00D8459A">
                  <w:pPr>
                    <w:spacing w:line="276" w:lineRule="auto"/>
                    <w:rPr>
                      <w:color w:val="auto"/>
                      <w:sz w:val="20"/>
                      <w:szCs w:val="20"/>
                    </w:rPr>
                  </w:pPr>
                  <w:r w:rsidRPr="00C63C34">
                    <w:rPr>
                      <w:color w:val="auto"/>
                      <w:sz w:val="20"/>
                      <w:szCs w:val="20"/>
                    </w:rPr>
                    <w:t>19</w:t>
                  </w:r>
                </w:p>
              </w:tc>
              <w:tc>
                <w:tcPr>
                  <w:tcW w:w="2794" w:type="dxa"/>
                </w:tcPr>
                <w:p w:rsidR="00D95D09" w:rsidRPr="00C63C34" w:rsidRDefault="00D95D09" w:rsidP="00D8459A">
                  <w:pPr>
                    <w:rPr>
                      <w:bCs/>
                      <w:color w:val="auto"/>
                      <w:sz w:val="20"/>
                      <w:szCs w:val="20"/>
                    </w:rPr>
                  </w:pPr>
                  <w:r w:rsidRPr="00C63C34">
                    <w:rPr>
                      <w:bCs/>
                      <w:color w:val="auto"/>
                      <w:sz w:val="20"/>
                      <w:szCs w:val="20"/>
                    </w:rPr>
                    <w:t>Сочинение сказки на предложенный сюжет</w:t>
                  </w:r>
                </w:p>
                <w:p w:rsidR="00D95D09" w:rsidRPr="00C63C34" w:rsidRDefault="00D95D09" w:rsidP="00D8459A">
                  <w:pPr>
                    <w:jc w:val="center"/>
                    <w:rPr>
                      <w:color w:val="auto"/>
                      <w:sz w:val="20"/>
                      <w:szCs w:val="20"/>
                    </w:rPr>
                  </w:pPr>
                </w:p>
              </w:tc>
              <w:tc>
                <w:tcPr>
                  <w:tcW w:w="5132" w:type="dxa"/>
                </w:tcPr>
                <w:p w:rsidR="00D95D09" w:rsidRPr="00C63C34" w:rsidRDefault="00D95D09" w:rsidP="00D8459A">
                  <w:pPr>
                    <w:rPr>
                      <w:bCs/>
                      <w:color w:val="auto"/>
                      <w:sz w:val="20"/>
                      <w:szCs w:val="20"/>
                    </w:rPr>
                  </w:pPr>
                  <w:r w:rsidRPr="00C63C34">
                    <w:rPr>
                      <w:color w:val="auto"/>
                      <w:sz w:val="20"/>
                      <w:szCs w:val="20"/>
                    </w:rPr>
                    <w:t xml:space="preserve">Развивать умения </w:t>
                  </w:r>
                  <w:r w:rsidRPr="00C63C34">
                    <w:rPr>
                      <w:bCs/>
                      <w:color w:val="auto"/>
                      <w:sz w:val="20"/>
                      <w:szCs w:val="20"/>
                    </w:rPr>
                    <w:t xml:space="preserve"> составлять коллективный описательный рассказ по предметным картинкам; сочинять сказку на заданный сюжет; учить выделять общие и индивидуальные признаки предметов, сравнивать предметы по величине, форме, цвету; активизировать гл., выражающие разные состояния; воспитывать умение понимать и объяснять смысл образных выражений; логично ставить вопросы.</w:t>
                  </w:r>
                </w:p>
              </w:tc>
            </w:tr>
            <w:tr w:rsidR="00D95D09" w:rsidRPr="00C63C34" w:rsidTr="00C63C34">
              <w:tc>
                <w:tcPr>
                  <w:tcW w:w="1000" w:type="dxa"/>
                </w:tcPr>
                <w:p w:rsidR="00D95D09" w:rsidRPr="00C63C34" w:rsidRDefault="00D95D09" w:rsidP="00D8459A">
                  <w:pPr>
                    <w:spacing w:line="276" w:lineRule="auto"/>
                    <w:rPr>
                      <w:color w:val="auto"/>
                      <w:sz w:val="20"/>
                      <w:szCs w:val="20"/>
                    </w:rPr>
                  </w:pPr>
                  <w:r w:rsidRPr="00C63C34">
                    <w:rPr>
                      <w:color w:val="auto"/>
                      <w:sz w:val="20"/>
                      <w:szCs w:val="20"/>
                    </w:rPr>
                    <w:t xml:space="preserve"> 20</w:t>
                  </w:r>
                </w:p>
              </w:tc>
              <w:tc>
                <w:tcPr>
                  <w:tcW w:w="2794" w:type="dxa"/>
                </w:tcPr>
                <w:p w:rsidR="00D95D09" w:rsidRPr="00C63C34" w:rsidRDefault="00D95D09" w:rsidP="00D8459A">
                  <w:pPr>
                    <w:rPr>
                      <w:color w:val="auto"/>
                      <w:sz w:val="20"/>
                      <w:szCs w:val="20"/>
                    </w:rPr>
                  </w:pPr>
                  <w:r w:rsidRPr="00C63C34">
                    <w:rPr>
                      <w:color w:val="auto"/>
                      <w:sz w:val="20"/>
                      <w:szCs w:val="20"/>
                    </w:rPr>
                    <w:t>Составление рассказа на тему «Как мы играем зимой на участке»</w:t>
                  </w:r>
                </w:p>
              </w:tc>
              <w:tc>
                <w:tcPr>
                  <w:tcW w:w="5132" w:type="dxa"/>
                </w:tcPr>
                <w:p w:rsidR="00D95D09" w:rsidRPr="00C63C34" w:rsidRDefault="00D95D09" w:rsidP="00D8459A">
                  <w:pPr>
                    <w:rPr>
                      <w:bCs/>
                      <w:color w:val="auto"/>
                      <w:sz w:val="20"/>
                      <w:szCs w:val="20"/>
                    </w:rPr>
                  </w:pPr>
                  <w:r w:rsidRPr="00C63C34">
                    <w:rPr>
                      <w:bCs/>
                      <w:color w:val="auto"/>
                      <w:sz w:val="20"/>
                      <w:szCs w:val="20"/>
                    </w:rPr>
                    <w:t>Развивать умения отбирать для рассказа самое интересное и существенное и находить целесообразную форму передачи этого содержания.</w:t>
                  </w:r>
                </w:p>
              </w:tc>
            </w:tr>
            <w:tr w:rsidR="00D95D09" w:rsidRPr="00C63C34" w:rsidTr="00C63C34">
              <w:tc>
                <w:tcPr>
                  <w:tcW w:w="1000" w:type="dxa"/>
                </w:tcPr>
                <w:p w:rsidR="00D95D09" w:rsidRPr="00C63C34" w:rsidRDefault="00D95D09" w:rsidP="00D8459A">
                  <w:pPr>
                    <w:spacing w:line="276" w:lineRule="auto"/>
                    <w:rPr>
                      <w:color w:val="auto"/>
                      <w:sz w:val="20"/>
                      <w:szCs w:val="20"/>
                    </w:rPr>
                  </w:pPr>
                  <w:r w:rsidRPr="00C63C34">
                    <w:rPr>
                      <w:color w:val="auto"/>
                      <w:sz w:val="20"/>
                      <w:szCs w:val="20"/>
                    </w:rPr>
                    <w:t>21</w:t>
                  </w:r>
                </w:p>
              </w:tc>
              <w:tc>
                <w:tcPr>
                  <w:tcW w:w="2794" w:type="dxa"/>
                </w:tcPr>
                <w:p w:rsidR="00D95D09" w:rsidRPr="00C63C34" w:rsidRDefault="00D95D09" w:rsidP="00D8459A">
                  <w:pPr>
                    <w:rPr>
                      <w:bCs/>
                      <w:color w:val="auto"/>
                      <w:sz w:val="20"/>
                      <w:szCs w:val="20"/>
                    </w:rPr>
                  </w:pPr>
                  <w:r w:rsidRPr="00C63C34">
                    <w:rPr>
                      <w:bCs/>
                      <w:color w:val="auto"/>
                      <w:sz w:val="20"/>
                      <w:szCs w:val="20"/>
                    </w:rPr>
                    <w:t>Составление рассказа «Шишка» по серии сюжетных картин</w:t>
                  </w:r>
                </w:p>
                <w:p w:rsidR="00D95D09" w:rsidRPr="00C63C34" w:rsidRDefault="00D95D09" w:rsidP="00D8459A">
                  <w:pPr>
                    <w:rPr>
                      <w:color w:val="auto"/>
                      <w:sz w:val="20"/>
                      <w:szCs w:val="20"/>
                    </w:rPr>
                  </w:pPr>
                </w:p>
              </w:tc>
              <w:tc>
                <w:tcPr>
                  <w:tcW w:w="5132" w:type="dxa"/>
                </w:tcPr>
                <w:p w:rsidR="00D95D09" w:rsidRPr="00C63C34" w:rsidRDefault="00D95D09" w:rsidP="00D8459A">
                  <w:pPr>
                    <w:rPr>
                      <w:bCs/>
                      <w:color w:val="auto"/>
                      <w:sz w:val="20"/>
                      <w:szCs w:val="20"/>
                    </w:rPr>
                  </w:pPr>
                  <w:r w:rsidRPr="00C63C34">
                    <w:rPr>
                      <w:bCs/>
                      <w:color w:val="auto"/>
                      <w:sz w:val="20"/>
                      <w:szCs w:val="20"/>
                    </w:rPr>
                    <w:t>Развивать умения передавать сюжет, заложенный в серии картин, определять основную идею сказки; учить подбирать определения, синонимы и антонимы к заданным словам, а также называть действия персонажей; составлять сложносочинённые и сложноподчинённые предложения; подбирать слова и фразы, схожие по звучанию.</w:t>
                  </w:r>
                </w:p>
              </w:tc>
            </w:tr>
            <w:tr w:rsidR="00D95D09" w:rsidRPr="00C63C34" w:rsidTr="00C63C34">
              <w:tc>
                <w:tcPr>
                  <w:tcW w:w="1000" w:type="dxa"/>
                </w:tcPr>
                <w:p w:rsidR="00D95D09" w:rsidRPr="00C63C34" w:rsidRDefault="00D95D09" w:rsidP="00D8459A">
                  <w:pPr>
                    <w:spacing w:line="276" w:lineRule="auto"/>
                    <w:rPr>
                      <w:color w:val="auto"/>
                      <w:sz w:val="20"/>
                      <w:szCs w:val="20"/>
                    </w:rPr>
                  </w:pPr>
                  <w:r w:rsidRPr="00C63C34">
                    <w:rPr>
                      <w:color w:val="auto"/>
                      <w:sz w:val="20"/>
                      <w:szCs w:val="20"/>
                    </w:rPr>
                    <w:t>22</w:t>
                  </w:r>
                </w:p>
              </w:tc>
              <w:tc>
                <w:tcPr>
                  <w:tcW w:w="2794" w:type="dxa"/>
                </w:tcPr>
                <w:p w:rsidR="00D95D09" w:rsidRPr="00C63C34" w:rsidRDefault="00D95D09" w:rsidP="00D8459A">
                  <w:pPr>
                    <w:rPr>
                      <w:bCs/>
                      <w:color w:val="auto"/>
                      <w:sz w:val="20"/>
                      <w:szCs w:val="20"/>
                    </w:rPr>
                  </w:pPr>
                  <w:r w:rsidRPr="00C63C34">
                    <w:rPr>
                      <w:bCs/>
                      <w:color w:val="auto"/>
                      <w:sz w:val="20"/>
                      <w:szCs w:val="20"/>
                    </w:rPr>
                    <w:t>Составление рассказа «Как  Ежонок  попал в беду» по серии сюжетных картин</w:t>
                  </w:r>
                </w:p>
              </w:tc>
              <w:tc>
                <w:tcPr>
                  <w:tcW w:w="5132" w:type="dxa"/>
                </w:tcPr>
                <w:p w:rsidR="00D95D09" w:rsidRPr="00C63C34" w:rsidRDefault="00D95D09" w:rsidP="00D8459A">
                  <w:pPr>
                    <w:rPr>
                      <w:bCs/>
                      <w:color w:val="auto"/>
                      <w:sz w:val="20"/>
                      <w:szCs w:val="20"/>
                    </w:rPr>
                  </w:pPr>
                  <w:r w:rsidRPr="00C63C34">
                    <w:rPr>
                      <w:bCs/>
                      <w:color w:val="auto"/>
                      <w:sz w:val="20"/>
                      <w:szCs w:val="20"/>
                    </w:rPr>
                    <w:t xml:space="preserve">Обучать построению синтаксических конструкций, развивать умение использовать разные способы связи между частями текста, соблюдая логическую и временную последовательность, включать в повествование элементы описания и рассуждения; </w:t>
                  </w:r>
                  <w:r w:rsidRPr="00C63C34">
                    <w:rPr>
                      <w:bCs/>
                      <w:color w:val="auto"/>
                      <w:sz w:val="20"/>
                      <w:szCs w:val="20"/>
                    </w:rPr>
                    <w:lastRenderedPageBreak/>
                    <w:t>подбирать синонимы и антонимы к заданным словам.</w:t>
                  </w:r>
                </w:p>
              </w:tc>
            </w:tr>
            <w:tr w:rsidR="00D95D09" w:rsidRPr="00C63C34" w:rsidTr="00C63C34">
              <w:tc>
                <w:tcPr>
                  <w:tcW w:w="1000" w:type="dxa"/>
                </w:tcPr>
                <w:p w:rsidR="00D95D09" w:rsidRPr="00C63C34" w:rsidRDefault="00D95D09" w:rsidP="00D8459A">
                  <w:pPr>
                    <w:spacing w:line="276" w:lineRule="auto"/>
                    <w:rPr>
                      <w:color w:val="auto"/>
                      <w:sz w:val="20"/>
                      <w:szCs w:val="20"/>
                    </w:rPr>
                  </w:pPr>
                  <w:r w:rsidRPr="00C63C34">
                    <w:rPr>
                      <w:color w:val="auto"/>
                      <w:sz w:val="20"/>
                      <w:szCs w:val="20"/>
                    </w:rPr>
                    <w:lastRenderedPageBreak/>
                    <w:t>23</w:t>
                  </w:r>
                </w:p>
              </w:tc>
              <w:tc>
                <w:tcPr>
                  <w:tcW w:w="2794" w:type="dxa"/>
                </w:tcPr>
                <w:p w:rsidR="00D95D09" w:rsidRPr="00C63C34" w:rsidRDefault="00D95D09" w:rsidP="00D8459A">
                  <w:pPr>
                    <w:rPr>
                      <w:bCs/>
                      <w:color w:val="auto"/>
                      <w:sz w:val="20"/>
                      <w:szCs w:val="20"/>
                    </w:rPr>
                  </w:pPr>
                  <w:r w:rsidRPr="00C63C34">
                    <w:rPr>
                      <w:bCs/>
                      <w:color w:val="auto"/>
                      <w:sz w:val="20"/>
                      <w:szCs w:val="20"/>
                    </w:rPr>
                    <w:t xml:space="preserve">Составление рассказа «Как </w:t>
                  </w:r>
                  <w:proofErr w:type="gramStart"/>
                  <w:r w:rsidRPr="00C63C34">
                    <w:rPr>
                      <w:bCs/>
                      <w:color w:val="auto"/>
                      <w:sz w:val="20"/>
                      <w:szCs w:val="20"/>
                    </w:rPr>
                    <w:t>зверята</w:t>
                  </w:r>
                  <w:proofErr w:type="gramEnd"/>
                  <w:r w:rsidRPr="00C63C34">
                    <w:rPr>
                      <w:bCs/>
                      <w:color w:val="auto"/>
                      <w:sz w:val="20"/>
                      <w:szCs w:val="20"/>
                    </w:rPr>
                    <w:t xml:space="preserve"> пошли гулять» по серии сюжетных картин</w:t>
                  </w:r>
                </w:p>
              </w:tc>
              <w:tc>
                <w:tcPr>
                  <w:tcW w:w="5132" w:type="dxa"/>
                </w:tcPr>
                <w:p w:rsidR="00D95D09" w:rsidRPr="00C63C34" w:rsidRDefault="00D95D09" w:rsidP="00D8459A">
                  <w:pPr>
                    <w:rPr>
                      <w:bCs/>
                      <w:color w:val="auto"/>
                      <w:sz w:val="20"/>
                      <w:szCs w:val="20"/>
                    </w:rPr>
                  </w:pPr>
                  <w:r w:rsidRPr="00C63C34">
                    <w:rPr>
                      <w:bCs/>
                      <w:color w:val="auto"/>
                      <w:sz w:val="20"/>
                      <w:szCs w:val="20"/>
                    </w:rPr>
                    <w:t>Развивать умения составлять связное высказывание по серии сюжетных картин, связывая его содержание с предыдущими сериями; подбирать синонимы и антонимы к заданным словам; выполнять фонетические упражнения на изменение интонации.</w:t>
                  </w:r>
                </w:p>
              </w:tc>
            </w:tr>
            <w:tr w:rsidR="00D95D09" w:rsidRPr="00C63C34" w:rsidTr="00C63C34">
              <w:tc>
                <w:tcPr>
                  <w:tcW w:w="1000" w:type="dxa"/>
                </w:tcPr>
                <w:p w:rsidR="00D95D09" w:rsidRPr="00C63C34" w:rsidRDefault="00D95D09" w:rsidP="00D8459A">
                  <w:pPr>
                    <w:spacing w:line="276" w:lineRule="auto"/>
                    <w:rPr>
                      <w:color w:val="auto"/>
                      <w:sz w:val="20"/>
                      <w:szCs w:val="20"/>
                    </w:rPr>
                  </w:pPr>
                  <w:r w:rsidRPr="00C63C34">
                    <w:rPr>
                      <w:color w:val="auto"/>
                      <w:sz w:val="20"/>
                      <w:szCs w:val="20"/>
                    </w:rPr>
                    <w:t>24</w:t>
                  </w:r>
                </w:p>
              </w:tc>
              <w:tc>
                <w:tcPr>
                  <w:tcW w:w="2794" w:type="dxa"/>
                </w:tcPr>
                <w:p w:rsidR="00D95D09" w:rsidRPr="00C63C34" w:rsidRDefault="00D95D09" w:rsidP="00D8459A">
                  <w:pPr>
                    <w:rPr>
                      <w:bCs/>
                      <w:color w:val="auto"/>
                      <w:sz w:val="20"/>
                      <w:szCs w:val="20"/>
                    </w:rPr>
                  </w:pPr>
                  <w:r w:rsidRPr="00C63C34">
                    <w:rPr>
                      <w:bCs/>
                      <w:color w:val="auto"/>
                      <w:sz w:val="20"/>
                      <w:szCs w:val="20"/>
                    </w:rPr>
                    <w:t>Составление рассказа «</w:t>
                  </w:r>
                  <w:proofErr w:type="spellStart"/>
                  <w:r w:rsidRPr="00C63C34">
                    <w:rPr>
                      <w:bCs/>
                      <w:color w:val="auto"/>
                      <w:sz w:val="20"/>
                      <w:szCs w:val="20"/>
                    </w:rPr>
                    <w:t>Мишуткин</w:t>
                  </w:r>
                  <w:proofErr w:type="spellEnd"/>
                  <w:r w:rsidRPr="00C63C34">
                    <w:rPr>
                      <w:bCs/>
                      <w:color w:val="auto"/>
                      <w:sz w:val="20"/>
                      <w:szCs w:val="20"/>
                    </w:rPr>
                    <w:t xml:space="preserve"> день рождения» </w:t>
                  </w:r>
                </w:p>
                <w:p w:rsidR="00D95D09" w:rsidRPr="00C63C34" w:rsidRDefault="00D95D09" w:rsidP="00D8459A">
                  <w:pPr>
                    <w:rPr>
                      <w:color w:val="auto"/>
                      <w:sz w:val="20"/>
                      <w:szCs w:val="20"/>
                    </w:rPr>
                  </w:pPr>
                </w:p>
              </w:tc>
              <w:tc>
                <w:tcPr>
                  <w:tcW w:w="5132" w:type="dxa"/>
                </w:tcPr>
                <w:p w:rsidR="00D95D09" w:rsidRPr="00C63C34" w:rsidRDefault="00D95D09" w:rsidP="00D8459A">
                  <w:pPr>
                    <w:rPr>
                      <w:bCs/>
                      <w:color w:val="auto"/>
                      <w:sz w:val="20"/>
                      <w:szCs w:val="20"/>
                    </w:rPr>
                  </w:pPr>
                  <w:r w:rsidRPr="00C63C34">
                    <w:rPr>
                      <w:bCs/>
                      <w:color w:val="auto"/>
                      <w:sz w:val="20"/>
                      <w:szCs w:val="20"/>
                    </w:rPr>
                    <w:t>Развивать умение следить за сюжетом, не упуская важных деталей; формировать представление о композиции рассказа, включать в связное высказывание разнообразные синтаксические конструкции и способы связи между частями; подбирать определения, сравнения, синонимы, антонимы к заданным словам.</w:t>
                  </w:r>
                </w:p>
              </w:tc>
            </w:tr>
            <w:tr w:rsidR="00D95D09" w:rsidRPr="00C63C34" w:rsidTr="00C63C34">
              <w:tc>
                <w:tcPr>
                  <w:tcW w:w="1000" w:type="dxa"/>
                </w:tcPr>
                <w:p w:rsidR="00D95D09" w:rsidRPr="00C63C34" w:rsidRDefault="00D95D09" w:rsidP="00D8459A">
                  <w:pPr>
                    <w:spacing w:line="276" w:lineRule="auto"/>
                    <w:rPr>
                      <w:color w:val="auto"/>
                      <w:sz w:val="20"/>
                      <w:szCs w:val="20"/>
                    </w:rPr>
                  </w:pPr>
                  <w:r w:rsidRPr="00C63C34">
                    <w:rPr>
                      <w:color w:val="auto"/>
                      <w:sz w:val="20"/>
                      <w:szCs w:val="20"/>
                    </w:rPr>
                    <w:t>25</w:t>
                  </w:r>
                </w:p>
              </w:tc>
              <w:tc>
                <w:tcPr>
                  <w:tcW w:w="2794" w:type="dxa"/>
                </w:tcPr>
                <w:p w:rsidR="00D95D09" w:rsidRPr="00C63C34" w:rsidRDefault="00D95D09" w:rsidP="00D8459A">
                  <w:pPr>
                    <w:rPr>
                      <w:bCs/>
                      <w:color w:val="auto"/>
                      <w:sz w:val="20"/>
                      <w:szCs w:val="20"/>
                    </w:rPr>
                  </w:pPr>
                  <w:r w:rsidRPr="00C63C34">
                    <w:rPr>
                      <w:bCs/>
                      <w:color w:val="auto"/>
                      <w:sz w:val="20"/>
                      <w:szCs w:val="20"/>
                    </w:rPr>
                    <w:t>Составление рассказа о животных по сюжетным картинкам</w:t>
                  </w:r>
                </w:p>
              </w:tc>
              <w:tc>
                <w:tcPr>
                  <w:tcW w:w="5132" w:type="dxa"/>
                </w:tcPr>
                <w:p w:rsidR="00D95D09" w:rsidRPr="00C63C34" w:rsidRDefault="00D95D09" w:rsidP="00D8459A">
                  <w:pPr>
                    <w:rPr>
                      <w:bCs/>
                      <w:color w:val="auto"/>
                      <w:sz w:val="20"/>
                      <w:szCs w:val="20"/>
                    </w:rPr>
                  </w:pPr>
                  <w:r w:rsidRPr="00C63C34">
                    <w:rPr>
                      <w:color w:val="auto"/>
                      <w:sz w:val="20"/>
                      <w:szCs w:val="20"/>
                    </w:rPr>
                    <w:t xml:space="preserve">Развивать умение </w:t>
                  </w:r>
                  <w:r w:rsidRPr="00C63C34">
                    <w:rPr>
                      <w:bCs/>
                      <w:color w:val="auto"/>
                      <w:sz w:val="20"/>
                      <w:szCs w:val="20"/>
                    </w:rPr>
                    <w:t xml:space="preserve">составлять сюжетный рассказ по картинкам; развивать способность самостоятельно придумывать события, предшествующие </w:t>
                  </w:r>
                  <w:proofErr w:type="gramStart"/>
                  <w:r w:rsidRPr="00C63C34">
                    <w:rPr>
                      <w:bCs/>
                      <w:color w:val="auto"/>
                      <w:sz w:val="20"/>
                      <w:szCs w:val="20"/>
                    </w:rPr>
                    <w:t>изображённому</w:t>
                  </w:r>
                  <w:proofErr w:type="gramEnd"/>
                  <w:r w:rsidRPr="00C63C34">
                    <w:rPr>
                      <w:bCs/>
                      <w:color w:val="auto"/>
                      <w:sz w:val="20"/>
                      <w:szCs w:val="20"/>
                    </w:rPr>
                    <w:t xml:space="preserve"> и последующие; учить определять начало, основную часть, заключение; </w:t>
                  </w:r>
                </w:p>
              </w:tc>
            </w:tr>
            <w:tr w:rsidR="00D95D09" w:rsidRPr="00C63C34" w:rsidTr="00C63C34">
              <w:tc>
                <w:tcPr>
                  <w:tcW w:w="1000" w:type="dxa"/>
                </w:tcPr>
                <w:p w:rsidR="00D95D09" w:rsidRPr="00C63C34" w:rsidRDefault="00D95D09" w:rsidP="00D8459A">
                  <w:pPr>
                    <w:spacing w:line="276" w:lineRule="auto"/>
                    <w:rPr>
                      <w:color w:val="auto"/>
                      <w:sz w:val="20"/>
                      <w:szCs w:val="20"/>
                    </w:rPr>
                  </w:pPr>
                  <w:r w:rsidRPr="00C63C34">
                    <w:rPr>
                      <w:color w:val="auto"/>
                      <w:sz w:val="20"/>
                      <w:szCs w:val="20"/>
                    </w:rPr>
                    <w:t>26</w:t>
                  </w:r>
                </w:p>
              </w:tc>
              <w:tc>
                <w:tcPr>
                  <w:tcW w:w="2794" w:type="dxa"/>
                </w:tcPr>
                <w:p w:rsidR="00D95D09" w:rsidRPr="00C63C34" w:rsidRDefault="00D95D09" w:rsidP="00D8459A">
                  <w:pPr>
                    <w:rPr>
                      <w:bCs/>
                      <w:color w:val="auto"/>
                      <w:sz w:val="20"/>
                      <w:szCs w:val="20"/>
                    </w:rPr>
                  </w:pPr>
                  <w:r w:rsidRPr="00C63C34">
                    <w:rPr>
                      <w:bCs/>
                      <w:color w:val="auto"/>
                      <w:sz w:val="20"/>
                      <w:szCs w:val="20"/>
                    </w:rPr>
                    <w:t>Пересказ рассказа М. Пришвина «Ёж». Составление рассказа на тему из личного опыта</w:t>
                  </w:r>
                </w:p>
              </w:tc>
              <w:tc>
                <w:tcPr>
                  <w:tcW w:w="5132" w:type="dxa"/>
                </w:tcPr>
                <w:p w:rsidR="00D95D09" w:rsidRPr="00C63C34" w:rsidRDefault="00D95D09" w:rsidP="00D8459A">
                  <w:pPr>
                    <w:rPr>
                      <w:bCs/>
                      <w:color w:val="auto"/>
                      <w:sz w:val="20"/>
                      <w:szCs w:val="20"/>
                    </w:rPr>
                  </w:pPr>
                  <w:r w:rsidRPr="00C63C34">
                    <w:rPr>
                      <w:color w:val="auto"/>
                      <w:sz w:val="20"/>
                      <w:szCs w:val="20"/>
                    </w:rPr>
                    <w:t xml:space="preserve">Развивать умение </w:t>
                  </w:r>
                  <w:r w:rsidRPr="00C63C34">
                    <w:rPr>
                      <w:bCs/>
                      <w:color w:val="auto"/>
                      <w:sz w:val="20"/>
                      <w:szCs w:val="20"/>
                    </w:rPr>
                    <w:t xml:space="preserve">пересказывать текст точно, последовательно, выразительно; придумывать самостоятельный рассказ по аналогии с литерным произведением;  пересказывать текст, написанный от первого лица, переводя прямую речь </w:t>
                  </w:r>
                  <w:proofErr w:type="gramStart"/>
                  <w:r w:rsidRPr="00C63C34">
                    <w:rPr>
                      <w:bCs/>
                      <w:color w:val="auto"/>
                      <w:sz w:val="20"/>
                      <w:szCs w:val="20"/>
                    </w:rPr>
                    <w:t>в</w:t>
                  </w:r>
                  <w:proofErr w:type="gramEnd"/>
                  <w:r w:rsidRPr="00C63C34">
                    <w:rPr>
                      <w:bCs/>
                      <w:color w:val="auto"/>
                      <w:sz w:val="20"/>
                      <w:szCs w:val="20"/>
                    </w:rPr>
                    <w:t xml:space="preserve"> косвенную; </w:t>
                  </w:r>
                </w:p>
              </w:tc>
            </w:tr>
            <w:tr w:rsidR="00D95D09" w:rsidRPr="00C63C34" w:rsidTr="00C63C34">
              <w:tc>
                <w:tcPr>
                  <w:tcW w:w="1000" w:type="dxa"/>
                </w:tcPr>
                <w:p w:rsidR="00D95D09" w:rsidRPr="00C63C34" w:rsidRDefault="00D95D09" w:rsidP="00D8459A">
                  <w:pPr>
                    <w:spacing w:line="276" w:lineRule="auto"/>
                    <w:rPr>
                      <w:color w:val="auto"/>
                      <w:sz w:val="20"/>
                      <w:szCs w:val="20"/>
                    </w:rPr>
                  </w:pPr>
                  <w:r w:rsidRPr="00C63C34">
                    <w:rPr>
                      <w:color w:val="auto"/>
                      <w:sz w:val="20"/>
                      <w:szCs w:val="20"/>
                    </w:rPr>
                    <w:t>27</w:t>
                  </w:r>
                </w:p>
              </w:tc>
              <w:tc>
                <w:tcPr>
                  <w:tcW w:w="2794" w:type="dxa"/>
                </w:tcPr>
                <w:p w:rsidR="00D95D09" w:rsidRPr="00C63C34" w:rsidRDefault="00D95D09" w:rsidP="00D8459A">
                  <w:pPr>
                    <w:rPr>
                      <w:color w:val="auto"/>
                      <w:sz w:val="20"/>
                      <w:szCs w:val="20"/>
                    </w:rPr>
                  </w:pPr>
                  <w:r w:rsidRPr="00C63C34">
                    <w:rPr>
                      <w:color w:val="auto"/>
                      <w:sz w:val="20"/>
                      <w:szCs w:val="20"/>
                    </w:rPr>
                    <w:t>Пересказ сказки Л. Толстого «Белка и волк»</w:t>
                  </w:r>
                </w:p>
              </w:tc>
              <w:tc>
                <w:tcPr>
                  <w:tcW w:w="5132" w:type="dxa"/>
                </w:tcPr>
                <w:p w:rsidR="00D95D09" w:rsidRPr="00C63C34" w:rsidRDefault="00D95D09" w:rsidP="00D8459A">
                  <w:pPr>
                    <w:rPr>
                      <w:bCs/>
                      <w:color w:val="auto"/>
                      <w:sz w:val="20"/>
                      <w:szCs w:val="20"/>
                    </w:rPr>
                  </w:pPr>
                  <w:r w:rsidRPr="00C63C34">
                    <w:rPr>
                      <w:color w:val="auto"/>
                      <w:sz w:val="20"/>
                      <w:szCs w:val="20"/>
                    </w:rPr>
                    <w:t>пересказывать литературный текст в ситуативной письменной речи (ребенок диктуе</w:t>
                  </w:r>
                  <w:proofErr w:type="gramStart"/>
                  <w:r w:rsidRPr="00C63C34">
                    <w:rPr>
                      <w:color w:val="auto"/>
                      <w:sz w:val="20"/>
                      <w:szCs w:val="20"/>
                    </w:rPr>
                    <w:t>т-</w:t>
                  </w:r>
                  <w:proofErr w:type="gramEnd"/>
                  <w:r w:rsidRPr="00C63C34">
                    <w:rPr>
                      <w:color w:val="auto"/>
                      <w:sz w:val="20"/>
                      <w:szCs w:val="20"/>
                    </w:rPr>
                    <w:t xml:space="preserve"> взрослый -записывает); </w:t>
                  </w:r>
                </w:p>
              </w:tc>
            </w:tr>
            <w:tr w:rsidR="00D95D09" w:rsidRPr="00C63C34" w:rsidTr="00C63C34">
              <w:tc>
                <w:tcPr>
                  <w:tcW w:w="1000" w:type="dxa"/>
                </w:tcPr>
                <w:p w:rsidR="00D95D09" w:rsidRPr="00C63C34" w:rsidRDefault="00D95D09" w:rsidP="00D8459A">
                  <w:pPr>
                    <w:spacing w:line="276" w:lineRule="auto"/>
                    <w:rPr>
                      <w:color w:val="auto"/>
                      <w:sz w:val="20"/>
                      <w:szCs w:val="20"/>
                    </w:rPr>
                  </w:pPr>
                  <w:r w:rsidRPr="00C63C34">
                    <w:rPr>
                      <w:color w:val="auto"/>
                      <w:sz w:val="20"/>
                      <w:szCs w:val="20"/>
                    </w:rPr>
                    <w:t>28</w:t>
                  </w:r>
                </w:p>
              </w:tc>
              <w:tc>
                <w:tcPr>
                  <w:tcW w:w="2794" w:type="dxa"/>
                </w:tcPr>
                <w:p w:rsidR="00D95D09" w:rsidRPr="00C63C34" w:rsidRDefault="00D95D09" w:rsidP="00D8459A">
                  <w:pPr>
                    <w:rPr>
                      <w:color w:val="auto"/>
                      <w:sz w:val="20"/>
                      <w:szCs w:val="20"/>
                    </w:rPr>
                  </w:pPr>
                  <w:r w:rsidRPr="00C63C34">
                    <w:rPr>
                      <w:color w:val="auto"/>
                      <w:sz w:val="20"/>
                      <w:szCs w:val="20"/>
                    </w:rPr>
                    <w:t>Сочинение сказки на заданную тему.</w:t>
                  </w:r>
                </w:p>
              </w:tc>
              <w:tc>
                <w:tcPr>
                  <w:tcW w:w="5132" w:type="dxa"/>
                </w:tcPr>
                <w:p w:rsidR="00D95D09" w:rsidRPr="00C63C34" w:rsidRDefault="00D95D09" w:rsidP="00D8459A">
                  <w:pPr>
                    <w:rPr>
                      <w:bCs/>
                      <w:color w:val="auto"/>
                      <w:sz w:val="20"/>
                      <w:szCs w:val="20"/>
                    </w:rPr>
                  </w:pPr>
                  <w:r w:rsidRPr="00C63C34">
                    <w:rPr>
                      <w:color w:val="auto"/>
                      <w:sz w:val="20"/>
                      <w:szCs w:val="20"/>
                    </w:rPr>
                    <w:t>Формировать умение придумывать сказку на заданную тему, передавать специфику сказочного жанра.</w:t>
                  </w:r>
                </w:p>
              </w:tc>
            </w:tr>
            <w:tr w:rsidR="00D95D09" w:rsidRPr="00C63C34" w:rsidTr="00C63C34">
              <w:tc>
                <w:tcPr>
                  <w:tcW w:w="1000" w:type="dxa"/>
                </w:tcPr>
                <w:p w:rsidR="00D95D09" w:rsidRPr="00C63C34" w:rsidRDefault="00D95D09" w:rsidP="00D8459A">
                  <w:pPr>
                    <w:spacing w:line="276" w:lineRule="auto"/>
                    <w:rPr>
                      <w:color w:val="auto"/>
                      <w:sz w:val="20"/>
                      <w:szCs w:val="20"/>
                    </w:rPr>
                  </w:pPr>
                  <w:r w:rsidRPr="00C63C34">
                    <w:rPr>
                      <w:color w:val="auto"/>
                      <w:sz w:val="20"/>
                      <w:szCs w:val="20"/>
                    </w:rPr>
                    <w:t>29</w:t>
                  </w:r>
                </w:p>
              </w:tc>
              <w:tc>
                <w:tcPr>
                  <w:tcW w:w="2794" w:type="dxa"/>
                </w:tcPr>
                <w:p w:rsidR="00D95D09" w:rsidRPr="00C63C34" w:rsidRDefault="00D95D09" w:rsidP="00D8459A">
                  <w:pPr>
                    <w:rPr>
                      <w:bCs/>
                      <w:color w:val="auto"/>
                      <w:sz w:val="20"/>
                      <w:szCs w:val="20"/>
                    </w:rPr>
                  </w:pPr>
                  <w:r w:rsidRPr="00C63C34">
                    <w:rPr>
                      <w:bCs/>
                      <w:color w:val="auto"/>
                      <w:sz w:val="20"/>
                      <w:szCs w:val="20"/>
                    </w:rPr>
                    <w:t>Пересказ сказки «Как аукнется, так и откликнется».</w:t>
                  </w:r>
                </w:p>
              </w:tc>
              <w:tc>
                <w:tcPr>
                  <w:tcW w:w="5132" w:type="dxa"/>
                </w:tcPr>
                <w:p w:rsidR="00D95D09" w:rsidRPr="00C63C34" w:rsidRDefault="00D95D09" w:rsidP="00D8459A">
                  <w:pPr>
                    <w:rPr>
                      <w:bCs/>
                      <w:color w:val="auto"/>
                      <w:sz w:val="20"/>
                      <w:szCs w:val="20"/>
                    </w:rPr>
                  </w:pPr>
                  <w:r w:rsidRPr="00C63C34">
                    <w:rPr>
                      <w:color w:val="auto"/>
                      <w:sz w:val="20"/>
                      <w:szCs w:val="20"/>
                    </w:rPr>
                    <w:t xml:space="preserve">Развивать умение </w:t>
                  </w:r>
                  <w:r w:rsidRPr="00C63C34">
                    <w:rPr>
                      <w:bCs/>
                      <w:color w:val="auto"/>
                      <w:sz w:val="20"/>
                      <w:szCs w:val="20"/>
                    </w:rPr>
                    <w:t xml:space="preserve">выразительно пересказывать сказку, используя слова и речевые обороты из текста. </w:t>
                  </w:r>
                </w:p>
              </w:tc>
            </w:tr>
            <w:tr w:rsidR="00D95D09" w:rsidRPr="00C63C34" w:rsidTr="00C63C34">
              <w:tc>
                <w:tcPr>
                  <w:tcW w:w="1000" w:type="dxa"/>
                </w:tcPr>
                <w:p w:rsidR="00D95D09" w:rsidRPr="00C63C34" w:rsidRDefault="00D95D09" w:rsidP="00D8459A">
                  <w:pPr>
                    <w:spacing w:line="276" w:lineRule="auto"/>
                    <w:rPr>
                      <w:color w:val="auto"/>
                      <w:sz w:val="20"/>
                      <w:szCs w:val="20"/>
                    </w:rPr>
                  </w:pPr>
                  <w:r w:rsidRPr="00C63C34">
                    <w:rPr>
                      <w:color w:val="auto"/>
                      <w:sz w:val="20"/>
                      <w:szCs w:val="20"/>
                    </w:rPr>
                    <w:t>30</w:t>
                  </w:r>
                </w:p>
              </w:tc>
              <w:tc>
                <w:tcPr>
                  <w:tcW w:w="2794" w:type="dxa"/>
                </w:tcPr>
                <w:p w:rsidR="00D95D09" w:rsidRPr="00C63C34" w:rsidRDefault="00D95D09" w:rsidP="00D8459A">
                  <w:pPr>
                    <w:rPr>
                      <w:color w:val="auto"/>
                      <w:sz w:val="20"/>
                      <w:szCs w:val="20"/>
                    </w:rPr>
                  </w:pPr>
                  <w:r w:rsidRPr="00C63C34">
                    <w:rPr>
                      <w:color w:val="auto"/>
                      <w:sz w:val="20"/>
                      <w:szCs w:val="20"/>
                    </w:rPr>
                    <w:t>Описание пейзажной картины.</w:t>
                  </w:r>
                </w:p>
              </w:tc>
              <w:tc>
                <w:tcPr>
                  <w:tcW w:w="5132" w:type="dxa"/>
                </w:tcPr>
                <w:p w:rsidR="00D95D09" w:rsidRPr="00C63C34" w:rsidRDefault="00D95D09" w:rsidP="00D8459A">
                  <w:pPr>
                    <w:rPr>
                      <w:color w:val="auto"/>
                      <w:sz w:val="20"/>
                      <w:szCs w:val="20"/>
                    </w:rPr>
                  </w:pPr>
                  <w:r w:rsidRPr="00C63C34">
                    <w:rPr>
                      <w:color w:val="auto"/>
                      <w:sz w:val="20"/>
                      <w:szCs w:val="20"/>
                    </w:rPr>
                    <w:t>Формировать умение правильно воспринимать чувствовать настроение, отраженное художником в пейзаже, и передавать его словом.</w:t>
                  </w:r>
                </w:p>
              </w:tc>
            </w:tr>
            <w:tr w:rsidR="00D95D09" w:rsidRPr="00C63C34" w:rsidTr="00C63C34">
              <w:trPr>
                <w:trHeight w:val="753"/>
              </w:trPr>
              <w:tc>
                <w:tcPr>
                  <w:tcW w:w="1000" w:type="dxa"/>
                </w:tcPr>
                <w:p w:rsidR="00D95D09" w:rsidRPr="00C63C34" w:rsidRDefault="00D95D09" w:rsidP="00D8459A">
                  <w:pPr>
                    <w:spacing w:line="276" w:lineRule="auto"/>
                    <w:rPr>
                      <w:color w:val="auto"/>
                      <w:sz w:val="20"/>
                      <w:szCs w:val="20"/>
                    </w:rPr>
                  </w:pPr>
                  <w:r w:rsidRPr="00C63C34">
                    <w:rPr>
                      <w:color w:val="auto"/>
                      <w:sz w:val="20"/>
                      <w:szCs w:val="20"/>
                    </w:rPr>
                    <w:t>31</w:t>
                  </w:r>
                </w:p>
              </w:tc>
              <w:tc>
                <w:tcPr>
                  <w:tcW w:w="2794" w:type="dxa"/>
                </w:tcPr>
                <w:p w:rsidR="00D95D09" w:rsidRPr="00C63C34" w:rsidRDefault="00D95D09" w:rsidP="00D8459A">
                  <w:pPr>
                    <w:rPr>
                      <w:bCs/>
                      <w:color w:val="auto"/>
                      <w:sz w:val="20"/>
                      <w:szCs w:val="20"/>
                    </w:rPr>
                  </w:pPr>
                  <w:r w:rsidRPr="00C63C34">
                    <w:rPr>
                      <w:bCs/>
                      <w:color w:val="auto"/>
                      <w:sz w:val="20"/>
                      <w:szCs w:val="20"/>
                    </w:rPr>
                    <w:t>Составление рассказа по картине «Если бы мы были художниками».</w:t>
                  </w:r>
                </w:p>
              </w:tc>
              <w:tc>
                <w:tcPr>
                  <w:tcW w:w="5132" w:type="dxa"/>
                </w:tcPr>
                <w:p w:rsidR="00D95D09" w:rsidRPr="00C63C34" w:rsidRDefault="00D95D09" w:rsidP="00D8459A">
                  <w:pPr>
                    <w:rPr>
                      <w:bCs/>
                      <w:color w:val="auto"/>
                      <w:sz w:val="20"/>
                      <w:szCs w:val="20"/>
                    </w:rPr>
                  </w:pPr>
                  <w:r w:rsidRPr="00C63C34">
                    <w:rPr>
                      <w:color w:val="auto"/>
                      <w:sz w:val="20"/>
                      <w:szCs w:val="20"/>
                    </w:rPr>
                    <w:t xml:space="preserve">Развивать умение </w:t>
                  </w:r>
                  <w:r w:rsidRPr="00C63C34">
                    <w:rPr>
                      <w:bCs/>
                      <w:color w:val="auto"/>
                      <w:sz w:val="20"/>
                      <w:szCs w:val="20"/>
                    </w:rPr>
                    <w:t>составлять коллективный рассказ – описание</w:t>
                  </w:r>
                  <w:proofErr w:type="gramStart"/>
                  <w:r w:rsidRPr="00C63C34">
                    <w:rPr>
                      <w:bCs/>
                      <w:color w:val="auto"/>
                      <w:sz w:val="20"/>
                      <w:szCs w:val="20"/>
                    </w:rPr>
                    <w:t xml:space="preserve"> ;</w:t>
                  </w:r>
                  <w:proofErr w:type="gramEnd"/>
                  <w:r w:rsidRPr="00C63C34">
                    <w:rPr>
                      <w:bCs/>
                      <w:color w:val="auto"/>
                      <w:sz w:val="20"/>
                      <w:szCs w:val="20"/>
                    </w:rPr>
                    <w:t xml:space="preserve"> учить строить предложения со сказуемыми, выраженным глаголом в сослагательном наклонении.</w:t>
                  </w:r>
                </w:p>
              </w:tc>
            </w:tr>
            <w:tr w:rsidR="00D95D09" w:rsidRPr="00C63C34" w:rsidTr="00C63C34">
              <w:tc>
                <w:tcPr>
                  <w:tcW w:w="1000" w:type="dxa"/>
                </w:tcPr>
                <w:p w:rsidR="00D95D09" w:rsidRPr="00C63C34" w:rsidRDefault="00D95D09" w:rsidP="00D8459A">
                  <w:pPr>
                    <w:rPr>
                      <w:color w:val="auto"/>
                      <w:sz w:val="20"/>
                      <w:szCs w:val="20"/>
                    </w:rPr>
                  </w:pPr>
                  <w:r w:rsidRPr="00C63C34">
                    <w:rPr>
                      <w:color w:val="auto"/>
                      <w:sz w:val="20"/>
                      <w:szCs w:val="20"/>
                    </w:rPr>
                    <w:t>32</w:t>
                  </w:r>
                </w:p>
              </w:tc>
              <w:tc>
                <w:tcPr>
                  <w:tcW w:w="2794" w:type="dxa"/>
                </w:tcPr>
                <w:p w:rsidR="00D95D09" w:rsidRPr="00C63C34" w:rsidRDefault="00D95D09" w:rsidP="00D8459A">
                  <w:pPr>
                    <w:rPr>
                      <w:color w:val="auto"/>
                      <w:sz w:val="20"/>
                      <w:szCs w:val="20"/>
                    </w:rPr>
                  </w:pPr>
                  <w:r w:rsidRPr="00C63C34">
                    <w:rPr>
                      <w:color w:val="auto"/>
                      <w:sz w:val="20"/>
                      <w:szCs w:val="20"/>
                    </w:rPr>
                    <w:t>Пересказ рассказа М. Пришвина «Золотой луг».</w:t>
                  </w:r>
                </w:p>
              </w:tc>
              <w:tc>
                <w:tcPr>
                  <w:tcW w:w="5132" w:type="dxa"/>
                </w:tcPr>
                <w:p w:rsidR="00D95D09" w:rsidRPr="00C63C34" w:rsidRDefault="00D95D09" w:rsidP="00D8459A">
                  <w:pPr>
                    <w:rPr>
                      <w:color w:val="auto"/>
                      <w:sz w:val="20"/>
                      <w:szCs w:val="20"/>
                    </w:rPr>
                  </w:pPr>
                  <w:r w:rsidRPr="00C63C34">
                    <w:rPr>
                      <w:color w:val="auto"/>
                      <w:sz w:val="20"/>
                      <w:szCs w:val="20"/>
                    </w:rPr>
                    <w:t>Донести содержание и художественную форму рассказа в единстве; закрепить понимание специфики жанра рассказа; развивать умение пересказывать от третьего лица.</w:t>
                  </w:r>
                </w:p>
              </w:tc>
            </w:tr>
            <w:tr w:rsidR="00D95D09" w:rsidRPr="00C63C34" w:rsidTr="00C63C34">
              <w:tc>
                <w:tcPr>
                  <w:tcW w:w="1000" w:type="dxa"/>
                </w:tcPr>
                <w:p w:rsidR="00D95D09" w:rsidRPr="00C63C34" w:rsidRDefault="00D95D09" w:rsidP="00D8459A">
                  <w:pPr>
                    <w:rPr>
                      <w:color w:val="auto"/>
                      <w:sz w:val="20"/>
                      <w:szCs w:val="20"/>
                    </w:rPr>
                  </w:pPr>
                  <w:r w:rsidRPr="00C63C34">
                    <w:rPr>
                      <w:color w:val="auto"/>
                      <w:sz w:val="20"/>
                      <w:szCs w:val="20"/>
                    </w:rPr>
                    <w:t>33</w:t>
                  </w:r>
                </w:p>
              </w:tc>
              <w:tc>
                <w:tcPr>
                  <w:tcW w:w="2794" w:type="dxa"/>
                </w:tcPr>
                <w:p w:rsidR="00D95D09" w:rsidRPr="00C63C34" w:rsidRDefault="00D95D09" w:rsidP="00D8459A">
                  <w:pPr>
                    <w:rPr>
                      <w:color w:val="auto"/>
                      <w:sz w:val="20"/>
                      <w:szCs w:val="20"/>
                    </w:rPr>
                  </w:pPr>
                  <w:r w:rsidRPr="00C63C34">
                    <w:rPr>
                      <w:color w:val="auto"/>
                      <w:sz w:val="20"/>
                      <w:szCs w:val="20"/>
                    </w:rPr>
                    <w:t>Составление рассказа по картинам «Лиса с лисятами», «Ежи», «Белка с бельчатами»</w:t>
                  </w:r>
                </w:p>
              </w:tc>
              <w:tc>
                <w:tcPr>
                  <w:tcW w:w="5132" w:type="dxa"/>
                </w:tcPr>
                <w:p w:rsidR="00D95D09" w:rsidRPr="00C63C34" w:rsidRDefault="00D95D09" w:rsidP="00D8459A">
                  <w:pPr>
                    <w:rPr>
                      <w:bCs/>
                      <w:color w:val="auto"/>
                      <w:sz w:val="20"/>
                      <w:szCs w:val="20"/>
                    </w:rPr>
                  </w:pPr>
                  <w:r w:rsidRPr="00C63C34">
                    <w:rPr>
                      <w:color w:val="auto"/>
                      <w:sz w:val="20"/>
                      <w:szCs w:val="20"/>
                    </w:rPr>
                    <w:t>Развивать умение составлять связный рассказ по картине.</w:t>
                  </w:r>
                </w:p>
              </w:tc>
            </w:tr>
            <w:tr w:rsidR="00D95D09" w:rsidRPr="00C63C34" w:rsidTr="00C63C34">
              <w:tc>
                <w:tcPr>
                  <w:tcW w:w="1000" w:type="dxa"/>
                </w:tcPr>
                <w:p w:rsidR="00D95D09" w:rsidRPr="00C63C34" w:rsidRDefault="00D95D09" w:rsidP="00D8459A">
                  <w:pPr>
                    <w:spacing w:line="276" w:lineRule="auto"/>
                    <w:rPr>
                      <w:color w:val="auto"/>
                      <w:sz w:val="20"/>
                      <w:szCs w:val="20"/>
                    </w:rPr>
                  </w:pPr>
                  <w:r w:rsidRPr="00C63C34">
                    <w:rPr>
                      <w:color w:val="auto"/>
                      <w:sz w:val="20"/>
                      <w:szCs w:val="20"/>
                    </w:rPr>
                    <w:t>34</w:t>
                  </w:r>
                </w:p>
              </w:tc>
              <w:tc>
                <w:tcPr>
                  <w:tcW w:w="2794" w:type="dxa"/>
                </w:tcPr>
                <w:p w:rsidR="00D95D09" w:rsidRPr="00C63C34" w:rsidRDefault="00D95D09" w:rsidP="00D8459A">
                  <w:pPr>
                    <w:rPr>
                      <w:bCs/>
                      <w:color w:val="auto"/>
                      <w:sz w:val="20"/>
                      <w:szCs w:val="20"/>
                    </w:rPr>
                  </w:pPr>
                  <w:r w:rsidRPr="00C63C34">
                    <w:rPr>
                      <w:bCs/>
                      <w:color w:val="auto"/>
                      <w:sz w:val="20"/>
                      <w:szCs w:val="20"/>
                    </w:rPr>
                    <w:t>Составление рассказа на тему «Веселое настроение».</w:t>
                  </w:r>
                </w:p>
              </w:tc>
              <w:tc>
                <w:tcPr>
                  <w:tcW w:w="5132" w:type="dxa"/>
                </w:tcPr>
                <w:p w:rsidR="00D95D09" w:rsidRPr="00C63C34" w:rsidRDefault="00D95D09" w:rsidP="00D8459A">
                  <w:pPr>
                    <w:rPr>
                      <w:color w:val="auto"/>
                      <w:sz w:val="20"/>
                      <w:szCs w:val="20"/>
                    </w:rPr>
                  </w:pPr>
                  <w:r w:rsidRPr="00C63C34">
                    <w:rPr>
                      <w:bCs/>
                      <w:color w:val="auto"/>
                      <w:sz w:val="20"/>
                      <w:szCs w:val="20"/>
                    </w:rPr>
                    <w:t>Закрепить умение составлять рассказ на заданную тему; активизировать употребление прилагательных</w:t>
                  </w:r>
                </w:p>
              </w:tc>
            </w:tr>
            <w:tr w:rsidR="00D95D09" w:rsidRPr="00C63C34" w:rsidTr="00C63C34">
              <w:trPr>
                <w:trHeight w:val="551"/>
              </w:trPr>
              <w:tc>
                <w:tcPr>
                  <w:tcW w:w="1000" w:type="dxa"/>
                </w:tcPr>
                <w:p w:rsidR="00D95D09" w:rsidRPr="00C63C34" w:rsidRDefault="00D95D09" w:rsidP="00D8459A">
                  <w:pPr>
                    <w:spacing w:line="276" w:lineRule="auto"/>
                    <w:rPr>
                      <w:color w:val="auto"/>
                      <w:sz w:val="20"/>
                      <w:szCs w:val="20"/>
                    </w:rPr>
                  </w:pPr>
                  <w:r w:rsidRPr="00C63C34">
                    <w:rPr>
                      <w:color w:val="auto"/>
                      <w:sz w:val="20"/>
                      <w:szCs w:val="20"/>
                    </w:rPr>
                    <w:t xml:space="preserve">35 </w:t>
                  </w:r>
                </w:p>
              </w:tc>
              <w:tc>
                <w:tcPr>
                  <w:tcW w:w="2794" w:type="dxa"/>
                </w:tcPr>
                <w:p w:rsidR="00D95D09" w:rsidRPr="00C63C34" w:rsidRDefault="00D95D09" w:rsidP="00D8459A">
                  <w:pPr>
                    <w:rPr>
                      <w:color w:val="auto"/>
                      <w:sz w:val="20"/>
                      <w:szCs w:val="20"/>
                    </w:rPr>
                  </w:pPr>
                  <w:r w:rsidRPr="00C63C34">
                    <w:rPr>
                      <w:color w:val="auto"/>
                      <w:sz w:val="20"/>
                      <w:szCs w:val="20"/>
                    </w:rPr>
                    <w:t>Составление рассказа на самостоятельно выбранную тему.</w:t>
                  </w:r>
                </w:p>
              </w:tc>
              <w:tc>
                <w:tcPr>
                  <w:tcW w:w="5132" w:type="dxa"/>
                </w:tcPr>
                <w:p w:rsidR="00D95D09" w:rsidRPr="00C63C34" w:rsidRDefault="00D95D09" w:rsidP="00D8459A">
                  <w:pPr>
                    <w:rPr>
                      <w:color w:val="auto"/>
                      <w:sz w:val="20"/>
                      <w:szCs w:val="20"/>
                    </w:rPr>
                  </w:pPr>
                  <w:r w:rsidRPr="00C63C34">
                    <w:rPr>
                      <w:color w:val="auto"/>
                      <w:sz w:val="20"/>
                      <w:szCs w:val="20"/>
                    </w:rPr>
                    <w:t>Развивать умение придумывать сказку на самостоятельно выбранную тему (по аналогии).</w:t>
                  </w:r>
                </w:p>
              </w:tc>
            </w:tr>
            <w:tr w:rsidR="00D95D09" w:rsidRPr="00C63C34" w:rsidTr="00C63C34">
              <w:trPr>
                <w:trHeight w:val="417"/>
              </w:trPr>
              <w:tc>
                <w:tcPr>
                  <w:tcW w:w="1000" w:type="dxa"/>
                </w:tcPr>
                <w:p w:rsidR="00D95D09" w:rsidRPr="00C63C34" w:rsidRDefault="00D95D09" w:rsidP="00D8459A">
                  <w:pPr>
                    <w:spacing w:line="276" w:lineRule="auto"/>
                    <w:rPr>
                      <w:color w:val="auto"/>
                      <w:sz w:val="20"/>
                      <w:szCs w:val="20"/>
                    </w:rPr>
                  </w:pPr>
                  <w:r w:rsidRPr="00C63C34">
                    <w:rPr>
                      <w:color w:val="auto"/>
                      <w:sz w:val="20"/>
                      <w:szCs w:val="20"/>
                    </w:rPr>
                    <w:t>36</w:t>
                  </w:r>
                </w:p>
              </w:tc>
              <w:tc>
                <w:tcPr>
                  <w:tcW w:w="2794" w:type="dxa"/>
                </w:tcPr>
                <w:p w:rsidR="00D95D09" w:rsidRPr="00C63C34" w:rsidRDefault="00D95D09" w:rsidP="00D8459A">
                  <w:pPr>
                    <w:rPr>
                      <w:color w:val="auto"/>
                      <w:sz w:val="20"/>
                      <w:szCs w:val="20"/>
                    </w:rPr>
                  </w:pPr>
                  <w:r w:rsidRPr="00C63C34">
                    <w:rPr>
                      <w:color w:val="auto"/>
                      <w:sz w:val="20"/>
                      <w:szCs w:val="20"/>
                    </w:rPr>
                    <w:t>Закрепление изученного материала.</w:t>
                  </w:r>
                </w:p>
                <w:p w:rsidR="00D95D09" w:rsidRPr="00C63C34" w:rsidRDefault="00D95D09" w:rsidP="00D8459A">
                  <w:pPr>
                    <w:rPr>
                      <w:color w:val="auto"/>
                      <w:sz w:val="20"/>
                      <w:szCs w:val="20"/>
                    </w:rPr>
                  </w:pPr>
                </w:p>
              </w:tc>
              <w:tc>
                <w:tcPr>
                  <w:tcW w:w="5132" w:type="dxa"/>
                </w:tcPr>
                <w:p w:rsidR="00D95D09" w:rsidRPr="00C63C34" w:rsidRDefault="00D95D09" w:rsidP="00D8459A">
                  <w:pPr>
                    <w:rPr>
                      <w:color w:val="auto"/>
                      <w:sz w:val="20"/>
                      <w:szCs w:val="20"/>
                    </w:rPr>
                  </w:pPr>
                  <w:r w:rsidRPr="00C63C34">
                    <w:rPr>
                      <w:color w:val="auto"/>
                      <w:sz w:val="20"/>
                      <w:szCs w:val="20"/>
                    </w:rPr>
                    <w:t xml:space="preserve">Развивать логическое мышление, зрительную и слуховую память, умение решать логические и речевые задачи; воспитывать тактичность, сдержанность, общительность. </w:t>
                  </w:r>
                </w:p>
                <w:p w:rsidR="00D95D09" w:rsidRPr="00C63C34" w:rsidRDefault="00D95D09" w:rsidP="00D8459A">
                  <w:pPr>
                    <w:rPr>
                      <w:color w:val="auto"/>
                      <w:sz w:val="20"/>
                      <w:szCs w:val="20"/>
                    </w:rPr>
                  </w:pPr>
                </w:p>
              </w:tc>
            </w:tr>
          </w:tbl>
          <w:p w:rsidR="00D95D09" w:rsidRPr="00176B68" w:rsidRDefault="00D95D09" w:rsidP="00D95D09">
            <w:pPr>
              <w:jc w:val="center"/>
              <w:rPr>
                <w:b/>
                <w:color w:val="auto"/>
              </w:rPr>
            </w:pPr>
          </w:p>
          <w:p w:rsidR="00D95D09" w:rsidRPr="00176B68" w:rsidRDefault="00D95D09" w:rsidP="00D95D09">
            <w:pPr>
              <w:jc w:val="center"/>
              <w:rPr>
                <w:b/>
                <w:color w:val="auto"/>
              </w:rPr>
            </w:pPr>
            <w:r w:rsidRPr="00176B68">
              <w:rPr>
                <w:b/>
                <w:color w:val="auto"/>
              </w:rPr>
              <w:t>Обучение грамоте</w:t>
            </w:r>
          </w:p>
          <w:tbl>
            <w:tblPr>
              <w:tblStyle w:val="ab"/>
              <w:tblW w:w="8926" w:type="dxa"/>
              <w:tblLayout w:type="fixed"/>
              <w:tblLook w:val="04A0" w:firstRow="1" w:lastRow="0" w:firstColumn="1" w:lastColumn="0" w:noHBand="0" w:noVBand="1"/>
            </w:tblPr>
            <w:tblGrid>
              <w:gridCol w:w="1000"/>
              <w:gridCol w:w="3077"/>
              <w:gridCol w:w="4849"/>
            </w:tblGrid>
            <w:tr w:rsidR="00D95D09" w:rsidRPr="00C63C34" w:rsidTr="00C63C34">
              <w:tc>
                <w:tcPr>
                  <w:tcW w:w="1000" w:type="dxa"/>
                </w:tcPr>
                <w:p w:rsidR="00D95D09" w:rsidRPr="00C63C34" w:rsidRDefault="00D95D09" w:rsidP="00D8459A">
                  <w:pPr>
                    <w:rPr>
                      <w:color w:val="auto"/>
                      <w:sz w:val="20"/>
                      <w:szCs w:val="20"/>
                    </w:rPr>
                  </w:pPr>
                  <w:r w:rsidRPr="00C63C34">
                    <w:rPr>
                      <w:color w:val="auto"/>
                      <w:sz w:val="20"/>
                      <w:szCs w:val="20"/>
                    </w:rPr>
                    <w:t>№ занятия</w:t>
                  </w:r>
                </w:p>
              </w:tc>
              <w:tc>
                <w:tcPr>
                  <w:tcW w:w="3077" w:type="dxa"/>
                </w:tcPr>
                <w:p w:rsidR="00D95D09" w:rsidRPr="00C63C34" w:rsidRDefault="00D95D09" w:rsidP="00D8459A">
                  <w:pPr>
                    <w:jc w:val="center"/>
                    <w:rPr>
                      <w:color w:val="auto"/>
                      <w:sz w:val="20"/>
                      <w:szCs w:val="20"/>
                    </w:rPr>
                  </w:pPr>
                  <w:r w:rsidRPr="00C63C34">
                    <w:rPr>
                      <w:color w:val="auto"/>
                      <w:sz w:val="20"/>
                      <w:szCs w:val="20"/>
                    </w:rPr>
                    <w:t>Тема</w:t>
                  </w:r>
                </w:p>
              </w:tc>
              <w:tc>
                <w:tcPr>
                  <w:tcW w:w="4849" w:type="dxa"/>
                </w:tcPr>
                <w:p w:rsidR="00D95D09" w:rsidRPr="00C63C34" w:rsidRDefault="00D95D09" w:rsidP="00D8459A">
                  <w:pPr>
                    <w:jc w:val="center"/>
                    <w:rPr>
                      <w:color w:val="auto"/>
                      <w:sz w:val="20"/>
                      <w:szCs w:val="20"/>
                    </w:rPr>
                  </w:pPr>
                  <w:r w:rsidRPr="00C63C34">
                    <w:rPr>
                      <w:color w:val="auto"/>
                      <w:sz w:val="20"/>
                      <w:szCs w:val="20"/>
                    </w:rPr>
                    <w:t>Цель</w:t>
                  </w:r>
                </w:p>
              </w:tc>
            </w:tr>
            <w:tr w:rsidR="00D95D09" w:rsidRPr="00C63C34" w:rsidTr="00C63C34">
              <w:tc>
                <w:tcPr>
                  <w:tcW w:w="1000" w:type="dxa"/>
                </w:tcPr>
                <w:p w:rsidR="00D95D09" w:rsidRPr="00C63C34" w:rsidRDefault="00D95D09" w:rsidP="00D8459A">
                  <w:pPr>
                    <w:rPr>
                      <w:color w:val="auto"/>
                      <w:sz w:val="20"/>
                      <w:szCs w:val="20"/>
                    </w:rPr>
                  </w:pPr>
                  <w:r w:rsidRPr="00C63C34">
                    <w:rPr>
                      <w:color w:val="auto"/>
                      <w:sz w:val="20"/>
                      <w:szCs w:val="20"/>
                    </w:rPr>
                    <w:t>1</w:t>
                  </w:r>
                </w:p>
              </w:tc>
              <w:tc>
                <w:tcPr>
                  <w:tcW w:w="3077" w:type="dxa"/>
                </w:tcPr>
                <w:p w:rsidR="00D95D09" w:rsidRPr="00C63C34" w:rsidRDefault="00D95D09" w:rsidP="00D8459A">
                  <w:pPr>
                    <w:rPr>
                      <w:color w:val="auto"/>
                      <w:sz w:val="20"/>
                      <w:szCs w:val="20"/>
                    </w:rPr>
                  </w:pPr>
                  <w:r w:rsidRPr="00C63C34">
                    <w:rPr>
                      <w:color w:val="auto"/>
                      <w:sz w:val="20"/>
                      <w:szCs w:val="20"/>
                    </w:rPr>
                    <w:t xml:space="preserve">Для чего надо  учиться говорить. </w:t>
                  </w:r>
                </w:p>
                <w:p w:rsidR="00D95D09" w:rsidRPr="00C63C34" w:rsidRDefault="00D95D09" w:rsidP="00D8459A">
                  <w:pPr>
                    <w:rPr>
                      <w:color w:val="auto"/>
                      <w:sz w:val="20"/>
                      <w:szCs w:val="20"/>
                    </w:rPr>
                  </w:pPr>
                </w:p>
              </w:tc>
              <w:tc>
                <w:tcPr>
                  <w:tcW w:w="4849" w:type="dxa"/>
                </w:tcPr>
                <w:p w:rsidR="00D95D09" w:rsidRPr="00C63C34" w:rsidRDefault="00D95D09" w:rsidP="00D8459A">
                  <w:pPr>
                    <w:rPr>
                      <w:color w:val="auto"/>
                      <w:sz w:val="20"/>
                      <w:szCs w:val="20"/>
                    </w:rPr>
                  </w:pPr>
                  <w:r w:rsidRPr="00C63C34">
                    <w:rPr>
                      <w:color w:val="auto"/>
                      <w:sz w:val="20"/>
                      <w:szCs w:val="20"/>
                    </w:rPr>
                    <w:t>Объяснить детям, что данные занятия – это не просто воля взрослых, а необходимость научиться владеть родным языком.</w:t>
                  </w:r>
                </w:p>
              </w:tc>
            </w:tr>
            <w:tr w:rsidR="00D95D09" w:rsidRPr="00C63C34" w:rsidTr="00C63C34">
              <w:tc>
                <w:tcPr>
                  <w:tcW w:w="1000" w:type="dxa"/>
                </w:tcPr>
                <w:p w:rsidR="00D95D09" w:rsidRPr="00C63C34" w:rsidRDefault="00D95D09" w:rsidP="00D8459A">
                  <w:pPr>
                    <w:rPr>
                      <w:color w:val="auto"/>
                      <w:sz w:val="20"/>
                      <w:szCs w:val="20"/>
                    </w:rPr>
                  </w:pPr>
                  <w:r w:rsidRPr="00C63C34">
                    <w:rPr>
                      <w:color w:val="auto"/>
                      <w:sz w:val="20"/>
                      <w:szCs w:val="20"/>
                    </w:rPr>
                    <w:t>2</w:t>
                  </w:r>
                </w:p>
              </w:tc>
              <w:tc>
                <w:tcPr>
                  <w:tcW w:w="3077" w:type="dxa"/>
                </w:tcPr>
                <w:p w:rsidR="00D95D09" w:rsidRPr="00C63C34" w:rsidRDefault="00D95D09" w:rsidP="00D8459A">
                  <w:pPr>
                    <w:rPr>
                      <w:color w:val="auto"/>
                      <w:sz w:val="20"/>
                      <w:szCs w:val="20"/>
                    </w:rPr>
                  </w:pPr>
                  <w:r w:rsidRPr="00C63C34">
                    <w:rPr>
                      <w:color w:val="auto"/>
                      <w:sz w:val="20"/>
                      <w:szCs w:val="20"/>
                    </w:rPr>
                    <w:t>Повторение пройденного материала.</w:t>
                  </w:r>
                </w:p>
              </w:tc>
              <w:tc>
                <w:tcPr>
                  <w:tcW w:w="4849" w:type="dxa"/>
                </w:tcPr>
                <w:p w:rsidR="00D95D09" w:rsidRPr="00C63C34" w:rsidRDefault="00D95D09" w:rsidP="00D8459A">
                  <w:pPr>
                    <w:rPr>
                      <w:color w:val="auto"/>
                      <w:sz w:val="20"/>
                      <w:szCs w:val="20"/>
                    </w:rPr>
                  </w:pPr>
                  <w:r w:rsidRPr="00C63C34">
                    <w:rPr>
                      <w:color w:val="auto"/>
                      <w:sz w:val="20"/>
                      <w:szCs w:val="20"/>
                    </w:rPr>
                    <w:t xml:space="preserve">Повторить пройденный материал: упражнять в определении наличия звука в словах, места звука в </w:t>
                  </w:r>
                  <w:r w:rsidRPr="00C63C34">
                    <w:rPr>
                      <w:color w:val="auto"/>
                      <w:sz w:val="20"/>
                      <w:szCs w:val="20"/>
                    </w:rPr>
                    <w:lastRenderedPageBreak/>
                    <w:t>слове, фразовой речи, в дифференциации сходных по звучанию звуков.</w:t>
                  </w:r>
                </w:p>
              </w:tc>
            </w:tr>
            <w:tr w:rsidR="00D95D09" w:rsidRPr="00C63C34" w:rsidTr="00C63C34">
              <w:tc>
                <w:tcPr>
                  <w:tcW w:w="1000" w:type="dxa"/>
                </w:tcPr>
                <w:p w:rsidR="00D95D09" w:rsidRPr="00C63C34" w:rsidRDefault="00D95D09" w:rsidP="00D8459A">
                  <w:pPr>
                    <w:rPr>
                      <w:color w:val="auto"/>
                      <w:sz w:val="20"/>
                      <w:szCs w:val="20"/>
                    </w:rPr>
                  </w:pPr>
                  <w:r w:rsidRPr="00C63C34">
                    <w:rPr>
                      <w:color w:val="auto"/>
                      <w:sz w:val="20"/>
                      <w:szCs w:val="20"/>
                    </w:rPr>
                    <w:lastRenderedPageBreak/>
                    <w:t>3</w:t>
                  </w:r>
                </w:p>
              </w:tc>
              <w:tc>
                <w:tcPr>
                  <w:tcW w:w="3077" w:type="dxa"/>
                </w:tcPr>
                <w:p w:rsidR="00D95D09" w:rsidRPr="00C63C34" w:rsidRDefault="00D95D09" w:rsidP="00D8459A">
                  <w:pPr>
                    <w:rPr>
                      <w:color w:val="auto"/>
                      <w:sz w:val="20"/>
                      <w:szCs w:val="20"/>
                    </w:rPr>
                  </w:pPr>
                  <w:r w:rsidRPr="00C63C34">
                    <w:rPr>
                      <w:color w:val="auto"/>
                      <w:sz w:val="20"/>
                      <w:szCs w:val="20"/>
                    </w:rPr>
                    <w:t xml:space="preserve">Слово </w:t>
                  </w:r>
                </w:p>
              </w:tc>
              <w:tc>
                <w:tcPr>
                  <w:tcW w:w="4849" w:type="dxa"/>
                </w:tcPr>
                <w:p w:rsidR="00D95D09" w:rsidRPr="00C63C34" w:rsidRDefault="00D95D09" w:rsidP="00D8459A">
                  <w:pPr>
                    <w:rPr>
                      <w:color w:val="auto"/>
                      <w:sz w:val="20"/>
                      <w:szCs w:val="20"/>
                    </w:rPr>
                  </w:pPr>
                  <w:r w:rsidRPr="00C63C34">
                    <w:rPr>
                      <w:color w:val="auto"/>
                      <w:sz w:val="20"/>
                      <w:szCs w:val="20"/>
                    </w:rPr>
                    <w:t>Помочь осознать, что слово звучит, т.е. состоит из звуков; его можно услышать и произносить</w:t>
                  </w:r>
                </w:p>
              </w:tc>
            </w:tr>
            <w:tr w:rsidR="00D95D09" w:rsidRPr="00C63C34" w:rsidTr="00C63C34">
              <w:tc>
                <w:tcPr>
                  <w:tcW w:w="1000" w:type="dxa"/>
                </w:tcPr>
                <w:p w:rsidR="00D95D09" w:rsidRPr="00C63C34" w:rsidRDefault="00D95D09" w:rsidP="00D8459A">
                  <w:pPr>
                    <w:rPr>
                      <w:color w:val="auto"/>
                      <w:sz w:val="20"/>
                      <w:szCs w:val="20"/>
                    </w:rPr>
                  </w:pPr>
                  <w:r w:rsidRPr="00C63C34">
                    <w:rPr>
                      <w:color w:val="auto"/>
                      <w:sz w:val="20"/>
                      <w:szCs w:val="20"/>
                    </w:rPr>
                    <w:t>4</w:t>
                  </w:r>
                </w:p>
              </w:tc>
              <w:tc>
                <w:tcPr>
                  <w:tcW w:w="3077" w:type="dxa"/>
                </w:tcPr>
                <w:p w:rsidR="00D95D09" w:rsidRPr="00C63C34" w:rsidRDefault="00D95D09" w:rsidP="00D8459A">
                  <w:pPr>
                    <w:rPr>
                      <w:color w:val="auto"/>
                      <w:sz w:val="20"/>
                      <w:szCs w:val="20"/>
                    </w:rPr>
                  </w:pPr>
                  <w:r w:rsidRPr="00C63C34">
                    <w:rPr>
                      <w:color w:val="auto"/>
                      <w:sz w:val="20"/>
                      <w:szCs w:val="20"/>
                    </w:rPr>
                    <w:t>Слово (продолжение)</w:t>
                  </w:r>
                </w:p>
              </w:tc>
              <w:tc>
                <w:tcPr>
                  <w:tcW w:w="4849" w:type="dxa"/>
                </w:tcPr>
                <w:p w:rsidR="00D95D09" w:rsidRPr="00C63C34" w:rsidRDefault="00D95D09" w:rsidP="00D8459A">
                  <w:pPr>
                    <w:rPr>
                      <w:color w:val="auto"/>
                      <w:sz w:val="20"/>
                      <w:szCs w:val="20"/>
                    </w:rPr>
                  </w:pPr>
                  <w:r w:rsidRPr="00C63C34">
                    <w:rPr>
                      <w:color w:val="auto"/>
                      <w:sz w:val="20"/>
                      <w:szCs w:val="20"/>
                    </w:rPr>
                    <w:t>Продолжать развивать умения осознавать, что слово звучит, т.е. состоит из звуков; его можно услышать и произносить</w:t>
                  </w:r>
                </w:p>
              </w:tc>
            </w:tr>
            <w:tr w:rsidR="00D95D09" w:rsidRPr="00C63C34" w:rsidTr="00C63C34">
              <w:tc>
                <w:tcPr>
                  <w:tcW w:w="1000" w:type="dxa"/>
                </w:tcPr>
                <w:p w:rsidR="00D95D09" w:rsidRPr="00C63C34" w:rsidRDefault="00D95D09" w:rsidP="00D8459A">
                  <w:pPr>
                    <w:rPr>
                      <w:color w:val="auto"/>
                      <w:sz w:val="20"/>
                      <w:szCs w:val="20"/>
                    </w:rPr>
                  </w:pPr>
                  <w:r w:rsidRPr="00C63C34">
                    <w:rPr>
                      <w:color w:val="auto"/>
                      <w:sz w:val="20"/>
                      <w:szCs w:val="20"/>
                    </w:rPr>
                    <w:t>5</w:t>
                  </w:r>
                </w:p>
              </w:tc>
              <w:tc>
                <w:tcPr>
                  <w:tcW w:w="3077" w:type="dxa"/>
                </w:tcPr>
                <w:p w:rsidR="00D95D09" w:rsidRPr="00C63C34" w:rsidRDefault="00D95D09" w:rsidP="00D8459A">
                  <w:pPr>
                    <w:rPr>
                      <w:color w:val="auto"/>
                      <w:sz w:val="20"/>
                      <w:szCs w:val="20"/>
                    </w:rPr>
                  </w:pPr>
                  <w:r w:rsidRPr="00C63C34">
                    <w:rPr>
                      <w:color w:val="auto"/>
                      <w:sz w:val="20"/>
                      <w:szCs w:val="20"/>
                    </w:rPr>
                    <w:t>Звук [</w:t>
                  </w:r>
                  <w:r w:rsidRPr="00C63C34">
                    <w:rPr>
                      <w:color w:val="auto"/>
                      <w:sz w:val="20"/>
                      <w:szCs w:val="20"/>
                      <w:lang w:val="en-US"/>
                    </w:rPr>
                    <w:t>a</w:t>
                  </w:r>
                  <w:r w:rsidRPr="00C63C34">
                    <w:rPr>
                      <w:color w:val="auto"/>
                      <w:sz w:val="20"/>
                      <w:szCs w:val="20"/>
                    </w:rPr>
                    <w:t xml:space="preserve">] и буква </w:t>
                  </w:r>
                  <w:proofErr w:type="spellStart"/>
                  <w:r w:rsidRPr="00C63C34">
                    <w:rPr>
                      <w:color w:val="auto"/>
                      <w:sz w:val="20"/>
                      <w:szCs w:val="20"/>
                    </w:rPr>
                    <w:t>Аа</w:t>
                  </w:r>
                  <w:proofErr w:type="spellEnd"/>
                </w:p>
              </w:tc>
              <w:tc>
                <w:tcPr>
                  <w:tcW w:w="4849" w:type="dxa"/>
                </w:tcPr>
                <w:p w:rsidR="00D95D09" w:rsidRPr="00C63C34" w:rsidRDefault="00D95D09" w:rsidP="00D8459A">
                  <w:pPr>
                    <w:rPr>
                      <w:color w:val="auto"/>
                      <w:sz w:val="20"/>
                      <w:szCs w:val="20"/>
                    </w:rPr>
                  </w:pPr>
                  <w:r w:rsidRPr="00C63C34">
                    <w:rPr>
                      <w:color w:val="auto"/>
                      <w:sz w:val="20"/>
                      <w:szCs w:val="20"/>
                    </w:rPr>
                    <w:t>Учить выделять звук [</w:t>
                  </w:r>
                  <w:r w:rsidRPr="00C63C34">
                    <w:rPr>
                      <w:color w:val="auto"/>
                      <w:sz w:val="20"/>
                      <w:szCs w:val="20"/>
                      <w:lang w:val="en-US"/>
                    </w:rPr>
                    <w:t>a</w:t>
                  </w:r>
                  <w:r w:rsidRPr="00C63C34">
                    <w:rPr>
                      <w:color w:val="auto"/>
                      <w:sz w:val="20"/>
                      <w:szCs w:val="20"/>
                    </w:rPr>
                    <w:t>] в ударной позиции в начале слова; начать знакомить с гласными звуками</w:t>
                  </w:r>
                </w:p>
              </w:tc>
            </w:tr>
            <w:tr w:rsidR="00D95D09" w:rsidRPr="00C63C34" w:rsidTr="00C63C34">
              <w:tc>
                <w:tcPr>
                  <w:tcW w:w="1000" w:type="dxa"/>
                </w:tcPr>
                <w:p w:rsidR="00D95D09" w:rsidRPr="00C63C34" w:rsidRDefault="00D95D09" w:rsidP="00D8459A">
                  <w:pPr>
                    <w:rPr>
                      <w:color w:val="auto"/>
                      <w:sz w:val="20"/>
                      <w:szCs w:val="20"/>
                    </w:rPr>
                  </w:pPr>
                  <w:r w:rsidRPr="00C63C34">
                    <w:rPr>
                      <w:color w:val="auto"/>
                      <w:sz w:val="20"/>
                      <w:szCs w:val="20"/>
                    </w:rPr>
                    <w:t>6</w:t>
                  </w:r>
                </w:p>
              </w:tc>
              <w:tc>
                <w:tcPr>
                  <w:tcW w:w="3077" w:type="dxa"/>
                </w:tcPr>
                <w:p w:rsidR="00D95D09" w:rsidRPr="00C63C34" w:rsidRDefault="00D95D09" w:rsidP="00D8459A">
                  <w:pPr>
                    <w:rPr>
                      <w:color w:val="auto"/>
                      <w:sz w:val="20"/>
                      <w:szCs w:val="20"/>
                    </w:rPr>
                  </w:pPr>
                  <w:r w:rsidRPr="00C63C34">
                    <w:rPr>
                      <w:color w:val="auto"/>
                      <w:sz w:val="20"/>
                      <w:szCs w:val="20"/>
                    </w:rPr>
                    <w:t>Звук [</w:t>
                  </w:r>
                  <w:r w:rsidRPr="00C63C34">
                    <w:rPr>
                      <w:color w:val="auto"/>
                      <w:sz w:val="20"/>
                      <w:szCs w:val="20"/>
                      <w:lang w:val="en-US"/>
                    </w:rPr>
                    <w:t>y</w:t>
                  </w:r>
                  <w:r w:rsidRPr="00C63C34">
                    <w:rPr>
                      <w:color w:val="auto"/>
                      <w:sz w:val="20"/>
                      <w:szCs w:val="20"/>
                    </w:rPr>
                    <w:t xml:space="preserve">] и буква </w:t>
                  </w:r>
                  <w:proofErr w:type="spellStart"/>
                  <w:r w:rsidRPr="00C63C34">
                    <w:rPr>
                      <w:color w:val="auto"/>
                      <w:sz w:val="20"/>
                      <w:szCs w:val="20"/>
                    </w:rPr>
                    <w:t>Уу</w:t>
                  </w:r>
                  <w:proofErr w:type="spellEnd"/>
                </w:p>
              </w:tc>
              <w:tc>
                <w:tcPr>
                  <w:tcW w:w="4849" w:type="dxa"/>
                </w:tcPr>
                <w:p w:rsidR="00D95D09" w:rsidRPr="00C63C34" w:rsidRDefault="00D95D09" w:rsidP="00D8459A">
                  <w:pPr>
                    <w:rPr>
                      <w:color w:val="auto"/>
                      <w:sz w:val="20"/>
                      <w:szCs w:val="20"/>
                    </w:rPr>
                  </w:pPr>
                  <w:r w:rsidRPr="00C63C34">
                    <w:rPr>
                      <w:color w:val="auto"/>
                      <w:sz w:val="20"/>
                      <w:szCs w:val="20"/>
                    </w:rPr>
                    <w:t xml:space="preserve">Учить анализировать звуковой ряд, состоящий из двух гласных звуков; знакомить с буквой </w:t>
                  </w:r>
                  <w:proofErr w:type="spellStart"/>
                  <w:r w:rsidRPr="00C63C34">
                    <w:rPr>
                      <w:color w:val="auto"/>
                      <w:sz w:val="20"/>
                      <w:szCs w:val="20"/>
                    </w:rPr>
                    <w:t>Уу</w:t>
                  </w:r>
                  <w:proofErr w:type="spellEnd"/>
                </w:p>
              </w:tc>
            </w:tr>
            <w:tr w:rsidR="00D95D09" w:rsidRPr="00C63C34" w:rsidTr="00C63C34">
              <w:tc>
                <w:tcPr>
                  <w:tcW w:w="1000" w:type="dxa"/>
                </w:tcPr>
                <w:p w:rsidR="00D95D09" w:rsidRPr="00C63C34" w:rsidRDefault="00D95D09" w:rsidP="00D8459A">
                  <w:pPr>
                    <w:rPr>
                      <w:color w:val="auto"/>
                      <w:sz w:val="20"/>
                      <w:szCs w:val="20"/>
                    </w:rPr>
                  </w:pPr>
                  <w:r w:rsidRPr="00C63C34">
                    <w:rPr>
                      <w:color w:val="auto"/>
                      <w:sz w:val="20"/>
                      <w:szCs w:val="20"/>
                    </w:rPr>
                    <w:t>7</w:t>
                  </w:r>
                </w:p>
              </w:tc>
              <w:tc>
                <w:tcPr>
                  <w:tcW w:w="3077" w:type="dxa"/>
                </w:tcPr>
                <w:p w:rsidR="00D95D09" w:rsidRPr="00C63C34" w:rsidRDefault="00D95D09" w:rsidP="00D8459A">
                  <w:pPr>
                    <w:rPr>
                      <w:color w:val="auto"/>
                      <w:sz w:val="20"/>
                      <w:szCs w:val="20"/>
                    </w:rPr>
                  </w:pPr>
                  <w:r w:rsidRPr="00C63C34">
                    <w:rPr>
                      <w:color w:val="auto"/>
                      <w:sz w:val="20"/>
                      <w:szCs w:val="20"/>
                    </w:rPr>
                    <w:t>Звук [и] и буква Ии</w:t>
                  </w:r>
                </w:p>
              </w:tc>
              <w:tc>
                <w:tcPr>
                  <w:tcW w:w="4849" w:type="dxa"/>
                </w:tcPr>
                <w:p w:rsidR="00D95D09" w:rsidRPr="00C63C34" w:rsidRDefault="00D95D09" w:rsidP="00D8459A">
                  <w:pPr>
                    <w:rPr>
                      <w:color w:val="auto"/>
                      <w:sz w:val="20"/>
                      <w:szCs w:val="20"/>
                    </w:rPr>
                  </w:pPr>
                  <w:r w:rsidRPr="00C63C34">
                    <w:rPr>
                      <w:color w:val="auto"/>
                      <w:sz w:val="20"/>
                      <w:szCs w:val="20"/>
                    </w:rPr>
                    <w:t>Учить анализировать звуковой ряд; знакомить с буквой Ии</w:t>
                  </w:r>
                </w:p>
              </w:tc>
            </w:tr>
            <w:tr w:rsidR="00D95D09" w:rsidRPr="00C63C34" w:rsidTr="00C63C34">
              <w:tc>
                <w:tcPr>
                  <w:tcW w:w="1000" w:type="dxa"/>
                </w:tcPr>
                <w:p w:rsidR="00D95D09" w:rsidRPr="00C63C34" w:rsidRDefault="00D95D09" w:rsidP="00D8459A">
                  <w:pPr>
                    <w:rPr>
                      <w:color w:val="auto"/>
                      <w:sz w:val="20"/>
                      <w:szCs w:val="20"/>
                    </w:rPr>
                  </w:pPr>
                  <w:r w:rsidRPr="00C63C34">
                    <w:rPr>
                      <w:color w:val="auto"/>
                      <w:sz w:val="20"/>
                      <w:szCs w:val="20"/>
                    </w:rPr>
                    <w:t>8</w:t>
                  </w:r>
                </w:p>
              </w:tc>
              <w:tc>
                <w:tcPr>
                  <w:tcW w:w="3077" w:type="dxa"/>
                </w:tcPr>
                <w:p w:rsidR="00D95D09" w:rsidRPr="00C63C34" w:rsidRDefault="00D95D09" w:rsidP="00D8459A">
                  <w:pPr>
                    <w:rPr>
                      <w:color w:val="auto"/>
                      <w:sz w:val="20"/>
                      <w:szCs w:val="20"/>
                    </w:rPr>
                  </w:pPr>
                  <w:r w:rsidRPr="00C63C34">
                    <w:rPr>
                      <w:color w:val="auto"/>
                      <w:sz w:val="20"/>
                      <w:szCs w:val="20"/>
                    </w:rPr>
                    <w:t xml:space="preserve">Звук [э] и буква </w:t>
                  </w:r>
                  <w:proofErr w:type="spellStart"/>
                  <w:r w:rsidRPr="00C63C34">
                    <w:rPr>
                      <w:color w:val="auto"/>
                      <w:sz w:val="20"/>
                      <w:szCs w:val="20"/>
                    </w:rPr>
                    <w:t>Ээ</w:t>
                  </w:r>
                  <w:proofErr w:type="spellEnd"/>
                </w:p>
              </w:tc>
              <w:tc>
                <w:tcPr>
                  <w:tcW w:w="4849" w:type="dxa"/>
                </w:tcPr>
                <w:p w:rsidR="00D95D09" w:rsidRPr="00C63C34" w:rsidRDefault="00D95D09" w:rsidP="00D8459A">
                  <w:pPr>
                    <w:rPr>
                      <w:color w:val="auto"/>
                      <w:sz w:val="20"/>
                      <w:szCs w:val="20"/>
                    </w:rPr>
                  </w:pPr>
                  <w:r w:rsidRPr="00C63C34">
                    <w:rPr>
                      <w:color w:val="auto"/>
                      <w:sz w:val="20"/>
                      <w:szCs w:val="20"/>
                    </w:rPr>
                    <w:t xml:space="preserve">Учить на слух определять звук [э] в ряду гласных; знакомить с буквой </w:t>
                  </w:r>
                  <w:proofErr w:type="spellStart"/>
                  <w:r w:rsidRPr="00C63C34">
                    <w:rPr>
                      <w:color w:val="auto"/>
                      <w:sz w:val="20"/>
                      <w:szCs w:val="20"/>
                    </w:rPr>
                    <w:t>Ээ</w:t>
                  </w:r>
                  <w:proofErr w:type="spellEnd"/>
                </w:p>
              </w:tc>
            </w:tr>
            <w:tr w:rsidR="00D95D09" w:rsidRPr="00C63C34" w:rsidTr="00C63C34">
              <w:tc>
                <w:tcPr>
                  <w:tcW w:w="1000" w:type="dxa"/>
                </w:tcPr>
                <w:p w:rsidR="00D95D09" w:rsidRPr="00C63C34" w:rsidRDefault="00D95D09" w:rsidP="00D8459A">
                  <w:pPr>
                    <w:rPr>
                      <w:color w:val="auto"/>
                      <w:sz w:val="20"/>
                      <w:szCs w:val="20"/>
                    </w:rPr>
                  </w:pPr>
                  <w:r w:rsidRPr="00C63C34">
                    <w:rPr>
                      <w:color w:val="auto"/>
                      <w:sz w:val="20"/>
                      <w:szCs w:val="20"/>
                    </w:rPr>
                    <w:t>9</w:t>
                  </w:r>
                </w:p>
              </w:tc>
              <w:tc>
                <w:tcPr>
                  <w:tcW w:w="3077" w:type="dxa"/>
                </w:tcPr>
                <w:p w:rsidR="00D95D09" w:rsidRPr="00C63C34" w:rsidRDefault="00D95D09" w:rsidP="00D8459A">
                  <w:pPr>
                    <w:rPr>
                      <w:color w:val="auto"/>
                      <w:sz w:val="20"/>
                      <w:szCs w:val="20"/>
                    </w:rPr>
                  </w:pPr>
                  <w:r w:rsidRPr="00C63C34">
                    <w:rPr>
                      <w:color w:val="auto"/>
                      <w:sz w:val="20"/>
                      <w:szCs w:val="20"/>
                    </w:rPr>
                    <w:t xml:space="preserve">Звук [о] и буква </w:t>
                  </w:r>
                  <w:proofErr w:type="spellStart"/>
                  <w:r w:rsidRPr="00C63C34">
                    <w:rPr>
                      <w:color w:val="auto"/>
                      <w:sz w:val="20"/>
                      <w:szCs w:val="20"/>
                    </w:rPr>
                    <w:t>Оо</w:t>
                  </w:r>
                  <w:proofErr w:type="spellEnd"/>
                </w:p>
              </w:tc>
              <w:tc>
                <w:tcPr>
                  <w:tcW w:w="4849" w:type="dxa"/>
                </w:tcPr>
                <w:p w:rsidR="00D95D09" w:rsidRPr="00C63C34" w:rsidRDefault="00D95D09" w:rsidP="00D8459A">
                  <w:pPr>
                    <w:rPr>
                      <w:color w:val="auto"/>
                      <w:sz w:val="20"/>
                      <w:szCs w:val="20"/>
                    </w:rPr>
                  </w:pPr>
                  <w:r w:rsidRPr="00C63C34">
                    <w:rPr>
                      <w:color w:val="auto"/>
                      <w:sz w:val="20"/>
                      <w:szCs w:val="20"/>
                    </w:rPr>
                    <w:t xml:space="preserve">Учить находить гласный звук [о] в потоке звуков, определять его позицию в словах; знакомить с буквой </w:t>
                  </w:r>
                  <w:proofErr w:type="spellStart"/>
                  <w:r w:rsidRPr="00C63C34">
                    <w:rPr>
                      <w:color w:val="auto"/>
                      <w:sz w:val="20"/>
                      <w:szCs w:val="20"/>
                    </w:rPr>
                    <w:t>Оо</w:t>
                  </w:r>
                  <w:proofErr w:type="spellEnd"/>
                </w:p>
              </w:tc>
            </w:tr>
            <w:tr w:rsidR="00D95D09" w:rsidRPr="00C63C34" w:rsidTr="00C63C34">
              <w:tc>
                <w:tcPr>
                  <w:tcW w:w="1000" w:type="dxa"/>
                </w:tcPr>
                <w:p w:rsidR="00D95D09" w:rsidRPr="00C63C34" w:rsidRDefault="00D95D09" w:rsidP="00D8459A">
                  <w:pPr>
                    <w:rPr>
                      <w:color w:val="auto"/>
                      <w:sz w:val="20"/>
                      <w:szCs w:val="20"/>
                    </w:rPr>
                  </w:pPr>
                  <w:r w:rsidRPr="00C63C34">
                    <w:rPr>
                      <w:color w:val="auto"/>
                      <w:sz w:val="20"/>
                      <w:szCs w:val="20"/>
                    </w:rPr>
                    <w:t>10</w:t>
                  </w:r>
                </w:p>
              </w:tc>
              <w:tc>
                <w:tcPr>
                  <w:tcW w:w="3077" w:type="dxa"/>
                </w:tcPr>
                <w:p w:rsidR="00D95D09" w:rsidRPr="00C63C34" w:rsidRDefault="00D95D09" w:rsidP="00D8459A">
                  <w:pPr>
                    <w:rPr>
                      <w:color w:val="auto"/>
                      <w:sz w:val="20"/>
                      <w:szCs w:val="20"/>
                    </w:rPr>
                  </w:pPr>
                  <w:r w:rsidRPr="00C63C34">
                    <w:rPr>
                      <w:color w:val="auto"/>
                      <w:sz w:val="20"/>
                      <w:szCs w:val="20"/>
                    </w:rPr>
                    <w:t xml:space="preserve">Звук [ы] и буква </w:t>
                  </w:r>
                  <w:proofErr w:type="spellStart"/>
                  <w:r w:rsidRPr="00C63C34">
                    <w:rPr>
                      <w:color w:val="auto"/>
                      <w:sz w:val="20"/>
                      <w:szCs w:val="20"/>
                    </w:rPr>
                    <w:t>Ыы</w:t>
                  </w:r>
                  <w:proofErr w:type="spellEnd"/>
                </w:p>
              </w:tc>
              <w:tc>
                <w:tcPr>
                  <w:tcW w:w="4849" w:type="dxa"/>
                </w:tcPr>
                <w:p w:rsidR="00D95D09" w:rsidRPr="00C63C34" w:rsidRDefault="00D95D09" w:rsidP="00D8459A">
                  <w:pPr>
                    <w:rPr>
                      <w:color w:val="auto"/>
                      <w:sz w:val="20"/>
                      <w:szCs w:val="20"/>
                    </w:rPr>
                  </w:pPr>
                  <w:r w:rsidRPr="00C63C34">
                    <w:rPr>
                      <w:color w:val="auto"/>
                      <w:sz w:val="20"/>
                      <w:szCs w:val="20"/>
                    </w:rPr>
                    <w:t xml:space="preserve">Уточнить артикуляцию звука </w:t>
                  </w:r>
                </w:p>
              </w:tc>
            </w:tr>
            <w:tr w:rsidR="00D95D09" w:rsidRPr="00C63C34" w:rsidTr="00C63C34">
              <w:tc>
                <w:tcPr>
                  <w:tcW w:w="1000" w:type="dxa"/>
                </w:tcPr>
                <w:p w:rsidR="00D95D09" w:rsidRPr="00C63C34" w:rsidRDefault="00D95D09" w:rsidP="00D8459A">
                  <w:pPr>
                    <w:rPr>
                      <w:color w:val="auto"/>
                      <w:sz w:val="20"/>
                      <w:szCs w:val="20"/>
                    </w:rPr>
                  </w:pPr>
                  <w:r w:rsidRPr="00C63C34">
                    <w:rPr>
                      <w:color w:val="auto"/>
                      <w:sz w:val="20"/>
                      <w:szCs w:val="20"/>
                    </w:rPr>
                    <w:t>11</w:t>
                  </w:r>
                </w:p>
              </w:tc>
              <w:tc>
                <w:tcPr>
                  <w:tcW w:w="3077" w:type="dxa"/>
                </w:tcPr>
                <w:p w:rsidR="00D95D09" w:rsidRPr="00C63C34" w:rsidRDefault="00D95D09" w:rsidP="00D8459A">
                  <w:pPr>
                    <w:rPr>
                      <w:color w:val="auto"/>
                      <w:sz w:val="20"/>
                      <w:szCs w:val="20"/>
                    </w:rPr>
                  </w:pPr>
                  <w:r w:rsidRPr="00C63C34">
                    <w:rPr>
                      <w:color w:val="auto"/>
                      <w:sz w:val="20"/>
                      <w:szCs w:val="20"/>
                    </w:rPr>
                    <w:t xml:space="preserve">Закрепление изученного материала </w:t>
                  </w:r>
                </w:p>
              </w:tc>
              <w:tc>
                <w:tcPr>
                  <w:tcW w:w="4849" w:type="dxa"/>
                </w:tcPr>
                <w:p w:rsidR="00D95D09" w:rsidRPr="00C63C34" w:rsidRDefault="00D95D09" w:rsidP="00D8459A">
                  <w:pPr>
                    <w:rPr>
                      <w:color w:val="auto"/>
                      <w:sz w:val="20"/>
                      <w:szCs w:val="20"/>
                    </w:rPr>
                  </w:pPr>
                  <w:r w:rsidRPr="00C63C34">
                    <w:rPr>
                      <w:color w:val="auto"/>
                      <w:sz w:val="20"/>
                      <w:szCs w:val="20"/>
                    </w:rPr>
                    <w:t>Закрепить умение делать звуковой анализ; определять позицию заданного звука в словах</w:t>
                  </w:r>
                </w:p>
              </w:tc>
            </w:tr>
            <w:tr w:rsidR="00D95D09" w:rsidRPr="00C63C34" w:rsidTr="00C63C34">
              <w:tc>
                <w:tcPr>
                  <w:tcW w:w="1000" w:type="dxa"/>
                </w:tcPr>
                <w:p w:rsidR="00D95D09" w:rsidRPr="00C63C34" w:rsidRDefault="00D95D09" w:rsidP="00D8459A">
                  <w:pPr>
                    <w:rPr>
                      <w:color w:val="auto"/>
                      <w:sz w:val="20"/>
                      <w:szCs w:val="20"/>
                    </w:rPr>
                  </w:pPr>
                  <w:r w:rsidRPr="00C63C34">
                    <w:rPr>
                      <w:color w:val="auto"/>
                      <w:sz w:val="20"/>
                      <w:szCs w:val="20"/>
                    </w:rPr>
                    <w:t>12</w:t>
                  </w:r>
                </w:p>
              </w:tc>
              <w:tc>
                <w:tcPr>
                  <w:tcW w:w="3077" w:type="dxa"/>
                </w:tcPr>
                <w:p w:rsidR="00D95D09" w:rsidRPr="00C63C34" w:rsidRDefault="00D95D09" w:rsidP="00D8459A">
                  <w:pPr>
                    <w:rPr>
                      <w:color w:val="auto"/>
                      <w:sz w:val="20"/>
                      <w:szCs w:val="20"/>
                    </w:rPr>
                  </w:pPr>
                  <w:r w:rsidRPr="00C63C34">
                    <w:rPr>
                      <w:color w:val="auto"/>
                      <w:sz w:val="20"/>
                      <w:szCs w:val="20"/>
                    </w:rPr>
                    <w:t xml:space="preserve">Предложение </w:t>
                  </w:r>
                </w:p>
              </w:tc>
              <w:tc>
                <w:tcPr>
                  <w:tcW w:w="4849" w:type="dxa"/>
                </w:tcPr>
                <w:p w:rsidR="00D95D09" w:rsidRPr="00C63C34" w:rsidRDefault="00D95D09" w:rsidP="00D8459A">
                  <w:pPr>
                    <w:rPr>
                      <w:color w:val="auto"/>
                      <w:sz w:val="20"/>
                      <w:szCs w:val="20"/>
                    </w:rPr>
                  </w:pPr>
                  <w:r w:rsidRPr="00C63C34">
                    <w:rPr>
                      <w:color w:val="auto"/>
                      <w:sz w:val="20"/>
                      <w:szCs w:val="20"/>
                    </w:rPr>
                    <w:t>Дифференцировать  звуки [а], [о], [у], [ы], [и], [э] через их нахождение в словах; ознакомить с предложением</w:t>
                  </w:r>
                </w:p>
              </w:tc>
            </w:tr>
            <w:tr w:rsidR="00D95D09" w:rsidRPr="00C63C34" w:rsidTr="00C63C34">
              <w:tc>
                <w:tcPr>
                  <w:tcW w:w="1000" w:type="dxa"/>
                </w:tcPr>
                <w:p w:rsidR="00D95D09" w:rsidRPr="00C63C34" w:rsidRDefault="00D95D09" w:rsidP="00D8459A">
                  <w:pPr>
                    <w:rPr>
                      <w:color w:val="auto"/>
                      <w:sz w:val="20"/>
                      <w:szCs w:val="20"/>
                    </w:rPr>
                  </w:pPr>
                  <w:r w:rsidRPr="00C63C34">
                    <w:rPr>
                      <w:color w:val="auto"/>
                      <w:sz w:val="20"/>
                      <w:szCs w:val="20"/>
                    </w:rPr>
                    <w:t>13</w:t>
                  </w:r>
                </w:p>
              </w:tc>
              <w:tc>
                <w:tcPr>
                  <w:tcW w:w="3077" w:type="dxa"/>
                </w:tcPr>
                <w:p w:rsidR="00D95D09" w:rsidRPr="00C63C34" w:rsidRDefault="00D95D09" w:rsidP="00D8459A">
                  <w:pPr>
                    <w:rPr>
                      <w:color w:val="auto"/>
                      <w:sz w:val="20"/>
                      <w:szCs w:val="20"/>
                    </w:rPr>
                  </w:pPr>
                  <w:r w:rsidRPr="00C63C34">
                    <w:rPr>
                      <w:color w:val="auto"/>
                      <w:sz w:val="20"/>
                      <w:szCs w:val="20"/>
                    </w:rPr>
                    <w:t>Предложение (продолжение)</w:t>
                  </w:r>
                </w:p>
              </w:tc>
              <w:tc>
                <w:tcPr>
                  <w:tcW w:w="4849" w:type="dxa"/>
                </w:tcPr>
                <w:p w:rsidR="00D95D09" w:rsidRPr="00C63C34" w:rsidRDefault="00D95D09" w:rsidP="00D8459A">
                  <w:pPr>
                    <w:rPr>
                      <w:color w:val="auto"/>
                      <w:sz w:val="20"/>
                      <w:szCs w:val="20"/>
                    </w:rPr>
                  </w:pPr>
                  <w:r w:rsidRPr="00C63C34">
                    <w:rPr>
                      <w:color w:val="auto"/>
                      <w:sz w:val="20"/>
                      <w:szCs w:val="20"/>
                    </w:rPr>
                    <w:t>Продолжать знакомить детей знакомить с предложением</w:t>
                  </w:r>
                </w:p>
              </w:tc>
            </w:tr>
            <w:tr w:rsidR="00D95D09" w:rsidRPr="00C63C34" w:rsidTr="00C63C34">
              <w:tc>
                <w:tcPr>
                  <w:tcW w:w="1000" w:type="dxa"/>
                </w:tcPr>
                <w:p w:rsidR="00D95D09" w:rsidRPr="00C63C34" w:rsidRDefault="00D95D09" w:rsidP="00D8459A">
                  <w:pPr>
                    <w:rPr>
                      <w:color w:val="auto"/>
                      <w:sz w:val="20"/>
                      <w:szCs w:val="20"/>
                    </w:rPr>
                  </w:pPr>
                  <w:r w:rsidRPr="00C63C34">
                    <w:rPr>
                      <w:color w:val="auto"/>
                      <w:sz w:val="20"/>
                      <w:szCs w:val="20"/>
                    </w:rPr>
                    <w:t>14</w:t>
                  </w:r>
                </w:p>
              </w:tc>
              <w:tc>
                <w:tcPr>
                  <w:tcW w:w="3077" w:type="dxa"/>
                </w:tcPr>
                <w:p w:rsidR="00D95D09" w:rsidRPr="00C63C34" w:rsidRDefault="00D95D09" w:rsidP="00D8459A">
                  <w:pPr>
                    <w:rPr>
                      <w:color w:val="auto"/>
                      <w:sz w:val="20"/>
                      <w:szCs w:val="20"/>
                    </w:rPr>
                  </w:pPr>
                  <w:r w:rsidRPr="00C63C34">
                    <w:rPr>
                      <w:color w:val="auto"/>
                      <w:sz w:val="20"/>
                      <w:szCs w:val="20"/>
                    </w:rPr>
                    <w:t>Звуки [</w:t>
                  </w:r>
                  <w:proofErr w:type="gramStart"/>
                  <w:r w:rsidRPr="00C63C34">
                    <w:rPr>
                      <w:color w:val="auto"/>
                      <w:sz w:val="20"/>
                      <w:szCs w:val="20"/>
                    </w:rPr>
                    <w:t>м</w:t>
                  </w:r>
                  <w:proofErr w:type="gramEnd"/>
                  <w:r w:rsidRPr="00C63C34">
                    <w:rPr>
                      <w:color w:val="auto"/>
                      <w:sz w:val="20"/>
                      <w:szCs w:val="20"/>
                    </w:rPr>
                    <w:t xml:space="preserve"> – </w:t>
                  </w:r>
                  <w:proofErr w:type="spellStart"/>
                  <w:r w:rsidRPr="00C63C34">
                    <w:rPr>
                      <w:color w:val="auto"/>
                      <w:sz w:val="20"/>
                      <w:szCs w:val="20"/>
                    </w:rPr>
                    <w:t>мь</w:t>
                  </w:r>
                  <w:proofErr w:type="spellEnd"/>
                  <w:r w:rsidRPr="00C63C34">
                    <w:rPr>
                      <w:color w:val="auto"/>
                      <w:sz w:val="20"/>
                      <w:szCs w:val="20"/>
                    </w:rPr>
                    <w:t>] и буква Мм</w:t>
                  </w:r>
                </w:p>
              </w:tc>
              <w:tc>
                <w:tcPr>
                  <w:tcW w:w="4849" w:type="dxa"/>
                </w:tcPr>
                <w:p w:rsidR="00D95D09" w:rsidRPr="00C63C34" w:rsidRDefault="00D95D09" w:rsidP="00D8459A">
                  <w:pPr>
                    <w:rPr>
                      <w:color w:val="auto"/>
                      <w:sz w:val="20"/>
                      <w:szCs w:val="20"/>
                    </w:rPr>
                  </w:pPr>
                  <w:r w:rsidRPr="00C63C34">
                    <w:rPr>
                      <w:color w:val="auto"/>
                      <w:sz w:val="20"/>
                      <w:szCs w:val="20"/>
                    </w:rPr>
                    <w:t xml:space="preserve">Учить выделять первый согласный звук в слове; знакомить с буквой </w:t>
                  </w:r>
                  <w:proofErr w:type="gramStart"/>
                  <w:r w:rsidRPr="00C63C34">
                    <w:rPr>
                      <w:color w:val="auto"/>
                      <w:sz w:val="20"/>
                      <w:szCs w:val="20"/>
                    </w:rPr>
                    <w:t>Мм</w:t>
                  </w:r>
                  <w:proofErr w:type="gramEnd"/>
                </w:p>
              </w:tc>
            </w:tr>
            <w:tr w:rsidR="00D95D09" w:rsidRPr="00C63C34" w:rsidTr="00C63C34">
              <w:tc>
                <w:tcPr>
                  <w:tcW w:w="1000" w:type="dxa"/>
                </w:tcPr>
                <w:p w:rsidR="00D95D09" w:rsidRPr="00C63C34" w:rsidRDefault="00D95D09" w:rsidP="00D8459A">
                  <w:pPr>
                    <w:rPr>
                      <w:color w:val="auto"/>
                      <w:sz w:val="20"/>
                      <w:szCs w:val="20"/>
                    </w:rPr>
                  </w:pPr>
                  <w:r w:rsidRPr="00C63C34">
                    <w:rPr>
                      <w:color w:val="auto"/>
                      <w:sz w:val="20"/>
                      <w:szCs w:val="20"/>
                    </w:rPr>
                    <w:t>15</w:t>
                  </w:r>
                </w:p>
              </w:tc>
              <w:tc>
                <w:tcPr>
                  <w:tcW w:w="3077" w:type="dxa"/>
                </w:tcPr>
                <w:p w:rsidR="00D95D09" w:rsidRPr="00C63C34" w:rsidRDefault="00D95D09" w:rsidP="00D8459A">
                  <w:pPr>
                    <w:rPr>
                      <w:color w:val="auto"/>
                      <w:sz w:val="20"/>
                      <w:szCs w:val="20"/>
                    </w:rPr>
                  </w:pPr>
                  <w:r w:rsidRPr="00C63C34">
                    <w:rPr>
                      <w:color w:val="auto"/>
                      <w:sz w:val="20"/>
                      <w:szCs w:val="20"/>
                    </w:rPr>
                    <w:t xml:space="preserve">Звуки [н – </w:t>
                  </w:r>
                  <w:proofErr w:type="spellStart"/>
                  <w:r w:rsidRPr="00C63C34">
                    <w:rPr>
                      <w:color w:val="auto"/>
                      <w:sz w:val="20"/>
                      <w:szCs w:val="20"/>
                    </w:rPr>
                    <w:t>нь</w:t>
                  </w:r>
                  <w:proofErr w:type="spellEnd"/>
                  <w:r w:rsidRPr="00C63C34">
                    <w:rPr>
                      <w:color w:val="auto"/>
                      <w:sz w:val="20"/>
                      <w:szCs w:val="20"/>
                    </w:rPr>
                    <w:t xml:space="preserve">] и буква </w:t>
                  </w:r>
                  <w:proofErr w:type="spellStart"/>
                  <w:r w:rsidRPr="00C63C34">
                    <w:rPr>
                      <w:color w:val="auto"/>
                      <w:sz w:val="20"/>
                      <w:szCs w:val="20"/>
                    </w:rPr>
                    <w:t>Нн</w:t>
                  </w:r>
                  <w:proofErr w:type="spellEnd"/>
                </w:p>
              </w:tc>
              <w:tc>
                <w:tcPr>
                  <w:tcW w:w="4849" w:type="dxa"/>
                </w:tcPr>
                <w:p w:rsidR="00D95D09" w:rsidRPr="00C63C34" w:rsidRDefault="00D95D09" w:rsidP="00D8459A">
                  <w:pPr>
                    <w:rPr>
                      <w:color w:val="auto"/>
                      <w:sz w:val="20"/>
                      <w:szCs w:val="20"/>
                    </w:rPr>
                  </w:pPr>
                  <w:r w:rsidRPr="00C63C34">
                    <w:rPr>
                      <w:color w:val="auto"/>
                      <w:sz w:val="20"/>
                      <w:szCs w:val="20"/>
                    </w:rPr>
                    <w:t>Уточнить артикуляцию звука [</w:t>
                  </w:r>
                  <w:proofErr w:type="gramStart"/>
                  <w:r w:rsidRPr="00C63C34">
                    <w:rPr>
                      <w:color w:val="auto"/>
                      <w:sz w:val="20"/>
                      <w:szCs w:val="20"/>
                    </w:rPr>
                    <w:t>н</w:t>
                  </w:r>
                  <w:proofErr w:type="gramEnd"/>
                  <w:r w:rsidRPr="00C63C34">
                    <w:rPr>
                      <w:color w:val="auto"/>
                      <w:sz w:val="20"/>
                      <w:szCs w:val="20"/>
                    </w:rPr>
                    <w:t xml:space="preserve">]; развивать фонематическое восприятие через нахождение слов со звуками [н – </w:t>
                  </w:r>
                  <w:proofErr w:type="spellStart"/>
                  <w:r w:rsidRPr="00C63C34">
                    <w:rPr>
                      <w:color w:val="auto"/>
                      <w:sz w:val="20"/>
                      <w:szCs w:val="20"/>
                    </w:rPr>
                    <w:t>нь</w:t>
                  </w:r>
                  <w:proofErr w:type="spellEnd"/>
                  <w:r w:rsidRPr="00C63C34">
                    <w:rPr>
                      <w:color w:val="auto"/>
                      <w:sz w:val="20"/>
                      <w:szCs w:val="20"/>
                    </w:rPr>
                    <w:t>]</w:t>
                  </w:r>
                </w:p>
              </w:tc>
            </w:tr>
            <w:tr w:rsidR="00D95D09" w:rsidRPr="00C63C34" w:rsidTr="00C63C34">
              <w:tc>
                <w:tcPr>
                  <w:tcW w:w="1000" w:type="dxa"/>
                </w:tcPr>
                <w:p w:rsidR="00D95D09" w:rsidRPr="00C63C34" w:rsidRDefault="00D95D09" w:rsidP="00D8459A">
                  <w:pPr>
                    <w:rPr>
                      <w:color w:val="auto"/>
                      <w:sz w:val="20"/>
                      <w:szCs w:val="20"/>
                    </w:rPr>
                  </w:pPr>
                  <w:r w:rsidRPr="00C63C34">
                    <w:rPr>
                      <w:color w:val="auto"/>
                      <w:sz w:val="20"/>
                      <w:szCs w:val="20"/>
                    </w:rPr>
                    <w:t>16</w:t>
                  </w:r>
                </w:p>
              </w:tc>
              <w:tc>
                <w:tcPr>
                  <w:tcW w:w="3077" w:type="dxa"/>
                </w:tcPr>
                <w:p w:rsidR="00D95D09" w:rsidRPr="00C63C34" w:rsidRDefault="00D95D09" w:rsidP="00D8459A">
                  <w:pPr>
                    <w:rPr>
                      <w:color w:val="auto"/>
                      <w:sz w:val="20"/>
                      <w:szCs w:val="20"/>
                    </w:rPr>
                  </w:pPr>
                  <w:r w:rsidRPr="00C63C34">
                    <w:rPr>
                      <w:color w:val="auto"/>
                      <w:sz w:val="20"/>
                      <w:szCs w:val="20"/>
                    </w:rPr>
                    <w:t xml:space="preserve">Звуки [б – </w:t>
                  </w:r>
                  <w:proofErr w:type="spellStart"/>
                  <w:r w:rsidRPr="00C63C34">
                    <w:rPr>
                      <w:color w:val="auto"/>
                      <w:sz w:val="20"/>
                      <w:szCs w:val="20"/>
                    </w:rPr>
                    <w:t>бь</w:t>
                  </w:r>
                  <w:proofErr w:type="spellEnd"/>
                  <w:r w:rsidRPr="00C63C34">
                    <w:rPr>
                      <w:color w:val="auto"/>
                      <w:sz w:val="20"/>
                      <w:szCs w:val="20"/>
                    </w:rPr>
                    <w:t xml:space="preserve">] и буква </w:t>
                  </w:r>
                  <w:proofErr w:type="spellStart"/>
                  <w:r w:rsidRPr="00C63C34">
                    <w:rPr>
                      <w:color w:val="auto"/>
                      <w:sz w:val="20"/>
                      <w:szCs w:val="20"/>
                    </w:rPr>
                    <w:t>Бб</w:t>
                  </w:r>
                  <w:proofErr w:type="spellEnd"/>
                </w:p>
              </w:tc>
              <w:tc>
                <w:tcPr>
                  <w:tcW w:w="4849" w:type="dxa"/>
                </w:tcPr>
                <w:p w:rsidR="00D95D09" w:rsidRPr="00C63C34" w:rsidRDefault="00D95D09" w:rsidP="00D8459A">
                  <w:pPr>
                    <w:rPr>
                      <w:color w:val="auto"/>
                      <w:sz w:val="20"/>
                      <w:szCs w:val="20"/>
                    </w:rPr>
                  </w:pPr>
                  <w:r w:rsidRPr="00C63C34">
                    <w:rPr>
                      <w:color w:val="auto"/>
                      <w:sz w:val="20"/>
                      <w:szCs w:val="20"/>
                    </w:rPr>
                    <w:t xml:space="preserve">Уточнить артикуляцию </w:t>
                  </w:r>
                  <w:proofErr w:type="gramStart"/>
                  <w:r w:rsidRPr="00C63C34">
                    <w:rPr>
                      <w:color w:val="auto"/>
                      <w:sz w:val="20"/>
                      <w:szCs w:val="20"/>
                    </w:rPr>
                    <w:t>звуков [б</w:t>
                  </w:r>
                  <w:proofErr w:type="gramEnd"/>
                  <w:r w:rsidRPr="00C63C34">
                    <w:rPr>
                      <w:color w:val="auto"/>
                      <w:sz w:val="20"/>
                      <w:szCs w:val="20"/>
                    </w:rPr>
                    <w:t xml:space="preserve"> – </w:t>
                  </w:r>
                  <w:proofErr w:type="spellStart"/>
                  <w:r w:rsidRPr="00C63C34">
                    <w:rPr>
                      <w:color w:val="auto"/>
                      <w:sz w:val="20"/>
                      <w:szCs w:val="20"/>
                    </w:rPr>
                    <w:t>бь</w:t>
                  </w:r>
                  <w:proofErr w:type="spellEnd"/>
                  <w:r w:rsidRPr="00C63C34">
                    <w:rPr>
                      <w:color w:val="auto"/>
                      <w:sz w:val="20"/>
                      <w:szCs w:val="20"/>
                    </w:rPr>
                    <w:t>]; учить находить в окружающей обстановке слова со звуками</w:t>
                  </w:r>
                </w:p>
                <w:p w:rsidR="00D95D09" w:rsidRPr="00C63C34" w:rsidRDefault="00D95D09" w:rsidP="00D8459A">
                  <w:pPr>
                    <w:rPr>
                      <w:color w:val="auto"/>
                      <w:sz w:val="20"/>
                      <w:szCs w:val="20"/>
                    </w:rPr>
                  </w:pPr>
                  <w:r w:rsidRPr="00C63C34">
                    <w:rPr>
                      <w:color w:val="auto"/>
                      <w:sz w:val="20"/>
                      <w:szCs w:val="20"/>
                    </w:rPr>
                    <w:t xml:space="preserve"> [</w:t>
                  </w:r>
                  <w:proofErr w:type="gramStart"/>
                  <w:r w:rsidRPr="00C63C34">
                    <w:rPr>
                      <w:color w:val="auto"/>
                      <w:sz w:val="20"/>
                      <w:szCs w:val="20"/>
                    </w:rPr>
                    <w:t>б</w:t>
                  </w:r>
                  <w:proofErr w:type="gramEnd"/>
                  <w:r w:rsidRPr="00C63C34">
                    <w:rPr>
                      <w:color w:val="auto"/>
                      <w:sz w:val="20"/>
                      <w:szCs w:val="20"/>
                    </w:rPr>
                    <w:t xml:space="preserve"> – </w:t>
                  </w:r>
                  <w:proofErr w:type="spellStart"/>
                  <w:r w:rsidRPr="00C63C34">
                    <w:rPr>
                      <w:color w:val="auto"/>
                      <w:sz w:val="20"/>
                      <w:szCs w:val="20"/>
                    </w:rPr>
                    <w:t>бь</w:t>
                  </w:r>
                  <w:proofErr w:type="spellEnd"/>
                  <w:r w:rsidRPr="00C63C34">
                    <w:rPr>
                      <w:color w:val="auto"/>
                      <w:sz w:val="20"/>
                      <w:szCs w:val="20"/>
                    </w:rPr>
                    <w:t>]</w:t>
                  </w:r>
                </w:p>
              </w:tc>
            </w:tr>
            <w:tr w:rsidR="00D95D09" w:rsidRPr="00C63C34" w:rsidTr="00C63C34">
              <w:tc>
                <w:tcPr>
                  <w:tcW w:w="1000" w:type="dxa"/>
                </w:tcPr>
                <w:p w:rsidR="00D95D09" w:rsidRPr="00C63C34" w:rsidRDefault="00D95D09" w:rsidP="00D8459A">
                  <w:pPr>
                    <w:rPr>
                      <w:color w:val="auto"/>
                      <w:sz w:val="20"/>
                      <w:szCs w:val="20"/>
                    </w:rPr>
                  </w:pPr>
                  <w:r w:rsidRPr="00C63C34">
                    <w:rPr>
                      <w:color w:val="auto"/>
                      <w:sz w:val="20"/>
                      <w:szCs w:val="20"/>
                    </w:rPr>
                    <w:t>17</w:t>
                  </w:r>
                </w:p>
              </w:tc>
              <w:tc>
                <w:tcPr>
                  <w:tcW w:w="3077" w:type="dxa"/>
                </w:tcPr>
                <w:p w:rsidR="00D95D09" w:rsidRPr="00C63C34" w:rsidRDefault="00D95D09" w:rsidP="00D8459A">
                  <w:pPr>
                    <w:rPr>
                      <w:color w:val="auto"/>
                      <w:sz w:val="20"/>
                      <w:szCs w:val="20"/>
                    </w:rPr>
                  </w:pPr>
                  <w:r w:rsidRPr="00C63C34">
                    <w:rPr>
                      <w:color w:val="auto"/>
                      <w:sz w:val="20"/>
                      <w:szCs w:val="20"/>
                    </w:rPr>
                    <w:t>Звуки [</w:t>
                  </w:r>
                  <w:proofErr w:type="gramStart"/>
                  <w:r w:rsidRPr="00C63C34">
                    <w:rPr>
                      <w:color w:val="auto"/>
                      <w:sz w:val="20"/>
                      <w:szCs w:val="20"/>
                    </w:rPr>
                    <w:t>п</w:t>
                  </w:r>
                  <w:proofErr w:type="gramEnd"/>
                  <w:r w:rsidRPr="00C63C34">
                    <w:rPr>
                      <w:color w:val="auto"/>
                      <w:sz w:val="20"/>
                      <w:szCs w:val="20"/>
                    </w:rPr>
                    <w:t xml:space="preserve"> – </w:t>
                  </w:r>
                  <w:proofErr w:type="spellStart"/>
                  <w:r w:rsidRPr="00C63C34">
                    <w:rPr>
                      <w:color w:val="auto"/>
                      <w:sz w:val="20"/>
                      <w:szCs w:val="20"/>
                    </w:rPr>
                    <w:t>пь</w:t>
                  </w:r>
                  <w:proofErr w:type="spellEnd"/>
                  <w:r w:rsidRPr="00C63C34">
                    <w:rPr>
                      <w:color w:val="auto"/>
                      <w:sz w:val="20"/>
                      <w:szCs w:val="20"/>
                    </w:rPr>
                    <w:t xml:space="preserve">] и буква </w:t>
                  </w:r>
                  <w:proofErr w:type="spellStart"/>
                  <w:r w:rsidRPr="00C63C34">
                    <w:rPr>
                      <w:color w:val="auto"/>
                      <w:sz w:val="20"/>
                      <w:szCs w:val="20"/>
                    </w:rPr>
                    <w:t>Пп</w:t>
                  </w:r>
                  <w:proofErr w:type="spellEnd"/>
                </w:p>
              </w:tc>
              <w:tc>
                <w:tcPr>
                  <w:tcW w:w="4849" w:type="dxa"/>
                </w:tcPr>
                <w:p w:rsidR="00D95D09" w:rsidRPr="00C63C34" w:rsidRDefault="00D95D09" w:rsidP="00D8459A">
                  <w:pPr>
                    <w:rPr>
                      <w:color w:val="auto"/>
                      <w:sz w:val="20"/>
                      <w:szCs w:val="20"/>
                    </w:rPr>
                  </w:pPr>
                  <w:r w:rsidRPr="00C63C34">
                    <w:rPr>
                      <w:color w:val="auto"/>
                      <w:sz w:val="20"/>
                      <w:szCs w:val="20"/>
                    </w:rPr>
                    <w:t>Уточнить артикуляцию звуков [</w:t>
                  </w:r>
                  <w:proofErr w:type="gramStart"/>
                  <w:r w:rsidRPr="00C63C34">
                    <w:rPr>
                      <w:color w:val="auto"/>
                      <w:sz w:val="20"/>
                      <w:szCs w:val="20"/>
                    </w:rPr>
                    <w:t>п</w:t>
                  </w:r>
                  <w:proofErr w:type="gramEnd"/>
                  <w:r w:rsidRPr="00C63C34">
                    <w:rPr>
                      <w:color w:val="auto"/>
                      <w:sz w:val="20"/>
                      <w:szCs w:val="20"/>
                    </w:rPr>
                    <w:t xml:space="preserve"> – </w:t>
                  </w:r>
                  <w:proofErr w:type="spellStart"/>
                  <w:r w:rsidRPr="00C63C34">
                    <w:rPr>
                      <w:color w:val="auto"/>
                      <w:sz w:val="20"/>
                      <w:szCs w:val="20"/>
                    </w:rPr>
                    <w:t>пь</w:t>
                  </w:r>
                  <w:proofErr w:type="spellEnd"/>
                  <w:r w:rsidRPr="00C63C34">
                    <w:rPr>
                      <w:color w:val="auto"/>
                      <w:sz w:val="20"/>
                      <w:szCs w:val="20"/>
                    </w:rPr>
                    <w:t>]; закрепить умения определять место звука в слове;</w:t>
                  </w:r>
                </w:p>
              </w:tc>
            </w:tr>
            <w:tr w:rsidR="00D95D09" w:rsidRPr="00C63C34" w:rsidTr="00C63C34">
              <w:tc>
                <w:tcPr>
                  <w:tcW w:w="1000" w:type="dxa"/>
                </w:tcPr>
                <w:p w:rsidR="00D95D09" w:rsidRPr="00C63C34" w:rsidRDefault="00D95D09" w:rsidP="00D8459A">
                  <w:pPr>
                    <w:rPr>
                      <w:color w:val="auto"/>
                      <w:sz w:val="20"/>
                      <w:szCs w:val="20"/>
                    </w:rPr>
                  </w:pPr>
                  <w:r w:rsidRPr="00C63C34">
                    <w:rPr>
                      <w:color w:val="auto"/>
                      <w:sz w:val="20"/>
                      <w:szCs w:val="20"/>
                    </w:rPr>
                    <w:t>18</w:t>
                  </w:r>
                </w:p>
              </w:tc>
              <w:tc>
                <w:tcPr>
                  <w:tcW w:w="3077" w:type="dxa"/>
                </w:tcPr>
                <w:p w:rsidR="00D95D09" w:rsidRPr="00C63C34" w:rsidRDefault="00D95D09" w:rsidP="00D8459A">
                  <w:pPr>
                    <w:rPr>
                      <w:color w:val="auto"/>
                      <w:sz w:val="20"/>
                      <w:szCs w:val="20"/>
                    </w:rPr>
                  </w:pPr>
                  <w:r w:rsidRPr="00C63C34">
                    <w:rPr>
                      <w:color w:val="auto"/>
                      <w:sz w:val="20"/>
                      <w:szCs w:val="20"/>
                    </w:rPr>
                    <w:t xml:space="preserve">Звук [й] и буква </w:t>
                  </w:r>
                  <w:proofErr w:type="spellStart"/>
                  <w:r w:rsidRPr="00C63C34">
                    <w:rPr>
                      <w:color w:val="auto"/>
                      <w:sz w:val="20"/>
                      <w:szCs w:val="20"/>
                    </w:rPr>
                    <w:t>Йй</w:t>
                  </w:r>
                  <w:proofErr w:type="spellEnd"/>
                </w:p>
              </w:tc>
              <w:tc>
                <w:tcPr>
                  <w:tcW w:w="4849" w:type="dxa"/>
                </w:tcPr>
                <w:p w:rsidR="00D95D09" w:rsidRPr="00C63C34" w:rsidRDefault="00D95D09" w:rsidP="00D8459A">
                  <w:pPr>
                    <w:rPr>
                      <w:color w:val="auto"/>
                      <w:sz w:val="20"/>
                      <w:szCs w:val="20"/>
                    </w:rPr>
                  </w:pPr>
                  <w:r w:rsidRPr="00C63C34">
                    <w:rPr>
                      <w:color w:val="auto"/>
                      <w:sz w:val="20"/>
                      <w:szCs w:val="20"/>
                    </w:rPr>
                    <w:t xml:space="preserve">Уточнить артикуляцию звука [й]; упражнять в подборе притяжательных местоимений </w:t>
                  </w:r>
                  <w:proofErr w:type="gramStart"/>
                  <w:r w:rsidRPr="00C63C34">
                    <w:rPr>
                      <w:color w:val="auto"/>
                      <w:sz w:val="20"/>
                      <w:szCs w:val="20"/>
                    </w:rPr>
                    <w:t>мой</w:t>
                  </w:r>
                  <w:proofErr w:type="gramEnd"/>
                  <w:r w:rsidRPr="00C63C34">
                    <w:rPr>
                      <w:color w:val="auto"/>
                      <w:sz w:val="20"/>
                      <w:szCs w:val="20"/>
                    </w:rPr>
                    <w:t>, моя, моё, мои</w:t>
                  </w:r>
                </w:p>
              </w:tc>
            </w:tr>
            <w:tr w:rsidR="00D95D09" w:rsidRPr="00C63C34" w:rsidTr="00C63C34">
              <w:tc>
                <w:tcPr>
                  <w:tcW w:w="1000" w:type="dxa"/>
                </w:tcPr>
                <w:p w:rsidR="00D95D09" w:rsidRPr="00C63C34" w:rsidRDefault="00D95D09" w:rsidP="00D8459A">
                  <w:pPr>
                    <w:rPr>
                      <w:color w:val="auto"/>
                      <w:sz w:val="20"/>
                      <w:szCs w:val="20"/>
                    </w:rPr>
                  </w:pPr>
                  <w:r w:rsidRPr="00C63C34">
                    <w:rPr>
                      <w:color w:val="auto"/>
                      <w:sz w:val="20"/>
                      <w:szCs w:val="20"/>
                    </w:rPr>
                    <w:t>19</w:t>
                  </w:r>
                </w:p>
              </w:tc>
              <w:tc>
                <w:tcPr>
                  <w:tcW w:w="3077" w:type="dxa"/>
                </w:tcPr>
                <w:p w:rsidR="00D95D09" w:rsidRPr="00C63C34" w:rsidRDefault="00D95D09" w:rsidP="00D8459A">
                  <w:pPr>
                    <w:rPr>
                      <w:color w:val="auto"/>
                      <w:sz w:val="20"/>
                      <w:szCs w:val="20"/>
                    </w:rPr>
                  </w:pPr>
                  <w:r w:rsidRPr="00C63C34">
                    <w:rPr>
                      <w:color w:val="auto"/>
                      <w:sz w:val="20"/>
                      <w:szCs w:val="20"/>
                    </w:rPr>
                    <w:t xml:space="preserve">Звуки [в – </w:t>
                  </w:r>
                  <w:proofErr w:type="spellStart"/>
                  <w:r w:rsidRPr="00C63C34">
                    <w:rPr>
                      <w:color w:val="auto"/>
                      <w:sz w:val="20"/>
                      <w:szCs w:val="20"/>
                    </w:rPr>
                    <w:t>вь</w:t>
                  </w:r>
                  <w:proofErr w:type="spellEnd"/>
                  <w:r w:rsidRPr="00C63C34">
                    <w:rPr>
                      <w:color w:val="auto"/>
                      <w:sz w:val="20"/>
                      <w:szCs w:val="20"/>
                    </w:rPr>
                    <w:t xml:space="preserve">] и буква </w:t>
                  </w:r>
                  <w:proofErr w:type="spellStart"/>
                  <w:proofErr w:type="gramStart"/>
                  <w:r w:rsidRPr="00C63C34">
                    <w:rPr>
                      <w:color w:val="auto"/>
                      <w:sz w:val="20"/>
                      <w:szCs w:val="20"/>
                    </w:rPr>
                    <w:t>Вв</w:t>
                  </w:r>
                  <w:proofErr w:type="spellEnd"/>
                  <w:proofErr w:type="gramEnd"/>
                </w:p>
              </w:tc>
              <w:tc>
                <w:tcPr>
                  <w:tcW w:w="4849" w:type="dxa"/>
                </w:tcPr>
                <w:p w:rsidR="00D95D09" w:rsidRPr="00C63C34" w:rsidRDefault="00D95D09" w:rsidP="00D8459A">
                  <w:pPr>
                    <w:rPr>
                      <w:color w:val="auto"/>
                      <w:sz w:val="20"/>
                      <w:szCs w:val="20"/>
                    </w:rPr>
                  </w:pPr>
                  <w:r w:rsidRPr="00C63C34">
                    <w:rPr>
                      <w:color w:val="auto"/>
                      <w:sz w:val="20"/>
                      <w:szCs w:val="20"/>
                    </w:rPr>
                    <w:t xml:space="preserve">Уточнить артикуляцию звуков [в – </w:t>
                  </w:r>
                  <w:proofErr w:type="spellStart"/>
                  <w:r w:rsidRPr="00C63C34">
                    <w:rPr>
                      <w:color w:val="auto"/>
                      <w:sz w:val="20"/>
                      <w:szCs w:val="20"/>
                    </w:rPr>
                    <w:t>вь</w:t>
                  </w:r>
                  <w:proofErr w:type="spellEnd"/>
                  <w:r w:rsidRPr="00C63C34">
                    <w:rPr>
                      <w:color w:val="auto"/>
                      <w:sz w:val="20"/>
                      <w:szCs w:val="20"/>
                    </w:rPr>
                    <w:t>]; упражнять в подборе слов на определённый слог</w:t>
                  </w:r>
                </w:p>
              </w:tc>
            </w:tr>
            <w:tr w:rsidR="00D95D09" w:rsidRPr="00C63C34" w:rsidTr="00C63C34">
              <w:tc>
                <w:tcPr>
                  <w:tcW w:w="1000" w:type="dxa"/>
                </w:tcPr>
                <w:p w:rsidR="00D95D09" w:rsidRPr="00C63C34" w:rsidRDefault="00D95D09" w:rsidP="00D8459A">
                  <w:pPr>
                    <w:rPr>
                      <w:color w:val="auto"/>
                      <w:sz w:val="20"/>
                      <w:szCs w:val="20"/>
                    </w:rPr>
                  </w:pPr>
                  <w:r w:rsidRPr="00C63C34">
                    <w:rPr>
                      <w:color w:val="auto"/>
                      <w:sz w:val="20"/>
                      <w:szCs w:val="20"/>
                    </w:rPr>
                    <w:t>20</w:t>
                  </w:r>
                </w:p>
              </w:tc>
              <w:tc>
                <w:tcPr>
                  <w:tcW w:w="3077" w:type="dxa"/>
                </w:tcPr>
                <w:p w:rsidR="00D95D09" w:rsidRPr="00C63C34" w:rsidRDefault="00D95D09" w:rsidP="00D8459A">
                  <w:pPr>
                    <w:rPr>
                      <w:color w:val="auto"/>
                      <w:sz w:val="20"/>
                      <w:szCs w:val="20"/>
                    </w:rPr>
                  </w:pPr>
                  <w:r w:rsidRPr="00C63C34">
                    <w:rPr>
                      <w:color w:val="auto"/>
                      <w:sz w:val="20"/>
                      <w:szCs w:val="20"/>
                    </w:rPr>
                    <w:t xml:space="preserve">Звуки [ф – </w:t>
                  </w:r>
                  <w:proofErr w:type="spellStart"/>
                  <w:r w:rsidRPr="00C63C34">
                    <w:rPr>
                      <w:color w:val="auto"/>
                      <w:sz w:val="20"/>
                      <w:szCs w:val="20"/>
                    </w:rPr>
                    <w:t>фь</w:t>
                  </w:r>
                  <w:proofErr w:type="spellEnd"/>
                  <w:r w:rsidRPr="00C63C34">
                    <w:rPr>
                      <w:color w:val="auto"/>
                      <w:sz w:val="20"/>
                      <w:szCs w:val="20"/>
                    </w:rPr>
                    <w:t xml:space="preserve">] и буква </w:t>
                  </w:r>
                  <w:proofErr w:type="spellStart"/>
                  <w:r w:rsidRPr="00C63C34">
                    <w:rPr>
                      <w:color w:val="auto"/>
                      <w:sz w:val="20"/>
                      <w:szCs w:val="20"/>
                    </w:rPr>
                    <w:t>Фф</w:t>
                  </w:r>
                  <w:proofErr w:type="spellEnd"/>
                </w:p>
              </w:tc>
              <w:tc>
                <w:tcPr>
                  <w:tcW w:w="4849" w:type="dxa"/>
                </w:tcPr>
                <w:p w:rsidR="00D95D09" w:rsidRPr="00C63C34" w:rsidRDefault="00D95D09" w:rsidP="00D8459A">
                  <w:pPr>
                    <w:rPr>
                      <w:color w:val="auto"/>
                      <w:sz w:val="20"/>
                      <w:szCs w:val="20"/>
                    </w:rPr>
                  </w:pPr>
                  <w:r w:rsidRPr="00C63C34">
                    <w:rPr>
                      <w:color w:val="auto"/>
                      <w:sz w:val="20"/>
                      <w:szCs w:val="20"/>
                    </w:rPr>
                    <w:t xml:space="preserve">Уточнить артикуляцию звуков [ф – </w:t>
                  </w:r>
                  <w:proofErr w:type="spellStart"/>
                  <w:r w:rsidRPr="00C63C34">
                    <w:rPr>
                      <w:color w:val="auto"/>
                      <w:sz w:val="20"/>
                      <w:szCs w:val="20"/>
                    </w:rPr>
                    <w:t>фь</w:t>
                  </w:r>
                  <w:proofErr w:type="spellEnd"/>
                  <w:r w:rsidRPr="00C63C34">
                    <w:rPr>
                      <w:color w:val="auto"/>
                      <w:sz w:val="20"/>
                      <w:szCs w:val="20"/>
                    </w:rPr>
                    <w:t>]; учить дифференцировать звуки [ф – в], [</w:t>
                  </w:r>
                  <w:proofErr w:type="spellStart"/>
                  <w:r w:rsidRPr="00C63C34">
                    <w:rPr>
                      <w:color w:val="auto"/>
                      <w:sz w:val="20"/>
                      <w:szCs w:val="20"/>
                    </w:rPr>
                    <w:t>фь</w:t>
                  </w:r>
                  <w:proofErr w:type="spellEnd"/>
                  <w:r w:rsidRPr="00C63C34">
                    <w:rPr>
                      <w:color w:val="auto"/>
                      <w:sz w:val="20"/>
                      <w:szCs w:val="20"/>
                    </w:rPr>
                    <w:t xml:space="preserve"> – </w:t>
                  </w:r>
                  <w:proofErr w:type="spellStart"/>
                  <w:r w:rsidRPr="00C63C34">
                    <w:rPr>
                      <w:color w:val="auto"/>
                      <w:sz w:val="20"/>
                      <w:szCs w:val="20"/>
                    </w:rPr>
                    <w:t>вь</w:t>
                  </w:r>
                  <w:proofErr w:type="spellEnd"/>
                  <w:r w:rsidRPr="00C63C34">
                    <w:rPr>
                      <w:color w:val="auto"/>
                      <w:sz w:val="20"/>
                      <w:szCs w:val="20"/>
                    </w:rPr>
                    <w:t>] в словах</w:t>
                  </w:r>
                </w:p>
              </w:tc>
            </w:tr>
            <w:tr w:rsidR="00D95D09" w:rsidRPr="00C63C34" w:rsidTr="00C63C34">
              <w:tc>
                <w:tcPr>
                  <w:tcW w:w="1000" w:type="dxa"/>
                </w:tcPr>
                <w:p w:rsidR="00D95D09" w:rsidRPr="00C63C34" w:rsidRDefault="00D95D09" w:rsidP="00D8459A">
                  <w:pPr>
                    <w:rPr>
                      <w:color w:val="auto"/>
                      <w:sz w:val="20"/>
                      <w:szCs w:val="20"/>
                    </w:rPr>
                  </w:pPr>
                  <w:r w:rsidRPr="00C63C34">
                    <w:rPr>
                      <w:color w:val="auto"/>
                      <w:sz w:val="20"/>
                      <w:szCs w:val="20"/>
                    </w:rPr>
                    <w:t>21</w:t>
                  </w:r>
                </w:p>
              </w:tc>
              <w:tc>
                <w:tcPr>
                  <w:tcW w:w="3077" w:type="dxa"/>
                </w:tcPr>
                <w:p w:rsidR="00D95D09" w:rsidRPr="00C63C34" w:rsidRDefault="00D95D09" w:rsidP="00D8459A">
                  <w:pPr>
                    <w:rPr>
                      <w:color w:val="auto"/>
                      <w:sz w:val="20"/>
                      <w:szCs w:val="20"/>
                    </w:rPr>
                  </w:pPr>
                  <w:r w:rsidRPr="00C63C34">
                    <w:rPr>
                      <w:color w:val="auto"/>
                      <w:sz w:val="20"/>
                      <w:szCs w:val="20"/>
                    </w:rPr>
                    <w:t xml:space="preserve">Звуки [т – </w:t>
                  </w:r>
                  <w:proofErr w:type="spellStart"/>
                  <w:r w:rsidRPr="00C63C34">
                    <w:rPr>
                      <w:color w:val="auto"/>
                      <w:sz w:val="20"/>
                      <w:szCs w:val="20"/>
                    </w:rPr>
                    <w:t>ть</w:t>
                  </w:r>
                  <w:proofErr w:type="spellEnd"/>
                  <w:r w:rsidRPr="00C63C34">
                    <w:rPr>
                      <w:color w:val="auto"/>
                      <w:sz w:val="20"/>
                      <w:szCs w:val="20"/>
                    </w:rPr>
                    <w:t xml:space="preserve">] и буква </w:t>
                  </w:r>
                  <w:proofErr w:type="spellStart"/>
                  <w:proofErr w:type="gramStart"/>
                  <w:r w:rsidRPr="00C63C34">
                    <w:rPr>
                      <w:color w:val="auto"/>
                      <w:sz w:val="20"/>
                      <w:szCs w:val="20"/>
                    </w:rPr>
                    <w:t>Тт</w:t>
                  </w:r>
                  <w:proofErr w:type="spellEnd"/>
                  <w:proofErr w:type="gramEnd"/>
                </w:p>
              </w:tc>
              <w:tc>
                <w:tcPr>
                  <w:tcW w:w="4849" w:type="dxa"/>
                </w:tcPr>
                <w:p w:rsidR="00D95D09" w:rsidRPr="00C63C34" w:rsidRDefault="00D95D09" w:rsidP="00D8459A">
                  <w:pPr>
                    <w:rPr>
                      <w:color w:val="auto"/>
                      <w:sz w:val="20"/>
                      <w:szCs w:val="20"/>
                    </w:rPr>
                  </w:pPr>
                  <w:r w:rsidRPr="00C63C34">
                    <w:rPr>
                      <w:color w:val="auto"/>
                      <w:sz w:val="20"/>
                      <w:szCs w:val="20"/>
                    </w:rPr>
                    <w:t xml:space="preserve">Уточнить артикуляцию звуков [т – </w:t>
                  </w:r>
                  <w:proofErr w:type="spellStart"/>
                  <w:r w:rsidRPr="00C63C34">
                    <w:rPr>
                      <w:color w:val="auto"/>
                      <w:sz w:val="20"/>
                      <w:szCs w:val="20"/>
                    </w:rPr>
                    <w:t>ть</w:t>
                  </w:r>
                  <w:proofErr w:type="spellEnd"/>
                  <w:r w:rsidRPr="00C63C34">
                    <w:rPr>
                      <w:color w:val="auto"/>
                      <w:sz w:val="20"/>
                      <w:szCs w:val="20"/>
                    </w:rPr>
                    <w:t>], упражнять в их дифференциации; закреплять умение определять последовательность звуков в односложных словах</w:t>
                  </w:r>
                </w:p>
              </w:tc>
            </w:tr>
            <w:tr w:rsidR="00D95D09" w:rsidRPr="00C63C34" w:rsidTr="00C63C34">
              <w:tc>
                <w:tcPr>
                  <w:tcW w:w="1000" w:type="dxa"/>
                </w:tcPr>
                <w:p w:rsidR="00D95D09" w:rsidRPr="00C63C34" w:rsidRDefault="00D95D09" w:rsidP="00D8459A">
                  <w:pPr>
                    <w:rPr>
                      <w:color w:val="auto"/>
                      <w:sz w:val="20"/>
                      <w:szCs w:val="20"/>
                    </w:rPr>
                  </w:pPr>
                  <w:r w:rsidRPr="00C63C34">
                    <w:rPr>
                      <w:color w:val="auto"/>
                      <w:sz w:val="20"/>
                      <w:szCs w:val="20"/>
                    </w:rPr>
                    <w:t>22</w:t>
                  </w:r>
                </w:p>
              </w:tc>
              <w:tc>
                <w:tcPr>
                  <w:tcW w:w="3077" w:type="dxa"/>
                </w:tcPr>
                <w:p w:rsidR="00D95D09" w:rsidRPr="00C63C34" w:rsidRDefault="00D95D09" w:rsidP="00D8459A">
                  <w:pPr>
                    <w:rPr>
                      <w:color w:val="auto"/>
                      <w:sz w:val="20"/>
                      <w:szCs w:val="20"/>
                    </w:rPr>
                  </w:pPr>
                  <w:r w:rsidRPr="00C63C34">
                    <w:rPr>
                      <w:color w:val="auto"/>
                      <w:sz w:val="20"/>
                      <w:szCs w:val="20"/>
                    </w:rPr>
                    <w:t xml:space="preserve">Звуки [д – </w:t>
                  </w:r>
                  <w:proofErr w:type="spellStart"/>
                  <w:r w:rsidRPr="00C63C34">
                    <w:rPr>
                      <w:color w:val="auto"/>
                      <w:sz w:val="20"/>
                      <w:szCs w:val="20"/>
                    </w:rPr>
                    <w:t>дь</w:t>
                  </w:r>
                  <w:proofErr w:type="spellEnd"/>
                  <w:r w:rsidRPr="00C63C34">
                    <w:rPr>
                      <w:color w:val="auto"/>
                      <w:sz w:val="20"/>
                      <w:szCs w:val="20"/>
                    </w:rPr>
                    <w:t xml:space="preserve">] и буква </w:t>
                  </w:r>
                  <w:proofErr w:type="spellStart"/>
                  <w:r w:rsidRPr="00C63C34">
                    <w:rPr>
                      <w:color w:val="auto"/>
                      <w:sz w:val="20"/>
                      <w:szCs w:val="20"/>
                    </w:rPr>
                    <w:t>Дд</w:t>
                  </w:r>
                  <w:proofErr w:type="spellEnd"/>
                </w:p>
              </w:tc>
              <w:tc>
                <w:tcPr>
                  <w:tcW w:w="4849" w:type="dxa"/>
                </w:tcPr>
                <w:p w:rsidR="00D95D09" w:rsidRPr="00C63C34" w:rsidRDefault="00D95D09" w:rsidP="00D8459A">
                  <w:pPr>
                    <w:rPr>
                      <w:color w:val="auto"/>
                      <w:sz w:val="20"/>
                      <w:szCs w:val="20"/>
                    </w:rPr>
                  </w:pPr>
                  <w:r w:rsidRPr="00C63C34">
                    <w:rPr>
                      <w:color w:val="auto"/>
                      <w:sz w:val="20"/>
                      <w:szCs w:val="20"/>
                    </w:rPr>
                    <w:t xml:space="preserve">Уточнить артикуляцию звуков [д – </w:t>
                  </w:r>
                  <w:proofErr w:type="spellStart"/>
                  <w:r w:rsidRPr="00C63C34">
                    <w:rPr>
                      <w:color w:val="auto"/>
                      <w:sz w:val="20"/>
                      <w:szCs w:val="20"/>
                    </w:rPr>
                    <w:t>дь</w:t>
                  </w:r>
                  <w:proofErr w:type="spellEnd"/>
                  <w:r w:rsidRPr="00C63C34">
                    <w:rPr>
                      <w:color w:val="auto"/>
                      <w:sz w:val="20"/>
                      <w:szCs w:val="20"/>
                    </w:rPr>
                    <w:t>]; учить дифференцировать звуки [д – т], [</w:t>
                  </w:r>
                  <w:proofErr w:type="spellStart"/>
                  <w:r w:rsidRPr="00C63C34">
                    <w:rPr>
                      <w:color w:val="auto"/>
                      <w:sz w:val="20"/>
                      <w:szCs w:val="20"/>
                    </w:rPr>
                    <w:t>дь</w:t>
                  </w:r>
                  <w:proofErr w:type="spellEnd"/>
                  <w:r w:rsidRPr="00C63C34">
                    <w:rPr>
                      <w:color w:val="auto"/>
                      <w:sz w:val="20"/>
                      <w:szCs w:val="20"/>
                    </w:rPr>
                    <w:t xml:space="preserve"> – </w:t>
                  </w:r>
                  <w:proofErr w:type="spellStart"/>
                  <w:r w:rsidRPr="00C63C34">
                    <w:rPr>
                      <w:color w:val="auto"/>
                      <w:sz w:val="20"/>
                      <w:szCs w:val="20"/>
                    </w:rPr>
                    <w:t>ть</w:t>
                  </w:r>
                  <w:proofErr w:type="spellEnd"/>
                  <w:r w:rsidRPr="00C63C34">
                    <w:rPr>
                      <w:color w:val="auto"/>
                      <w:sz w:val="20"/>
                      <w:szCs w:val="20"/>
                    </w:rPr>
                    <w:t>]</w:t>
                  </w:r>
                </w:p>
              </w:tc>
            </w:tr>
            <w:tr w:rsidR="00D95D09" w:rsidRPr="00C63C34" w:rsidTr="00C63C34">
              <w:tc>
                <w:tcPr>
                  <w:tcW w:w="1000" w:type="dxa"/>
                </w:tcPr>
                <w:p w:rsidR="00D95D09" w:rsidRPr="00C63C34" w:rsidRDefault="00D95D09" w:rsidP="00D8459A">
                  <w:pPr>
                    <w:rPr>
                      <w:color w:val="auto"/>
                      <w:sz w:val="20"/>
                      <w:szCs w:val="20"/>
                    </w:rPr>
                  </w:pPr>
                  <w:r w:rsidRPr="00C63C34">
                    <w:rPr>
                      <w:color w:val="auto"/>
                      <w:sz w:val="20"/>
                      <w:szCs w:val="20"/>
                    </w:rPr>
                    <w:t>23</w:t>
                  </w:r>
                </w:p>
              </w:tc>
              <w:tc>
                <w:tcPr>
                  <w:tcW w:w="3077" w:type="dxa"/>
                </w:tcPr>
                <w:p w:rsidR="00D95D09" w:rsidRPr="00C63C34" w:rsidRDefault="00D95D09" w:rsidP="00D8459A">
                  <w:pPr>
                    <w:rPr>
                      <w:color w:val="auto"/>
                      <w:sz w:val="20"/>
                      <w:szCs w:val="20"/>
                    </w:rPr>
                  </w:pPr>
                  <w:r w:rsidRPr="00C63C34">
                    <w:rPr>
                      <w:color w:val="auto"/>
                      <w:sz w:val="20"/>
                      <w:szCs w:val="20"/>
                    </w:rPr>
                    <w:t xml:space="preserve">Звуки [к – </w:t>
                  </w:r>
                  <w:proofErr w:type="spellStart"/>
                  <w:r w:rsidRPr="00C63C34">
                    <w:rPr>
                      <w:color w:val="auto"/>
                      <w:sz w:val="20"/>
                      <w:szCs w:val="20"/>
                    </w:rPr>
                    <w:t>кь</w:t>
                  </w:r>
                  <w:proofErr w:type="spellEnd"/>
                  <w:r w:rsidRPr="00C63C34">
                    <w:rPr>
                      <w:color w:val="auto"/>
                      <w:sz w:val="20"/>
                      <w:szCs w:val="20"/>
                    </w:rPr>
                    <w:t xml:space="preserve">] и буква </w:t>
                  </w:r>
                  <w:proofErr w:type="spellStart"/>
                  <w:r w:rsidRPr="00C63C34">
                    <w:rPr>
                      <w:color w:val="auto"/>
                      <w:sz w:val="20"/>
                      <w:szCs w:val="20"/>
                    </w:rPr>
                    <w:t>Кк</w:t>
                  </w:r>
                  <w:proofErr w:type="spellEnd"/>
                </w:p>
              </w:tc>
              <w:tc>
                <w:tcPr>
                  <w:tcW w:w="4849" w:type="dxa"/>
                </w:tcPr>
                <w:p w:rsidR="00D95D09" w:rsidRPr="00C63C34" w:rsidRDefault="00D95D09" w:rsidP="00D8459A">
                  <w:pPr>
                    <w:rPr>
                      <w:color w:val="auto"/>
                      <w:sz w:val="20"/>
                      <w:szCs w:val="20"/>
                    </w:rPr>
                  </w:pPr>
                  <w:r w:rsidRPr="00C63C34">
                    <w:rPr>
                      <w:color w:val="auto"/>
                      <w:sz w:val="20"/>
                      <w:szCs w:val="20"/>
                    </w:rPr>
                    <w:t xml:space="preserve">Уточнить артикуляцию звуков [к – </w:t>
                  </w:r>
                  <w:proofErr w:type="spellStart"/>
                  <w:r w:rsidRPr="00C63C34">
                    <w:rPr>
                      <w:color w:val="auto"/>
                      <w:sz w:val="20"/>
                      <w:szCs w:val="20"/>
                    </w:rPr>
                    <w:t>кь</w:t>
                  </w:r>
                  <w:proofErr w:type="spellEnd"/>
                  <w:r w:rsidRPr="00C63C34">
                    <w:rPr>
                      <w:color w:val="auto"/>
                      <w:sz w:val="20"/>
                      <w:szCs w:val="20"/>
                    </w:rPr>
                    <w:t xml:space="preserve">]; </w:t>
                  </w:r>
                  <w:proofErr w:type="gramStart"/>
                  <w:r w:rsidRPr="00C63C34">
                    <w:rPr>
                      <w:color w:val="auto"/>
                      <w:sz w:val="20"/>
                      <w:szCs w:val="20"/>
                    </w:rPr>
                    <w:t xml:space="preserve">упражнять в </w:t>
                  </w:r>
                  <w:proofErr w:type="spellStart"/>
                  <w:r w:rsidRPr="00C63C34">
                    <w:rPr>
                      <w:color w:val="auto"/>
                      <w:sz w:val="20"/>
                      <w:szCs w:val="20"/>
                    </w:rPr>
                    <w:t>уменях</w:t>
                  </w:r>
                  <w:proofErr w:type="spellEnd"/>
                  <w:r w:rsidRPr="00C63C34">
                    <w:rPr>
                      <w:color w:val="auto"/>
                      <w:sz w:val="20"/>
                      <w:szCs w:val="20"/>
                    </w:rPr>
                    <w:t xml:space="preserve"> делить</w:t>
                  </w:r>
                  <w:proofErr w:type="gramEnd"/>
                  <w:r w:rsidRPr="00C63C34">
                    <w:rPr>
                      <w:color w:val="auto"/>
                      <w:sz w:val="20"/>
                      <w:szCs w:val="20"/>
                    </w:rPr>
                    <w:t xml:space="preserve"> слова на слоги, проводить звуковой анализ</w:t>
                  </w:r>
                </w:p>
              </w:tc>
            </w:tr>
            <w:tr w:rsidR="00D95D09" w:rsidRPr="00C63C34" w:rsidTr="00C63C34">
              <w:tc>
                <w:tcPr>
                  <w:tcW w:w="1000" w:type="dxa"/>
                </w:tcPr>
                <w:p w:rsidR="00D95D09" w:rsidRPr="00C63C34" w:rsidRDefault="00D95D09" w:rsidP="00D8459A">
                  <w:pPr>
                    <w:rPr>
                      <w:color w:val="auto"/>
                      <w:sz w:val="20"/>
                      <w:szCs w:val="20"/>
                    </w:rPr>
                  </w:pPr>
                  <w:r w:rsidRPr="00C63C34">
                    <w:rPr>
                      <w:color w:val="auto"/>
                      <w:sz w:val="20"/>
                      <w:szCs w:val="20"/>
                    </w:rPr>
                    <w:t>24</w:t>
                  </w:r>
                </w:p>
              </w:tc>
              <w:tc>
                <w:tcPr>
                  <w:tcW w:w="3077" w:type="dxa"/>
                </w:tcPr>
                <w:p w:rsidR="00D95D09" w:rsidRPr="00C63C34" w:rsidRDefault="00D95D09" w:rsidP="00D8459A">
                  <w:pPr>
                    <w:rPr>
                      <w:color w:val="auto"/>
                      <w:sz w:val="20"/>
                      <w:szCs w:val="20"/>
                    </w:rPr>
                  </w:pPr>
                  <w:r w:rsidRPr="00C63C34">
                    <w:rPr>
                      <w:color w:val="auto"/>
                      <w:sz w:val="20"/>
                      <w:szCs w:val="20"/>
                    </w:rPr>
                    <w:t xml:space="preserve">Звуки [г – </w:t>
                  </w:r>
                  <w:proofErr w:type="spellStart"/>
                  <w:r w:rsidRPr="00C63C34">
                    <w:rPr>
                      <w:color w:val="auto"/>
                      <w:sz w:val="20"/>
                      <w:szCs w:val="20"/>
                    </w:rPr>
                    <w:t>гь</w:t>
                  </w:r>
                  <w:proofErr w:type="spellEnd"/>
                  <w:r w:rsidRPr="00C63C34">
                    <w:rPr>
                      <w:color w:val="auto"/>
                      <w:sz w:val="20"/>
                      <w:szCs w:val="20"/>
                    </w:rPr>
                    <w:t xml:space="preserve">] и буква </w:t>
                  </w:r>
                  <w:proofErr w:type="spellStart"/>
                  <w:proofErr w:type="gramStart"/>
                  <w:r w:rsidRPr="00C63C34">
                    <w:rPr>
                      <w:color w:val="auto"/>
                      <w:sz w:val="20"/>
                      <w:szCs w:val="20"/>
                    </w:rPr>
                    <w:t>Гг</w:t>
                  </w:r>
                  <w:proofErr w:type="spellEnd"/>
                  <w:proofErr w:type="gramEnd"/>
                </w:p>
              </w:tc>
              <w:tc>
                <w:tcPr>
                  <w:tcW w:w="4849" w:type="dxa"/>
                </w:tcPr>
                <w:p w:rsidR="00D95D09" w:rsidRPr="00C63C34" w:rsidRDefault="00D95D09" w:rsidP="00D8459A">
                  <w:pPr>
                    <w:rPr>
                      <w:color w:val="auto"/>
                      <w:sz w:val="20"/>
                      <w:szCs w:val="20"/>
                    </w:rPr>
                  </w:pPr>
                  <w:r w:rsidRPr="00C63C34">
                    <w:rPr>
                      <w:color w:val="auto"/>
                      <w:sz w:val="20"/>
                      <w:szCs w:val="20"/>
                    </w:rPr>
                    <w:t xml:space="preserve">Уточнить артикуляцию звуков [г – </w:t>
                  </w:r>
                  <w:proofErr w:type="spellStart"/>
                  <w:r w:rsidRPr="00C63C34">
                    <w:rPr>
                      <w:color w:val="auto"/>
                      <w:sz w:val="20"/>
                      <w:szCs w:val="20"/>
                    </w:rPr>
                    <w:t>гь</w:t>
                  </w:r>
                  <w:proofErr w:type="spellEnd"/>
                  <w:r w:rsidRPr="00C63C34">
                    <w:rPr>
                      <w:color w:val="auto"/>
                      <w:sz w:val="20"/>
                      <w:szCs w:val="20"/>
                    </w:rPr>
                    <w:t xml:space="preserve">]; учить дифференцировать звуки [г – </w:t>
                  </w:r>
                  <w:proofErr w:type="gramStart"/>
                  <w:r w:rsidRPr="00C63C34">
                    <w:rPr>
                      <w:color w:val="auto"/>
                      <w:sz w:val="20"/>
                      <w:szCs w:val="20"/>
                    </w:rPr>
                    <w:t>к</w:t>
                  </w:r>
                  <w:proofErr w:type="gramEnd"/>
                  <w:r w:rsidRPr="00C63C34">
                    <w:rPr>
                      <w:color w:val="auto"/>
                      <w:sz w:val="20"/>
                      <w:szCs w:val="20"/>
                    </w:rPr>
                    <w:t>] в словах</w:t>
                  </w:r>
                </w:p>
              </w:tc>
            </w:tr>
            <w:tr w:rsidR="00D95D09" w:rsidRPr="00C63C34" w:rsidTr="00C63C34">
              <w:tc>
                <w:tcPr>
                  <w:tcW w:w="1000" w:type="dxa"/>
                </w:tcPr>
                <w:p w:rsidR="00D95D09" w:rsidRPr="00C63C34" w:rsidRDefault="00D95D09" w:rsidP="00D8459A">
                  <w:pPr>
                    <w:rPr>
                      <w:color w:val="auto"/>
                      <w:sz w:val="20"/>
                      <w:szCs w:val="20"/>
                    </w:rPr>
                  </w:pPr>
                  <w:r w:rsidRPr="00C63C34">
                    <w:rPr>
                      <w:color w:val="auto"/>
                      <w:sz w:val="20"/>
                      <w:szCs w:val="20"/>
                    </w:rPr>
                    <w:t>25</w:t>
                  </w:r>
                </w:p>
              </w:tc>
              <w:tc>
                <w:tcPr>
                  <w:tcW w:w="3077" w:type="dxa"/>
                </w:tcPr>
                <w:p w:rsidR="00D95D09" w:rsidRPr="00C63C34" w:rsidRDefault="00D95D09" w:rsidP="00D8459A">
                  <w:pPr>
                    <w:rPr>
                      <w:color w:val="auto"/>
                      <w:sz w:val="20"/>
                      <w:szCs w:val="20"/>
                    </w:rPr>
                  </w:pPr>
                  <w:r w:rsidRPr="00C63C34">
                    <w:rPr>
                      <w:color w:val="auto"/>
                      <w:sz w:val="20"/>
                      <w:szCs w:val="20"/>
                    </w:rPr>
                    <w:t xml:space="preserve">Звуки [х – </w:t>
                  </w:r>
                  <w:proofErr w:type="spellStart"/>
                  <w:r w:rsidRPr="00C63C34">
                    <w:rPr>
                      <w:color w:val="auto"/>
                      <w:sz w:val="20"/>
                      <w:szCs w:val="20"/>
                    </w:rPr>
                    <w:t>хь</w:t>
                  </w:r>
                  <w:proofErr w:type="spellEnd"/>
                  <w:r w:rsidRPr="00C63C34">
                    <w:rPr>
                      <w:color w:val="auto"/>
                      <w:sz w:val="20"/>
                      <w:szCs w:val="20"/>
                    </w:rPr>
                    <w:t xml:space="preserve">] и буква </w:t>
                  </w:r>
                  <w:proofErr w:type="spellStart"/>
                  <w:r w:rsidRPr="00C63C34">
                    <w:rPr>
                      <w:color w:val="auto"/>
                      <w:sz w:val="20"/>
                      <w:szCs w:val="20"/>
                    </w:rPr>
                    <w:t>Хх</w:t>
                  </w:r>
                  <w:proofErr w:type="spellEnd"/>
                </w:p>
              </w:tc>
              <w:tc>
                <w:tcPr>
                  <w:tcW w:w="4849" w:type="dxa"/>
                </w:tcPr>
                <w:p w:rsidR="00D95D09" w:rsidRPr="00C63C34" w:rsidRDefault="00D95D09" w:rsidP="00D8459A">
                  <w:pPr>
                    <w:rPr>
                      <w:color w:val="auto"/>
                      <w:sz w:val="20"/>
                      <w:szCs w:val="20"/>
                    </w:rPr>
                  </w:pPr>
                  <w:r w:rsidRPr="00C63C34">
                    <w:rPr>
                      <w:color w:val="auto"/>
                      <w:sz w:val="20"/>
                      <w:szCs w:val="20"/>
                    </w:rPr>
                    <w:t xml:space="preserve">Уточнить артикуляцию звуков – [х – </w:t>
                  </w:r>
                  <w:proofErr w:type="spellStart"/>
                  <w:r w:rsidRPr="00C63C34">
                    <w:rPr>
                      <w:color w:val="auto"/>
                      <w:sz w:val="20"/>
                      <w:szCs w:val="20"/>
                    </w:rPr>
                    <w:t>хь</w:t>
                  </w:r>
                  <w:proofErr w:type="spellEnd"/>
                  <w:r w:rsidRPr="00C63C34">
                    <w:rPr>
                      <w:color w:val="auto"/>
                      <w:sz w:val="20"/>
                      <w:szCs w:val="20"/>
                    </w:rPr>
                    <w:t xml:space="preserve">]; упражнять в </w:t>
                  </w:r>
                  <w:proofErr w:type="spellStart"/>
                  <w:r w:rsidRPr="00C63C34">
                    <w:rPr>
                      <w:color w:val="auto"/>
                      <w:sz w:val="20"/>
                      <w:szCs w:val="20"/>
                    </w:rPr>
                    <w:t>звуко</w:t>
                  </w:r>
                  <w:proofErr w:type="spellEnd"/>
                  <w:r w:rsidRPr="00C63C34">
                    <w:rPr>
                      <w:color w:val="auto"/>
                      <w:sz w:val="20"/>
                      <w:szCs w:val="20"/>
                    </w:rPr>
                    <w:t>-слоговом анализе слов</w:t>
                  </w:r>
                </w:p>
              </w:tc>
            </w:tr>
            <w:tr w:rsidR="00D95D09" w:rsidRPr="00C63C34" w:rsidTr="00C63C34">
              <w:tc>
                <w:tcPr>
                  <w:tcW w:w="1000" w:type="dxa"/>
                </w:tcPr>
                <w:p w:rsidR="00D95D09" w:rsidRPr="00C63C34" w:rsidRDefault="00D95D09" w:rsidP="00D8459A">
                  <w:pPr>
                    <w:rPr>
                      <w:color w:val="auto"/>
                      <w:sz w:val="20"/>
                      <w:szCs w:val="20"/>
                    </w:rPr>
                  </w:pPr>
                  <w:r w:rsidRPr="00C63C34">
                    <w:rPr>
                      <w:color w:val="auto"/>
                      <w:sz w:val="20"/>
                      <w:szCs w:val="20"/>
                    </w:rPr>
                    <w:t>26</w:t>
                  </w:r>
                </w:p>
              </w:tc>
              <w:tc>
                <w:tcPr>
                  <w:tcW w:w="3077" w:type="dxa"/>
                </w:tcPr>
                <w:p w:rsidR="00D95D09" w:rsidRPr="00C63C34" w:rsidRDefault="00D95D09" w:rsidP="00D8459A">
                  <w:pPr>
                    <w:rPr>
                      <w:color w:val="auto"/>
                      <w:sz w:val="20"/>
                      <w:szCs w:val="20"/>
                    </w:rPr>
                  </w:pPr>
                  <w:r w:rsidRPr="00C63C34">
                    <w:rPr>
                      <w:color w:val="auto"/>
                      <w:sz w:val="20"/>
                      <w:szCs w:val="20"/>
                    </w:rPr>
                    <w:t xml:space="preserve">Звуки [с – </w:t>
                  </w:r>
                  <w:proofErr w:type="spellStart"/>
                  <w:r w:rsidRPr="00C63C34">
                    <w:rPr>
                      <w:color w:val="auto"/>
                      <w:sz w:val="20"/>
                      <w:szCs w:val="20"/>
                    </w:rPr>
                    <w:t>сь</w:t>
                  </w:r>
                  <w:proofErr w:type="spellEnd"/>
                  <w:r w:rsidRPr="00C63C34">
                    <w:rPr>
                      <w:color w:val="auto"/>
                      <w:sz w:val="20"/>
                      <w:szCs w:val="20"/>
                    </w:rPr>
                    <w:t>] и буква</w:t>
                  </w:r>
                  <w:proofErr w:type="gramStart"/>
                  <w:r w:rsidRPr="00C63C34">
                    <w:rPr>
                      <w:color w:val="auto"/>
                      <w:sz w:val="20"/>
                      <w:szCs w:val="20"/>
                    </w:rPr>
                    <w:t xml:space="preserve"> </w:t>
                  </w:r>
                  <w:proofErr w:type="spellStart"/>
                  <w:r w:rsidRPr="00C63C34">
                    <w:rPr>
                      <w:color w:val="auto"/>
                      <w:sz w:val="20"/>
                      <w:szCs w:val="20"/>
                    </w:rPr>
                    <w:t>С</w:t>
                  </w:r>
                  <w:proofErr w:type="gramEnd"/>
                  <w:r w:rsidRPr="00C63C34">
                    <w:rPr>
                      <w:color w:val="auto"/>
                      <w:sz w:val="20"/>
                      <w:szCs w:val="20"/>
                    </w:rPr>
                    <w:t>с</w:t>
                  </w:r>
                  <w:proofErr w:type="spellEnd"/>
                </w:p>
              </w:tc>
              <w:tc>
                <w:tcPr>
                  <w:tcW w:w="4849" w:type="dxa"/>
                </w:tcPr>
                <w:p w:rsidR="00D95D09" w:rsidRPr="00C63C34" w:rsidRDefault="00D95D09" w:rsidP="00D8459A">
                  <w:pPr>
                    <w:rPr>
                      <w:color w:val="auto"/>
                      <w:sz w:val="20"/>
                      <w:szCs w:val="20"/>
                    </w:rPr>
                  </w:pPr>
                  <w:r w:rsidRPr="00C63C34">
                    <w:rPr>
                      <w:color w:val="auto"/>
                      <w:sz w:val="20"/>
                      <w:szCs w:val="20"/>
                    </w:rPr>
                    <w:t xml:space="preserve">Уточнить артикуляцию звуков [с - </w:t>
                  </w:r>
                  <w:proofErr w:type="spellStart"/>
                  <w:r w:rsidRPr="00C63C34">
                    <w:rPr>
                      <w:color w:val="auto"/>
                      <w:sz w:val="20"/>
                      <w:szCs w:val="20"/>
                    </w:rPr>
                    <w:t>сь</w:t>
                  </w:r>
                  <w:proofErr w:type="spellEnd"/>
                  <w:r w:rsidRPr="00C63C34">
                    <w:rPr>
                      <w:color w:val="auto"/>
                      <w:sz w:val="20"/>
                      <w:szCs w:val="20"/>
                    </w:rPr>
                    <w:t xml:space="preserve">]; упражнять в определении места звука в слове и в проведении </w:t>
                  </w:r>
                  <w:proofErr w:type="spellStart"/>
                  <w:r w:rsidRPr="00C63C34">
                    <w:rPr>
                      <w:color w:val="auto"/>
                      <w:sz w:val="20"/>
                      <w:szCs w:val="20"/>
                    </w:rPr>
                    <w:t>звуко</w:t>
                  </w:r>
                  <w:proofErr w:type="spellEnd"/>
                  <w:r w:rsidRPr="00C63C34">
                    <w:rPr>
                      <w:color w:val="auto"/>
                      <w:sz w:val="20"/>
                      <w:szCs w:val="20"/>
                    </w:rPr>
                    <w:t>-слогового анализа слова</w:t>
                  </w:r>
                </w:p>
              </w:tc>
            </w:tr>
            <w:tr w:rsidR="00D95D09" w:rsidRPr="00C63C34" w:rsidTr="00C63C34">
              <w:tc>
                <w:tcPr>
                  <w:tcW w:w="1000" w:type="dxa"/>
                </w:tcPr>
                <w:p w:rsidR="00D95D09" w:rsidRPr="00C63C34" w:rsidRDefault="00D95D09" w:rsidP="00D8459A">
                  <w:pPr>
                    <w:rPr>
                      <w:color w:val="auto"/>
                      <w:sz w:val="20"/>
                      <w:szCs w:val="20"/>
                    </w:rPr>
                  </w:pPr>
                  <w:r w:rsidRPr="00C63C34">
                    <w:rPr>
                      <w:color w:val="auto"/>
                      <w:sz w:val="20"/>
                      <w:szCs w:val="20"/>
                    </w:rPr>
                    <w:t>27</w:t>
                  </w:r>
                </w:p>
              </w:tc>
              <w:tc>
                <w:tcPr>
                  <w:tcW w:w="3077" w:type="dxa"/>
                </w:tcPr>
                <w:p w:rsidR="00D95D09" w:rsidRPr="00C63C34" w:rsidRDefault="00D95D09" w:rsidP="00D8459A">
                  <w:pPr>
                    <w:rPr>
                      <w:color w:val="auto"/>
                      <w:sz w:val="20"/>
                      <w:szCs w:val="20"/>
                    </w:rPr>
                  </w:pPr>
                  <w:r w:rsidRPr="00C63C34">
                    <w:rPr>
                      <w:color w:val="auto"/>
                      <w:sz w:val="20"/>
                      <w:szCs w:val="20"/>
                    </w:rPr>
                    <w:t xml:space="preserve">Звуки [з – </w:t>
                  </w:r>
                  <w:proofErr w:type="spellStart"/>
                  <w:r w:rsidRPr="00C63C34">
                    <w:rPr>
                      <w:color w:val="auto"/>
                      <w:sz w:val="20"/>
                      <w:szCs w:val="20"/>
                    </w:rPr>
                    <w:t>зь</w:t>
                  </w:r>
                  <w:proofErr w:type="spellEnd"/>
                  <w:r w:rsidRPr="00C63C34">
                    <w:rPr>
                      <w:color w:val="auto"/>
                      <w:sz w:val="20"/>
                      <w:szCs w:val="20"/>
                    </w:rPr>
                    <w:t xml:space="preserve">] и буква </w:t>
                  </w:r>
                  <w:proofErr w:type="spellStart"/>
                  <w:r w:rsidRPr="00C63C34">
                    <w:rPr>
                      <w:color w:val="auto"/>
                      <w:sz w:val="20"/>
                      <w:szCs w:val="20"/>
                    </w:rPr>
                    <w:t>Зз</w:t>
                  </w:r>
                  <w:proofErr w:type="spellEnd"/>
                </w:p>
              </w:tc>
              <w:tc>
                <w:tcPr>
                  <w:tcW w:w="4849" w:type="dxa"/>
                </w:tcPr>
                <w:p w:rsidR="00D95D09" w:rsidRPr="00C63C34" w:rsidRDefault="00D95D09" w:rsidP="00D8459A">
                  <w:pPr>
                    <w:rPr>
                      <w:color w:val="auto"/>
                      <w:sz w:val="20"/>
                      <w:szCs w:val="20"/>
                    </w:rPr>
                  </w:pPr>
                  <w:r w:rsidRPr="00C63C34">
                    <w:rPr>
                      <w:color w:val="auto"/>
                      <w:sz w:val="20"/>
                      <w:szCs w:val="20"/>
                    </w:rPr>
                    <w:t xml:space="preserve">Уточнить артикуляцию звуков [з – </w:t>
                  </w:r>
                  <w:proofErr w:type="spellStart"/>
                  <w:r w:rsidRPr="00C63C34">
                    <w:rPr>
                      <w:color w:val="auto"/>
                      <w:sz w:val="20"/>
                      <w:szCs w:val="20"/>
                    </w:rPr>
                    <w:t>зь</w:t>
                  </w:r>
                  <w:proofErr w:type="spellEnd"/>
                  <w:r w:rsidRPr="00C63C34">
                    <w:rPr>
                      <w:color w:val="auto"/>
                      <w:sz w:val="20"/>
                      <w:szCs w:val="20"/>
                    </w:rPr>
                    <w:t xml:space="preserve">]; упражнять в определении места звуков [з – </w:t>
                  </w:r>
                  <w:proofErr w:type="spellStart"/>
                  <w:r w:rsidRPr="00C63C34">
                    <w:rPr>
                      <w:color w:val="auto"/>
                      <w:sz w:val="20"/>
                      <w:szCs w:val="20"/>
                    </w:rPr>
                    <w:t>зь</w:t>
                  </w:r>
                  <w:proofErr w:type="spellEnd"/>
                  <w:r w:rsidRPr="00C63C34">
                    <w:rPr>
                      <w:color w:val="auto"/>
                      <w:sz w:val="20"/>
                      <w:szCs w:val="20"/>
                    </w:rPr>
                    <w:t>]  в словах с одновременным присутствием звуков [</w:t>
                  </w:r>
                  <w:proofErr w:type="gramStart"/>
                  <w:r w:rsidRPr="00C63C34">
                    <w:rPr>
                      <w:color w:val="auto"/>
                      <w:sz w:val="20"/>
                      <w:szCs w:val="20"/>
                    </w:rPr>
                    <w:t>с</w:t>
                  </w:r>
                  <w:proofErr w:type="gramEnd"/>
                  <w:r w:rsidRPr="00C63C34">
                    <w:rPr>
                      <w:color w:val="auto"/>
                      <w:sz w:val="20"/>
                      <w:szCs w:val="20"/>
                    </w:rPr>
                    <w:t>] и [з] ([</w:t>
                  </w:r>
                  <w:proofErr w:type="spellStart"/>
                  <w:r w:rsidRPr="00C63C34">
                    <w:rPr>
                      <w:color w:val="auto"/>
                      <w:sz w:val="20"/>
                      <w:szCs w:val="20"/>
                    </w:rPr>
                    <w:t>сь</w:t>
                  </w:r>
                  <w:proofErr w:type="spellEnd"/>
                  <w:r w:rsidRPr="00C63C34">
                    <w:rPr>
                      <w:color w:val="auto"/>
                      <w:sz w:val="20"/>
                      <w:szCs w:val="20"/>
                    </w:rPr>
                    <w:t>] и [</w:t>
                  </w:r>
                  <w:proofErr w:type="spellStart"/>
                  <w:r w:rsidRPr="00C63C34">
                    <w:rPr>
                      <w:color w:val="auto"/>
                      <w:sz w:val="20"/>
                      <w:szCs w:val="20"/>
                    </w:rPr>
                    <w:t>зь</w:t>
                  </w:r>
                  <w:proofErr w:type="spellEnd"/>
                  <w:r w:rsidRPr="00C63C34">
                    <w:rPr>
                      <w:color w:val="auto"/>
                      <w:sz w:val="20"/>
                      <w:szCs w:val="20"/>
                    </w:rPr>
                    <w:t>])</w:t>
                  </w:r>
                </w:p>
              </w:tc>
            </w:tr>
            <w:tr w:rsidR="00D95D09" w:rsidRPr="00C63C34" w:rsidTr="00C63C34">
              <w:tc>
                <w:tcPr>
                  <w:tcW w:w="1000" w:type="dxa"/>
                </w:tcPr>
                <w:p w:rsidR="00D95D09" w:rsidRPr="00C63C34" w:rsidRDefault="00D95D09" w:rsidP="00D8459A">
                  <w:pPr>
                    <w:rPr>
                      <w:color w:val="auto"/>
                      <w:sz w:val="20"/>
                      <w:szCs w:val="20"/>
                    </w:rPr>
                  </w:pPr>
                  <w:r w:rsidRPr="00C63C34">
                    <w:rPr>
                      <w:color w:val="auto"/>
                      <w:sz w:val="20"/>
                      <w:szCs w:val="20"/>
                    </w:rPr>
                    <w:t>28</w:t>
                  </w:r>
                </w:p>
              </w:tc>
              <w:tc>
                <w:tcPr>
                  <w:tcW w:w="3077" w:type="dxa"/>
                </w:tcPr>
                <w:p w:rsidR="00D95D09" w:rsidRPr="00C63C34" w:rsidRDefault="00D95D09" w:rsidP="00D8459A">
                  <w:pPr>
                    <w:rPr>
                      <w:color w:val="auto"/>
                      <w:sz w:val="20"/>
                      <w:szCs w:val="20"/>
                    </w:rPr>
                  </w:pPr>
                  <w:r w:rsidRPr="00C63C34">
                    <w:rPr>
                      <w:color w:val="auto"/>
                      <w:sz w:val="20"/>
                      <w:szCs w:val="20"/>
                    </w:rPr>
                    <w:t xml:space="preserve">Звук [ц] и буква </w:t>
                  </w:r>
                  <w:proofErr w:type="spellStart"/>
                  <w:r w:rsidRPr="00C63C34">
                    <w:rPr>
                      <w:color w:val="auto"/>
                      <w:sz w:val="20"/>
                      <w:szCs w:val="20"/>
                    </w:rPr>
                    <w:t>Цц</w:t>
                  </w:r>
                  <w:proofErr w:type="spellEnd"/>
                </w:p>
              </w:tc>
              <w:tc>
                <w:tcPr>
                  <w:tcW w:w="4849" w:type="dxa"/>
                </w:tcPr>
                <w:p w:rsidR="00D95D09" w:rsidRPr="00C63C34" w:rsidRDefault="00D95D09" w:rsidP="00D8459A">
                  <w:pPr>
                    <w:rPr>
                      <w:color w:val="auto"/>
                      <w:sz w:val="20"/>
                      <w:szCs w:val="20"/>
                    </w:rPr>
                  </w:pPr>
                  <w:r w:rsidRPr="00C63C34">
                    <w:rPr>
                      <w:color w:val="auto"/>
                      <w:sz w:val="20"/>
                      <w:szCs w:val="20"/>
                    </w:rPr>
                    <w:t xml:space="preserve">Уточнить артикуляцию звука [ц]; упражнять в </w:t>
                  </w:r>
                  <w:r w:rsidRPr="00C63C34">
                    <w:rPr>
                      <w:color w:val="auto"/>
                      <w:sz w:val="20"/>
                      <w:szCs w:val="20"/>
                    </w:rPr>
                    <w:lastRenderedPageBreak/>
                    <w:t>умениях проводить анализ предложения, строить предложения по опорным словам</w:t>
                  </w:r>
                </w:p>
              </w:tc>
            </w:tr>
            <w:tr w:rsidR="00D95D09" w:rsidRPr="00C63C34" w:rsidTr="00C63C34">
              <w:tc>
                <w:tcPr>
                  <w:tcW w:w="1000" w:type="dxa"/>
                </w:tcPr>
                <w:p w:rsidR="00D95D09" w:rsidRPr="00C63C34" w:rsidRDefault="00D95D09" w:rsidP="00D8459A">
                  <w:pPr>
                    <w:rPr>
                      <w:color w:val="auto"/>
                      <w:sz w:val="20"/>
                      <w:szCs w:val="20"/>
                    </w:rPr>
                  </w:pPr>
                  <w:r w:rsidRPr="00C63C34">
                    <w:rPr>
                      <w:color w:val="auto"/>
                      <w:sz w:val="20"/>
                      <w:szCs w:val="20"/>
                    </w:rPr>
                    <w:lastRenderedPageBreak/>
                    <w:t>29</w:t>
                  </w:r>
                </w:p>
              </w:tc>
              <w:tc>
                <w:tcPr>
                  <w:tcW w:w="3077" w:type="dxa"/>
                </w:tcPr>
                <w:p w:rsidR="00D95D09" w:rsidRPr="00C63C34" w:rsidRDefault="00D95D09" w:rsidP="00D8459A">
                  <w:pPr>
                    <w:rPr>
                      <w:color w:val="auto"/>
                      <w:sz w:val="20"/>
                      <w:szCs w:val="20"/>
                    </w:rPr>
                  </w:pPr>
                  <w:r w:rsidRPr="00C63C34">
                    <w:rPr>
                      <w:color w:val="auto"/>
                      <w:sz w:val="20"/>
                      <w:szCs w:val="20"/>
                    </w:rPr>
                    <w:t xml:space="preserve">Звук [ш] и буква </w:t>
                  </w:r>
                  <w:proofErr w:type="spellStart"/>
                  <w:r w:rsidRPr="00C63C34">
                    <w:rPr>
                      <w:color w:val="auto"/>
                      <w:sz w:val="20"/>
                      <w:szCs w:val="20"/>
                    </w:rPr>
                    <w:t>Шш</w:t>
                  </w:r>
                  <w:proofErr w:type="spellEnd"/>
                </w:p>
              </w:tc>
              <w:tc>
                <w:tcPr>
                  <w:tcW w:w="4849" w:type="dxa"/>
                </w:tcPr>
                <w:p w:rsidR="00D95D09" w:rsidRPr="00C63C34" w:rsidRDefault="00D95D09" w:rsidP="00D8459A">
                  <w:pPr>
                    <w:rPr>
                      <w:color w:val="auto"/>
                      <w:sz w:val="20"/>
                      <w:szCs w:val="20"/>
                    </w:rPr>
                  </w:pPr>
                  <w:r w:rsidRPr="00C63C34">
                    <w:rPr>
                      <w:color w:val="auto"/>
                      <w:sz w:val="20"/>
                      <w:szCs w:val="20"/>
                    </w:rPr>
                    <w:t>Уточнить артикуляцию звука [ш]; развивать фонематическое восприятие через работу со словами-паронимами;</w:t>
                  </w:r>
                </w:p>
              </w:tc>
            </w:tr>
            <w:tr w:rsidR="00D95D09" w:rsidRPr="00C63C34" w:rsidTr="00C63C34">
              <w:tc>
                <w:tcPr>
                  <w:tcW w:w="1000" w:type="dxa"/>
                </w:tcPr>
                <w:p w:rsidR="00D95D09" w:rsidRPr="00C63C34" w:rsidRDefault="00D95D09" w:rsidP="00D8459A">
                  <w:pPr>
                    <w:rPr>
                      <w:color w:val="auto"/>
                      <w:sz w:val="20"/>
                      <w:szCs w:val="20"/>
                    </w:rPr>
                  </w:pPr>
                  <w:r w:rsidRPr="00C63C34">
                    <w:rPr>
                      <w:color w:val="auto"/>
                      <w:sz w:val="20"/>
                      <w:szCs w:val="20"/>
                    </w:rPr>
                    <w:t>30</w:t>
                  </w:r>
                </w:p>
              </w:tc>
              <w:tc>
                <w:tcPr>
                  <w:tcW w:w="3077" w:type="dxa"/>
                </w:tcPr>
                <w:p w:rsidR="00D95D09" w:rsidRPr="00C63C34" w:rsidRDefault="00D95D09" w:rsidP="00D8459A">
                  <w:pPr>
                    <w:rPr>
                      <w:color w:val="auto"/>
                      <w:sz w:val="20"/>
                      <w:szCs w:val="20"/>
                    </w:rPr>
                  </w:pPr>
                  <w:proofErr w:type="gramStart"/>
                  <w:r w:rsidRPr="00C63C34">
                    <w:rPr>
                      <w:color w:val="auto"/>
                      <w:sz w:val="20"/>
                      <w:szCs w:val="20"/>
                    </w:rPr>
                    <w:t>Звук [ж</w:t>
                  </w:r>
                  <w:proofErr w:type="gramEnd"/>
                  <w:r w:rsidRPr="00C63C34">
                    <w:rPr>
                      <w:color w:val="auto"/>
                      <w:sz w:val="20"/>
                      <w:szCs w:val="20"/>
                    </w:rPr>
                    <w:t xml:space="preserve">] и буква </w:t>
                  </w:r>
                  <w:proofErr w:type="spellStart"/>
                  <w:r w:rsidRPr="00C63C34">
                    <w:rPr>
                      <w:color w:val="auto"/>
                      <w:sz w:val="20"/>
                      <w:szCs w:val="20"/>
                    </w:rPr>
                    <w:t>Жж</w:t>
                  </w:r>
                  <w:proofErr w:type="spellEnd"/>
                </w:p>
              </w:tc>
              <w:tc>
                <w:tcPr>
                  <w:tcW w:w="4849" w:type="dxa"/>
                </w:tcPr>
                <w:p w:rsidR="00D95D09" w:rsidRPr="00C63C34" w:rsidRDefault="00D95D09" w:rsidP="00D8459A">
                  <w:pPr>
                    <w:rPr>
                      <w:color w:val="auto"/>
                      <w:sz w:val="20"/>
                      <w:szCs w:val="20"/>
                    </w:rPr>
                  </w:pPr>
                  <w:r w:rsidRPr="00C63C34">
                    <w:rPr>
                      <w:color w:val="auto"/>
                      <w:sz w:val="20"/>
                      <w:szCs w:val="20"/>
                    </w:rPr>
                    <w:t>Уточнить артикуляцию звука [ж]; упражнять в умении определять последовательность звуков в словах</w:t>
                  </w:r>
                </w:p>
              </w:tc>
            </w:tr>
            <w:tr w:rsidR="00D95D09" w:rsidRPr="00C63C34" w:rsidTr="00C63C34">
              <w:tc>
                <w:tcPr>
                  <w:tcW w:w="1000" w:type="dxa"/>
                </w:tcPr>
                <w:p w:rsidR="00D95D09" w:rsidRPr="00C63C34" w:rsidRDefault="00D95D09" w:rsidP="00D8459A">
                  <w:pPr>
                    <w:rPr>
                      <w:color w:val="auto"/>
                      <w:sz w:val="20"/>
                      <w:szCs w:val="20"/>
                    </w:rPr>
                  </w:pPr>
                  <w:r w:rsidRPr="00C63C34">
                    <w:rPr>
                      <w:color w:val="auto"/>
                      <w:sz w:val="20"/>
                      <w:szCs w:val="20"/>
                    </w:rPr>
                    <w:t>31</w:t>
                  </w:r>
                </w:p>
              </w:tc>
              <w:tc>
                <w:tcPr>
                  <w:tcW w:w="3077" w:type="dxa"/>
                </w:tcPr>
                <w:p w:rsidR="00D95D09" w:rsidRPr="00C63C34" w:rsidRDefault="00D95D09" w:rsidP="00D8459A">
                  <w:pPr>
                    <w:rPr>
                      <w:color w:val="auto"/>
                      <w:sz w:val="20"/>
                      <w:szCs w:val="20"/>
                    </w:rPr>
                  </w:pPr>
                  <w:r w:rsidRPr="00C63C34">
                    <w:rPr>
                      <w:color w:val="auto"/>
                      <w:sz w:val="20"/>
                      <w:szCs w:val="20"/>
                    </w:rPr>
                    <w:t>Звук [</w:t>
                  </w:r>
                  <w:proofErr w:type="gramStart"/>
                  <w:r w:rsidRPr="00C63C34">
                    <w:rPr>
                      <w:color w:val="auto"/>
                      <w:sz w:val="20"/>
                      <w:szCs w:val="20"/>
                    </w:rPr>
                    <w:t>ч</w:t>
                  </w:r>
                  <w:proofErr w:type="gramEnd"/>
                  <w:r w:rsidRPr="00C63C34">
                    <w:rPr>
                      <w:color w:val="auto"/>
                      <w:sz w:val="20"/>
                      <w:szCs w:val="20"/>
                    </w:rPr>
                    <w:t xml:space="preserve">] и буква </w:t>
                  </w:r>
                  <w:proofErr w:type="spellStart"/>
                  <w:r w:rsidRPr="00C63C34">
                    <w:rPr>
                      <w:color w:val="auto"/>
                      <w:sz w:val="20"/>
                      <w:szCs w:val="20"/>
                    </w:rPr>
                    <w:t>Чч</w:t>
                  </w:r>
                  <w:proofErr w:type="spellEnd"/>
                </w:p>
              </w:tc>
              <w:tc>
                <w:tcPr>
                  <w:tcW w:w="4849" w:type="dxa"/>
                </w:tcPr>
                <w:p w:rsidR="00D95D09" w:rsidRPr="00C63C34" w:rsidRDefault="00D95D09" w:rsidP="00D8459A">
                  <w:pPr>
                    <w:rPr>
                      <w:color w:val="auto"/>
                      <w:sz w:val="20"/>
                      <w:szCs w:val="20"/>
                    </w:rPr>
                  </w:pPr>
                  <w:r w:rsidRPr="00C63C34">
                    <w:rPr>
                      <w:color w:val="auto"/>
                      <w:sz w:val="20"/>
                      <w:szCs w:val="20"/>
                    </w:rPr>
                    <w:t>Уточнить артикуляцию звука [</w:t>
                  </w:r>
                  <w:proofErr w:type="gramStart"/>
                  <w:r w:rsidRPr="00C63C34">
                    <w:rPr>
                      <w:color w:val="auto"/>
                      <w:sz w:val="20"/>
                      <w:szCs w:val="20"/>
                    </w:rPr>
                    <w:t>ч</w:t>
                  </w:r>
                  <w:proofErr w:type="gramEnd"/>
                  <w:r w:rsidRPr="00C63C34">
                    <w:rPr>
                      <w:color w:val="auto"/>
                      <w:sz w:val="20"/>
                      <w:szCs w:val="20"/>
                    </w:rPr>
                    <w:t>]; упражнять в умении изменять слова с помощью уменьшительно-ласкательных суффиксов</w:t>
                  </w:r>
                </w:p>
              </w:tc>
            </w:tr>
            <w:tr w:rsidR="00D95D09" w:rsidRPr="00C63C34" w:rsidTr="00C63C34">
              <w:tc>
                <w:tcPr>
                  <w:tcW w:w="1000" w:type="dxa"/>
                </w:tcPr>
                <w:p w:rsidR="00D95D09" w:rsidRPr="00C63C34" w:rsidRDefault="00D95D09" w:rsidP="00D8459A">
                  <w:pPr>
                    <w:rPr>
                      <w:color w:val="auto"/>
                      <w:sz w:val="20"/>
                      <w:szCs w:val="20"/>
                    </w:rPr>
                  </w:pPr>
                  <w:r w:rsidRPr="00C63C34">
                    <w:rPr>
                      <w:color w:val="auto"/>
                      <w:sz w:val="20"/>
                      <w:szCs w:val="20"/>
                    </w:rPr>
                    <w:t>32</w:t>
                  </w:r>
                </w:p>
              </w:tc>
              <w:tc>
                <w:tcPr>
                  <w:tcW w:w="3077" w:type="dxa"/>
                </w:tcPr>
                <w:p w:rsidR="00D95D09" w:rsidRPr="00C63C34" w:rsidRDefault="00D95D09" w:rsidP="00D8459A">
                  <w:pPr>
                    <w:rPr>
                      <w:color w:val="auto"/>
                      <w:sz w:val="20"/>
                      <w:szCs w:val="20"/>
                    </w:rPr>
                  </w:pPr>
                  <w:r w:rsidRPr="00C63C34">
                    <w:rPr>
                      <w:color w:val="auto"/>
                      <w:sz w:val="20"/>
                      <w:szCs w:val="20"/>
                    </w:rPr>
                    <w:t xml:space="preserve">Звук [щ] и буква </w:t>
                  </w:r>
                  <w:proofErr w:type="spellStart"/>
                  <w:r w:rsidRPr="00C63C34">
                    <w:rPr>
                      <w:color w:val="auto"/>
                      <w:sz w:val="20"/>
                      <w:szCs w:val="20"/>
                    </w:rPr>
                    <w:t>Щщ</w:t>
                  </w:r>
                  <w:proofErr w:type="spellEnd"/>
                </w:p>
              </w:tc>
              <w:tc>
                <w:tcPr>
                  <w:tcW w:w="4849" w:type="dxa"/>
                </w:tcPr>
                <w:p w:rsidR="00D95D09" w:rsidRPr="00C63C34" w:rsidRDefault="00D95D09" w:rsidP="00D8459A">
                  <w:pPr>
                    <w:rPr>
                      <w:color w:val="auto"/>
                      <w:sz w:val="20"/>
                      <w:szCs w:val="20"/>
                    </w:rPr>
                  </w:pPr>
                  <w:r w:rsidRPr="00C63C34">
                    <w:rPr>
                      <w:color w:val="auto"/>
                      <w:sz w:val="20"/>
                      <w:szCs w:val="20"/>
                    </w:rPr>
                    <w:t>Уточнить артикуляцию звука [щ]; учить определять в слове слог (по счёту), в котором находится звук [щ]</w:t>
                  </w:r>
                </w:p>
              </w:tc>
            </w:tr>
            <w:tr w:rsidR="00D95D09" w:rsidRPr="00C63C34" w:rsidTr="00C63C34">
              <w:tc>
                <w:tcPr>
                  <w:tcW w:w="1000" w:type="dxa"/>
                </w:tcPr>
                <w:p w:rsidR="00D95D09" w:rsidRPr="00C63C34" w:rsidRDefault="00D95D09" w:rsidP="00D8459A">
                  <w:pPr>
                    <w:rPr>
                      <w:color w:val="auto"/>
                      <w:sz w:val="20"/>
                      <w:szCs w:val="20"/>
                    </w:rPr>
                  </w:pPr>
                  <w:r w:rsidRPr="00C63C34">
                    <w:rPr>
                      <w:color w:val="auto"/>
                      <w:sz w:val="20"/>
                      <w:szCs w:val="20"/>
                    </w:rPr>
                    <w:t>33</w:t>
                  </w:r>
                </w:p>
              </w:tc>
              <w:tc>
                <w:tcPr>
                  <w:tcW w:w="3077" w:type="dxa"/>
                </w:tcPr>
                <w:p w:rsidR="00D95D09" w:rsidRPr="00C63C34" w:rsidRDefault="00D95D09" w:rsidP="00D8459A">
                  <w:pPr>
                    <w:rPr>
                      <w:color w:val="auto"/>
                      <w:sz w:val="20"/>
                      <w:szCs w:val="20"/>
                    </w:rPr>
                  </w:pPr>
                  <w:r w:rsidRPr="00C63C34">
                    <w:rPr>
                      <w:color w:val="auto"/>
                      <w:sz w:val="20"/>
                      <w:szCs w:val="20"/>
                    </w:rPr>
                    <w:t>Звуки [</w:t>
                  </w:r>
                  <w:proofErr w:type="gramStart"/>
                  <w:r w:rsidRPr="00C63C34">
                    <w:rPr>
                      <w:color w:val="auto"/>
                      <w:sz w:val="20"/>
                      <w:szCs w:val="20"/>
                    </w:rPr>
                    <w:t>л</w:t>
                  </w:r>
                  <w:proofErr w:type="gramEnd"/>
                  <w:r w:rsidRPr="00C63C34">
                    <w:rPr>
                      <w:color w:val="auto"/>
                      <w:sz w:val="20"/>
                      <w:szCs w:val="20"/>
                    </w:rPr>
                    <w:t xml:space="preserve"> – ль] и буква </w:t>
                  </w:r>
                  <w:proofErr w:type="spellStart"/>
                  <w:r w:rsidRPr="00C63C34">
                    <w:rPr>
                      <w:color w:val="auto"/>
                      <w:sz w:val="20"/>
                      <w:szCs w:val="20"/>
                    </w:rPr>
                    <w:t>Лл</w:t>
                  </w:r>
                  <w:proofErr w:type="spellEnd"/>
                </w:p>
              </w:tc>
              <w:tc>
                <w:tcPr>
                  <w:tcW w:w="4849" w:type="dxa"/>
                </w:tcPr>
                <w:p w:rsidR="00D95D09" w:rsidRPr="00C63C34" w:rsidRDefault="00D95D09" w:rsidP="00D8459A">
                  <w:pPr>
                    <w:rPr>
                      <w:color w:val="auto"/>
                      <w:sz w:val="20"/>
                      <w:szCs w:val="20"/>
                    </w:rPr>
                  </w:pPr>
                  <w:r w:rsidRPr="00C63C34">
                    <w:rPr>
                      <w:color w:val="auto"/>
                      <w:sz w:val="20"/>
                      <w:szCs w:val="20"/>
                    </w:rPr>
                    <w:t>Уточнить артикуляцию звуков [</w:t>
                  </w:r>
                  <w:proofErr w:type="gramStart"/>
                  <w:r w:rsidRPr="00C63C34">
                    <w:rPr>
                      <w:color w:val="auto"/>
                      <w:sz w:val="20"/>
                      <w:szCs w:val="20"/>
                    </w:rPr>
                    <w:t>л</w:t>
                  </w:r>
                  <w:proofErr w:type="gramEnd"/>
                  <w:r w:rsidRPr="00C63C34">
                    <w:rPr>
                      <w:color w:val="auto"/>
                      <w:sz w:val="20"/>
                      <w:szCs w:val="20"/>
                    </w:rPr>
                    <w:t xml:space="preserve"> – ль]; учить находить слова по слоговой схеме</w:t>
                  </w:r>
                </w:p>
              </w:tc>
            </w:tr>
            <w:tr w:rsidR="00D95D09" w:rsidRPr="00C63C34" w:rsidTr="00C63C34">
              <w:tc>
                <w:tcPr>
                  <w:tcW w:w="1000" w:type="dxa"/>
                </w:tcPr>
                <w:p w:rsidR="00D95D09" w:rsidRPr="00C63C34" w:rsidRDefault="00D95D09" w:rsidP="00D8459A">
                  <w:pPr>
                    <w:rPr>
                      <w:color w:val="auto"/>
                      <w:sz w:val="20"/>
                      <w:szCs w:val="20"/>
                    </w:rPr>
                  </w:pPr>
                  <w:r w:rsidRPr="00C63C34">
                    <w:rPr>
                      <w:color w:val="auto"/>
                      <w:sz w:val="20"/>
                      <w:szCs w:val="20"/>
                    </w:rPr>
                    <w:t>34</w:t>
                  </w:r>
                </w:p>
              </w:tc>
              <w:tc>
                <w:tcPr>
                  <w:tcW w:w="3077" w:type="dxa"/>
                </w:tcPr>
                <w:p w:rsidR="00D95D09" w:rsidRPr="00C63C34" w:rsidRDefault="00D95D09" w:rsidP="00D8459A">
                  <w:pPr>
                    <w:rPr>
                      <w:color w:val="auto"/>
                      <w:sz w:val="20"/>
                      <w:szCs w:val="20"/>
                    </w:rPr>
                  </w:pPr>
                  <w:r w:rsidRPr="00C63C34">
                    <w:rPr>
                      <w:color w:val="auto"/>
                      <w:sz w:val="20"/>
                      <w:szCs w:val="20"/>
                    </w:rPr>
                    <w:t>Звуки [</w:t>
                  </w:r>
                  <w:proofErr w:type="gramStart"/>
                  <w:r w:rsidRPr="00C63C34">
                    <w:rPr>
                      <w:color w:val="auto"/>
                      <w:sz w:val="20"/>
                      <w:szCs w:val="20"/>
                    </w:rPr>
                    <w:t>р</w:t>
                  </w:r>
                  <w:proofErr w:type="gramEnd"/>
                  <w:r w:rsidRPr="00C63C34">
                    <w:rPr>
                      <w:color w:val="auto"/>
                      <w:sz w:val="20"/>
                      <w:szCs w:val="20"/>
                    </w:rPr>
                    <w:t xml:space="preserve"> – </w:t>
                  </w:r>
                  <w:proofErr w:type="spellStart"/>
                  <w:r w:rsidRPr="00C63C34">
                    <w:rPr>
                      <w:color w:val="auto"/>
                      <w:sz w:val="20"/>
                      <w:szCs w:val="20"/>
                    </w:rPr>
                    <w:t>рь</w:t>
                  </w:r>
                  <w:proofErr w:type="spellEnd"/>
                  <w:r w:rsidRPr="00C63C34">
                    <w:rPr>
                      <w:color w:val="auto"/>
                      <w:sz w:val="20"/>
                      <w:szCs w:val="20"/>
                    </w:rPr>
                    <w:t xml:space="preserve">] и буква </w:t>
                  </w:r>
                  <w:proofErr w:type="spellStart"/>
                  <w:r w:rsidRPr="00C63C34">
                    <w:rPr>
                      <w:color w:val="auto"/>
                      <w:sz w:val="20"/>
                      <w:szCs w:val="20"/>
                    </w:rPr>
                    <w:t>Рр</w:t>
                  </w:r>
                  <w:proofErr w:type="spellEnd"/>
                </w:p>
              </w:tc>
              <w:tc>
                <w:tcPr>
                  <w:tcW w:w="4849" w:type="dxa"/>
                </w:tcPr>
                <w:p w:rsidR="00D95D09" w:rsidRPr="00C63C34" w:rsidRDefault="00D95D09" w:rsidP="00D8459A">
                  <w:pPr>
                    <w:rPr>
                      <w:color w:val="auto"/>
                      <w:sz w:val="20"/>
                      <w:szCs w:val="20"/>
                    </w:rPr>
                  </w:pPr>
                  <w:r w:rsidRPr="00C63C34">
                    <w:rPr>
                      <w:color w:val="auto"/>
                      <w:sz w:val="20"/>
                      <w:szCs w:val="20"/>
                    </w:rPr>
                    <w:t>Уточнить артикуляцию звуков [</w:t>
                  </w:r>
                  <w:proofErr w:type="gramStart"/>
                  <w:r w:rsidRPr="00C63C34">
                    <w:rPr>
                      <w:color w:val="auto"/>
                      <w:sz w:val="20"/>
                      <w:szCs w:val="20"/>
                    </w:rPr>
                    <w:t>р</w:t>
                  </w:r>
                  <w:proofErr w:type="gramEnd"/>
                  <w:r w:rsidRPr="00C63C34">
                    <w:rPr>
                      <w:color w:val="auto"/>
                      <w:sz w:val="20"/>
                      <w:szCs w:val="20"/>
                    </w:rPr>
                    <w:t xml:space="preserve"> – </w:t>
                  </w:r>
                  <w:proofErr w:type="spellStart"/>
                  <w:r w:rsidRPr="00C63C34">
                    <w:rPr>
                      <w:color w:val="auto"/>
                      <w:sz w:val="20"/>
                      <w:szCs w:val="20"/>
                    </w:rPr>
                    <w:t>рь</w:t>
                  </w:r>
                  <w:proofErr w:type="spellEnd"/>
                  <w:r w:rsidRPr="00C63C34">
                    <w:rPr>
                      <w:color w:val="auto"/>
                      <w:sz w:val="20"/>
                      <w:szCs w:val="20"/>
                    </w:rPr>
                    <w:t>]; упражнять в звуковом анализе слов-паронимов</w:t>
                  </w:r>
                </w:p>
              </w:tc>
            </w:tr>
            <w:tr w:rsidR="00D95D09" w:rsidRPr="00C63C34" w:rsidTr="00C63C34">
              <w:tc>
                <w:tcPr>
                  <w:tcW w:w="1000" w:type="dxa"/>
                </w:tcPr>
                <w:p w:rsidR="00D95D09" w:rsidRPr="00C63C34" w:rsidRDefault="00D95D09" w:rsidP="00D8459A">
                  <w:pPr>
                    <w:rPr>
                      <w:color w:val="auto"/>
                      <w:sz w:val="20"/>
                      <w:szCs w:val="20"/>
                    </w:rPr>
                  </w:pPr>
                  <w:r w:rsidRPr="00C63C34">
                    <w:rPr>
                      <w:color w:val="auto"/>
                      <w:sz w:val="20"/>
                      <w:szCs w:val="20"/>
                    </w:rPr>
                    <w:t>35</w:t>
                  </w:r>
                </w:p>
              </w:tc>
              <w:tc>
                <w:tcPr>
                  <w:tcW w:w="3077" w:type="dxa"/>
                </w:tcPr>
                <w:p w:rsidR="00D95D09" w:rsidRPr="00C63C34" w:rsidRDefault="00D95D09" w:rsidP="00D8459A">
                  <w:pPr>
                    <w:rPr>
                      <w:color w:val="auto"/>
                      <w:sz w:val="20"/>
                      <w:szCs w:val="20"/>
                    </w:rPr>
                  </w:pPr>
                  <w:r w:rsidRPr="00C63C34">
                    <w:rPr>
                      <w:color w:val="auto"/>
                      <w:sz w:val="20"/>
                      <w:szCs w:val="20"/>
                    </w:rPr>
                    <w:t xml:space="preserve">Закрепление изученного материала </w:t>
                  </w:r>
                </w:p>
              </w:tc>
              <w:tc>
                <w:tcPr>
                  <w:tcW w:w="4849" w:type="dxa"/>
                </w:tcPr>
                <w:p w:rsidR="00D95D09" w:rsidRPr="00C63C34" w:rsidRDefault="00D95D09" w:rsidP="00D8459A">
                  <w:pPr>
                    <w:rPr>
                      <w:color w:val="auto"/>
                      <w:sz w:val="20"/>
                      <w:szCs w:val="20"/>
                    </w:rPr>
                  </w:pPr>
                  <w:r w:rsidRPr="00C63C34">
                    <w:rPr>
                      <w:color w:val="auto"/>
                      <w:sz w:val="20"/>
                      <w:szCs w:val="20"/>
                    </w:rPr>
                    <w:t>Закрепить умение делать звуковой анализ; находить слова по слоговой схеме</w:t>
                  </w:r>
                </w:p>
              </w:tc>
            </w:tr>
            <w:tr w:rsidR="00D95D09" w:rsidRPr="00C63C34" w:rsidTr="00C63C34">
              <w:tc>
                <w:tcPr>
                  <w:tcW w:w="1000" w:type="dxa"/>
                </w:tcPr>
                <w:p w:rsidR="00D95D09" w:rsidRPr="00C63C34" w:rsidRDefault="00D95D09" w:rsidP="00D8459A">
                  <w:pPr>
                    <w:rPr>
                      <w:color w:val="auto"/>
                      <w:sz w:val="20"/>
                      <w:szCs w:val="20"/>
                    </w:rPr>
                  </w:pPr>
                  <w:r w:rsidRPr="00C63C34">
                    <w:rPr>
                      <w:color w:val="auto"/>
                      <w:sz w:val="20"/>
                      <w:szCs w:val="20"/>
                    </w:rPr>
                    <w:t>36</w:t>
                  </w:r>
                </w:p>
              </w:tc>
              <w:tc>
                <w:tcPr>
                  <w:tcW w:w="3077" w:type="dxa"/>
                </w:tcPr>
                <w:p w:rsidR="00D95D09" w:rsidRPr="00C63C34" w:rsidRDefault="00D95D09" w:rsidP="00D8459A">
                  <w:pPr>
                    <w:rPr>
                      <w:color w:val="auto"/>
                      <w:sz w:val="20"/>
                      <w:szCs w:val="20"/>
                    </w:rPr>
                  </w:pPr>
                  <w:r w:rsidRPr="00C63C34">
                    <w:rPr>
                      <w:color w:val="auto"/>
                      <w:sz w:val="20"/>
                      <w:szCs w:val="20"/>
                    </w:rPr>
                    <w:t xml:space="preserve">Закрепление изученного материала </w:t>
                  </w:r>
                </w:p>
              </w:tc>
              <w:tc>
                <w:tcPr>
                  <w:tcW w:w="4849" w:type="dxa"/>
                </w:tcPr>
                <w:p w:rsidR="00D95D09" w:rsidRPr="00C63C34" w:rsidRDefault="00D95D09" w:rsidP="00D8459A">
                  <w:pPr>
                    <w:rPr>
                      <w:color w:val="auto"/>
                      <w:sz w:val="20"/>
                      <w:szCs w:val="20"/>
                    </w:rPr>
                  </w:pPr>
                  <w:r w:rsidRPr="00C63C34">
                    <w:rPr>
                      <w:color w:val="auto"/>
                      <w:sz w:val="20"/>
                      <w:szCs w:val="20"/>
                    </w:rPr>
                    <w:t>Закрепить умение делать звуковой анализ; определять в слове слог (по счёту), в котором находится заданный звук</w:t>
                  </w:r>
                </w:p>
              </w:tc>
            </w:tr>
          </w:tbl>
          <w:p w:rsidR="00D95D09" w:rsidRPr="00176B68" w:rsidRDefault="00D95D09" w:rsidP="00D95D09">
            <w:pPr>
              <w:jc w:val="center"/>
              <w:rPr>
                <w:b/>
                <w:color w:val="auto"/>
              </w:rPr>
            </w:pPr>
            <w:r w:rsidRPr="00176B68">
              <w:rPr>
                <w:b/>
                <w:color w:val="auto"/>
              </w:rPr>
              <w:t>Чтение художественной литературы</w:t>
            </w:r>
          </w:p>
          <w:tbl>
            <w:tblPr>
              <w:tblStyle w:val="ab"/>
              <w:tblW w:w="0" w:type="auto"/>
              <w:tblLayout w:type="fixed"/>
              <w:tblLook w:val="04A0" w:firstRow="1" w:lastRow="0" w:firstColumn="1" w:lastColumn="0" w:noHBand="0" w:noVBand="1"/>
            </w:tblPr>
            <w:tblGrid>
              <w:gridCol w:w="1001"/>
              <w:gridCol w:w="2474"/>
              <w:gridCol w:w="2558"/>
              <w:gridCol w:w="2893"/>
            </w:tblGrid>
            <w:tr w:rsidR="00D95D09" w:rsidRPr="00BB44CE" w:rsidTr="00BB44CE">
              <w:tc>
                <w:tcPr>
                  <w:tcW w:w="1001" w:type="dxa"/>
                </w:tcPr>
                <w:p w:rsidR="00D95D09" w:rsidRPr="00BB44CE" w:rsidRDefault="00D95D09" w:rsidP="00D8459A">
                  <w:pPr>
                    <w:jc w:val="center"/>
                    <w:rPr>
                      <w:color w:val="auto"/>
                      <w:sz w:val="20"/>
                      <w:szCs w:val="20"/>
                    </w:rPr>
                  </w:pPr>
                  <w:r w:rsidRPr="00BB44CE">
                    <w:rPr>
                      <w:color w:val="auto"/>
                      <w:sz w:val="20"/>
                      <w:szCs w:val="20"/>
                    </w:rPr>
                    <w:t>№ уч. недели/ занятия</w:t>
                  </w:r>
                </w:p>
              </w:tc>
              <w:tc>
                <w:tcPr>
                  <w:tcW w:w="2474" w:type="dxa"/>
                </w:tcPr>
                <w:p w:rsidR="00D95D09" w:rsidRPr="00BB44CE" w:rsidRDefault="00D95D09" w:rsidP="00D8459A">
                  <w:pPr>
                    <w:jc w:val="center"/>
                    <w:rPr>
                      <w:color w:val="auto"/>
                      <w:sz w:val="20"/>
                      <w:szCs w:val="20"/>
                    </w:rPr>
                  </w:pPr>
                  <w:r w:rsidRPr="00BB44CE">
                    <w:rPr>
                      <w:color w:val="auto"/>
                      <w:sz w:val="20"/>
                      <w:szCs w:val="20"/>
                    </w:rPr>
                    <w:t xml:space="preserve">Проект </w:t>
                  </w:r>
                </w:p>
              </w:tc>
              <w:tc>
                <w:tcPr>
                  <w:tcW w:w="2558" w:type="dxa"/>
                </w:tcPr>
                <w:p w:rsidR="00D95D09" w:rsidRPr="00BB44CE" w:rsidRDefault="00D95D09" w:rsidP="00D8459A">
                  <w:pPr>
                    <w:jc w:val="center"/>
                    <w:rPr>
                      <w:color w:val="auto"/>
                      <w:sz w:val="20"/>
                      <w:szCs w:val="20"/>
                    </w:rPr>
                  </w:pPr>
                  <w:r w:rsidRPr="00BB44CE">
                    <w:rPr>
                      <w:color w:val="auto"/>
                      <w:sz w:val="20"/>
                      <w:szCs w:val="20"/>
                    </w:rPr>
                    <w:t xml:space="preserve">Тема </w:t>
                  </w:r>
                </w:p>
              </w:tc>
              <w:tc>
                <w:tcPr>
                  <w:tcW w:w="2893" w:type="dxa"/>
                </w:tcPr>
                <w:p w:rsidR="00D95D09" w:rsidRPr="00BB44CE" w:rsidRDefault="00D95D09" w:rsidP="00D8459A">
                  <w:pPr>
                    <w:jc w:val="center"/>
                    <w:rPr>
                      <w:color w:val="auto"/>
                      <w:sz w:val="20"/>
                      <w:szCs w:val="20"/>
                    </w:rPr>
                  </w:pPr>
                  <w:r w:rsidRPr="00BB44CE">
                    <w:rPr>
                      <w:color w:val="auto"/>
                      <w:sz w:val="20"/>
                      <w:szCs w:val="20"/>
                    </w:rPr>
                    <w:t xml:space="preserve">Цель </w:t>
                  </w:r>
                </w:p>
              </w:tc>
            </w:tr>
            <w:tr w:rsidR="00D95D09" w:rsidRPr="00BB44CE" w:rsidTr="00BB44CE">
              <w:trPr>
                <w:trHeight w:val="285"/>
              </w:trPr>
              <w:tc>
                <w:tcPr>
                  <w:tcW w:w="1001" w:type="dxa"/>
                </w:tcPr>
                <w:p w:rsidR="00D95D09" w:rsidRPr="00BB44CE" w:rsidRDefault="00D95D09" w:rsidP="00D8459A">
                  <w:pPr>
                    <w:spacing w:line="276" w:lineRule="auto"/>
                    <w:rPr>
                      <w:color w:val="auto"/>
                      <w:sz w:val="20"/>
                      <w:szCs w:val="20"/>
                    </w:rPr>
                  </w:pPr>
                  <w:r w:rsidRPr="00BB44CE">
                    <w:rPr>
                      <w:color w:val="auto"/>
                      <w:sz w:val="20"/>
                      <w:szCs w:val="20"/>
                    </w:rPr>
                    <w:t xml:space="preserve">1 </w:t>
                  </w:r>
                </w:p>
              </w:tc>
              <w:tc>
                <w:tcPr>
                  <w:tcW w:w="2474" w:type="dxa"/>
                </w:tcPr>
                <w:p w:rsidR="00D95D09" w:rsidRPr="00BB44CE" w:rsidRDefault="00D95D09" w:rsidP="00D8459A">
                  <w:pPr>
                    <w:spacing w:line="276" w:lineRule="auto"/>
                    <w:rPr>
                      <w:color w:val="auto"/>
                      <w:sz w:val="20"/>
                      <w:szCs w:val="20"/>
                    </w:rPr>
                  </w:pPr>
                  <w:r w:rsidRPr="00BB44CE">
                    <w:rPr>
                      <w:color w:val="auto"/>
                      <w:sz w:val="20"/>
                      <w:szCs w:val="20"/>
                    </w:rPr>
                    <w:t xml:space="preserve">Мы перешли в новую группу </w:t>
                  </w:r>
                </w:p>
              </w:tc>
              <w:tc>
                <w:tcPr>
                  <w:tcW w:w="2558" w:type="dxa"/>
                </w:tcPr>
                <w:p w:rsidR="00D95D09" w:rsidRPr="00BB44CE" w:rsidRDefault="00D95D09" w:rsidP="00D8459A">
                  <w:pPr>
                    <w:rPr>
                      <w:color w:val="auto"/>
                      <w:sz w:val="20"/>
                      <w:szCs w:val="20"/>
                    </w:rPr>
                  </w:pPr>
                  <w:r w:rsidRPr="00BB44CE">
                    <w:rPr>
                      <w:color w:val="auto"/>
                      <w:sz w:val="20"/>
                      <w:szCs w:val="20"/>
                    </w:rPr>
                    <w:t xml:space="preserve">«Поговорим с игрушкой»  </w:t>
                  </w:r>
                </w:p>
              </w:tc>
              <w:tc>
                <w:tcPr>
                  <w:tcW w:w="2893" w:type="dxa"/>
                </w:tcPr>
                <w:p w:rsidR="00D95D09" w:rsidRPr="00BB44CE" w:rsidRDefault="00D95D09" w:rsidP="00D8459A">
                  <w:pPr>
                    <w:rPr>
                      <w:color w:val="auto"/>
                      <w:sz w:val="20"/>
                      <w:szCs w:val="20"/>
                    </w:rPr>
                  </w:pPr>
                  <w:r w:rsidRPr="00BB44CE">
                    <w:rPr>
                      <w:color w:val="auto"/>
                      <w:sz w:val="20"/>
                      <w:szCs w:val="20"/>
                    </w:rPr>
                    <w:t>Развивать речь, воображение детей; дать классические примеры общения ребенка с игрушкой</w:t>
                  </w:r>
                </w:p>
              </w:tc>
            </w:tr>
            <w:tr w:rsidR="00D95D09" w:rsidRPr="00BB44CE" w:rsidTr="00BB44CE">
              <w:trPr>
                <w:trHeight w:val="345"/>
              </w:trPr>
              <w:tc>
                <w:tcPr>
                  <w:tcW w:w="1001" w:type="dxa"/>
                </w:tcPr>
                <w:p w:rsidR="00D95D09" w:rsidRPr="00BB44CE" w:rsidRDefault="00D95D09" w:rsidP="00D8459A">
                  <w:pPr>
                    <w:spacing w:line="276" w:lineRule="auto"/>
                    <w:rPr>
                      <w:color w:val="auto"/>
                      <w:sz w:val="20"/>
                      <w:szCs w:val="20"/>
                    </w:rPr>
                  </w:pPr>
                  <w:r w:rsidRPr="00BB44CE">
                    <w:rPr>
                      <w:color w:val="auto"/>
                      <w:sz w:val="20"/>
                      <w:szCs w:val="20"/>
                    </w:rPr>
                    <w:t>2</w:t>
                  </w:r>
                </w:p>
              </w:tc>
              <w:tc>
                <w:tcPr>
                  <w:tcW w:w="2474" w:type="dxa"/>
                </w:tcPr>
                <w:p w:rsidR="00D95D09" w:rsidRPr="00BB44CE" w:rsidRDefault="00D95D09" w:rsidP="00D8459A">
                  <w:pPr>
                    <w:spacing w:line="276" w:lineRule="auto"/>
                    <w:rPr>
                      <w:color w:val="auto"/>
                      <w:sz w:val="20"/>
                      <w:szCs w:val="20"/>
                    </w:rPr>
                  </w:pPr>
                  <w:r w:rsidRPr="00BB44CE">
                    <w:rPr>
                      <w:color w:val="auto"/>
                      <w:sz w:val="20"/>
                      <w:szCs w:val="20"/>
                    </w:rPr>
                    <w:t xml:space="preserve">«Воспоминания о лете»  </w:t>
                  </w:r>
                </w:p>
              </w:tc>
              <w:tc>
                <w:tcPr>
                  <w:tcW w:w="2558" w:type="dxa"/>
                </w:tcPr>
                <w:p w:rsidR="00D95D09" w:rsidRPr="00BB44CE" w:rsidRDefault="00D95D09" w:rsidP="00D8459A">
                  <w:pPr>
                    <w:rPr>
                      <w:color w:val="auto"/>
                      <w:sz w:val="20"/>
                      <w:szCs w:val="20"/>
                    </w:rPr>
                  </w:pPr>
                  <w:r w:rsidRPr="00BB44CE">
                    <w:rPr>
                      <w:color w:val="auto"/>
                      <w:sz w:val="20"/>
                      <w:szCs w:val="20"/>
                    </w:rPr>
                    <w:t xml:space="preserve">Д. </w:t>
                  </w:r>
                  <w:proofErr w:type="spellStart"/>
                  <w:r w:rsidRPr="00BB44CE">
                    <w:rPr>
                      <w:color w:val="auto"/>
                      <w:sz w:val="20"/>
                      <w:szCs w:val="20"/>
                    </w:rPr>
                    <w:t>Родари</w:t>
                  </w:r>
                  <w:proofErr w:type="spellEnd"/>
                  <w:r w:rsidRPr="00BB44CE">
                    <w:rPr>
                      <w:color w:val="auto"/>
                      <w:sz w:val="20"/>
                      <w:szCs w:val="20"/>
                    </w:rPr>
                    <w:t xml:space="preserve"> «Большая морковка»</w:t>
                  </w:r>
                </w:p>
                <w:p w:rsidR="00D95D09" w:rsidRPr="00BB44CE" w:rsidRDefault="00D95D09" w:rsidP="00D8459A">
                  <w:pPr>
                    <w:rPr>
                      <w:color w:val="auto"/>
                      <w:sz w:val="20"/>
                      <w:szCs w:val="20"/>
                    </w:rPr>
                  </w:pPr>
                </w:p>
              </w:tc>
              <w:tc>
                <w:tcPr>
                  <w:tcW w:w="2893" w:type="dxa"/>
                </w:tcPr>
                <w:p w:rsidR="00D95D09" w:rsidRPr="00BB44CE" w:rsidRDefault="00D95D09" w:rsidP="00D8459A">
                  <w:pPr>
                    <w:rPr>
                      <w:color w:val="auto"/>
                      <w:sz w:val="20"/>
                      <w:szCs w:val="20"/>
                    </w:rPr>
                  </w:pPr>
                  <w:r w:rsidRPr="00BB44CE">
                    <w:rPr>
                      <w:color w:val="auto"/>
                      <w:sz w:val="20"/>
                      <w:szCs w:val="20"/>
                    </w:rPr>
                    <w:t>Учить детей чувствовать и понимать сходство и различие в построении сюжетов, в идеях двух сказок; замечать выразительные средства</w:t>
                  </w:r>
                </w:p>
              </w:tc>
            </w:tr>
            <w:tr w:rsidR="00D95D09" w:rsidRPr="00BB44CE" w:rsidTr="00BB44CE">
              <w:tc>
                <w:tcPr>
                  <w:tcW w:w="1001" w:type="dxa"/>
                </w:tcPr>
                <w:p w:rsidR="00D95D09" w:rsidRPr="00BB44CE" w:rsidRDefault="00D95D09" w:rsidP="00D8459A">
                  <w:pPr>
                    <w:spacing w:line="276" w:lineRule="auto"/>
                    <w:rPr>
                      <w:color w:val="auto"/>
                      <w:sz w:val="20"/>
                      <w:szCs w:val="20"/>
                    </w:rPr>
                  </w:pPr>
                  <w:r w:rsidRPr="00BB44CE">
                    <w:rPr>
                      <w:color w:val="auto"/>
                      <w:sz w:val="20"/>
                      <w:szCs w:val="20"/>
                    </w:rPr>
                    <w:t>3</w:t>
                  </w:r>
                </w:p>
              </w:tc>
              <w:tc>
                <w:tcPr>
                  <w:tcW w:w="2474" w:type="dxa"/>
                </w:tcPr>
                <w:p w:rsidR="00D95D09" w:rsidRPr="00BB44CE" w:rsidRDefault="00D95D09" w:rsidP="00D8459A">
                  <w:pPr>
                    <w:spacing w:line="276" w:lineRule="auto"/>
                    <w:rPr>
                      <w:color w:val="auto"/>
                      <w:sz w:val="20"/>
                      <w:szCs w:val="20"/>
                    </w:rPr>
                  </w:pPr>
                  <w:r w:rsidRPr="00BB44CE">
                    <w:rPr>
                      <w:color w:val="auto"/>
                      <w:sz w:val="20"/>
                      <w:szCs w:val="20"/>
                    </w:rPr>
                    <w:t>Улицы моего города</w:t>
                  </w:r>
                </w:p>
              </w:tc>
              <w:tc>
                <w:tcPr>
                  <w:tcW w:w="2558" w:type="dxa"/>
                </w:tcPr>
                <w:p w:rsidR="00D95D09" w:rsidRPr="00BB44CE" w:rsidRDefault="00D95D09" w:rsidP="00D8459A">
                  <w:pPr>
                    <w:rPr>
                      <w:color w:val="auto"/>
                      <w:sz w:val="20"/>
                      <w:szCs w:val="20"/>
                    </w:rPr>
                  </w:pPr>
                  <w:r w:rsidRPr="00BB44CE">
                    <w:rPr>
                      <w:color w:val="auto"/>
                      <w:sz w:val="20"/>
                      <w:szCs w:val="20"/>
                    </w:rPr>
                    <w:t xml:space="preserve">«Будь осторожен и внимателен» -  чтение стихотворения </w:t>
                  </w:r>
                  <w:proofErr w:type="spellStart"/>
                  <w:r w:rsidRPr="00BB44CE">
                    <w:rPr>
                      <w:color w:val="auto"/>
                      <w:sz w:val="20"/>
                      <w:szCs w:val="20"/>
                    </w:rPr>
                    <w:t>Г.Георгиева</w:t>
                  </w:r>
                  <w:proofErr w:type="spellEnd"/>
                  <w:r w:rsidRPr="00BB44CE">
                    <w:rPr>
                      <w:color w:val="auto"/>
                      <w:sz w:val="20"/>
                      <w:szCs w:val="20"/>
                    </w:rPr>
                    <w:t xml:space="preserve"> «Светофор» </w:t>
                  </w:r>
                </w:p>
              </w:tc>
              <w:tc>
                <w:tcPr>
                  <w:tcW w:w="2893" w:type="dxa"/>
                </w:tcPr>
                <w:p w:rsidR="00D95D09" w:rsidRPr="00BB44CE" w:rsidRDefault="00D95D09" w:rsidP="00D8459A">
                  <w:pPr>
                    <w:rPr>
                      <w:color w:val="auto"/>
                      <w:sz w:val="20"/>
                      <w:szCs w:val="20"/>
                    </w:rPr>
                  </w:pPr>
                  <w:r w:rsidRPr="00BB44CE">
                    <w:rPr>
                      <w:color w:val="auto"/>
                      <w:sz w:val="20"/>
                      <w:szCs w:val="20"/>
                    </w:rPr>
                    <w:t>Закрепить знания о правилах дорожного движения</w:t>
                  </w:r>
                </w:p>
              </w:tc>
            </w:tr>
            <w:tr w:rsidR="00D95D09" w:rsidRPr="00BB44CE" w:rsidTr="00BB44CE">
              <w:tc>
                <w:tcPr>
                  <w:tcW w:w="1001" w:type="dxa"/>
                </w:tcPr>
                <w:p w:rsidR="00D95D09" w:rsidRPr="00BB44CE" w:rsidRDefault="00D95D09" w:rsidP="00D8459A">
                  <w:pPr>
                    <w:spacing w:line="276" w:lineRule="auto"/>
                    <w:rPr>
                      <w:color w:val="auto"/>
                      <w:sz w:val="20"/>
                      <w:szCs w:val="20"/>
                    </w:rPr>
                  </w:pPr>
                  <w:r w:rsidRPr="00BB44CE">
                    <w:rPr>
                      <w:color w:val="auto"/>
                      <w:sz w:val="20"/>
                      <w:szCs w:val="20"/>
                    </w:rPr>
                    <w:t>4</w:t>
                  </w:r>
                </w:p>
              </w:tc>
              <w:tc>
                <w:tcPr>
                  <w:tcW w:w="2474" w:type="dxa"/>
                </w:tcPr>
                <w:p w:rsidR="00D95D09" w:rsidRPr="00BB44CE" w:rsidRDefault="00D95D09" w:rsidP="00D8459A">
                  <w:pPr>
                    <w:spacing w:line="276" w:lineRule="auto"/>
                    <w:rPr>
                      <w:color w:val="auto"/>
                      <w:sz w:val="20"/>
                      <w:szCs w:val="20"/>
                    </w:rPr>
                  </w:pPr>
                  <w:r w:rsidRPr="00BB44CE">
                    <w:rPr>
                      <w:color w:val="auto"/>
                      <w:sz w:val="20"/>
                      <w:szCs w:val="20"/>
                    </w:rPr>
                    <w:t>«Деятельность людей»</w:t>
                  </w:r>
                </w:p>
              </w:tc>
              <w:tc>
                <w:tcPr>
                  <w:tcW w:w="2558" w:type="dxa"/>
                </w:tcPr>
                <w:p w:rsidR="00D95D09" w:rsidRPr="00BB44CE" w:rsidRDefault="00D95D09" w:rsidP="00D8459A">
                  <w:pPr>
                    <w:rPr>
                      <w:color w:val="auto"/>
                      <w:sz w:val="20"/>
                      <w:szCs w:val="20"/>
                    </w:rPr>
                  </w:pPr>
                  <w:r w:rsidRPr="00BB44CE">
                    <w:rPr>
                      <w:bCs/>
                      <w:color w:val="auto"/>
                      <w:sz w:val="20"/>
                      <w:szCs w:val="20"/>
                    </w:rPr>
                    <w:t xml:space="preserve">Чтение русской народной сказки: «Крылатый, мохнатый да масленый» </w:t>
                  </w:r>
                </w:p>
              </w:tc>
              <w:tc>
                <w:tcPr>
                  <w:tcW w:w="2893" w:type="dxa"/>
                </w:tcPr>
                <w:p w:rsidR="00D95D09" w:rsidRPr="00BB44CE" w:rsidRDefault="00D95D09" w:rsidP="00D8459A">
                  <w:pPr>
                    <w:rPr>
                      <w:color w:val="auto"/>
                      <w:sz w:val="20"/>
                      <w:szCs w:val="20"/>
                    </w:rPr>
                  </w:pPr>
                  <w:r w:rsidRPr="00BB44CE">
                    <w:rPr>
                      <w:bCs/>
                      <w:color w:val="auto"/>
                      <w:sz w:val="20"/>
                      <w:szCs w:val="20"/>
                    </w:rPr>
                    <w:t>Учить понимать характеры и поступки героев; замечать и понимать образные выражения.</w:t>
                  </w:r>
                </w:p>
              </w:tc>
            </w:tr>
            <w:tr w:rsidR="00D95D09" w:rsidRPr="00BB44CE" w:rsidTr="00BB44CE">
              <w:tc>
                <w:tcPr>
                  <w:tcW w:w="1001" w:type="dxa"/>
                </w:tcPr>
                <w:p w:rsidR="00D95D09" w:rsidRPr="00BB44CE" w:rsidRDefault="00D95D09" w:rsidP="00D8459A">
                  <w:pPr>
                    <w:spacing w:line="276" w:lineRule="auto"/>
                    <w:rPr>
                      <w:color w:val="auto"/>
                      <w:sz w:val="20"/>
                      <w:szCs w:val="20"/>
                    </w:rPr>
                  </w:pPr>
                  <w:r w:rsidRPr="00BB44CE">
                    <w:rPr>
                      <w:color w:val="auto"/>
                      <w:sz w:val="20"/>
                      <w:szCs w:val="20"/>
                    </w:rPr>
                    <w:t>5</w:t>
                  </w:r>
                </w:p>
              </w:tc>
              <w:tc>
                <w:tcPr>
                  <w:tcW w:w="2474" w:type="dxa"/>
                </w:tcPr>
                <w:p w:rsidR="00D95D09" w:rsidRPr="00BB44CE" w:rsidRDefault="00D95D09" w:rsidP="00D8459A">
                  <w:pPr>
                    <w:spacing w:line="276" w:lineRule="auto"/>
                    <w:rPr>
                      <w:color w:val="auto"/>
                      <w:sz w:val="20"/>
                      <w:szCs w:val="20"/>
                    </w:rPr>
                  </w:pPr>
                  <w:r w:rsidRPr="00BB44CE">
                    <w:rPr>
                      <w:color w:val="auto"/>
                      <w:sz w:val="20"/>
                      <w:szCs w:val="20"/>
                    </w:rPr>
                    <w:t>Солнечная система</w:t>
                  </w:r>
                </w:p>
              </w:tc>
              <w:tc>
                <w:tcPr>
                  <w:tcW w:w="2558" w:type="dxa"/>
                </w:tcPr>
                <w:p w:rsidR="00D95D09" w:rsidRPr="00BB44CE" w:rsidRDefault="00D95D09" w:rsidP="00D8459A">
                  <w:pPr>
                    <w:rPr>
                      <w:color w:val="auto"/>
                      <w:sz w:val="20"/>
                      <w:szCs w:val="20"/>
                    </w:rPr>
                  </w:pPr>
                  <w:r w:rsidRPr="00BB44CE">
                    <w:rPr>
                      <w:color w:val="auto"/>
                      <w:sz w:val="20"/>
                      <w:szCs w:val="20"/>
                    </w:rPr>
                    <w:t>Чтение Г. Снегирева «Как птицы и звери к зиме готовятся»</w:t>
                  </w:r>
                </w:p>
                <w:p w:rsidR="00D95D09" w:rsidRPr="00BB44CE" w:rsidRDefault="00D95D09" w:rsidP="00D8459A">
                  <w:pPr>
                    <w:rPr>
                      <w:color w:val="auto"/>
                      <w:sz w:val="20"/>
                      <w:szCs w:val="20"/>
                    </w:rPr>
                  </w:pPr>
                </w:p>
              </w:tc>
              <w:tc>
                <w:tcPr>
                  <w:tcW w:w="2893" w:type="dxa"/>
                </w:tcPr>
                <w:p w:rsidR="00D95D09" w:rsidRPr="00BB44CE" w:rsidRDefault="00D95D09" w:rsidP="00D8459A">
                  <w:pPr>
                    <w:rPr>
                      <w:color w:val="auto"/>
                      <w:sz w:val="20"/>
                      <w:szCs w:val="20"/>
                    </w:rPr>
                  </w:pPr>
                  <w:r w:rsidRPr="00BB44CE">
                    <w:rPr>
                      <w:color w:val="auto"/>
                      <w:sz w:val="20"/>
                      <w:szCs w:val="20"/>
                    </w:rPr>
                    <w:t>Воспитывать любовь к родной природе, животным, бережное и внимательное к ней отношение</w:t>
                  </w:r>
                </w:p>
              </w:tc>
            </w:tr>
            <w:tr w:rsidR="00D95D09" w:rsidRPr="00BB44CE" w:rsidTr="00BB44CE">
              <w:tc>
                <w:tcPr>
                  <w:tcW w:w="1001" w:type="dxa"/>
                </w:tcPr>
                <w:p w:rsidR="00D95D09" w:rsidRPr="00BB44CE" w:rsidRDefault="00D95D09" w:rsidP="00D8459A">
                  <w:pPr>
                    <w:spacing w:line="276" w:lineRule="auto"/>
                    <w:rPr>
                      <w:color w:val="auto"/>
                      <w:sz w:val="20"/>
                      <w:szCs w:val="20"/>
                    </w:rPr>
                  </w:pPr>
                  <w:r w:rsidRPr="00BB44CE">
                    <w:rPr>
                      <w:color w:val="auto"/>
                      <w:sz w:val="20"/>
                      <w:szCs w:val="20"/>
                    </w:rPr>
                    <w:t>6</w:t>
                  </w:r>
                </w:p>
              </w:tc>
              <w:tc>
                <w:tcPr>
                  <w:tcW w:w="2474" w:type="dxa"/>
                </w:tcPr>
                <w:p w:rsidR="00D95D09" w:rsidRPr="00BB44CE" w:rsidRDefault="00D95D09" w:rsidP="00D8459A">
                  <w:pPr>
                    <w:spacing w:line="276" w:lineRule="auto"/>
                    <w:rPr>
                      <w:color w:val="auto"/>
                      <w:sz w:val="20"/>
                      <w:szCs w:val="20"/>
                    </w:rPr>
                  </w:pPr>
                  <w:r w:rsidRPr="00BB44CE">
                    <w:rPr>
                      <w:color w:val="auto"/>
                      <w:sz w:val="20"/>
                      <w:szCs w:val="20"/>
                    </w:rPr>
                    <w:t>Земля – мой дом</w:t>
                  </w:r>
                </w:p>
              </w:tc>
              <w:tc>
                <w:tcPr>
                  <w:tcW w:w="2558" w:type="dxa"/>
                </w:tcPr>
                <w:p w:rsidR="00D95D09" w:rsidRPr="00BB44CE" w:rsidRDefault="00D95D09" w:rsidP="00D8459A">
                  <w:pPr>
                    <w:rPr>
                      <w:color w:val="auto"/>
                      <w:sz w:val="20"/>
                      <w:szCs w:val="20"/>
                    </w:rPr>
                  </w:pPr>
                  <w:r w:rsidRPr="00BB44CE">
                    <w:rPr>
                      <w:color w:val="auto"/>
                      <w:sz w:val="20"/>
                      <w:szCs w:val="20"/>
                    </w:rPr>
                    <w:t xml:space="preserve">Чтение татарской народной сказки «Три дочери» и рассказа </w:t>
                  </w:r>
                  <w:proofErr w:type="spellStart"/>
                  <w:r w:rsidRPr="00BB44CE">
                    <w:rPr>
                      <w:color w:val="auto"/>
                      <w:sz w:val="20"/>
                      <w:szCs w:val="20"/>
                    </w:rPr>
                    <w:t>В.Осеевой</w:t>
                  </w:r>
                  <w:proofErr w:type="spellEnd"/>
                  <w:r w:rsidRPr="00BB44CE">
                    <w:rPr>
                      <w:color w:val="auto"/>
                      <w:sz w:val="20"/>
                      <w:szCs w:val="20"/>
                    </w:rPr>
                    <w:t xml:space="preserve"> «Три сына» </w:t>
                  </w:r>
                </w:p>
              </w:tc>
              <w:tc>
                <w:tcPr>
                  <w:tcW w:w="2893" w:type="dxa"/>
                </w:tcPr>
                <w:p w:rsidR="00D95D09" w:rsidRPr="00BB44CE" w:rsidRDefault="00D95D09" w:rsidP="00D8459A">
                  <w:pPr>
                    <w:rPr>
                      <w:color w:val="auto"/>
                      <w:sz w:val="20"/>
                      <w:szCs w:val="20"/>
                    </w:rPr>
                  </w:pPr>
                  <w:r w:rsidRPr="00BB44CE">
                    <w:rPr>
                      <w:color w:val="auto"/>
                      <w:sz w:val="20"/>
                      <w:szCs w:val="20"/>
                    </w:rPr>
                    <w:t>Учить детей передавать свое отношение к персонажам</w:t>
                  </w:r>
                </w:p>
              </w:tc>
            </w:tr>
            <w:tr w:rsidR="00D95D09" w:rsidRPr="00BB44CE" w:rsidTr="00BB44CE">
              <w:tc>
                <w:tcPr>
                  <w:tcW w:w="1001" w:type="dxa"/>
                </w:tcPr>
                <w:p w:rsidR="00D95D09" w:rsidRPr="00BB44CE" w:rsidRDefault="00D95D09" w:rsidP="00D8459A">
                  <w:pPr>
                    <w:spacing w:line="276" w:lineRule="auto"/>
                    <w:rPr>
                      <w:color w:val="auto"/>
                      <w:sz w:val="20"/>
                      <w:szCs w:val="20"/>
                    </w:rPr>
                  </w:pPr>
                  <w:r w:rsidRPr="00BB44CE">
                    <w:rPr>
                      <w:color w:val="auto"/>
                      <w:sz w:val="20"/>
                      <w:szCs w:val="20"/>
                    </w:rPr>
                    <w:t>7</w:t>
                  </w:r>
                </w:p>
              </w:tc>
              <w:tc>
                <w:tcPr>
                  <w:tcW w:w="2474" w:type="dxa"/>
                </w:tcPr>
                <w:p w:rsidR="00D95D09" w:rsidRPr="00BB44CE" w:rsidRDefault="00D95D09" w:rsidP="00D8459A">
                  <w:pPr>
                    <w:spacing w:line="276" w:lineRule="auto"/>
                    <w:rPr>
                      <w:color w:val="auto"/>
                      <w:sz w:val="20"/>
                      <w:szCs w:val="20"/>
                    </w:rPr>
                  </w:pPr>
                  <w:r w:rsidRPr="00BB44CE">
                    <w:rPr>
                      <w:color w:val="auto"/>
                      <w:sz w:val="20"/>
                      <w:szCs w:val="20"/>
                    </w:rPr>
                    <w:t>Как люди открывали землю</w:t>
                  </w:r>
                </w:p>
              </w:tc>
              <w:tc>
                <w:tcPr>
                  <w:tcW w:w="2558" w:type="dxa"/>
                </w:tcPr>
                <w:p w:rsidR="00D95D09" w:rsidRPr="00BB44CE" w:rsidRDefault="00D95D09" w:rsidP="00D8459A">
                  <w:pPr>
                    <w:rPr>
                      <w:color w:val="auto"/>
                      <w:sz w:val="20"/>
                      <w:szCs w:val="20"/>
                    </w:rPr>
                  </w:pPr>
                  <w:r w:rsidRPr="00BB44CE">
                    <w:rPr>
                      <w:color w:val="auto"/>
                      <w:sz w:val="20"/>
                      <w:szCs w:val="20"/>
                    </w:rPr>
                    <w:t>«Богатырская сила». Былины о русских богатырях.</w:t>
                  </w:r>
                </w:p>
              </w:tc>
              <w:tc>
                <w:tcPr>
                  <w:tcW w:w="2893" w:type="dxa"/>
                </w:tcPr>
                <w:p w:rsidR="00D95D09" w:rsidRPr="00BB44CE" w:rsidRDefault="00D95D09" w:rsidP="00D8459A">
                  <w:pPr>
                    <w:rPr>
                      <w:color w:val="auto"/>
                      <w:sz w:val="20"/>
                      <w:szCs w:val="20"/>
                    </w:rPr>
                  </w:pPr>
                  <w:r w:rsidRPr="00BB44CE">
                    <w:rPr>
                      <w:color w:val="auto"/>
                      <w:sz w:val="20"/>
                      <w:szCs w:val="20"/>
                    </w:rPr>
                    <w:t>Познакомить детей с новым жанром художественной литературы – былиной; помочь им понять смысловую сторону пословицы.</w:t>
                  </w:r>
                </w:p>
              </w:tc>
            </w:tr>
            <w:tr w:rsidR="00D95D09" w:rsidRPr="00BB44CE" w:rsidTr="00BB44CE">
              <w:tc>
                <w:tcPr>
                  <w:tcW w:w="1001" w:type="dxa"/>
                </w:tcPr>
                <w:p w:rsidR="00D95D09" w:rsidRPr="00BB44CE" w:rsidRDefault="00D95D09" w:rsidP="00D8459A">
                  <w:pPr>
                    <w:spacing w:line="276" w:lineRule="auto"/>
                    <w:rPr>
                      <w:color w:val="auto"/>
                      <w:sz w:val="20"/>
                      <w:szCs w:val="20"/>
                    </w:rPr>
                  </w:pPr>
                  <w:r w:rsidRPr="00BB44CE">
                    <w:rPr>
                      <w:color w:val="auto"/>
                      <w:sz w:val="20"/>
                      <w:szCs w:val="20"/>
                    </w:rPr>
                    <w:t>8</w:t>
                  </w:r>
                </w:p>
              </w:tc>
              <w:tc>
                <w:tcPr>
                  <w:tcW w:w="2474" w:type="dxa"/>
                </w:tcPr>
                <w:p w:rsidR="00D95D09" w:rsidRPr="00BB44CE" w:rsidRDefault="00D95D09" w:rsidP="00D8459A">
                  <w:pPr>
                    <w:spacing w:line="276" w:lineRule="auto"/>
                    <w:rPr>
                      <w:color w:val="auto"/>
                      <w:sz w:val="20"/>
                      <w:szCs w:val="20"/>
                    </w:rPr>
                  </w:pPr>
                  <w:r w:rsidRPr="00BB44CE">
                    <w:rPr>
                      <w:color w:val="auto"/>
                      <w:sz w:val="20"/>
                      <w:szCs w:val="20"/>
                    </w:rPr>
                    <w:t>Разные профессии</w:t>
                  </w:r>
                </w:p>
              </w:tc>
              <w:tc>
                <w:tcPr>
                  <w:tcW w:w="2558" w:type="dxa"/>
                </w:tcPr>
                <w:p w:rsidR="00D95D09" w:rsidRPr="00BB44CE" w:rsidRDefault="00D95D09" w:rsidP="00D8459A">
                  <w:pPr>
                    <w:rPr>
                      <w:color w:val="auto"/>
                      <w:sz w:val="20"/>
                      <w:szCs w:val="20"/>
                    </w:rPr>
                  </w:pPr>
                  <w:r w:rsidRPr="00BB44CE">
                    <w:rPr>
                      <w:color w:val="auto"/>
                      <w:sz w:val="20"/>
                      <w:szCs w:val="20"/>
                    </w:rPr>
                    <w:t xml:space="preserve">«Дело мастера боится» - </w:t>
                  </w:r>
                </w:p>
              </w:tc>
              <w:tc>
                <w:tcPr>
                  <w:tcW w:w="2893" w:type="dxa"/>
                </w:tcPr>
                <w:p w:rsidR="00D95D09" w:rsidRPr="00BB44CE" w:rsidRDefault="00D95D09" w:rsidP="00D8459A">
                  <w:pPr>
                    <w:rPr>
                      <w:color w:val="auto"/>
                      <w:sz w:val="20"/>
                      <w:szCs w:val="20"/>
                    </w:rPr>
                  </w:pPr>
                  <w:r w:rsidRPr="00BB44CE">
                    <w:rPr>
                      <w:color w:val="auto"/>
                      <w:sz w:val="20"/>
                      <w:szCs w:val="20"/>
                    </w:rPr>
                    <w:t>Воспитывать у детей уважение к труду, к человеку – мастеру</w:t>
                  </w:r>
                </w:p>
              </w:tc>
            </w:tr>
            <w:tr w:rsidR="00D95D09" w:rsidRPr="00BB44CE" w:rsidTr="00BB44CE">
              <w:tc>
                <w:tcPr>
                  <w:tcW w:w="1001" w:type="dxa"/>
                </w:tcPr>
                <w:p w:rsidR="00D95D09" w:rsidRPr="00BB44CE" w:rsidRDefault="00D95D09" w:rsidP="00D8459A">
                  <w:pPr>
                    <w:spacing w:line="276" w:lineRule="auto"/>
                    <w:rPr>
                      <w:color w:val="auto"/>
                      <w:sz w:val="20"/>
                      <w:szCs w:val="20"/>
                    </w:rPr>
                  </w:pPr>
                  <w:r w:rsidRPr="00BB44CE">
                    <w:rPr>
                      <w:color w:val="auto"/>
                      <w:sz w:val="20"/>
                      <w:szCs w:val="20"/>
                    </w:rPr>
                    <w:t>9</w:t>
                  </w:r>
                </w:p>
              </w:tc>
              <w:tc>
                <w:tcPr>
                  <w:tcW w:w="2474" w:type="dxa"/>
                </w:tcPr>
                <w:p w:rsidR="00D95D09" w:rsidRPr="00BB44CE" w:rsidRDefault="00D95D09" w:rsidP="00D8459A">
                  <w:pPr>
                    <w:spacing w:line="276" w:lineRule="auto"/>
                    <w:rPr>
                      <w:color w:val="auto"/>
                      <w:sz w:val="20"/>
                      <w:szCs w:val="20"/>
                    </w:rPr>
                  </w:pPr>
                  <w:r w:rsidRPr="00BB44CE">
                    <w:rPr>
                      <w:color w:val="auto"/>
                      <w:sz w:val="20"/>
                      <w:szCs w:val="20"/>
                    </w:rPr>
                    <w:t>Экскурсия в музей хантыйской культуры</w:t>
                  </w:r>
                </w:p>
              </w:tc>
              <w:tc>
                <w:tcPr>
                  <w:tcW w:w="2558" w:type="dxa"/>
                </w:tcPr>
                <w:p w:rsidR="00D95D09" w:rsidRPr="00BB44CE" w:rsidRDefault="00D95D09" w:rsidP="00D8459A">
                  <w:pPr>
                    <w:rPr>
                      <w:color w:val="auto"/>
                      <w:sz w:val="20"/>
                      <w:szCs w:val="20"/>
                    </w:rPr>
                  </w:pPr>
                  <w:r w:rsidRPr="00BB44CE">
                    <w:rPr>
                      <w:bCs/>
                      <w:color w:val="auto"/>
                      <w:sz w:val="20"/>
                      <w:szCs w:val="20"/>
                    </w:rPr>
                    <w:t xml:space="preserve">Сочинение сказки «День рождения Умки» </w:t>
                  </w:r>
                </w:p>
              </w:tc>
              <w:tc>
                <w:tcPr>
                  <w:tcW w:w="2893" w:type="dxa"/>
                </w:tcPr>
                <w:p w:rsidR="00D95D09" w:rsidRPr="00BB44CE" w:rsidRDefault="00D95D09" w:rsidP="00D8459A">
                  <w:pPr>
                    <w:rPr>
                      <w:color w:val="auto"/>
                      <w:sz w:val="20"/>
                      <w:szCs w:val="20"/>
                    </w:rPr>
                  </w:pPr>
                  <w:r w:rsidRPr="00BB44CE">
                    <w:rPr>
                      <w:bCs/>
                      <w:color w:val="auto"/>
                      <w:sz w:val="20"/>
                      <w:szCs w:val="20"/>
                    </w:rPr>
                    <w:t xml:space="preserve">Учить </w:t>
                  </w:r>
                  <w:proofErr w:type="gramStart"/>
                  <w:r w:rsidRPr="00BB44CE">
                    <w:rPr>
                      <w:bCs/>
                      <w:color w:val="auto"/>
                      <w:sz w:val="20"/>
                      <w:szCs w:val="20"/>
                    </w:rPr>
                    <w:t>самостоятельно</w:t>
                  </w:r>
                  <w:proofErr w:type="gramEnd"/>
                  <w:r w:rsidRPr="00BB44CE">
                    <w:rPr>
                      <w:bCs/>
                      <w:color w:val="auto"/>
                      <w:sz w:val="20"/>
                      <w:szCs w:val="20"/>
                    </w:rPr>
                    <w:t xml:space="preserve"> придумывать сказку на заданную тему по плану; использовать описание, </w:t>
                  </w:r>
                  <w:r w:rsidRPr="00BB44CE">
                    <w:rPr>
                      <w:bCs/>
                      <w:color w:val="auto"/>
                      <w:sz w:val="20"/>
                      <w:szCs w:val="20"/>
                    </w:rPr>
                    <w:lastRenderedPageBreak/>
                    <w:t xml:space="preserve">диалог, при оценке сказок отмечать занимательность сюжета, средства выразительности; учить отчётливому произнесению </w:t>
                  </w:r>
                  <w:proofErr w:type="spellStart"/>
                  <w:r w:rsidRPr="00BB44CE">
                    <w:rPr>
                      <w:bCs/>
                      <w:color w:val="auto"/>
                      <w:sz w:val="20"/>
                      <w:szCs w:val="20"/>
                    </w:rPr>
                    <w:t>потешек</w:t>
                  </w:r>
                  <w:proofErr w:type="spellEnd"/>
                  <w:r w:rsidRPr="00BB44CE">
                    <w:rPr>
                      <w:bCs/>
                      <w:color w:val="auto"/>
                      <w:sz w:val="20"/>
                      <w:szCs w:val="20"/>
                    </w:rPr>
                    <w:t>.</w:t>
                  </w:r>
                </w:p>
              </w:tc>
            </w:tr>
            <w:tr w:rsidR="00D95D09" w:rsidRPr="00BB44CE" w:rsidTr="00BB44CE">
              <w:tc>
                <w:tcPr>
                  <w:tcW w:w="1001" w:type="dxa"/>
                </w:tcPr>
                <w:p w:rsidR="00D95D09" w:rsidRPr="00BB44CE" w:rsidRDefault="00D95D09" w:rsidP="00D8459A">
                  <w:pPr>
                    <w:spacing w:line="276" w:lineRule="auto"/>
                    <w:rPr>
                      <w:color w:val="auto"/>
                      <w:sz w:val="20"/>
                      <w:szCs w:val="20"/>
                    </w:rPr>
                  </w:pPr>
                  <w:r w:rsidRPr="00BB44CE">
                    <w:rPr>
                      <w:color w:val="auto"/>
                      <w:sz w:val="20"/>
                      <w:szCs w:val="20"/>
                    </w:rPr>
                    <w:lastRenderedPageBreak/>
                    <w:t>10</w:t>
                  </w:r>
                </w:p>
              </w:tc>
              <w:tc>
                <w:tcPr>
                  <w:tcW w:w="2474" w:type="dxa"/>
                </w:tcPr>
                <w:p w:rsidR="00D95D09" w:rsidRPr="00BB44CE" w:rsidRDefault="00D95D09" w:rsidP="00D8459A">
                  <w:pPr>
                    <w:spacing w:line="276" w:lineRule="auto"/>
                    <w:rPr>
                      <w:color w:val="auto"/>
                      <w:sz w:val="20"/>
                      <w:szCs w:val="20"/>
                    </w:rPr>
                  </w:pPr>
                  <w:r w:rsidRPr="00BB44CE">
                    <w:rPr>
                      <w:color w:val="auto"/>
                      <w:sz w:val="20"/>
                      <w:szCs w:val="20"/>
                    </w:rPr>
                    <w:t xml:space="preserve">Как устроена природа </w:t>
                  </w:r>
                </w:p>
              </w:tc>
              <w:tc>
                <w:tcPr>
                  <w:tcW w:w="2558" w:type="dxa"/>
                </w:tcPr>
                <w:p w:rsidR="00D95D09" w:rsidRPr="00BB44CE" w:rsidRDefault="00D95D09" w:rsidP="00D8459A">
                  <w:pPr>
                    <w:rPr>
                      <w:color w:val="auto"/>
                      <w:sz w:val="20"/>
                      <w:szCs w:val="20"/>
                    </w:rPr>
                  </w:pPr>
                  <w:r w:rsidRPr="00BB44CE">
                    <w:rPr>
                      <w:color w:val="auto"/>
                      <w:sz w:val="20"/>
                      <w:szCs w:val="20"/>
                    </w:rPr>
                    <w:t xml:space="preserve">Чтение стихотворения К. </w:t>
                  </w:r>
                  <w:proofErr w:type="spellStart"/>
                  <w:r w:rsidRPr="00BB44CE">
                    <w:rPr>
                      <w:color w:val="auto"/>
                      <w:sz w:val="20"/>
                      <w:szCs w:val="20"/>
                    </w:rPr>
                    <w:t>Чолиева</w:t>
                  </w:r>
                  <w:proofErr w:type="spellEnd"/>
                  <w:r w:rsidRPr="00BB44CE">
                    <w:rPr>
                      <w:color w:val="auto"/>
                      <w:sz w:val="20"/>
                      <w:szCs w:val="20"/>
                    </w:rPr>
                    <w:t xml:space="preserve"> «Деревья спят»</w:t>
                  </w:r>
                </w:p>
              </w:tc>
              <w:tc>
                <w:tcPr>
                  <w:tcW w:w="2893" w:type="dxa"/>
                </w:tcPr>
                <w:p w:rsidR="00D95D09" w:rsidRPr="00BB44CE" w:rsidRDefault="00D95D09" w:rsidP="00D8459A">
                  <w:pPr>
                    <w:rPr>
                      <w:color w:val="auto"/>
                      <w:sz w:val="20"/>
                      <w:szCs w:val="20"/>
                    </w:rPr>
                  </w:pPr>
                  <w:r w:rsidRPr="00BB44CE">
                    <w:rPr>
                      <w:color w:val="auto"/>
                      <w:sz w:val="20"/>
                      <w:szCs w:val="20"/>
                    </w:rPr>
                    <w:t>Развивать умения составлять рассказ, используя выразительно – изобразительные средства языка.</w:t>
                  </w:r>
                </w:p>
              </w:tc>
            </w:tr>
            <w:tr w:rsidR="00D95D09" w:rsidRPr="00BB44CE" w:rsidTr="00BB44CE">
              <w:tc>
                <w:tcPr>
                  <w:tcW w:w="1001" w:type="dxa"/>
                </w:tcPr>
                <w:p w:rsidR="00D95D09" w:rsidRPr="00BB44CE" w:rsidRDefault="00D95D09" w:rsidP="00D8459A">
                  <w:pPr>
                    <w:spacing w:line="276" w:lineRule="auto"/>
                    <w:rPr>
                      <w:color w:val="auto"/>
                      <w:sz w:val="20"/>
                      <w:szCs w:val="20"/>
                    </w:rPr>
                  </w:pPr>
                  <w:r w:rsidRPr="00BB44CE">
                    <w:rPr>
                      <w:color w:val="auto"/>
                      <w:sz w:val="20"/>
                      <w:szCs w:val="20"/>
                    </w:rPr>
                    <w:t>11</w:t>
                  </w:r>
                </w:p>
              </w:tc>
              <w:tc>
                <w:tcPr>
                  <w:tcW w:w="2474" w:type="dxa"/>
                </w:tcPr>
                <w:p w:rsidR="00D95D09" w:rsidRPr="00BB44CE" w:rsidRDefault="00D95D09" w:rsidP="00D8459A">
                  <w:pPr>
                    <w:spacing w:line="276" w:lineRule="auto"/>
                    <w:rPr>
                      <w:color w:val="auto"/>
                      <w:sz w:val="20"/>
                      <w:szCs w:val="20"/>
                    </w:rPr>
                  </w:pPr>
                  <w:r w:rsidRPr="00BB44CE">
                    <w:rPr>
                      <w:color w:val="auto"/>
                      <w:sz w:val="20"/>
                      <w:szCs w:val="20"/>
                    </w:rPr>
                    <w:t>Как устроена живая природа</w:t>
                  </w:r>
                </w:p>
              </w:tc>
              <w:tc>
                <w:tcPr>
                  <w:tcW w:w="2558" w:type="dxa"/>
                </w:tcPr>
                <w:p w:rsidR="00D95D09" w:rsidRPr="00BB44CE" w:rsidRDefault="00D95D09" w:rsidP="00D8459A">
                  <w:pPr>
                    <w:rPr>
                      <w:bCs/>
                      <w:color w:val="auto"/>
                      <w:sz w:val="20"/>
                      <w:szCs w:val="20"/>
                    </w:rPr>
                  </w:pPr>
                  <w:r w:rsidRPr="00BB44CE">
                    <w:rPr>
                      <w:bCs/>
                      <w:color w:val="auto"/>
                      <w:sz w:val="20"/>
                      <w:szCs w:val="20"/>
                    </w:rPr>
                    <w:t>Составление рассказа на тему «Четвероногий друг»</w:t>
                  </w:r>
                </w:p>
                <w:p w:rsidR="00D95D09" w:rsidRPr="00BB44CE" w:rsidRDefault="00D95D09" w:rsidP="00D8459A">
                  <w:pPr>
                    <w:rPr>
                      <w:color w:val="auto"/>
                      <w:sz w:val="20"/>
                      <w:szCs w:val="20"/>
                    </w:rPr>
                  </w:pPr>
                </w:p>
              </w:tc>
              <w:tc>
                <w:tcPr>
                  <w:tcW w:w="2893" w:type="dxa"/>
                </w:tcPr>
                <w:p w:rsidR="00D95D09" w:rsidRPr="00BB44CE" w:rsidRDefault="00D95D09" w:rsidP="00D8459A">
                  <w:pPr>
                    <w:rPr>
                      <w:color w:val="auto"/>
                      <w:sz w:val="20"/>
                      <w:szCs w:val="20"/>
                    </w:rPr>
                  </w:pPr>
                  <w:r w:rsidRPr="00BB44CE">
                    <w:rPr>
                      <w:bCs/>
                      <w:color w:val="auto"/>
                      <w:sz w:val="20"/>
                      <w:szCs w:val="20"/>
                    </w:rPr>
                    <w:t>Учить развивать предложенный сюжет; активизировать в речи союзы и союзные слова, учить употреблять слова в разных падежах.</w:t>
                  </w:r>
                </w:p>
              </w:tc>
            </w:tr>
            <w:tr w:rsidR="00D95D09" w:rsidRPr="00BB44CE" w:rsidTr="00BB44CE">
              <w:tc>
                <w:tcPr>
                  <w:tcW w:w="1001" w:type="dxa"/>
                </w:tcPr>
                <w:p w:rsidR="00D95D09" w:rsidRPr="00BB44CE" w:rsidRDefault="00D95D09" w:rsidP="00D8459A">
                  <w:pPr>
                    <w:spacing w:line="276" w:lineRule="auto"/>
                    <w:rPr>
                      <w:color w:val="auto"/>
                      <w:sz w:val="20"/>
                      <w:szCs w:val="20"/>
                    </w:rPr>
                  </w:pPr>
                  <w:r w:rsidRPr="00BB44CE">
                    <w:rPr>
                      <w:color w:val="auto"/>
                      <w:sz w:val="20"/>
                      <w:szCs w:val="20"/>
                    </w:rPr>
                    <w:t>12</w:t>
                  </w:r>
                </w:p>
              </w:tc>
              <w:tc>
                <w:tcPr>
                  <w:tcW w:w="2474" w:type="dxa"/>
                </w:tcPr>
                <w:p w:rsidR="00D95D09" w:rsidRPr="00BB44CE" w:rsidRDefault="00D95D09" w:rsidP="00D8459A">
                  <w:pPr>
                    <w:spacing w:line="276" w:lineRule="auto"/>
                    <w:rPr>
                      <w:color w:val="auto"/>
                      <w:sz w:val="20"/>
                      <w:szCs w:val="20"/>
                    </w:rPr>
                  </w:pPr>
                  <w:r w:rsidRPr="00BB44CE">
                    <w:rPr>
                      <w:color w:val="auto"/>
                      <w:sz w:val="20"/>
                      <w:szCs w:val="20"/>
                    </w:rPr>
                    <w:t xml:space="preserve">Россия. Москва.  </w:t>
                  </w:r>
                </w:p>
              </w:tc>
              <w:tc>
                <w:tcPr>
                  <w:tcW w:w="2558" w:type="dxa"/>
                </w:tcPr>
                <w:p w:rsidR="00D95D09" w:rsidRPr="00BB44CE" w:rsidRDefault="00D95D09" w:rsidP="00D8459A">
                  <w:pPr>
                    <w:rPr>
                      <w:color w:val="auto"/>
                      <w:sz w:val="20"/>
                      <w:szCs w:val="20"/>
                    </w:rPr>
                  </w:pPr>
                  <w:r w:rsidRPr="00BB44CE">
                    <w:rPr>
                      <w:color w:val="auto"/>
                      <w:sz w:val="20"/>
                      <w:szCs w:val="20"/>
                    </w:rPr>
                    <w:t>Чтение сказки Корольковой А. Н. «Ковер самолет»</w:t>
                  </w:r>
                </w:p>
              </w:tc>
              <w:tc>
                <w:tcPr>
                  <w:tcW w:w="2893" w:type="dxa"/>
                </w:tcPr>
                <w:p w:rsidR="00D95D09" w:rsidRPr="00BB44CE" w:rsidRDefault="00D95D09" w:rsidP="00D8459A">
                  <w:pPr>
                    <w:rPr>
                      <w:color w:val="auto"/>
                      <w:sz w:val="20"/>
                      <w:szCs w:val="20"/>
                    </w:rPr>
                  </w:pPr>
                  <w:r w:rsidRPr="00BB44CE">
                    <w:rPr>
                      <w:color w:val="auto"/>
                      <w:sz w:val="20"/>
                      <w:szCs w:val="20"/>
                    </w:rPr>
                    <w:t>Подвести детей к пониманию нравственного смысла сказки, к мотивированной оценке поступков и характера героев.</w:t>
                  </w:r>
                </w:p>
              </w:tc>
            </w:tr>
            <w:tr w:rsidR="00D95D09" w:rsidRPr="00BB44CE" w:rsidTr="00BB44CE">
              <w:tc>
                <w:tcPr>
                  <w:tcW w:w="1001" w:type="dxa"/>
                </w:tcPr>
                <w:p w:rsidR="00D95D09" w:rsidRPr="00BB44CE" w:rsidRDefault="00D95D09" w:rsidP="00D8459A">
                  <w:pPr>
                    <w:spacing w:line="276" w:lineRule="auto"/>
                    <w:rPr>
                      <w:color w:val="auto"/>
                      <w:sz w:val="20"/>
                      <w:szCs w:val="20"/>
                    </w:rPr>
                  </w:pPr>
                  <w:r w:rsidRPr="00BB44CE">
                    <w:rPr>
                      <w:color w:val="auto"/>
                      <w:sz w:val="20"/>
                      <w:szCs w:val="20"/>
                    </w:rPr>
                    <w:t>13</w:t>
                  </w:r>
                </w:p>
              </w:tc>
              <w:tc>
                <w:tcPr>
                  <w:tcW w:w="2474" w:type="dxa"/>
                </w:tcPr>
                <w:p w:rsidR="00D95D09" w:rsidRPr="00BB44CE" w:rsidRDefault="00D95D09" w:rsidP="00D8459A">
                  <w:pPr>
                    <w:spacing w:line="276" w:lineRule="auto"/>
                    <w:rPr>
                      <w:color w:val="auto"/>
                      <w:sz w:val="20"/>
                      <w:szCs w:val="20"/>
                    </w:rPr>
                  </w:pPr>
                  <w:r w:rsidRPr="00BB44CE">
                    <w:rPr>
                      <w:color w:val="auto"/>
                      <w:sz w:val="20"/>
                      <w:szCs w:val="20"/>
                    </w:rPr>
                    <w:t>История возникновения родного города.</w:t>
                  </w:r>
                </w:p>
              </w:tc>
              <w:tc>
                <w:tcPr>
                  <w:tcW w:w="2558" w:type="dxa"/>
                </w:tcPr>
                <w:p w:rsidR="00D95D09" w:rsidRPr="00BB44CE" w:rsidRDefault="00D95D09" w:rsidP="00D8459A">
                  <w:pPr>
                    <w:rPr>
                      <w:color w:val="auto"/>
                      <w:sz w:val="20"/>
                      <w:szCs w:val="20"/>
                    </w:rPr>
                  </w:pPr>
                  <w:r w:rsidRPr="00BB44CE">
                    <w:rPr>
                      <w:color w:val="auto"/>
                      <w:sz w:val="20"/>
                      <w:szCs w:val="20"/>
                    </w:rPr>
                    <w:t>Малые фольклорные формы</w:t>
                  </w:r>
                </w:p>
              </w:tc>
              <w:tc>
                <w:tcPr>
                  <w:tcW w:w="2893" w:type="dxa"/>
                </w:tcPr>
                <w:p w:rsidR="00D95D09" w:rsidRPr="00BB44CE" w:rsidRDefault="00D95D09" w:rsidP="00D8459A">
                  <w:pPr>
                    <w:rPr>
                      <w:color w:val="auto"/>
                      <w:sz w:val="20"/>
                      <w:szCs w:val="20"/>
                    </w:rPr>
                  </w:pPr>
                  <w:r w:rsidRPr="00BB44CE">
                    <w:rPr>
                      <w:color w:val="auto"/>
                      <w:sz w:val="20"/>
                      <w:szCs w:val="20"/>
                    </w:rPr>
                    <w:t>Поддерживать и развивать у детей интерес к пониманию смысла образных выражений; углублять представления о пословицах и поговорках.</w:t>
                  </w:r>
                </w:p>
              </w:tc>
            </w:tr>
            <w:tr w:rsidR="00D95D09" w:rsidRPr="00BB44CE" w:rsidTr="00BB44CE">
              <w:tc>
                <w:tcPr>
                  <w:tcW w:w="1001" w:type="dxa"/>
                </w:tcPr>
                <w:p w:rsidR="00D95D09" w:rsidRPr="00BB44CE" w:rsidRDefault="00D95D09" w:rsidP="00D8459A">
                  <w:pPr>
                    <w:spacing w:line="276" w:lineRule="auto"/>
                    <w:rPr>
                      <w:color w:val="auto"/>
                      <w:sz w:val="20"/>
                      <w:szCs w:val="20"/>
                    </w:rPr>
                  </w:pPr>
                  <w:r w:rsidRPr="00BB44CE">
                    <w:rPr>
                      <w:color w:val="auto"/>
                      <w:sz w:val="20"/>
                      <w:szCs w:val="20"/>
                    </w:rPr>
                    <w:t>14</w:t>
                  </w:r>
                </w:p>
              </w:tc>
              <w:tc>
                <w:tcPr>
                  <w:tcW w:w="2474" w:type="dxa"/>
                </w:tcPr>
                <w:p w:rsidR="00D95D09" w:rsidRPr="00BB44CE" w:rsidRDefault="00D95D09" w:rsidP="00D8459A">
                  <w:pPr>
                    <w:spacing w:line="276" w:lineRule="auto"/>
                    <w:rPr>
                      <w:color w:val="auto"/>
                      <w:sz w:val="20"/>
                      <w:szCs w:val="20"/>
                    </w:rPr>
                  </w:pPr>
                  <w:r w:rsidRPr="00BB44CE">
                    <w:rPr>
                      <w:color w:val="auto"/>
                      <w:sz w:val="20"/>
                      <w:szCs w:val="20"/>
                    </w:rPr>
                    <w:t>Что и как влияет на живую природу. Тепло.</w:t>
                  </w:r>
                </w:p>
              </w:tc>
              <w:tc>
                <w:tcPr>
                  <w:tcW w:w="2558" w:type="dxa"/>
                </w:tcPr>
                <w:p w:rsidR="00D95D09" w:rsidRPr="00BB44CE" w:rsidRDefault="00D95D09" w:rsidP="00D8459A">
                  <w:pPr>
                    <w:rPr>
                      <w:color w:val="auto"/>
                      <w:sz w:val="20"/>
                      <w:szCs w:val="20"/>
                    </w:rPr>
                  </w:pPr>
                  <w:r w:rsidRPr="00BB44CE">
                    <w:rPr>
                      <w:color w:val="auto"/>
                      <w:sz w:val="20"/>
                      <w:szCs w:val="20"/>
                    </w:rPr>
                    <w:t>Чтение экологической сказки «Жила – была река»</w:t>
                  </w:r>
                </w:p>
              </w:tc>
              <w:tc>
                <w:tcPr>
                  <w:tcW w:w="2893" w:type="dxa"/>
                </w:tcPr>
                <w:p w:rsidR="00D95D09" w:rsidRPr="00BB44CE" w:rsidRDefault="00D95D09" w:rsidP="00D8459A">
                  <w:pPr>
                    <w:rPr>
                      <w:color w:val="auto"/>
                      <w:sz w:val="20"/>
                      <w:szCs w:val="20"/>
                    </w:rPr>
                  </w:pPr>
                  <w:r w:rsidRPr="00BB44CE">
                    <w:rPr>
                      <w:color w:val="auto"/>
                      <w:sz w:val="20"/>
                      <w:szCs w:val="20"/>
                    </w:rPr>
                    <w:t>Подвести детей к пониманию нравственного смысла сказки.</w:t>
                  </w:r>
                </w:p>
              </w:tc>
            </w:tr>
            <w:tr w:rsidR="00D95D09" w:rsidRPr="00BB44CE" w:rsidTr="00BB44CE">
              <w:tc>
                <w:tcPr>
                  <w:tcW w:w="1001" w:type="dxa"/>
                </w:tcPr>
                <w:p w:rsidR="00D95D09" w:rsidRPr="00BB44CE" w:rsidRDefault="00D95D09" w:rsidP="00D8459A">
                  <w:pPr>
                    <w:spacing w:line="276" w:lineRule="auto"/>
                    <w:rPr>
                      <w:color w:val="auto"/>
                      <w:sz w:val="20"/>
                      <w:szCs w:val="20"/>
                    </w:rPr>
                  </w:pPr>
                  <w:r w:rsidRPr="00BB44CE">
                    <w:rPr>
                      <w:color w:val="auto"/>
                      <w:sz w:val="20"/>
                      <w:szCs w:val="20"/>
                    </w:rPr>
                    <w:t>15</w:t>
                  </w:r>
                </w:p>
              </w:tc>
              <w:tc>
                <w:tcPr>
                  <w:tcW w:w="2474" w:type="dxa"/>
                </w:tcPr>
                <w:p w:rsidR="00D95D09" w:rsidRPr="00BB44CE" w:rsidRDefault="00D95D09" w:rsidP="00D8459A">
                  <w:pPr>
                    <w:spacing w:line="276" w:lineRule="auto"/>
                    <w:rPr>
                      <w:color w:val="auto"/>
                      <w:sz w:val="20"/>
                      <w:szCs w:val="20"/>
                    </w:rPr>
                  </w:pPr>
                  <w:r w:rsidRPr="00BB44CE">
                    <w:rPr>
                      <w:color w:val="auto"/>
                      <w:sz w:val="20"/>
                      <w:szCs w:val="20"/>
                    </w:rPr>
                    <w:t xml:space="preserve">Что и как влияет на живую природу. Свет. </w:t>
                  </w:r>
                </w:p>
              </w:tc>
              <w:tc>
                <w:tcPr>
                  <w:tcW w:w="2558" w:type="dxa"/>
                </w:tcPr>
                <w:p w:rsidR="00D95D09" w:rsidRPr="00BB44CE" w:rsidRDefault="00D95D09" w:rsidP="00D8459A">
                  <w:pPr>
                    <w:rPr>
                      <w:color w:val="auto"/>
                      <w:sz w:val="20"/>
                      <w:szCs w:val="20"/>
                    </w:rPr>
                  </w:pPr>
                  <w:r w:rsidRPr="00BB44CE">
                    <w:rPr>
                      <w:color w:val="auto"/>
                      <w:sz w:val="20"/>
                      <w:szCs w:val="20"/>
                    </w:rPr>
                    <w:t xml:space="preserve">Чтение рассказа С. </w:t>
                  </w:r>
                  <w:proofErr w:type="gramStart"/>
                  <w:r w:rsidRPr="00BB44CE">
                    <w:rPr>
                      <w:color w:val="auto"/>
                      <w:sz w:val="20"/>
                      <w:szCs w:val="20"/>
                    </w:rPr>
                    <w:t>Иванова</w:t>
                  </w:r>
                  <w:proofErr w:type="gramEnd"/>
                  <w:r w:rsidRPr="00BB44CE">
                    <w:rPr>
                      <w:color w:val="auto"/>
                      <w:sz w:val="20"/>
                      <w:szCs w:val="20"/>
                    </w:rPr>
                    <w:t xml:space="preserve"> «Каким бывает снег»</w:t>
                  </w:r>
                </w:p>
              </w:tc>
              <w:tc>
                <w:tcPr>
                  <w:tcW w:w="2893" w:type="dxa"/>
                </w:tcPr>
                <w:p w:rsidR="00D95D09" w:rsidRPr="00BB44CE" w:rsidRDefault="00D95D09" w:rsidP="00D8459A">
                  <w:pPr>
                    <w:rPr>
                      <w:color w:val="auto"/>
                      <w:sz w:val="20"/>
                      <w:szCs w:val="20"/>
                    </w:rPr>
                  </w:pPr>
                  <w:r w:rsidRPr="00BB44CE">
                    <w:rPr>
                      <w:color w:val="auto"/>
                      <w:sz w:val="20"/>
                      <w:szCs w:val="20"/>
                    </w:rPr>
                    <w:t>Углублять знания детей об особенностях природы в разные периоды зимы.</w:t>
                  </w:r>
                </w:p>
              </w:tc>
            </w:tr>
            <w:tr w:rsidR="00D95D09" w:rsidRPr="00BB44CE" w:rsidTr="00BB44CE">
              <w:tc>
                <w:tcPr>
                  <w:tcW w:w="1001" w:type="dxa"/>
                </w:tcPr>
                <w:p w:rsidR="00D95D09" w:rsidRPr="00BB44CE" w:rsidRDefault="00D95D09" w:rsidP="00D8459A">
                  <w:pPr>
                    <w:spacing w:line="276" w:lineRule="auto"/>
                    <w:rPr>
                      <w:color w:val="auto"/>
                      <w:sz w:val="20"/>
                      <w:szCs w:val="20"/>
                    </w:rPr>
                  </w:pPr>
                  <w:r w:rsidRPr="00BB44CE">
                    <w:rPr>
                      <w:color w:val="auto"/>
                      <w:sz w:val="20"/>
                      <w:szCs w:val="20"/>
                    </w:rPr>
                    <w:t>16</w:t>
                  </w:r>
                </w:p>
              </w:tc>
              <w:tc>
                <w:tcPr>
                  <w:tcW w:w="2474" w:type="dxa"/>
                </w:tcPr>
                <w:p w:rsidR="00D95D09" w:rsidRPr="00BB44CE" w:rsidRDefault="00D95D09" w:rsidP="00D8459A">
                  <w:pPr>
                    <w:spacing w:line="276" w:lineRule="auto"/>
                    <w:rPr>
                      <w:color w:val="auto"/>
                      <w:sz w:val="20"/>
                      <w:szCs w:val="20"/>
                    </w:rPr>
                  </w:pPr>
                  <w:r w:rsidRPr="00BB44CE">
                    <w:rPr>
                      <w:color w:val="auto"/>
                      <w:sz w:val="20"/>
                      <w:szCs w:val="20"/>
                    </w:rPr>
                    <w:t>Результат деятельности человека.</w:t>
                  </w:r>
                </w:p>
              </w:tc>
              <w:tc>
                <w:tcPr>
                  <w:tcW w:w="2558" w:type="dxa"/>
                </w:tcPr>
                <w:p w:rsidR="00D95D09" w:rsidRPr="00BB44CE" w:rsidRDefault="00D95D09" w:rsidP="00D8459A">
                  <w:pPr>
                    <w:rPr>
                      <w:color w:val="auto"/>
                      <w:sz w:val="20"/>
                      <w:szCs w:val="20"/>
                    </w:rPr>
                  </w:pPr>
                  <w:r w:rsidRPr="00BB44CE">
                    <w:rPr>
                      <w:color w:val="auto"/>
                      <w:sz w:val="20"/>
                      <w:szCs w:val="20"/>
                    </w:rPr>
                    <w:t xml:space="preserve">Пересказ украинской народной сказки «Колосок»  </w:t>
                  </w:r>
                </w:p>
              </w:tc>
              <w:tc>
                <w:tcPr>
                  <w:tcW w:w="2893" w:type="dxa"/>
                </w:tcPr>
                <w:p w:rsidR="00D95D09" w:rsidRPr="00BB44CE" w:rsidRDefault="00D95D09" w:rsidP="00D8459A">
                  <w:pPr>
                    <w:rPr>
                      <w:color w:val="auto"/>
                      <w:sz w:val="20"/>
                      <w:szCs w:val="20"/>
                    </w:rPr>
                  </w:pPr>
                  <w:r w:rsidRPr="00BB44CE">
                    <w:rPr>
                      <w:color w:val="auto"/>
                      <w:sz w:val="20"/>
                      <w:szCs w:val="20"/>
                    </w:rPr>
                    <w:t>Совершенствовать умения пересказывать сказку самостоятельно, передавать интонацией свое отношение к персонажам</w:t>
                  </w:r>
                </w:p>
              </w:tc>
            </w:tr>
            <w:tr w:rsidR="00D95D09" w:rsidRPr="00BB44CE" w:rsidTr="00BB44CE">
              <w:tc>
                <w:tcPr>
                  <w:tcW w:w="1001" w:type="dxa"/>
                </w:tcPr>
                <w:p w:rsidR="00D95D09" w:rsidRPr="00BB44CE" w:rsidRDefault="00D95D09" w:rsidP="00D8459A">
                  <w:pPr>
                    <w:spacing w:line="276" w:lineRule="auto"/>
                    <w:rPr>
                      <w:color w:val="auto"/>
                      <w:sz w:val="20"/>
                      <w:szCs w:val="20"/>
                    </w:rPr>
                  </w:pPr>
                  <w:r w:rsidRPr="00BB44CE">
                    <w:rPr>
                      <w:color w:val="auto"/>
                      <w:sz w:val="20"/>
                      <w:szCs w:val="20"/>
                    </w:rPr>
                    <w:t>17</w:t>
                  </w:r>
                </w:p>
              </w:tc>
              <w:tc>
                <w:tcPr>
                  <w:tcW w:w="2474" w:type="dxa"/>
                </w:tcPr>
                <w:p w:rsidR="00D95D09" w:rsidRPr="00BB44CE" w:rsidRDefault="00D95D09" w:rsidP="00D8459A">
                  <w:pPr>
                    <w:spacing w:line="276" w:lineRule="auto"/>
                    <w:rPr>
                      <w:color w:val="auto"/>
                      <w:sz w:val="20"/>
                      <w:szCs w:val="20"/>
                    </w:rPr>
                  </w:pPr>
                  <w:r w:rsidRPr="00BB44CE">
                    <w:rPr>
                      <w:color w:val="auto"/>
                      <w:sz w:val="20"/>
                      <w:szCs w:val="20"/>
                    </w:rPr>
                    <w:t>Праздники в нашей жизни</w:t>
                  </w:r>
                </w:p>
              </w:tc>
              <w:tc>
                <w:tcPr>
                  <w:tcW w:w="2558" w:type="dxa"/>
                </w:tcPr>
                <w:p w:rsidR="00D95D09" w:rsidRPr="00BB44CE" w:rsidRDefault="00D95D09" w:rsidP="00D8459A">
                  <w:pPr>
                    <w:rPr>
                      <w:color w:val="auto"/>
                      <w:sz w:val="20"/>
                      <w:szCs w:val="20"/>
                    </w:rPr>
                  </w:pPr>
                  <w:r w:rsidRPr="00BB44CE">
                    <w:rPr>
                      <w:color w:val="auto"/>
                      <w:sz w:val="20"/>
                      <w:szCs w:val="20"/>
                    </w:rPr>
                    <w:t xml:space="preserve">Чтение истории К. Зубаревой «Новый год в России, или особенности национального рождества» </w:t>
                  </w:r>
                </w:p>
              </w:tc>
              <w:tc>
                <w:tcPr>
                  <w:tcW w:w="2893" w:type="dxa"/>
                </w:tcPr>
                <w:p w:rsidR="00D95D09" w:rsidRPr="00BB44CE" w:rsidRDefault="00D95D09" w:rsidP="00D8459A">
                  <w:pPr>
                    <w:rPr>
                      <w:color w:val="auto"/>
                      <w:sz w:val="20"/>
                      <w:szCs w:val="20"/>
                    </w:rPr>
                  </w:pPr>
                  <w:r w:rsidRPr="00BB44CE">
                    <w:rPr>
                      <w:color w:val="auto"/>
                      <w:sz w:val="20"/>
                      <w:szCs w:val="20"/>
                    </w:rPr>
                    <w:t>Углубить представления детей об окружающем мире; побуждать их к пониманию содержания текста, развивать интерес к информации.</w:t>
                  </w:r>
                </w:p>
              </w:tc>
            </w:tr>
            <w:tr w:rsidR="00D95D09" w:rsidRPr="00BB44CE" w:rsidTr="00BB44CE">
              <w:tc>
                <w:tcPr>
                  <w:tcW w:w="1001" w:type="dxa"/>
                </w:tcPr>
                <w:p w:rsidR="00D95D09" w:rsidRPr="00BB44CE" w:rsidRDefault="00D95D09" w:rsidP="00D8459A">
                  <w:pPr>
                    <w:spacing w:line="276" w:lineRule="auto"/>
                    <w:rPr>
                      <w:color w:val="auto"/>
                      <w:sz w:val="20"/>
                      <w:szCs w:val="20"/>
                    </w:rPr>
                  </w:pPr>
                  <w:r w:rsidRPr="00BB44CE">
                    <w:rPr>
                      <w:color w:val="auto"/>
                      <w:sz w:val="20"/>
                      <w:szCs w:val="20"/>
                    </w:rPr>
                    <w:t>18</w:t>
                  </w:r>
                </w:p>
              </w:tc>
              <w:tc>
                <w:tcPr>
                  <w:tcW w:w="2474" w:type="dxa"/>
                </w:tcPr>
                <w:p w:rsidR="00D95D09" w:rsidRPr="00BB44CE" w:rsidRDefault="00D95D09" w:rsidP="00D8459A">
                  <w:pPr>
                    <w:spacing w:line="276" w:lineRule="auto"/>
                    <w:rPr>
                      <w:color w:val="auto"/>
                      <w:sz w:val="20"/>
                      <w:szCs w:val="20"/>
                    </w:rPr>
                  </w:pPr>
                  <w:r w:rsidRPr="00BB44CE">
                    <w:rPr>
                      <w:color w:val="auto"/>
                      <w:sz w:val="20"/>
                      <w:szCs w:val="20"/>
                    </w:rPr>
                    <w:t>Страны – соседи России.</w:t>
                  </w:r>
                </w:p>
              </w:tc>
              <w:tc>
                <w:tcPr>
                  <w:tcW w:w="2558" w:type="dxa"/>
                </w:tcPr>
                <w:p w:rsidR="00D95D09" w:rsidRPr="00BB44CE" w:rsidRDefault="00D95D09" w:rsidP="00D8459A">
                  <w:pPr>
                    <w:rPr>
                      <w:color w:val="auto"/>
                      <w:sz w:val="20"/>
                      <w:szCs w:val="20"/>
                    </w:rPr>
                  </w:pPr>
                  <w:r w:rsidRPr="00BB44CE">
                    <w:rPr>
                      <w:color w:val="auto"/>
                      <w:sz w:val="20"/>
                      <w:szCs w:val="20"/>
                    </w:rPr>
                    <w:t>Чтение сказки Г.Х. Андерсена «</w:t>
                  </w:r>
                  <w:proofErr w:type="gramStart"/>
                  <w:r w:rsidRPr="00BB44CE">
                    <w:rPr>
                      <w:color w:val="auto"/>
                      <w:sz w:val="20"/>
                      <w:szCs w:val="20"/>
                    </w:rPr>
                    <w:t>Гадкий</w:t>
                  </w:r>
                  <w:proofErr w:type="gramEnd"/>
                  <w:r w:rsidRPr="00BB44CE">
                    <w:rPr>
                      <w:color w:val="auto"/>
                      <w:sz w:val="20"/>
                      <w:szCs w:val="20"/>
                    </w:rPr>
                    <w:t xml:space="preserve"> </w:t>
                  </w:r>
                  <w:proofErr w:type="spellStart"/>
                  <w:r w:rsidRPr="00BB44CE">
                    <w:rPr>
                      <w:color w:val="auto"/>
                      <w:sz w:val="20"/>
                      <w:szCs w:val="20"/>
                    </w:rPr>
                    <w:t>утенов</w:t>
                  </w:r>
                  <w:proofErr w:type="spellEnd"/>
                  <w:r w:rsidRPr="00BB44CE">
                    <w:rPr>
                      <w:color w:val="auto"/>
                      <w:sz w:val="20"/>
                      <w:szCs w:val="20"/>
                    </w:rPr>
                    <w:t>»</w:t>
                  </w:r>
                </w:p>
              </w:tc>
              <w:tc>
                <w:tcPr>
                  <w:tcW w:w="2893" w:type="dxa"/>
                </w:tcPr>
                <w:p w:rsidR="00D95D09" w:rsidRPr="00BB44CE" w:rsidRDefault="00D95D09" w:rsidP="00D8459A">
                  <w:pPr>
                    <w:rPr>
                      <w:color w:val="auto"/>
                      <w:sz w:val="20"/>
                      <w:szCs w:val="20"/>
                    </w:rPr>
                  </w:pPr>
                  <w:r w:rsidRPr="00BB44CE">
                    <w:rPr>
                      <w:color w:val="auto"/>
                      <w:sz w:val="20"/>
                      <w:szCs w:val="20"/>
                    </w:rPr>
                    <w:t>Уточнить знания детей о творчестве датского сказочника Г.Х. Андерсена учить осмысливать и оценивать характеры персонажей сказки.</w:t>
                  </w:r>
                  <w:r w:rsidRPr="00BB44CE">
                    <w:rPr>
                      <w:i/>
                      <w:color w:val="auto"/>
                      <w:sz w:val="20"/>
                      <w:szCs w:val="20"/>
                    </w:rPr>
                    <w:t xml:space="preserve"> </w:t>
                  </w:r>
                </w:p>
              </w:tc>
            </w:tr>
            <w:tr w:rsidR="00D95D09" w:rsidRPr="00BB44CE" w:rsidTr="00BB44CE">
              <w:tc>
                <w:tcPr>
                  <w:tcW w:w="1001" w:type="dxa"/>
                </w:tcPr>
                <w:p w:rsidR="00D95D09" w:rsidRPr="00BB44CE" w:rsidRDefault="00D95D09" w:rsidP="00D8459A">
                  <w:pPr>
                    <w:spacing w:line="276" w:lineRule="auto"/>
                    <w:rPr>
                      <w:color w:val="auto"/>
                      <w:sz w:val="20"/>
                      <w:szCs w:val="20"/>
                    </w:rPr>
                  </w:pPr>
                  <w:r w:rsidRPr="00BB44CE">
                    <w:rPr>
                      <w:color w:val="auto"/>
                      <w:sz w:val="20"/>
                      <w:szCs w:val="20"/>
                    </w:rPr>
                    <w:t>19</w:t>
                  </w:r>
                </w:p>
              </w:tc>
              <w:tc>
                <w:tcPr>
                  <w:tcW w:w="2474" w:type="dxa"/>
                </w:tcPr>
                <w:p w:rsidR="00D95D09" w:rsidRPr="00BB44CE" w:rsidRDefault="00D95D09" w:rsidP="00D8459A">
                  <w:pPr>
                    <w:spacing w:line="276" w:lineRule="auto"/>
                    <w:rPr>
                      <w:color w:val="auto"/>
                      <w:sz w:val="20"/>
                      <w:szCs w:val="20"/>
                    </w:rPr>
                  </w:pPr>
                  <w:r w:rsidRPr="00BB44CE">
                    <w:rPr>
                      <w:color w:val="auto"/>
                      <w:sz w:val="20"/>
                      <w:szCs w:val="20"/>
                    </w:rPr>
                    <w:t>Что и как влияет на живую природу. Вода.</w:t>
                  </w:r>
                </w:p>
              </w:tc>
              <w:tc>
                <w:tcPr>
                  <w:tcW w:w="2558" w:type="dxa"/>
                </w:tcPr>
                <w:p w:rsidR="00D95D09" w:rsidRPr="00BB44CE" w:rsidRDefault="00D95D09" w:rsidP="00D8459A">
                  <w:pPr>
                    <w:rPr>
                      <w:color w:val="auto"/>
                      <w:sz w:val="20"/>
                      <w:szCs w:val="20"/>
                    </w:rPr>
                  </w:pPr>
                  <w:r w:rsidRPr="00BB44CE">
                    <w:rPr>
                      <w:color w:val="auto"/>
                      <w:sz w:val="20"/>
                      <w:szCs w:val="20"/>
                    </w:rPr>
                    <w:t xml:space="preserve">Чтение сказки С. Маршака «Курочка ряба и десять утят»  </w:t>
                  </w:r>
                </w:p>
              </w:tc>
              <w:tc>
                <w:tcPr>
                  <w:tcW w:w="2893" w:type="dxa"/>
                </w:tcPr>
                <w:p w:rsidR="00D95D09" w:rsidRPr="00BB44CE" w:rsidRDefault="00D95D09" w:rsidP="00D8459A">
                  <w:pPr>
                    <w:rPr>
                      <w:color w:val="auto"/>
                      <w:sz w:val="20"/>
                      <w:szCs w:val="20"/>
                    </w:rPr>
                  </w:pPr>
                  <w:r w:rsidRPr="00BB44CE">
                    <w:rPr>
                      <w:color w:val="auto"/>
                      <w:sz w:val="20"/>
                      <w:szCs w:val="20"/>
                    </w:rPr>
                    <w:t xml:space="preserve">Учить понимать и чувствовать характер образов произведений, взаимосвязь </w:t>
                  </w:r>
                  <w:proofErr w:type="gramStart"/>
                  <w:r w:rsidRPr="00BB44CE">
                    <w:rPr>
                      <w:color w:val="auto"/>
                      <w:sz w:val="20"/>
                      <w:szCs w:val="20"/>
                    </w:rPr>
                    <w:t>описанного</w:t>
                  </w:r>
                  <w:proofErr w:type="gramEnd"/>
                  <w:r w:rsidRPr="00BB44CE">
                    <w:rPr>
                      <w:color w:val="auto"/>
                      <w:sz w:val="20"/>
                      <w:szCs w:val="20"/>
                    </w:rPr>
                    <w:t xml:space="preserve"> с действительностью.</w:t>
                  </w:r>
                </w:p>
              </w:tc>
            </w:tr>
            <w:tr w:rsidR="00D95D09" w:rsidRPr="00BB44CE" w:rsidTr="00BB44CE">
              <w:tc>
                <w:tcPr>
                  <w:tcW w:w="1001" w:type="dxa"/>
                </w:tcPr>
                <w:p w:rsidR="00D95D09" w:rsidRPr="00BB44CE" w:rsidRDefault="00D95D09" w:rsidP="00D8459A">
                  <w:pPr>
                    <w:spacing w:line="276" w:lineRule="auto"/>
                    <w:rPr>
                      <w:color w:val="auto"/>
                      <w:sz w:val="20"/>
                      <w:szCs w:val="20"/>
                    </w:rPr>
                  </w:pPr>
                  <w:r w:rsidRPr="00BB44CE">
                    <w:rPr>
                      <w:color w:val="auto"/>
                      <w:sz w:val="20"/>
                      <w:szCs w:val="20"/>
                    </w:rPr>
                    <w:t xml:space="preserve"> 20</w:t>
                  </w:r>
                </w:p>
              </w:tc>
              <w:tc>
                <w:tcPr>
                  <w:tcW w:w="2474" w:type="dxa"/>
                </w:tcPr>
                <w:p w:rsidR="00D95D09" w:rsidRPr="00BB44CE" w:rsidRDefault="00D95D09" w:rsidP="00D8459A">
                  <w:pPr>
                    <w:spacing w:line="276" w:lineRule="auto"/>
                    <w:rPr>
                      <w:color w:val="auto"/>
                      <w:sz w:val="20"/>
                      <w:szCs w:val="20"/>
                    </w:rPr>
                  </w:pPr>
                  <w:r w:rsidRPr="00BB44CE">
                    <w:rPr>
                      <w:color w:val="auto"/>
                      <w:sz w:val="20"/>
                      <w:szCs w:val="20"/>
                    </w:rPr>
                    <w:t xml:space="preserve">История вещей. </w:t>
                  </w:r>
                </w:p>
              </w:tc>
              <w:tc>
                <w:tcPr>
                  <w:tcW w:w="2558" w:type="dxa"/>
                </w:tcPr>
                <w:p w:rsidR="00D95D09" w:rsidRPr="00BB44CE" w:rsidRDefault="00D95D09" w:rsidP="00D8459A">
                  <w:pPr>
                    <w:rPr>
                      <w:color w:val="auto"/>
                      <w:sz w:val="20"/>
                      <w:szCs w:val="20"/>
                    </w:rPr>
                  </w:pPr>
                  <w:r w:rsidRPr="00BB44CE">
                    <w:rPr>
                      <w:color w:val="auto"/>
                      <w:sz w:val="20"/>
                      <w:szCs w:val="20"/>
                    </w:rPr>
                    <w:t xml:space="preserve">Чтение сказки В. Катаева «Цветик – </w:t>
                  </w:r>
                  <w:proofErr w:type="spellStart"/>
                  <w:r w:rsidRPr="00BB44CE">
                    <w:rPr>
                      <w:color w:val="auto"/>
                      <w:sz w:val="20"/>
                      <w:szCs w:val="20"/>
                    </w:rPr>
                    <w:t>семицветик</w:t>
                  </w:r>
                  <w:proofErr w:type="spellEnd"/>
                  <w:r w:rsidRPr="00BB44CE">
                    <w:rPr>
                      <w:color w:val="auto"/>
                      <w:sz w:val="20"/>
                      <w:szCs w:val="20"/>
                    </w:rPr>
                    <w:t>»</w:t>
                  </w:r>
                </w:p>
              </w:tc>
              <w:tc>
                <w:tcPr>
                  <w:tcW w:w="2893" w:type="dxa"/>
                </w:tcPr>
                <w:p w:rsidR="00D95D09" w:rsidRPr="00BB44CE" w:rsidRDefault="00D95D09" w:rsidP="00D8459A">
                  <w:pPr>
                    <w:rPr>
                      <w:color w:val="auto"/>
                      <w:sz w:val="20"/>
                      <w:szCs w:val="20"/>
                    </w:rPr>
                  </w:pPr>
                  <w:r w:rsidRPr="00BB44CE">
                    <w:rPr>
                      <w:color w:val="auto"/>
                      <w:sz w:val="20"/>
                      <w:szCs w:val="20"/>
                    </w:rPr>
                    <w:t>Подвести детей к пониманию нравственного смысла сказки, к мотивированной оценке поступков и характера главной героини.</w:t>
                  </w:r>
                </w:p>
              </w:tc>
            </w:tr>
            <w:tr w:rsidR="00D95D09" w:rsidRPr="00BB44CE" w:rsidTr="00BB44CE">
              <w:tc>
                <w:tcPr>
                  <w:tcW w:w="1001" w:type="dxa"/>
                </w:tcPr>
                <w:p w:rsidR="00D95D09" w:rsidRPr="00BB44CE" w:rsidRDefault="00D95D09" w:rsidP="00D8459A">
                  <w:pPr>
                    <w:spacing w:line="276" w:lineRule="auto"/>
                    <w:rPr>
                      <w:color w:val="auto"/>
                      <w:sz w:val="20"/>
                      <w:szCs w:val="20"/>
                    </w:rPr>
                  </w:pPr>
                  <w:r w:rsidRPr="00BB44CE">
                    <w:rPr>
                      <w:color w:val="auto"/>
                      <w:sz w:val="20"/>
                      <w:szCs w:val="20"/>
                    </w:rPr>
                    <w:t>21</w:t>
                  </w:r>
                </w:p>
              </w:tc>
              <w:tc>
                <w:tcPr>
                  <w:tcW w:w="2474" w:type="dxa"/>
                </w:tcPr>
                <w:p w:rsidR="00D95D09" w:rsidRPr="00BB44CE" w:rsidRDefault="00D95D09" w:rsidP="00D8459A">
                  <w:pPr>
                    <w:spacing w:line="276" w:lineRule="auto"/>
                    <w:rPr>
                      <w:color w:val="auto"/>
                      <w:sz w:val="20"/>
                      <w:szCs w:val="20"/>
                    </w:rPr>
                  </w:pPr>
                  <w:r w:rsidRPr="00BB44CE">
                    <w:rPr>
                      <w:color w:val="auto"/>
                      <w:sz w:val="20"/>
                      <w:szCs w:val="20"/>
                    </w:rPr>
                    <w:t>Что и как влияет на живую природу. Загрязнение окружающей среды.</w:t>
                  </w:r>
                </w:p>
              </w:tc>
              <w:tc>
                <w:tcPr>
                  <w:tcW w:w="2558" w:type="dxa"/>
                </w:tcPr>
                <w:p w:rsidR="00D95D09" w:rsidRPr="00BB44CE" w:rsidRDefault="00D95D09" w:rsidP="00D8459A">
                  <w:pPr>
                    <w:rPr>
                      <w:color w:val="auto"/>
                      <w:sz w:val="20"/>
                      <w:szCs w:val="20"/>
                    </w:rPr>
                  </w:pPr>
                  <w:r w:rsidRPr="00BB44CE">
                    <w:rPr>
                      <w:color w:val="auto"/>
                      <w:sz w:val="20"/>
                      <w:szCs w:val="20"/>
                    </w:rPr>
                    <w:t xml:space="preserve">Чтение басни И. А. Крылова «Стрекоза и муравей» </w:t>
                  </w:r>
                </w:p>
              </w:tc>
              <w:tc>
                <w:tcPr>
                  <w:tcW w:w="2893" w:type="dxa"/>
                </w:tcPr>
                <w:p w:rsidR="00D95D09" w:rsidRPr="00BB44CE" w:rsidRDefault="00D95D09" w:rsidP="00D8459A">
                  <w:pPr>
                    <w:rPr>
                      <w:color w:val="auto"/>
                      <w:sz w:val="20"/>
                      <w:szCs w:val="20"/>
                    </w:rPr>
                  </w:pPr>
                  <w:r w:rsidRPr="00BB44CE">
                    <w:rPr>
                      <w:color w:val="auto"/>
                      <w:sz w:val="20"/>
                      <w:szCs w:val="20"/>
                    </w:rPr>
                    <w:t>Познакомить детей с басней, её жанровыми особенностями.</w:t>
                  </w:r>
                </w:p>
              </w:tc>
            </w:tr>
            <w:tr w:rsidR="00D95D09" w:rsidRPr="00BB44CE" w:rsidTr="00BB44CE">
              <w:tc>
                <w:tcPr>
                  <w:tcW w:w="1001" w:type="dxa"/>
                </w:tcPr>
                <w:p w:rsidR="00D95D09" w:rsidRPr="00BB44CE" w:rsidRDefault="00D95D09" w:rsidP="00D8459A">
                  <w:pPr>
                    <w:spacing w:line="276" w:lineRule="auto"/>
                    <w:rPr>
                      <w:color w:val="auto"/>
                      <w:sz w:val="20"/>
                      <w:szCs w:val="20"/>
                    </w:rPr>
                  </w:pPr>
                  <w:r w:rsidRPr="00BB44CE">
                    <w:rPr>
                      <w:color w:val="auto"/>
                      <w:sz w:val="20"/>
                      <w:szCs w:val="20"/>
                    </w:rPr>
                    <w:t>22</w:t>
                  </w:r>
                </w:p>
              </w:tc>
              <w:tc>
                <w:tcPr>
                  <w:tcW w:w="2474" w:type="dxa"/>
                </w:tcPr>
                <w:p w:rsidR="00D95D09" w:rsidRPr="00BB44CE" w:rsidRDefault="00D95D09" w:rsidP="00D8459A">
                  <w:pPr>
                    <w:spacing w:line="276" w:lineRule="auto"/>
                    <w:rPr>
                      <w:color w:val="auto"/>
                      <w:sz w:val="20"/>
                      <w:szCs w:val="20"/>
                    </w:rPr>
                  </w:pPr>
                  <w:r w:rsidRPr="00BB44CE">
                    <w:rPr>
                      <w:color w:val="auto"/>
                      <w:sz w:val="20"/>
                      <w:szCs w:val="20"/>
                    </w:rPr>
                    <w:t xml:space="preserve">Материалы. </w:t>
                  </w:r>
                </w:p>
              </w:tc>
              <w:tc>
                <w:tcPr>
                  <w:tcW w:w="2558" w:type="dxa"/>
                </w:tcPr>
                <w:p w:rsidR="00D95D09" w:rsidRPr="00BB44CE" w:rsidRDefault="00D95D09" w:rsidP="00D8459A">
                  <w:pPr>
                    <w:rPr>
                      <w:color w:val="auto"/>
                      <w:sz w:val="20"/>
                      <w:szCs w:val="20"/>
                    </w:rPr>
                  </w:pPr>
                  <w:r w:rsidRPr="00BB44CE">
                    <w:rPr>
                      <w:color w:val="auto"/>
                      <w:sz w:val="20"/>
                      <w:szCs w:val="20"/>
                    </w:rPr>
                    <w:t>Чтение  сказки П. Бажова «Данило  - мастер»</w:t>
                  </w:r>
                </w:p>
              </w:tc>
              <w:tc>
                <w:tcPr>
                  <w:tcW w:w="2893" w:type="dxa"/>
                </w:tcPr>
                <w:p w:rsidR="00D95D09" w:rsidRPr="00BB44CE" w:rsidRDefault="00D95D09" w:rsidP="00D8459A">
                  <w:pPr>
                    <w:rPr>
                      <w:color w:val="auto"/>
                      <w:sz w:val="20"/>
                      <w:szCs w:val="20"/>
                    </w:rPr>
                  </w:pPr>
                  <w:r w:rsidRPr="00BB44CE">
                    <w:rPr>
                      <w:color w:val="auto"/>
                      <w:sz w:val="20"/>
                      <w:szCs w:val="20"/>
                    </w:rPr>
                    <w:t xml:space="preserve">Систематизировать и углублять знания детей о </w:t>
                  </w:r>
                  <w:r w:rsidRPr="00BB44CE">
                    <w:rPr>
                      <w:color w:val="auto"/>
                      <w:sz w:val="20"/>
                      <w:szCs w:val="20"/>
                    </w:rPr>
                    <w:lastRenderedPageBreak/>
                    <w:t>русском народном творчестве.</w:t>
                  </w:r>
                </w:p>
              </w:tc>
            </w:tr>
            <w:tr w:rsidR="00D95D09" w:rsidRPr="00BB44CE" w:rsidTr="00BB44CE">
              <w:tc>
                <w:tcPr>
                  <w:tcW w:w="1001" w:type="dxa"/>
                </w:tcPr>
                <w:p w:rsidR="00D95D09" w:rsidRPr="00BB44CE" w:rsidRDefault="00D95D09" w:rsidP="00D8459A">
                  <w:pPr>
                    <w:spacing w:line="276" w:lineRule="auto"/>
                    <w:rPr>
                      <w:color w:val="auto"/>
                      <w:sz w:val="20"/>
                      <w:szCs w:val="20"/>
                    </w:rPr>
                  </w:pPr>
                  <w:r w:rsidRPr="00BB44CE">
                    <w:rPr>
                      <w:color w:val="auto"/>
                      <w:sz w:val="20"/>
                      <w:szCs w:val="20"/>
                    </w:rPr>
                    <w:lastRenderedPageBreak/>
                    <w:t>23</w:t>
                  </w:r>
                </w:p>
              </w:tc>
              <w:tc>
                <w:tcPr>
                  <w:tcW w:w="2474" w:type="dxa"/>
                </w:tcPr>
                <w:p w:rsidR="00D95D09" w:rsidRPr="00BB44CE" w:rsidRDefault="00D95D09" w:rsidP="00D8459A">
                  <w:pPr>
                    <w:spacing w:line="276" w:lineRule="auto"/>
                    <w:rPr>
                      <w:color w:val="auto"/>
                      <w:sz w:val="20"/>
                      <w:szCs w:val="20"/>
                    </w:rPr>
                  </w:pPr>
                  <w:r w:rsidRPr="00BB44CE">
                    <w:rPr>
                      <w:color w:val="auto"/>
                      <w:sz w:val="20"/>
                      <w:szCs w:val="20"/>
                    </w:rPr>
                    <w:t>Отношения между людьми.</w:t>
                  </w:r>
                </w:p>
              </w:tc>
              <w:tc>
                <w:tcPr>
                  <w:tcW w:w="2558" w:type="dxa"/>
                </w:tcPr>
                <w:p w:rsidR="00D95D09" w:rsidRPr="00BB44CE" w:rsidRDefault="00D95D09" w:rsidP="00D8459A">
                  <w:pPr>
                    <w:rPr>
                      <w:color w:val="auto"/>
                      <w:sz w:val="20"/>
                      <w:szCs w:val="20"/>
                    </w:rPr>
                  </w:pPr>
                  <w:r w:rsidRPr="00BB44CE">
                    <w:rPr>
                      <w:iCs/>
                      <w:color w:val="auto"/>
                      <w:sz w:val="20"/>
                      <w:szCs w:val="20"/>
                    </w:rPr>
                    <w:t xml:space="preserve">А. Толстой. </w:t>
                  </w:r>
                  <w:r w:rsidRPr="00BB44CE">
                    <w:rPr>
                      <w:color w:val="auto"/>
                      <w:sz w:val="20"/>
                      <w:szCs w:val="20"/>
                    </w:rPr>
                    <w:t>«Шли по лесу два товарища»</w:t>
                  </w:r>
                </w:p>
              </w:tc>
              <w:tc>
                <w:tcPr>
                  <w:tcW w:w="2893" w:type="dxa"/>
                </w:tcPr>
                <w:p w:rsidR="00D95D09" w:rsidRPr="00BB44CE" w:rsidRDefault="00D95D09" w:rsidP="00D8459A">
                  <w:pPr>
                    <w:rPr>
                      <w:color w:val="auto"/>
                      <w:sz w:val="20"/>
                      <w:szCs w:val="20"/>
                    </w:rPr>
                  </w:pPr>
                  <w:r w:rsidRPr="00BB44CE">
                    <w:rPr>
                      <w:color w:val="auto"/>
                      <w:sz w:val="20"/>
                      <w:szCs w:val="20"/>
                    </w:rPr>
                    <w:t>Продолжать знакомить детей с жанрами произведений басней</w:t>
                  </w:r>
                </w:p>
              </w:tc>
            </w:tr>
            <w:tr w:rsidR="00D95D09" w:rsidRPr="00BB44CE" w:rsidTr="00BB44CE">
              <w:tc>
                <w:tcPr>
                  <w:tcW w:w="1001" w:type="dxa"/>
                </w:tcPr>
                <w:p w:rsidR="00D95D09" w:rsidRPr="00BB44CE" w:rsidRDefault="00D95D09" w:rsidP="00D8459A">
                  <w:pPr>
                    <w:spacing w:line="276" w:lineRule="auto"/>
                    <w:rPr>
                      <w:color w:val="auto"/>
                      <w:sz w:val="20"/>
                      <w:szCs w:val="20"/>
                    </w:rPr>
                  </w:pPr>
                  <w:r w:rsidRPr="00BB44CE">
                    <w:rPr>
                      <w:color w:val="auto"/>
                      <w:sz w:val="20"/>
                      <w:szCs w:val="20"/>
                    </w:rPr>
                    <w:t>24</w:t>
                  </w:r>
                </w:p>
              </w:tc>
              <w:tc>
                <w:tcPr>
                  <w:tcW w:w="2474" w:type="dxa"/>
                </w:tcPr>
                <w:p w:rsidR="00D95D09" w:rsidRPr="00BB44CE" w:rsidRDefault="00D95D09" w:rsidP="00D8459A">
                  <w:pPr>
                    <w:spacing w:line="276" w:lineRule="auto"/>
                    <w:rPr>
                      <w:color w:val="auto"/>
                      <w:sz w:val="20"/>
                      <w:szCs w:val="20"/>
                    </w:rPr>
                  </w:pPr>
                  <w:r w:rsidRPr="00BB44CE">
                    <w:rPr>
                      <w:color w:val="auto"/>
                      <w:sz w:val="20"/>
                      <w:szCs w:val="20"/>
                    </w:rPr>
                    <w:t>Зависимость деятельности людей от природных условий.</w:t>
                  </w:r>
                </w:p>
              </w:tc>
              <w:tc>
                <w:tcPr>
                  <w:tcW w:w="2558" w:type="dxa"/>
                </w:tcPr>
                <w:p w:rsidR="00D95D09" w:rsidRPr="00BB44CE" w:rsidRDefault="00D95D09" w:rsidP="00D8459A">
                  <w:pPr>
                    <w:rPr>
                      <w:color w:val="auto"/>
                      <w:sz w:val="20"/>
                      <w:szCs w:val="20"/>
                    </w:rPr>
                  </w:pPr>
                  <w:r w:rsidRPr="00BB44CE">
                    <w:rPr>
                      <w:color w:val="auto"/>
                      <w:sz w:val="20"/>
                      <w:szCs w:val="20"/>
                    </w:rPr>
                    <w:t>Чтение сказки М. Михайлова «Лесные хоромы». Сопоставление с русской народной сказкой «Теремок»</w:t>
                  </w:r>
                </w:p>
              </w:tc>
              <w:tc>
                <w:tcPr>
                  <w:tcW w:w="2893" w:type="dxa"/>
                </w:tcPr>
                <w:p w:rsidR="00D95D09" w:rsidRPr="00BB44CE" w:rsidRDefault="00D95D09" w:rsidP="00D8459A">
                  <w:pPr>
                    <w:rPr>
                      <w:color w:val="auto"/>
                      <w:sz w:val="20"/>
                      <w:szCs w:val="20"/>
                    </w:rPr>
                  </w:pPr>
                  <w:r w:rsidRPr="00BB44CE">
                    <w:rPr>
                      <w:color w:val="auto"/>
                      <w:sz w:val="20"/>
                      <w:szCs w:val="20"/>
                    </w:rPr>
                    <w:t>Познакомить детей со сказкой, помочь найти сходное и отличное от русской народной сказки «Теремок»; учить осмысливать идею сказки, оценивать характеры персонажей</w:t>
                  </w:r>
                </w:p>
              </w:tc>
            </w:tr>
            <w:tr w:rsidR="00D95D09" w:rsidRPr="00BB44CE" w:rsidTr="00BB44CE">
              <w:tc>
                <w:tcPr>
                  <w:tcW w:w="1001" w:type="dxa"/>
                </w:tcPr>
                <w:p w:rsidR="00D95D09" w:rsidRPr="00BB44CE" w:rsidRDefault="00D95D09" w:rsidP="00D8459A">
                  <w:pPr>
                    <w:spacing w:line="276" w:lineRule="auto"/>
                    <w:rPr>
                      <w:color w:val="auto"/>
                      <w:sz w:val="20"/>
                      <w:szCs w:val="20"/>
                    </w:rPr>
                  </w:pPr>
                  <w:r w:rsidRPr="00BB44CE">
                    <w:rPr>
                      <w:color w:val="auto"/>
                      <w:sz w:val="20"/>
                      <w:szCs w:val="20"/>
                    </w:rPr>
                    <w:t>25</w:t>
                  </w:r>
                </w:p>
              </w:tc>
              <w:tc>
                <w:tcPr>
                  <w:tcW w:w="2474" w:type="dxa"/>
                </w:tcPr>
                <w:p w:rsidR="00D95D09" w:rsidRPr="00BB44CE" w:rsidRDefault="00D95D09" w:rsidP="00D8459A">
                  <w:pPr>
                    <w:spacing w:line="276" w:lineRule="auto"/>
                    <w:rPr>
                      <w:color w:val="auto"/>
                      <w:sz w:val="20"/>
                      <w:szCs w:val="20"/>
                    </w:rPr>
                  </w:pPr>
                  <w:r w:rsidRPr="00BB44CE">
                    <w:rPr>
                      <w:color w:val="auto"/>
                      <w:sz w:val="20"/>
                      <w:szCs w:val="20"/>
                    </w:rPr>
                    <w:t>«Скажи мне, чем ты питаешься, и я скажу – кто ты»</w:t>
                  </w:r>
                </w:p>
              </w:tc>
              <w:tc>
                <w:tcPr>
                  <w:tcW w:w="2558" w:type="dxa"/>
                </w:tcPr>
                <w:p w:rsidR="00D95D09" w:rsidRPr="00BB44CE" w:rsidRDefault="00D95D09" w:rsidP="00D8459A">
                  <w:pPr>
                    <w:rPr>
                      <w:color w:val="auto"/>
                      <w:sz w:val="20"/>
                      <w:szCs w:val="20"/>
                    </w:rPr>
                  </w:pPr>
                  <w:r w:rsidRPr="00BB44CE">
                    <w:rPr>
                      <w:color w:val="auto"/>
                      <w:sz w:val="20"/>
                      <w:szCs w:val="20"/>
                    </w:rPr>
                    <w:t>Чтение произведения   В. Бианки «Муравейник зашевелился»</w:t>
                  </w:r>
                </w:p>
              </w:tc>
              <w:tc>
                <w:tcPr>
                  <w:tcW w:w="2893" w:type="dxa"/>
                </w:tcPr>
                <w:p w:rsidR="00D95D09" w:rsidRPr="00BB44CE" w:rsidRDefault="00D95D09" w:rsidP="00D8459A">
                  <w:pPr>
                    <w:rPr>
                      <w:color w:val="auto"/>
                      <w:sz w:val="20"/>
                      <w:szCs w:val="20"/>
                    </w:rPr>
                  </w:pPr>
                  <w:r w:rsidRPr="00BB44CE">
                    <w:rPr>
                      <w:color w:val="auto"/>
                      <w:sz w:val="20"/>
                      <w:szCs w:val="20"/>
                    </w:rPr>
                    <w:t>Углубить представления детей об окружающем мире; побуждать их к пониманию содержания текста, развивать интерес к информации.</w:t>
                  </w:r>
                </w:p>
              </w:tc>
            </w:tr>
            <w:tr w:rsidR="00D95D09" w:rsidRPr="00BB44CE" w:rsidTr="00BB44CE">
              <w:tc>
                <w:tcPr>
                  <w:tcW w:w="1001" w:type="dxa"/>
                </w:tcPr>
                <w:p w:rsidR="00D95D09" w:rsidRPr="00BB44CE" w:rsidRDefault="00D95D09" w:rsidP="00D8459A">
                  <w:pPr>
                    <w:spacing w:line="276" w:lineRule="auto"/>
                    <w:rPr>
                      <w:color w:val="auto"/>
                      <w:sz w:val="20"/>
                      <w:szCs w:val="20"/>
                    </w:rPr>
                  </w:pPr>
                  <w:r w:rsidRPr="00BB44CE">
                    <w:rPr>
                      <w:color w:val="auto"/>
                      <w:sz w:val="20"/>
                      <w:szCs w:val="20"/>
                    </w:rPr>
                    <w:t>26</w:t>
                  </w:r>
                </w:p>
              </w:tc>
              <w:tc>
                <w:tcPr>
                  <w:tcW w:w="2474" w:type="dxa"/>
                </w:tcPr>
                <w:p w:rsidR="00D95D09" w:rsidRPr="00BB44CE" w:rsidRDefault="00D95D09" w:rsidP="00D8459A">
                  <w:pPr>
                    <w:spacing w:line="276" w:lineRule="auto"/>
                    <w:rPr>
                      <w:color w:val="auto"/>
                      <w:sz w:val="20"/>
                      <w:szCs w:val="20"/>
                    </w:rPr>
                  </w:pPr>
                  <w:r w:rsidRPr="00BB44CE">
                    <w:rPr>
                      <w:color w:val="auto"/>
                      <w:sz w:val="20"/>
                      <w:szCs w:val="20"/>
                    </w:rPr>
                    <w:t>«Взаимосвязь в природе»</w:t>
                  </w:r>
                </w:p>
              </w:tc>
              <w:tc>
                <w:tcPr>
                  <w:tcW w:w="2558" w:type="dxa"/>
                </w:tcPr>
                <w:p w:rsidR="00D95D09" w:rsidRPr="00BB44CE" w:rsidRDefault="00D95D09" w:rsidP="00D8459A">
                  <w:pPr>
                    <w:rPr>
                      <w:color w:val="auto"/>
                      <w:sz w:val="20"/>
                      <w:szCs w:val="20"/>
                    </w:rPr>
                  </w:pPr>
                  <w:r w:rsidRPr="00BB44CE">
                    <w:rPr>
                      <w:color w:val="auto"/>
                      <w:sz w:val="20"/>
                      <w:szCs w:val="20"/>
                    </w:rPr>
                    <w:t>Чтение Г. Снегирева «Как птицы и звери к зиме готовятся»</w:t>
                  </w:r>
                </w:p>
                <w:p w:rsidR="00D95D09" w:rsidRPr="00BB44CE" w:rsidRDefault="00D95D09" w:rsidP="00D8459A">
                  <w:pPr>
                    <w:rPr>
                      <w:color w:val="auto"/>
                      <w:sz w:val="20"/>
                      <w:szCs w:val="20"/>
                    </w:rPr>
                  </w:pPr>
                </w:p>
              </w:tc>
              <w:tc>
                <w:tcPr>
                  <w:tcW w:w="2893" w:type="dxa"/>
                </w:tcPr>
                <w:p w:rsidR="00D95D09" w:rsidRPr="00BB44CE" w:rsidRDefault="00D95D09" w:rsidP="00D8459A">
                  <w:pPr>
                    <w:rPr>
                      <w:color w:val="auto"/>
                      <w:sz w:val="20"/>
                      <w:szCs w:val="20"/>
                    </w:rPr>
                  </w:pPr>
                  <w:r w:rsidRPr="00BB44CE">
                    <w:rPr>
                      <w:color w:val="auto"/>
                      <w:sz w:val="20"/>
                      <w:szCs w:val="20"/>
                    </w:rPr>
                    <w:t>Воспитывать любовь к родной природе, животным, бережное и внимательное к ней отношение</w:t>
                  </w:r>
                </w:p>
              </w:tc>
            </w:tr>
            <w:tr w:rsidR="00D95D09" w:rsidRPr="00BB44CE" w:rsidTr="00BB44CE">
              <w:tc>
                <w:tcPr>
                  <w:tcW w:w="1001" w:type="dxa"/>
                </w:tcPr>
                <w:p w:rsidR="00D95D09" w:rsidRPr="00BB44CE" w:rsidRDefault="00D95D09" w:rsidP="00D8459A">
                  <w:pPr>
                    <w:spacing w:line="276" w:lineRule="auto"/>
                    <w:rPr>
                      <w:color w:val="auto"/>
                      <w:sz w:val="20"/>
                      <w:szCs w:val="20"/>
                    </w:rPr>
                  </w:pPr>
                  <w:r w:rsidRPr="00BB44CE">
                    <w:rPr>
                      <w:color w:val="auto"/>
                      <w:sz w:val="20"/>
                      <w:szCs w:val="20"/>
                    </w:rPr>
                    <w:t>27</w:t>
                  </w:r>
                </w:p>
              </w:tc>
              <w:tc>
                <w:tcPr>
                  <w:tcW w:w="2474" w:type="dxa"/>
                </w:tcPr>
                <w:p w:rsidR="00D95D09" w:rsidRPr="00BB44CE" w:rsidRDefault="00D95D09" w:rsidP="00D8459A">
                  <w:pPr>
                    <w:spacing w:line="276" w:lineRule="auto"/>
                    <w:rPr>
                      <w:color w:val="auto"/>
                      <w:sz w:val="20"/>
                      <w:szCs w:val="20"/>
                    </w:rPr>
                  </w:pPr>
                  <w:r w:rsidRPr="00BB44CE">
                    <w:rPr>
                      <w:color w:val="auto"/>
                      <w:sz w:val="20"/>
                      <w:szCs w:val="20"/>
                    </w:rPr>
                    <w:t>«Пищевые цепочки»</w:t>
                  </w:r>
                </w:p>
              </w:tc>
              <w:tc>
                <w:tcPr>
                  <w:tcW w:w="2558" w:type="dxa"/>
                </w:tcPr>
                <w:p w:rsidR="00D95D09" w:rsidRPr="00BB44CE" w:rsidRDefault="00D95D09" w:rsidP="00D8459A">
                  <w:pPr>
                    <w:rPr>
                      <w:bCs/>
                      <w:color w:val="auto"/>
                      <w:sz w:val="20"/>
                      <w:szCs w:val="20"/>
                    </w:rPr>
                  </w:pPr>
                  <w:r w:rsidRPr="00BB44CE">
                    <w:rPr>
                      <w:bCs/>
                      <w:color w:val="auto"/>
                      <w:sz w:val="20"/>
                      <w:szCs w:val="20"/>
                    </w:rPr>
                    <w:t xml:space="preserve">Пересказ рассказа </w:t>
                  </w:r>
                  <w:proofErr w:type="spellStart"/>
                  <w:r w:rsidRPr="00BB44CE">
                    <w:rPr>
                      <w:bCs/>
                      <w:color w:val="auto"/>
                      <w:sz w:val="20"/>
                      <w:szCs w:val="20"/>
                    </w:rPr>
                    <w:t>Е.Чарушина</w:t>
                  </w:r>
                  <w:proofErr w:type="spellEnd"/>
                  <w:r w:rsidRPr="00BB44CE">
                    <w:rPr>
                      <w:bCs/>
                      <w:color w:val="auto"/>
                      <w:sz w:val="20"/>
                      <w:szCs w:val="20"/>
                    </w:rPr>
                    <w:t xml:space="preserve"> «Воробей»</w:t>
                  </w:r>
                </w:p>
                <w:p w:rsidR="00D95D09" w:rsidRPr="00BB44CE" w:rsidRDefault="00D95D09" w:rsidP="00D8459A">
                  <w:pPr>
                    <w:rPr>
                      <w:color w:val="auto"/>
                      <w:sz w:val="20"/>
                      <w:szCs w:val="20"/>
                    </w:rPr>
                  </w:pPr>
                </w:p>
              </w:tc>
              <w:tc>
                <w:tcPr>
                  <w:tcW w:w="2893" w:type="dxa"/>
                </w:tcPr>
                <w:p w:rsidR="00D95D09" w:rsidRPr="00BB44CE" w:rsidRDefault="00D95D09" w:rsidP="00D8459A">
                  <w:pPr>
                    <w:rPr>
                      <w:color w:val="auto"/>
                      <w:sz w:val="20"/>
                      <w:szCs w:val="20"/>
                    </w:rPr>
                  </w:pPr>
                  <w:r w:rsidRPr="00BB44CE">
                    <w:rPr>
                      <w:bCs/>
                      <w:color w:val="auto"/>
                      <w:sz w:val="20"/>
                      <w:szCs w:val="20"/>
                    </w:rPr>
                    <w:t>Учить детей пересказывать рассказ самостоятельно, передавая интонацией свое отношение к содержанию</w:t>
                  </w:r>
                </w:p>
              </w:tc>
            </w:tr>
            <w:tr w:rsidR="00D95D09" w:rsidRPr="00BB44CE" w:rsidTr="00BB44CE">
              <w:tc>
                <w:tcPr>
                  <w:tcW w:w="1001" w:type="dxa"/>
                </w:tcPr>
                <w:p w:rsidR="00D95D09" w:rsidRPr="00BB44CE" w:rsidRDefault="00D95D09" w:rsidP="00D8459A">
                  <w:pPr>
                    <w:spacing w:line="276" w:lineRule="auto"/>
                    <w:rPr>
                      <w:color w:val="auto"/>
                      <w:sz w:val="20"/>
                      <w:szCs w:val="20"/>
                    </w:rPr>
                  </w:pPr>
                  <w:r w:rsidRPr="00BB44CE">
                    <w:rPr>
                      <w:color w:val="auto"/>
                      <w:sz w:val="20"/>
                      <w:szCs w:val="20"/>
                    </w:rPr>
                    <w:t>28</w:t>
                  </w:r>
                </w:p>
              </w:tc>
              <w:tc>
                <w:tcPr>
                  <w:tcW w:w="2474" w:type="dxa"/>
                </w:tcPr>
                <w:p w:rsidR="00D95D09" w:rsidRPr="00BB44CE" w:rsidRDefault="00D95D09" w:rsidP="00D8459A">
                  <w:pPr>
                    <w:spacing w:line="276" w:lineRule="auto"/>
                    <w:rPr>
                      <w:color w:val="auto"/>
                      <w:sz w:val="20"/>
                      <w:szCs w:val="20"/>
                    </w:rPr>
                  </w:pPr>
                  <w:r w:rsidRPr="00BB44CE">
                    <w:rPr>
                      <w:color w:val="auto"/>
                      <w:sz w:val="20"/>
                      <w:szCs w:val="20"/>
                    </w:rPr>
                    <w:t>«Как животные спасаются от врагов»</w:t>
                  </w:r>
                </w:p>
              </w:tc>
              <w:tc>
                <w:tcPr>
                  <w:tcW w:w="2558" w:type="dxa"/>
                </w:tcPr>
                <w:p w:rsidR="00D95D09" w:rsidRPr="00BB44CE" w:rsidRDefault="00D95D09" w:rsidP="00D8459A">
                  <w:pPr>
                    <w:rPr>
                      <w:bCs/>
                      <w:color w:val="auto"/>
                      <w:sz w:val="20"/>
                      <w:szCs w:val="20"/>
                    </w:rPr>
                  </w:pPr>
                  <w:r w:rsidRPr="00BB44CE">
                    <w:rPr>
                      <w:bCs/>
                      <w:color w:val="auto"/>
                      <w:sz w:val="20"/>
                      <w:szCs w:val="20"/>
                    </w:rPr>
                    <w:t>Чтение английской сказки «Три поросенка»</w:t>
                  </w:r>
                </w:p>
                <w:p w:rsidR="00D95D09" w:rsidRPr="00BB44CE" w:rsidRDefault="00D95D09" w:rsidP="00D8459A">
                  <w:pPr>
                    <w:rPr>
                      <w:color w:val="auto"/>
                      <w:sz w:val="20"/>
                      <w:szCs w:val="20"/>
                    </w:rPr>
                  </w:pPr>
                </w:p>
              </w:tc>
              <w:tc>
                <w:tcPr>
                  <w:tcW w:w="2893" w:type="dxa"/>
                </w:tcPr>
                <w:p w:rsidR="00D95D09" w:rsidRPr="00BB44CE" w:rsidRDefault="00D95D09" w:rsidP="00D8459A">
                  <w:pPr>
                    <w:rPr>
                      <w:color w:val="auto"/>
                      <w:sz w:val="20"/>
                      <w:szCs w:val="20"/>
                    </w:rPr>
                  </w:pPr>
                  <w:r w:rsidRPr="00BB44CE">
                    <w:rPr>
                      <w:bCs/>
                      <w:color w:val="auto"/>
                      <w:sz w:val="20"/>
                      <w:szCs w:val="20"/>
                    </w:rPr>
                    <w:t xml:space="preserve">Учить детей чувствовать юмористический характер сказки, замечать образный язык.  </w:t>
                  </w:r>
                </w:p>
              </w:tc>
            </w:tr>
            <w:tr w:rsidR="00D95D09" w:rsidRPr="00BB44CE" w:rsidTr="00BB44CE">
              <w:tc>
                <w:tcPr>
                  <w:tcW w:w="1001" w:type="dxa"/>
                </w:tcPr>
                <w:p w:rsidR="00D95D09" w:rsidRPr="00BB44CE" w:rsidRDefault="00D95D09" w:rsidP="00D8459A">
                  <w:pPr>
                    <w:spacing w:line="276" w:lineRule="auto"/>
                    <w:rPr>
                      <w:color w:val="auto"/>
                      <w:sz w:val="20"/>
                      <w:szCs w:val="20"/>
                    </w:rPr>
                  </w:pPr>
                  <w:r w:rsidRPr="00BB44CE">
                    <w:rPr>
                      <w:color w:val="auto"/>
                      <w:sz w:val="20"/>
                      <w:szCs w:val="20"/>
                    </w:rPr>
                    <w:t>29</w:t>
                  </w:r>
                </w:p>
              </w:tc>
              <w:tc>
                <w:tcPr>
                  <w:tcW w:w="2474" w:type="dxa"/>
                </w:tcPr>
                <w:p w:rsidR="00D95D09" w:rsidRPr="00BB44CE" w:rsidRDefault="00D95D09" w:rsidP="00D8459A">
                  <w:pPr>
                    <w:spacing w:line="276" w:lineRule="auto"/>
                    <w:rPr>
                      <w:color w:val="auto"/>
                      <w:sz w:val="20"/>
                      <w:szCs w:val="20"/>
                    </w:rPr>
                  </w:pPr>
                  <w:r w:rsidRPr="00BB44CE">
                    <w:rPr>
                      <w:color w:val="auto"/>
                      <w:sz w:val="20"/>
                      <w:szCs w:val="20"/>
                    </w:rPr>
                    <w:t>«День космонавтики»</w:t>
                  </w:r>
                </w:p>
              </w:tc>
              <w:tc>
                <w:tcPr>
                  <w:tcW w:w="2558" w:type="dxa"/>
                </w:tcPr>
                <w:p w:rsidR="00D95D09" w:rsidRPr="00BB44CE" w:rsidRDefault="00D95D09" w:rsidP="00D8459A">
                  <w:pPr>
                    <w:rPr>
                      <w:color w:val="auto"/>
                      <w:sz w:val="20"/>
                      <w:szCs w:val="20"/>
                    </w:rPr>
                  </w:pPr>
                  <w:r w:rsidRPr="00BB44CE">
                    <w:rPr>
                      <w:color w:val="auto"/>
                      <w:sz w:val="20"/>
                      <w:szCs w:val="20"/>
                    </w:rPr>
                    <w:t xml:space="preserve">Чтение </w:t>
                  </w:r>
                  <w:proofErr w:type="spellStart"/>
                  <w:r w:rsidRPr="00BB44CE">
                    <w:rPr>
                      <w:color w:val="auto"/>
                      <w:sz w:val="20"/>
                      <w:szCs w:val="20"/>
                    </w:rPr>
                    <w:t>В.Бороздин</w:t>
                  </w:r>
                  <w:proofErr w:type="spellEnd"/>
                  <w:r w:rsidRPr="00BB44CE">
                    <w:rPr>
                      <w:color w:val="auto"/>
                      <w:sz w:val="20"/>
                      <w:szCs w:val="20"/>
                    </w:rPr>
                    <w:t xml:space="preserve"> «Первый в космосе» </w:t>
                  </w:r>
                </w:p>
              </w:tc>
              <w:tc>
                <w:tcPr>
                  <w:tcW w:w="2893" w:type="dxa"/>
                </w:tcPr>
                <w:p w:rsidR="00D95D09" w:rsidRPr="00BB44CE" w:rsidRDefault="00D95D09" w:rsidP="00D8459A">
                  <w:pPr>
                    <w:rPr>
                      <w:color w:val="auto"/>
                      <w:sz w:val="20"/>
                      <w:szCs w:val="20"/>
                    </w:rPr>
                  </w:pPr>
                  <w:r w:rsidRPr="00BB44CE">
                    <w:rPr>
                      <w:color w:val="auto"/>
                      <w:sz w:val="20"/>
                      <w:szCs w:val="20"/>
                    </w:rPr>
                    <w:t>Познакомить детей с первым космонавтом.</w:t>
                  </w:r>
                </w:p>
                <w:p w:rsidR="00D95D09" w:rsidRPr="00BB44CE" w:rsidRDefault="00D95D09" w:rsidP="00D8459A">
                  <w:pPr>
                    <w:rPr>
                      <w:color w:val="auto"/>
                      <w:sz w:val="20"/>
                      <w:szCs w:val="20"/>
                    </w:rPr>
                  </w:pPr>
                </w:p>
              </w:tc>
            </w:tr>
            <w:tr w:rsidR="00D95D09" w:rsidRPr="00BB44CE" w:rsidTr="00BB44CE">
              <w:tc>
                <w:tcPr>
                  <w:tcW w:w="1001" w:type="dxa"/>
                </w:tcPr>
                <w:p w:rsidR="00D95D09" w:rsidRPr="00BB44CE" w:rsidRDefault="00D95D09" w:rsidP="00D8459A">
                  <w:pPr>
                    <w:spacing w:line="276" w:lineRule="auto"/>
                    <w:rPr>
                      <w:color w:val="auto"/>
                      <w:sz w:val="20"/>
                      <w:szCs w:val="20"/>
                    </w:rPr>
                  </w:pPr>
                  <w:r w:rsidRPr="00BB44CE">
                    <w:rPr>
                      <w:color w:val="auto"/>
                      <w:sz w:val="20"/>
                      <w:szCs w:val="20"/>
                    </w:rPr>
                    <w:t>30</w:t>
                  </w:r>
                </w:p>
              </w:tc>
              <w:tc>
                <w:tcPr>
                  <w:tcW w:w="2474" w:type="dxa"/>
                </w:tcPr>
                <w:p w:rsidR="00D95D09" w:rsidRPr="00BB44CE" w:rsidRDefault="00D95D09" w:rsidP="00D8459A">
                  <w:pPr>
                    <w:spacing w:line="276" w:lineRule="auto"/>
                    <w:rPr>
                      <w:color w:val="auto"/>
                      <w:sz w:val="20"/>
                      <w:szCs w:val="20"/>
                    </w:rPr>
                  </w:pPr>
                  <w:r w:rsidRPr="00BB44CE">
                    <w:rPr>
                      <w:color w:val="auto"/>
                      <w:sz w:val="20"/>
                      <w:szCs w:val="20"/>
                    </w:rPr>
                    <w:t>«День Земли (22 апреля – международный праздник «День Земли»)»</w:t>
                  </w:r>
                </w:p>
              </w:tc>
              <w:tc>
                <w:tcPr>
                  <w:tcW w:w="2558" w:type="dxa"/>
                </w:tcPr>
                <w:p w:rsidR="00D95D09" w:rsidRPr="00BB44CE" w:rsidRDefault="00D95D09" w:rsidP="00D8459A">
                  <w:pPr>
                    <w:rPr>
                      <w:color w:val="auto"/>
                      <w:sz w:val="20"/>
                      <w:szCs w:val="20"/>
                    </w:rPr>
                  </w:pPr>
                  <w:r w:rsidRPr="00BB44CE">
                    <w:rPr>
                      <w:color w:val="auto"/>
                      <w:sz w:val="20"/>
                      <w:szCs w:val="20"/>
                    </w:rPr>
                    <w:t>Чтение рассказов, стихотворений о весне. Рассматривание иллюстраций.</w:t>
                  </w:r>
                </w:p>
              </w:tc>
              <w:tc>
                <w:tcPr>
                  <w:tcW w:w="2893" w:type="dxa"/>
                </w:tcPr>
                <w:p w:rsidR="00D95D09" w:rsidRPr="00BB44CE" w:rsidRDefault="00D95D09" w:rsidP="00D8459A">
                  <w:pPr>
                    <w:rPr>
                      <w:color w:val="auto"/>
                      <w:sz w:val="20"/>
                      <w:szCs w:val="20"/>
                    </w:rPr>
                  </w:pPr>
                  <w:r w:rsidRPr="00BB44CE">
                    <w:rPr>
                      <w:color w:val="auto"/>
                      <w:sz w:val="20"/>
                      <w:szCs w:val="20"/>
                    </w:rPr>
                    <w:t>Вызвать у детей чувство любования, восторга перед красотой родной природы, желание выразить в слове свои переживания и впечатления.</w:t>
                  </w:r>
                </w:p>
              </w:tc>
            </w:tr>
            <w:tr w:rsidR="00D95D09" w:rsidRPr="00BB44CE" w:rsidTr="00BB44CE">
              <w:tc>
                <w:tcPr>
                  <w:tcW w:w="1001" w:type="dxa"/>
                </w:tcPr>
                <w:p w:rsidR="00D95D09" w:rsidRPr="00BB44CE" w:rsidRDefault="00D95D09" w:rsidP="00D8459A">
                  <w:pPr>
                    <w:spacing w:line="276" w:lineRule="auto"/>
                    <w:rPr>
                      <w:color w:val="auto"/>
                      <w:sz w:val="20"/>
                      <w:szCs w:val="20"/>
                    </w:rPr>
                  </w:pPr>
                  <w:r w:rsidRPr="00BB44CE">
                    <w:rPr>
                      <w:color w:val="auto"/>
                      <w:sz w:val="20"/>
                      <w:szCs w:val="20"/>
                    </w:rPr>
                    <w:t>31</w:t>
                  </w:r>
                </w:p>
              </w:tc>
              <w:tc>
                <w:tcPr>
                  <w:tcW w:w="2474" w:type="dxa"/>
                </w:tcPr>
                <w:p w:rsidR="00D95D09" w:rsidRPr="00BB44CE" w:rsidRDefault="00D95D09" w:rsidP="00D8459A">
                  <w:pPr>
                    <w:spacing w:line="276" w:lineRule="auto"/>
                    <w:rPr>
                      <w:color w:val="auto"/>
                      <w:sz w:val="20"/>
                      <w:szCs w:val="20"/>
                    </w:rPr>
                  </w:pPr>
                  <w:r w:rsidRPr="00BB44CE">
                    <w:rPr>
                      <w:color w:val="auto"/>
                      <w:sz w:val="20"/>
                      <w:szCs w:val="20"/>
                    </w:rPr>
                    <w:t>«Мой родной город (итоговое занятие в форме конкурса знатоков родного города)</w:t>
                  </w:r>
                </w:p>
              </w:tc>
              <w:tc>
                <w:tcPr>
                  <w:tcW w:w="2558" w:type="dxa"/>
                </w:tcPr>
                <w:p w:rsidR="00D95D09" w:rsidRPr="00BB44CE" w:rsidRDefault="00D95D09" w:rsidP="00D8459A">
                  <w:pPr>
                    <w:rPr>
                      <w:color w:val="auto"/>
                      <w:sz w:val="20"/>
                      <w:szCs w:val="20"/>
                    </w:rPr>
                  </w:pPr>
                  <w:r w:rsidRPr="00BB44CE">
                    <w:rPr>
                      <w:color w:val="auto"/>
                      <w:sz w:val="20"/>
                      <w:szCs w:val="20"/>
                    </w:rPr>
                    <w:t>Рассматривание книги о Нижневартовске – воспитывать чувство восхищения, гордости за свой город</w:t>
                  </w:r>
                </w:p>
              </w:tc>
              <w:tc>
                <w:tcPr>
                  <w:tcW w:w="2893" w:type="dxa"/>
                </w:tcPr>
                <w:p w:rsidR="00D95D09" w:rsidRPr="00BB44CE" w:rsidRDefault="00D95D09" w:rsidP="00D8459A">
                  <w:pPr>
                    <w:rPr>
                      <w:color w:val="auto"/>
                      <w:sz w:val="20"/>
                      <w:szCs w:val="20"/>
                    </w:rPr>
                  </w:pPr>
                  <w:r w:rsidRPr="00BB44CE">
                    <w:rPr>
                      <w:color w:val="auto"/>
                      <w:sz w:val="20"/>
                      <w:szCs w:val="20"/>
                    </w:rPr>
                    <w:t>Воспитывать чувство восхищения, гордости за свой город</w:t>
                  </w:r>
                </w:p>
              </w:tc>
            </w:tr>
            <w:tr w:rsidR="00D95D09" w:rsidRPr="00BB44CE" w:rsidTr="00BB44CE">
              <w:tc>
                <w:tcPr>
                  <w:tcW w:w="1001" w:type="dxa"/>
                </w:tcPr>
                <w:p w:rsidR="00D95D09" w:rsidRPr="00BB44CE" w:rsidRDefault="00D95D09" w:rsidP="00D8459A">
                  <w:pPr>
                    <w:rPr>
                      <w:color w:val="auto"/>
                      <w:sz w:val="20"/>
                      <w:szCs w:val="20"/>
                    </w:rPr>
                  </w:pPr>
                  <w:r w:rsidRPr="00BB44CE">
                    <w:rPr>
                      <w:color w:val="auto"/>
                      <w:sz w:val="20"/>
                      <w:szCs w:val="20"/>
                    </w:rPr>
                    <w:t>32</w:t>
                  </w:r>
                </w:p>
              </w:tc>
              <w:tc>
                <w:tcPr>
                  <w:tcW w:w="2474" w:type="dxa"/>
                </w:tcPr>
                <w:p w:rsidR="00D95D09" w:rsidRPr="00BB44CE" w:rsidRDefault="00D95D09" w:rsidP="00D8459A">
                  <w:pPr>
                    <w:spacing w:line="276" w:lineRule="auto"/>
                    <w:rPr>
                      <w:bCs/>
                      <w:color w:val="auto"/>
                      <w:sz w:val="20"/>
                      <w:szCs w:val="20"/>
                    </w:rPr>
                  </w:pPr>
                  <w:r w:rsidRPr="00BB44CE">
                    <w:rPr>
                      <w:bCs/>
                      <w:color w:val="auto"/>
                      <w:sz w:val="20"/>
                      <w:szCs w:val="20"/>
                    </w:rPr>
                    <w:t>«Весна»</w:t>
                  </w:r>
                </w:p>
                <w:p w:rsidR="00D95D09" w:rsidRPr="00BB44CE" w:rsidRDefault="00D95D09" w:rsidP="00D8459A">
                  <w:pPr>
                    <w:spacing w:line="276" w:lineRule="auto"/>
                    <w:rPr>
                      <w:color w:val="auto"/>
                      <w:sz w:val="20"/>
                      <w:szCs w:val="20"/>
                    </w:rPr>
                  </w:pPr>
                </w:p>
              </w:tc>
              <w:tc>
                <w:tcPr>
                  <w:tcW w:w="2558" w:type="dxa"/>
                </w:tcPr>
                <w:p w:rsidR="00D95D09" w:rsidRPr="00BB44CE" w:rsidRDefault="00D95D09" w:rsidP="00D8459A">
                  <w:pPr>
                    <w:rPr>
                      <w:color w:val="auto"/>
                      <w:sz w:val="20"/>
                      <w:szCs w:val="20"/>
                    </w:rPr>
                  </w:pPr>
                  <w:r w:rsidRPr="00BB44CE">
                    <w:rPr>
                      <w:color w:val="auto"/>
                      <w:sz w:val="20"/>
                      <w:szCs w:val="20"/>
                    </w:rPr>
                    <w:t xml:space="preserve">Чтение рассказов, стихотворений о весне </w:t>
                  </w:r>
                </w:p>
              </w:tc>
              <w:tc>
                <w:tcPr>
                  <w:tcW w:w="2893" w:type="dxa"/>
                </w:tcPr>
                <w:p w:rsidR="00D95D09" w:rsidRPr="00BB44CE" w:rsidRDefault="00D95D09" w:rsidP="00D8459A">
                  <w:pPr>
                    <w:rPr>
                      <w:color w:val="auto"/>
                      <w:sz w:val="20"/>
                      <w:szCs w:val="20"/>
                    </w:rPr>
                  </w:pPr>
                  <w:r w:rsidRPr="00BB44CE">
                    <w:rPr>
                      <w:color w:val="auto"/>
                      <w:sz w:val="20"/>
                      <w:szCs w:val="20"/>
                    </w:rPr>
                    <w:t xml:space="preserve">Учить </w:t>
                  </w:r>
                  <w:proofErr w:type="gramStart"/>
                  <w:r w:rsidRPr="00BB44CE">
                    <w:rPr>
                      <w:color w:val="auto"/>
                      <w:sz w:val="20"/>
                      <w:szCs w:val="20"/>
                    </w:rPr>
                    <w:t>эмоционально</w:t>
                  </w:r>
                  <w:proofErr w:type="gramEnd"/>
                  <w:r w:rsidRPr="00BB44CE">
                    <w:rPr>
                      <w:color w:val="auto"/>
                      <w:sz w:val="20"/>
                      <w:szCs w:val="20"/>
                    </w:rPr>
                    <w:t xml:space="preserve"> воспринимать образное содержание художественных текстов.</w:t>
                  </w:r>
                </w:p>
              </w:tc>
            </w:tr>
            <w:tr w:rsidR="00D95D09" w:rsidRPr="00BB44CE" w:rsidTr="00BB44CE">
              <w:tc>
                <w:tcPr>
                  <w:tcW w:w="1001" w:type="dxa"/>
                </w:tcPr>
                <w:p w:rsidR="00D95D09" w:rsidRPr="00BB44CE" w:rsidRDefault="00D95D09" w:rsidP="00D8459A">
                  <w:pPr>
                    <w:rPr>
                      <w:color w:val="auto"/>
                      <w:sz w:val="20"/>
                      <w:szCs w:val="20"/>
                    </w:rPr>
                  </w:pPr>
                  <w:r w:rsidRPr="00BB44CE">
                    <w:rPr>
                      <w:color w:val="auto"/>
                      <w:sz w:val="20"/>
                      <w:szCs w:val="20"/>
                    </w:rPr>
                    <w:t>33</w:t>
                  </w:r>
                </w:p>
              </w:tc>
              <w:tc>
                <w:tcPr>
                  <w:tcW w:w="2474" w:type="dxa"/>
                </w:tcPr>
                <w:p w:rsidR="00D95D09" w:rsidRPr="00BB44CE" w:rsidRDefault="00D95D09" w:rsidP="00D8459A">
                  <w:pPr>
                    <w:spacing w:line="276" w:lineRule="auto"/>
                    <w:rPr>
                      <w:color w:val="auto"/>
                      <w:sz w:val="20"/>
                      <w:szCs w:val="20"/>
                    </w:rPr>
                  </w:pPr>
                  <w:r w:rsidRPr="00BB44CE">
                    <w:rPr>
                      <w:color w:val="auto"/>
                      <w:sz w:val="20"/>
                      <w:szCs w:val="20"/>
                    </w:rPr>
                    <w:t>Праздники в нашей жизни</w:t>
                  </w:r>
                </w:p>
              </w:tc>
              <w:tc>
                <w:tcPr>
                  <w:tcW w:w="2558" w:type="dxa"/>
                </w:tcPr>
                <w:p w:rsidR="00D95D09" w:rsidRPr="00BB44CE" w:rsidRDefault="00D95D09" w:rsidP="00D8459A">
                  <w:pPr>
                    <w:rPr>
                      <w:color w:val="auto"/>
                      <w:sz w:val="20"/>
                      <w:szCs w:val="20"/>
                    </w:rPr>
                  </w:pPr>
                  <w:r w:rsidRPr="00BB44CE">
                    <w:rPr>
                      <w:color w:val="auto"/>
                      <w:sz w:val="20"/>
                      <w:szCs w:val="20"/>
                    </w:rPr>
                    <w:t>Чтение болгарской сказки «Почему старикам почет» в обработке А. Гайдара</w:t>
                  </w:r>
                </w:p>
              </w:tc>
              <w:tc>
                <w:tcPr>
                  <w:tcW w:w="2893" w:type="dxa"/>
                </w:tcPr>
                <w:p w:rsidR="00D95D09" w:rsidRPr="00BB44CE" w:rsidRDefault="00D95D09" w:rsidP="00D8459A">
                  <w:pPr>
                    <w:rPr>
                      <w:color w:val="auto"/>
                      <w:sz w:val="20"/>
                      <w:szCs w:val="20"/>
                    </w:rPr>
                  </w:pPr>
                  <w:r w:rsidRPr="00BB44CE">
                    <w:rPr>
                      <w:color w:val="auto"/>
                      <w:sz w:val="20"/>
                      <w:szCs w:val="20"/>
                    </w:rPr>
                    <w:t>Продолжать знакомить с подвигом воинов – освободителей.</w:t>
                  </w:r>
                </w:p>
              </w:tc>
            </w:tr>
            <w:tr w:rsidR="00D95D09" w:rsidRPr="00BB44CE" w:rsidTr="00BB44CE">
              <w:tc>
                <w:tcPr>
                  <w:tcW w:w="1001" w:type="dxa"/>
                </w:tcPr>
                <w:p w:rsidR="00D95D09" w:rsidRPr="00BB44CE" w:rsidRDefault="00D95D09" w:rsidP="00D8459A">
                  <w:pPr>
                    <w:spacing w:line="276" w:lineRule="auto"/>
                    <w:rPr>
                      <w:color w:val="auto"/>
                      <w:sz w:val="20"/>
                      <w:szCs w:val="20"/>
                    </w:rPr>
                  </w:pPr>
                  <w:r w:rsidRPr="00BB44CE">
                    <w:rPr>
                      <w:color w:val="auto"/>
                      <w:sz w:val="20"/>
                      <w:szCs w:val="20"/>
                    </w:rPr>
                    <w:t>34</w:t>
                  </w:r>
                </w:p>
              </w:tc>
              <w:tc>
                <w:tcPr>
                  <w:tcW w:w="2474" w:type="dxa"/>
                </w:tcPr>
                <w:p w:rsidR="00D95D09" w:rsidRPr="00BB44CE" w:rsidRDefault="00D95D09" w:rsidP="00D8459A">
                  <w:pPr>
                    <w:spacing w:line="276" w:lineRule="auto"/>
                    <w:rPr>
                      <w:color w:val="auto"/>
                      <w:sz w:val="20"/>
                      <w:szCs w:val="20"/>
                    </w:rPr>
                  </w:pPr>
                  <w:r w:rsidRPr="00BB44CE">
                    <w:rPr>
                      <w:color w:val="auto"/>
                      <w:sz w:val="20"/>
                      <w:szCs w:val="20"/>
                    </w:rPr>
                    <w:t>Посадка луковичных растений</w:t>
                  </w:r>
                </w:p>
              </w:tc>
              <w:tc>
                <w:tcPr>
                  <w:tcW w:w="2558" w:type="dxa"/>
                </w:tcPr>
                <w:p w:rsidR="00D95D09" w:rsidRPr="00BB44CE" w:rsidRDefault="00D95D09" w:rsidP="00D8459A">
                  <w:pPr>
                    <w:rPr>
                      <w:color w:val="auto"/>
                      <w:sz w:val="20"/>
                      <w:szCs w:val="20"/>
                    </w:rPr>
                  </w:pPr>
                  <w:r w:rsidRPr="00BB44CE">
                    <w:rPr>
                      <w:color w:val="auto"/>
                      <w:sz w:val="20"/>
                      <w:szCs w:val="20"/>
                    </w:rPr>
                    <w:t xml:space="preserve">Рассказывание сказки С. Аксакова «Аленький  цветочек» </w:t>
                  </w:r>
                </w:p>
              </w:tc>
              <w:tc>
                <w:tcPr>
                  <w:tcW w:w="2893" w:type="dxa"/>
                </w:tcPr>
                <w:p w:rsidR="00D95D09" w:rsidRPr="00BB44CE" w:rsidRDefault="00D95D09" w:rsidP="00D8459A">
                  <w:pPr>
                    <w:rPr>
                      <w:color w:val="auto"/>
                      <w:sz w:val="20"/>
                      <w:szCs w:val="20"/>
                    </w:rPr>
                  </w:pPr>
                  <w:r w:rsidRPr="00BB44CE">
                    <w:rPr>
                      <w:color w:val="auto"/>
                      <w:sz w:val="20"/>
                      <w:szCs w:val="20"/>
                    </w:rPr>
                    <w:t xml:space="preserve">Систематизировать и углубить знания о русском народном творчестве: о сказках, </w:t>
                  </w:r>
                  <w:proofErr w:type="spellStart"/>
                  <w:r w:rsidRPr="00BB44CE">
                    <w:rPr>
                      <w:color w:val="auto"/>
                      <w:sz w:val="20"/>
                      <w:szCs w:val="20"/>
                    </w:rPr>
                    <w:t>потешках</w:t>
                  </w:r>
                  <w:proofErr w:type="spellEnd"/>
                  <w:r w:rsidRPr="00BB44CE">
                    <w:rPr>
                      <w:color w:val="auto"/>
                      <w:sz w:val="20"/>
                      <w:szCs w:val="20"/>
                    </w:rPr>
                    <w:t>, песенках, пословицах.</w:t>
                  </w:r>
                </w:p>
              </w:tc>
            </w:tr>
            <w:tr w:rsidR="00D95D09" w:rsidRPr="00BB44CE" w:rsidTr="00BB44CE">
              <w:trPr>
                <w:trHeight w:val="848"/>
              </w:trPr>
              <w:tc>
                <w:tcPr>
                  <w:tcW w:w="1001" w:type="dxa"/>
                </w:tcPr>
                <w:p w:rsidR="00D95D09" w:rsidRPr="00BB44CE" w:rsidRDefault="00D95D09" w:rsidP="00D8459A">
                  <w:pPr>
                    <w:spacing w:line="276" w:lineRule="auto"/>
                    <w:rPr>
                      <w:color w:val="auto"/>
                      <w:sz w:val="20"/>
                      <w:szCs w:val="20"/>
                    </w:rPr>
                  </w:pPr>
                  <w:r w:rsidRPr="00BB44CE">
                    <w:rPr>
                      <w:color w:val="auto"/>
                      <w:sz w:val="20"/>
                      <w:szCs w:val="20"/>
                    </w:rPr>
                    <w:t xml:space="preserve">35  </w:t>
                  </w:r>
                </w:p>
              </w:tc>
              <w:tc>
                <w:tcPr>
                  <w:tcW w:w="2474" w:type="dxa"/>
                </w:tcPr>
                <w:p w:rsidR="00D95D09" w:rsidRPr="00BB44CE" w:rsidRDefault="00D95D09" w:rsidP="00D8459A">
                  <w:pPr>
                    <w:spacing w:line="276" w:lineRule="auto"/>
                    <w:rPr>
                      <w:color w:val="auto"/>
                      <w:sz w:val="20"/>
                      <w:szCs w:val="20"/>
                    </w:rPr>
                  </w:pPr>
                  <w:r w:rsidRPr="00BB44CE">
                    <w:rPr>
                      <w:color w:val="auto"/>
                      <w:sz w:val="20"/>
                      <w:szCs w:val="20"/>
                    </w:rPr>
                    <w:t>«Как много мы узнали (на примере тематических альбомов)</w:t>
                  </w:r>
                </w:p>
              </w:tc>
              <w:tc>
                <w:tcPr>
                  <w:tcW w:w="2558" w:type="dxa"/>
                </w:tcPr>
                <w:p w:rsidR="00D95D09" w:rsidRPr="00BB44CE" w:rsidRDefault="00D95D09" w:rsidP="00D8459A">
                  <w:pPr>
                    <w:rPr>
                      <w:color w:val="auto"/>
                      <w:sz w:val="20"/>
                      <w:szCs w:val="20"/>
                    </w:rPr>
                  </w:pPr>
                  <w:r w:rsidRPr="00BB44CE">
                    <w:rPr>
                      <w:color w:val="auto"/>
                      <w:sz w:val="20"/>
                      <w:szCs w:val="20"/>
                    </w:rPr>
                    <w:t>Итоговая литературная викторина</w:t>
                  </w:r>
                </w:p>
              </w:tc>
              <w:tc>
                <w:tcPr>
                  <w:tcW w:w="2893" w:type="dxa"/>
                </w:tcPr>
                <w:p w:rsidR="00D95D09" w:rsidRPr="00BB44CE" w:rsidRDefault="00D95D09" w:rsidP="00D8459A">
                  <w:pPr>
                    <w:rPr>
                      <w:color w:val="auto"/>
                      <w:sz w:val="20"/>
                      <w:szCs w:val="20"/>
                    </w:rPr>
                  </w:pPr>
                  <w:r w:rsidRPr="00BB44CE">
                    <w:rPr>
                      <w:color w:val="auto"/>
                      <w:sz w:val="20"/>
                      <w:szCs w:val="20"/>
                    </w:rPr>
                    <w:t xml:space="preserve">Закрепить, систематизировать знания детей о литературных произведениях, прочитанных за год. </w:t>
                  </w:r>
                </w:p>
              </w:tc>
            </w:tr>
            <w:tr w:rsidR="00D95D09" w:rsidRPr="00BB44CE" w:rsidTr="00BB44CE">
              <w:trPr>
                <w:trHeight w:val="848"/>
              </w:trPr>
              <w:tc>
                <w:tcPr>
                  <w:tcW w:w="1001" w:type="dxa"/>
                </w:tcPr>
                <w:p w:rsidR="00D95D09" w:rsidRPr="00BB44CE" w:rsidRDefault="00D95D09" w:rsidP="00D8459A">
                  <w:pPr>
                    <w:rPr>
                      <w:color w:val="auto"/>
                      <w:sz w:val="20"/>
                      <w:szCs w:val="20"/>
                    </w:rPr>
                  </w:pPr>
                  <w:r w:rsidRPr="00BB44CE">
                    <w:rPr>
                      <w:color w:val="auto"/>
                      <w:sz w:val="20"/>
                      <w:szCs w:val="20"/>
                    </w:rPr>
                    <w:t>36</w:t>
                  </w:r>
                </w:p>
              </w:tc>
              <w:tc>
                <w:tcPr>
                  <w:tcW w:w="2474" w:type="dxa"/>
                </w:tcPr>
                <w:p w:rsidR="00D95D09" w:rsidRPr="00BB44CE" w:rsidRDefault="00D95D09" w:rsidP="00D8459A">
                  <w:pPr>
                    <w:spacing w:line="276" w:lineRule="auto"/>
                    <w:rPr>
                      <w:color w:val="auto"/>
                      <w:sz w:val="20"/>
                      <w:szCs w:val="20"/>
                    </w:rPr>
                  </w:pPr>
                  <w:r w:rsidRPr="00BB44CE">
                    <w:rPr>
                      <w:color w:val="auto"/>
                      <w:sz w:val="20"/>
                      <w:szCs w:val="20"/>
                    </w:rPr>
                    <w:t>Праздник знаний – итоговый познавательный праздник</w:t>
                  </w:r>
                </w:p>
              </w:tc>
              <w:tc>
                <w:tcPr>
                  <w:tcW w:w="2558" w:type="dxa"/>
                </w:tcPr>
                <w:p w:rsidR="00D95D09" w:rsidRPr="00BB44CE" w:rsidRDefault="00D95D09" w:rsidP="00D8459A">
                  <w:pPr>
                    <w:rPr>
                      <w:color w:val="auto"/>
                      <w:sz w:val="20"/>
                      <w:szCs w:val="20"/>
                    </w:rPr>
                  </w:pPr>
                  <w:r w:rsidRPr="00BB44CE">
                    <w:rPr>
                      <w:color w:val="auto"/>
                      <w:sz w:val="20"/>
                      <w:szCs w:val="20"/>
                    </w:rPr>
                    <w:t>Чтение рассказа Л. Воронковой «Подружки идут в школу»</w:t>
                  </w:r>
                </w:p>
              </w:tc>
              <w:tc>
                <w:tcPr>
                  <w:tcW w:w="2893" w:type="dxa"/>
                </w:tcPr>
                <w:p w:rsidR="00D95D09" w:rsidRPr="00BB44CE" w:rsidRDefault="00D95D09" w:rsidP="00D8459A">
                  <w:pPr>
                    <w:rPr>
                      <w:color w:val="auto"/>
                      <w:sz w:val="20"/>
                      <w:szCs w:val="20"/>
                    </w:rPr>
                  </w:pPr>
                  <w:r w:rsidRPr="00BB44CE">
                    <w:rPr>
                      <w:color w:val="auto"/>
                      <w:sz w:val="20"/>
                      <w:szCs w:val="20"/>
                    </w:rPr>
                    <w:t>Закреплять умения внимательно слушать произведения, отвечая на вопросы по содержанию.</w:t>
                  </w:r>
                </w:p>
              </w:tc>
            </w:tr>
          </w:tbl>
          <w:p w:rsidR="00D67201" w:rsidRPr="00176B68" w:rsidRDefault="00D67201" w:rsidP="00D67201">
            <w:pPr>
              <w:jc w:val="center"/>
              <w:rPr>
                <w:b/>
                <w:color w:val="auto"/>
              </w:rPr>
            </w:pPr>
            <w:r w:rsidRPr="00176B68">
              <w:rPr>
                <w:b/>
                <w:color w:val="auto"/>
              </w:rPr>
              <w:t>Художественно-эстетическое развитие</w:t>
            </w:r>
          </w:p>
          <w:p w:rsidR="00D67201" w:rsidRPr="00176B68" w:rsidRDefault="00D67201" w:rsidP="00D67201">
            <w:pPr>
              <w:jc w:val="center"/>
              <w:rPr>
                <w:b/>
                <w:color w:val="auto"/>
              </w:rPr>
            </w:pPr>
            <w:r w:rsidRPr="00176B68">
              <w:rPr>
                <w:b/>
                <w:color w:val="auto"/>
              </w:rPr>
              <w:t xml:space="preserve">Аппликация </w:t>
            </w:r>
          </w:p>
          <w:tbl>
            <w:tblPr>
              <w:tblStyle w:val="ab"/>
              <w:tblW w:w="8926" w:type="dxa"/>
              <w:tblLayout w:type="fixed"/>
              <w:tblLook w:val="04A0" w:firstRow="1" w:lastRow="0" w:firstColumn="1" w:lastColumn="0" w:noHBand="0" w:noVBand="1"/>
            </w:tblPr>
            <w:tblGrid>
              <w:gridCol w:w="959"/>
              <w:gridCol w:w="1000"/>
              <w:gridCol w:w="2118"/>
              <w:gridCol w:w="2127"/>
              <w:gridCol w:w="2722"/>
            </w:tblGrid>
            <w:tr w:rsidR="00D67201" w:rsidRPr="00D67201" w:rsidTr="00D67201">
              <w:tc>
                <w:tcPr>
                  <w:tcW w:w="959" w:type="dxa"/>
                </w:tcPr>
                <w:p w:rsidR="00D67201" w:rsidRPr="00D67201" w:rsidRDefault="00D67201" w:rsidP="00D8459A">
                  <w:pPr>
                    <w:rPr>
                      <w:color w:val="auto"/>
                      <w:sz w:val="20"/>
                      <w:szCs w:val="20"/>
                    </w:rPr>
                  </w:pPr>
                  <w:r w:rsidRPr="00D67201">
                    <w:rPr>
                      <w:color w:val="auto"/>
                      <w:sz w:val="20"/>
                      <w:szCs w:val="20"/>
                    </w:rPr>
                    <w:lastRenderedPageBreak/>
                    <w:t>№ уч. недели</w:t>
                  </w:r>
                </w:p>
              </w:tc>
              <w:tc>
                <w:tcPr>
                  <w:tcW w:w="1000" w:type="dxa"/>
                </w:tcPr>
                <w:p w:rsidR="00D67201" w:rsidRPr="00D67201" w:rsidRDefault="00D67201" w:rsidP="00D8459A">
                  <w:pPr>
                    <w:jc w:val="center"/>
                    <w:rPr>
                      <w:color w:val="auto"/>
                      <w:sz w:val="20"/>
                      <w:szCs w:val="20"/>
                    </w:rPr>
                  </w:pPr>
                  <w:r w:rsidRPr="00D67201">
                    <w:rPr>
                      <w:color w:val="auto"/>
                      <w:sz w:val="20"/>
                      <w:szCs w:val="20"/>
                    </w:rPr>
                    <w:t xml:space="preserve">№ занятия </w:t>
                  </w:r>
                </w:p>
              </w:tc>
              <w:tc>
                <w:tcPr>
                  <w:tcW w:w="2118" w:type="dxa"/>
                </w:tcPr>
                <w:p w:rsidR="00D67201" w:rsidRPr="00D67201" w:rsidRDefault="00D67201" w:rsidP="00D8459A">
                  <w:pPr>
                    <w:jc w:val="center"/>
                    <w:rPr>
                      <w:color w:val="auto"/>
                      <w:sz w:val="20"/>
                      <w:szCs w:val="20"/>
                    </w:rPr>
                  </w:pPr>
                  <w:r w:rsidRPr="00D67201">
                    <w:rPr>
                      <w:color w:val="auto"/>
                      <w:sz w:val="20"/>
                      <w:szCs w:val="20"/>
                    </w:rPr>
                    <w:t xml:space="preserve">Проект </w:t>
                  </w:r>
                </w:p>
              </w:tc>
              <w:tc>
                <w:tcPr>
                  <w:tcW w:w="2127" w:type="dxa"/>
                </w:tcPr>
                <w:p w:rsidR="00D67201" w:rsidRPr="00D67201" w:rsidRDefault="00D67201" w:rsidP="00D8459A">
                  <w:pPr>
                    <w:jc w:val="center"/>
                    <w:rPr>
                      <w:color w:val="auto"/>
                      <w:sz w:val="20"/>
                      <w:szCs w:val="20"/>
                    </w:rPr>
                  </w:pPr>
                  <w:r w:rsidRPr="00D67201">
                    <w:rPr>
                      <w:color w:val="auto"/>
                      <w:sz w:val="20"/>
                      <w:szCs w:val="20"/>
                    </w:rPr>
                    <w:t xml:space="preserve">Тема </w:t>
                  </w:r>
                </w:p>
              </w:tc>
              <w:tc>
                <w:tcPr>
                  <w:tcW w:w="2722" w:type="dxa"/>
                </w:tcPr>
                <w:p w:rsidR="00D67201" w:rsidRPr="00D67201" w:rsidRDefault="00D67201" w:rsidP="00D8459A">
                  <w:pPr>
                    <w:jc w:val="center"/>
                    <w:rPr>
                      <w:color w:val="auto"/>
                      <w:sz w:val="20"/>
                      <w:szCs w:val="20"/>
                    </w:rPr>
                  </w:pPr>
                  <w:r w:rsidRPr="00D67201">
                    <w:rPr>
                      <w:color w:val="auto"/>
                      <w:sz w:val="20"/>
                      <w:szCs w:val="20"/>
                    </w:rPr>
                    <w:t xml:space="preserve">Цель </w:t>
                  </w:r>
                </w:p>
              </w:tc>
            </w:tr>
            <w:tr w:rsidR="00D67201" w:rsidRPr="00D67201" w:rsidTr="00D67201">
              <w:tc>
                <w:tcPr>
                  <w:tcW w:w="959" w:type="dxa"/>
                </w:tcPr>
                <w:p w:rsidR="00D67201" w:rsidRPr="00D67201" w:rsidRDefault="00D67201" w:rsidP="00D8459A">
                  <w:pPr>
                    <w:rPr>
                      <w:color w:val="auto"/>
                      <w:sz w:val="20"/>
                      <w:szCs w:val="20"/>
                    </w:rPr>
                  </w:pPr>
                  <w:r w:rsidRPr="00D67201">
                    <w:rPr>
                      <w:color w:val="auto"/>
                      <w:sz w:val="20"/>
                      <w:szCs w:val="20"/>
                    </w:rPr>
                    <w:t xml:space="preserve">1 </w:t>
                  </w:r>
                </w:p>
              </w:tc>
              <w:tc>
                <w:tcPr>
                  <w:tcW w:w="1000" w:type="dxa"/>
                </w:tcPr>
                <w:p w:rsidR="00D67201" w:rsidRPr="00D67201" w:rsidRDefault="00D67201" w:rsidP="00D8459A">
                  <w:pPr>
                    <w:rPr>
                      <w:color w:val="auto"/>
                      <w:sz w:val="20"/>
                      <w:szCs w:val="20"/>
                    </w:rPr>
                  </w:pPr>
                  <w:r w:rsidRPr="00D67201">
                    <w:rPr>
                      <w:color w:val="auto"/>
                      <w:sz w:val="20"/>
                      <w:szCs w:val="20"/>
                    </w:rPr>
                    <w:t>1</w:t>
                  </w:r>
                </w:p>
              </w:tc>
              <w:tc>
                <w:tcPr>
                  <w:tcW w:w="2118" w:type="dxa"/>
                </w:tcPr>
                <w:p w:rsidR="00D67201" w:rsidRPr="00D67201" w:rsidRDefault="00D67201" w:rsidP="00D8459A">
                  <w:pPr>
                    <w:spacing w:line="276" w:lineRule="auto"/>
                    <w:rPr>
                      <w:color w:val="auto"/>
                      <w:sz w:val="20"/>
                      <w:szCs w:val="20"/>
                    </w:rPr>
                  </w:pPr>
                  <w:r w:rsidRPr="00D67201">
                    <w:rPr>
                      <w:color w:val="auto"/>
                      <w:sz w:val="20"/>
                      <w:szCs w:val="20"/>
                    </w:rPr>
                    <w:t>«Мы перешли в новую группу»</w:t>
                  </w:r>
                </w:p>
              </w:tc>
              <w:tc>
                <w:tcPr>
                  <w:tcW w:w="2127" w:type="dxa"/>
                </w:tcPr>
                <w:p w:rsidR="00D67201" w:rsidRPr="00D67201" w:rsidRDefault="00D67201" w:rsidP="00D8459A">
                  <w:pPr>
                    <w:widowControl w:val="0"/>
                    <w:autoSpaceDE w:val="0"/>
                    <w:autoSpaceDN w:val="0"/>
                    <w:adjustRightInd w:val="0"/>
                    <w:rPr>
                      <w:color w:val="auto"/>
                      <w:sz w:val="20"/>
                      <w:szCs w:val="20"/>
                    </w:rPr>
                  </w:pPr>
                  <w:r w:rsidRPr="00D67201">
                    <w:rPr>
                      <w:color w:val="auto"/>
                      <w:sz w:val="20"/>
                      <w:szCs w:val="20"/>
                    </w:rPr>
                    <w:t xml:space="preserve">Осенний пейзаж </w:t>
                  </w:r>
                </w:p>
              </w:tc>
              <w:tc>
                <w:tcPr>
                  <w:tcW w:w="2722" w:type="dxa"/>
                </w:tcPr>
                <w:p w:rsidR="00D67201" w:rsidRPr="00D67201" w:rsidRDefault="00D67201" w:rsidP="00D8459A">
                  <w:pPr>
                    <w:widowControl w:val="0"/>
                    <w:autoSpaceDE w:val="0"/>
                    <w:autoSpaceDN w:val="0"/>
                    <w:adjustRightInd w:val="0"/>
                    <w:rPr>
                      <w:rFonts w:eastAsia="Times New Roman"/>
                      <w:color w:val="auto"/>
                      <w:sz w:val="20"/>
                      <w:szCs w:val="20"/>
                      <w:lang w:eastAsia="ru-RU"/>
                    </w:rPr>
                  </w:pPr>
                  <w:r w:rsidRPr="00D67201">
                    <w:rPr>
                      <w:rFonts w:eastAsia="Times New Roman"/>
                      <w:color w:val="auto"/>
                      <w:sz w:val="20"/>
                      <w:szCs w:val="20"/>
                      <w:lang w:eastAsia="ru-RU"/>
                    </w:rPr>
                    <w:t xml:space="preserve">Развивать умения создавать перспективу изображения в аппликации (первый, второй и третий планы); упражнять в вырезании деталей, сложенной вдвое;  </w:t>
                  </w:r>
                </w:p>
              </w:tc>
            </w:tr>
            <w:tr w:rsidR="00D67201" w:rsidRPr="00D67201" w:rsidTr="00D67201">
              <w:tc>
                <w:tcPr>
                  <w:tcW w:w="959" w:type="dxa"/>
                </w:tcPr>
                <w:p w:rsidR="00D67201" w:rsidRPr="00D67201" w:rsidRDefault="00D67201" w:rsidP="00D8459A">
                  <w:pPr>
                    <w:rPr>
                      <w:color w:val="auto"/>
                      <w:sz w:val="20"/>
                      <w:szCs w:val="20"/>
                    </w:rPr>
                  </w:pPr>
                  <w:r w:rsidRPr="00D67201">
                    <w:rPr>
                      <w:color w:val="auto"/>
                      <w:sz w:val="20"/>
                      <w:szCs w:val="20"/>
                    </w:rPr>
                    <w:t>3</w:t>
                  </w:r>
                </w:p>
              </w:tc>
              <w:tc>
                <w:tcPr>
                  <w:tcW w:w="1000" w:type="dxa"/>
                </w:tcPr>
                <w:p w:rsidR="00D67201" w:rsidRPr="00D67201" w:rsidRDefault="00D67201" w:rsidP="00D8459A">
                  <w:pPr>
                    <w:rPr>
                      <w:color w:val="auto"/>
                      <w:sz w:val="20"/>
                      <w:szCs w:val="20"/>
                    </w:rPr>
                  </w:pPr>
                  <w:r w:rsidRPr="00D67201">
                    <w:rPr>
                      <w:color w:val="auto"/>
                      <w:sz w:val="20"/>
                      <w:szCs w:val="20"/>
                    </w:rPr>
                    <w:t>2</w:t>
                  </w:r>
                </w:p>
              </w:tc>
              <w:tc>
                <w:tcPr>
                  <w:tcW w:w="2118" w:type="dxa"/>
                </w:tcPr>
                <w:p w:rsidR="00D67201" w:rsidRPr="00D67201" w:rsidRDefault="00D67201" w:rsidP="00D8459A">
                  <w:pPr>
                    <w:spacing w:line="276" w:lineRule="auto"/>
                    <w:rPr>
                      <w:color w:val="auto"/>
                      <w:sz w:val="20"/>
                      <w:szCs w:val="20"/>
                    </w:rPr>
                  </w:pPr>
                  <w:r w:rsidRPr="00D67201">
                    <w:rPr>
                      <w:color w:val="auto"/>
                      <w:sz w:val="20"/>
                      <w:szCs w:val="20"/>
                    </w:rPr>
                    <w:t>Улицы моего города</w:t>
                  </w:r>
                </w:p>
              </w:tc>
              <w:tc>
                <w:tcPr>
                  <w:tcW w:w="2127" w:type="dxa"/>
                </w:tcPr>
                <w:p w:rsidR="00D67201" w:rsidRPr="00D67201" w:rsidRDefault="00D67201" w:rsidP="00D8459A">
                  <w:pPr>
                    <w:widowControl w:val="0"/>
                    <w:autoSpaceDE w:val="0"/>
                    <w:autoSpaceDN w:val="0"/>
                    <w:adjustRightInd w:val="0"/>
                    <w:rPr>
                      <w:color w:val="auto"/>
                      <w:sz w:val="20"/>
                      <w:szCs w:val="20"/>
                    </w:rPr>
                  </w:pPr>
                  <w:r w:rsidRPr="00D67201">
                    <w:rPr>
                      <w:color w:val="auto"/>
                      <w:sz w:val="20"/>
                      <w:szCs w:val="20"/>
                    </w:rPr>
                    <w:t>Осенний пейзаж  (продолжение)</w:t>
                  </w:r>
                </w:p>
              </w:tc>
              <w:tc>
                <w:tcPr>
                  <w:tcW w:w="2722" w:type="dxa"/>
                </w:tcPr>
                <w:p w:rsidR="00D67201" w:rsidRPr="00D67201" w:rsidRDefault="00D67201" w:rsidP="00D8459A">
                  <w:pPr>
                    <w:widowControl w:val="0"/>
                    <w:autoSpaceDE w:val="0"/>
                    <w:autoSpaceDN w:val="0"/>
                    <w:adjustRightInd w:val="0"/>
                    <w:rPr>
                      <w:rFonts w:eastAsia="Times New Roman"/>
                      <w:color w:val="auto"/>
                      <w:sz w:val="20"/>
                      <w:szCs w:val="20"/>
                      <w:lang w:eastAsia="ru-RU"/>
                    </w:rPr>
                  </w:pPr>
                  <w:r w:rsidRPr="00D67201">
                    <w:rPr>
                      <w:rFonts w:eastAsia="Times New Roman"/>
                      <w:color w:val="auto"/>
                      <w:sz w:val="20"/>
                      <w:szCs w:val="20"/>
                      <w:lang w:eastAsia="ru-RU"/>
                    </w:rPr>
                    <w:t>Упражнять в вырезании деталей, сложенной вдвое;  закреплять знания о разных периодах осени.</w:t>
                  </w:r>
                </w:p>
              </w:tc>
            </w:tr>
            <w:tr w:rsidR="00D67201" w:rsidRPr="00D67201" w:rsidTr="00D67201">
              <w:tc>
                <w:tcPr>
                  <w:tcW w:w="959" w:type="dxa"/>
                </w:tcPr>
                <w:p w:rsidR="00D67201" w:rsidRPr="00D67201" w:rsidRDefault="00D67201" w:rsidP="00D8459A">
                  <w:pPr>
                    <w:rPr>
                      <w:color w:val="auto"/>
                      <w:sz w:val="20"/>
                      <w:szCs w:val="20"/>
                    </w:rPr>
                  </w:pPr>
                  <w:r w:rsidRPr="00D67201">
                    <w:rPr>
                      <w:color w:val="auto"/>
                      <w:sz w:val="20"/>
                      <w:szCs w:val="20"/>
                    </w:rPr>
                    <w:t>5</w:t>
                  </w:r>
                </w:p>
              </w:tc>
              <w:tc>
                <w:tcPr>
                  <w:tcW w:w="1000" w:type="dxa"/>
                </w:tcPr>
                <w:p w:rsidR="00D67201" w:rsidRPr="00D67201" w:rsidRDefault="00D67201" w:rsidP="00D8459A">
                  <w:pPr>
                    <w:rPr>
                      <w:color w:val="auto"/>
                      <w:sz w:val="20"/>
                      <w:szCs w:val="20"/>
                    </w:rPr>
                  </w:pPr>
                  <w:r w:rsidRPr="00D67201">
                    <w:rPr>
                      <w:color w:val="auto"/>
                      <w:sz w:val="20"/>
                      <w:szCs w:val="20"/>
                    </w:rPr>
                    <w:t>3</w:t>
                  </w:r>
                </w:p>
              </w:tc>
              <w:tc>
                <w:tcPr>
                  <w:tcW w:w="2118" w:type="dxa"/>
                </w:tcPr>
                <w:p w:rsidR="00D67201" w:rsidRPr="00D67201" w:rsidRDefault="00D67201" w:rsidP="00D8459A">
                  <w:pPr>
                    <w:spacing w:line="276" w:lineRule="auto"/>
                    <w:rPr>
                      <w:color w:val="auto"/>
                      <w:sz w:val="20"/>
                      <w:szCs w:val="20"/>
                    </w:rPr>
                  </w:pPr>
                  <w:r w:rsidRPr="00D67201">
                    <w:rPr>
                      <w:color w:val="auto"/>
                      <w:sz w:val="20"/>
                      <w:szCs w:val="20"/>
                    </w:rPr>
                    <w:t>Солнечная система</w:t>
                  </w:r>
                </w:p>
              </w:tc>
              <w:tc>
                <w:tcPr>
                  <w:tcW w:w="2127" w:type="dxa"/>
                </w:tcPr>
                <w:p w:rsidR="00D67201" w:rsidRPr="00D67201" w:rsidRDefault="00D67201" w:rsidP="00D8459A">
                  <w:pPr>
                    <w:widowControl w:val="0"/>
                    <w:autoSpaceDE w:val="0"/>
                    <w:autoSpaceDN w:val="0"/>
                    <w:adjustRightInd w:val="0"/>
                    <w:rPr>
                      <w:color w:val="auto"/>
                      <w:sz w:val="20"/>
                      <w:szCs w:val="20"/>
                    </w:rPr>
                  </w:pPr>
                  <w:r w:rsidRPr="00D67201">
                    <w:rPr>
                      <w:color w:val="auto"/>
                      <w:sz w:val="20"/>
                      <w:szCs w:val="20"/>
                    </w:rPr>
                    <w:t xml:space="preserve">Пудель </w:t>
                  </w:r>
                </w:p>
              </w:tc>
              <w:tc>
                <w:tcPr>
                  <w:tcW w:w="2722" w:type="dxa"/>
                </w:tcPr>
                <w:p w:rsidR="00D67201" w:rsidRPr="00D67201" w:rsidRDefault="00D67201" w:rsidP="00D8459A">
                  <w:pPr>
                    <w:shd w:val="clear" w:color="auto" w:fill="FFFFFF"/>
                    <w:autoSpaceDE w:val="0"/>
                    <w:autoSpaceDN w:val="0"/>
                    <w:adjustRightInd w:val="0"/>
                    <w:rPr>
                      <w:color w:val="auto"/>
                      <w:sz w:val="20"/>
                      <w:szCs w:val="20"/>
                    </w:rPr>
                  </w:pPr>
                  <w:r w:rsidRPr="00D67201">
                    <w:rPr>
                      <w:color w:val="auto"/>
                      <w:sz w:val="20"/>
                      <w:szCs w:val="20"/>
                    </w:rPr>
                    <w:t>Упражнять в умении работать с трафаретами, в выполнении аппликации способом скручивания бумаги; развивать тонкую моторику пальцев рук.</w:t>
                  </w:r>
                </w:p>
              </w:tc>
            </w:tr>
            <w:tr w:rsidR="00D67201" w:rsidRPr="00D67201" w:rsidTr="00D67201">
              <w:tc>
                <w:tcPr>
                  <w:tcW w:w="959" w:type="dxa"/>
                </w:tcPr>
                <w:p w:rsidR="00D67201" w:rsidRPr="00D67201" w:rsidRDefault="00D67201" w:rsidP="00D8459A">
                  <w:pPr>
                    <w:rPr>
                      <w:color w:val="auto"/>
                      <w:sz w:val="20"/>
                      <w:szCs w:val="20"/>
                    </w:rPr>
                  </w:pPr>
                  <w:r w:rsidRPr="00D67201">
                    <w:rPr>
                      <w:color w:val="auto"/>
                      <w:sz w:val="20"/>
                      <w:szCs w:val="20"/>
                    </w:rPr>
                    <w:t>7</w:t>
                  </w:r>
                </w:p>
              </w:tc>
              <w:tc>
                <w:tcPr>
                  <w:tcW w:w="1000" w:type="dxa"/>
                </w:tcPr>
                <w:p w:rsidR="00D67201" w:rsidRPr="00D67201" w:rsidRDefault="00D67201" w:rsidP="00D8459A">
                  <w:pPr>
                    <w:rPr>
                      <w:color w:val="auto"/>
                      <w:sz w:val="20"/>
                      <w:szCs w:val="20"/>
                    </w:rPr>
                  </w:pPr>
                  <w:r w:rsidRPr="00D67201">
                    <w:rPr>
                      <w:color w:val="auto"/>
                      <w:sz w:val="20"/>
                      <w:szCs w:val="20"/>
                    </w:rPr>
                    <w:t>4</w:t>
                  </w:r>
                </w:p>
              </w:tc>
              <w:tc>
                <w:tcPr>
                  <w:tcW w:w="2118" w:type="dxa"/>
                </w:tcPr>
                <w:p w:rsidR="00D67201" w:rsidRPr="00D67201" w:rsidRDefault="00D67201" w:rsidP="00D8459A">
                  <w:pPr>
                    <w:spacing w:line="276" w:lineRule="auto"/>
                    <w:rPr>
                      <w:color w:val="auto"/>
                      <w:sz w:val="20"/>
                      <w:szCs w:val="20"/>
                    </w:rPr>
                  </w:pPr>
                  <w:r w:rsidRPr="00D67201">
                    <w:rPr>
                      <w:color w:val="auto"/>
                      <w:sz w:val="20"/>
                      <w:szCs w:val="20"/>
                    </w:rPr>
                    <w:t>Как люди открывали землю</w:t>
                  </w:r>
                </w:p>
              </w:tc>
              <w:tc>
                <w:tcPr>
                  <w:tcW w:w="2127" w:type="dxa"/>
                </w:tcPr>
                <w:p w:rsidR="00D67201" w:rsidRPr="00D67201" w:rsidRDefault="00D67201" w:rsidP="00D8459A">
                  <w:pPr>
                    <w:widowControl w:val="0"/>
                    <w:autoSpaceDE w:val="0"/>
                    <w:autoSpaceDN w:val="0"/>
                    <w:adjustRightInd w:val="0"/>
                    <w:rPr>
                      <w:color w:val="auto"/>
                      <w:sz w:val="20"/>
                      <w:szCs w:val="20"/>
                    </w:rPr>
                  </w:pPr>
                  <w:r w:rsidRPr="00D67201">
                    <w:rPr>
                      <w:color w:val="auto"/>
                      <w:sz w:val="20"/>
                      <w:szCs w:val="20"/>
                    </w:rPr>
                    <w:t xml:space="preserve">На прогулке </w:t>
                  </w:r>
                </w:p>
              </w:tc>
              <w:tc>
                <w:tcPr>
                  <w:tcW w:w="2722" w:type="dxa"/>
                </w:tcPr>
                <w:p w:rsidR="00D67201" w:rsidRPr="00D67201" w:rsidRDefault="00D67201" w:rsidP="00D8459A">
                  <w:pPr>
                    <w:shd w:val="clear" w:color="auto" w:fill="FFFFFF"/>
                    <w:autoSpaceDE w:val="0"/>
                    <w:autoSpaceDN w:val="0"/>
                    <w:adjustRightInd w:val="0"/>
                    <w:rPr>
                      <w:color w:val="auto"/>
                      <w:sz w:val="20"/>
                      <w:szCs w:val="20"/>
                    </w:rPr>
                  </w:pPr>
                  <w:r w:rsidRPr="00D67201">
                    <w:rPr>
                      <w:color w:val="auto"/>
                      <w:sz w:val="20"/>
                      <w:szCs w:val="20"/>
                    </w:rPr>
                    <w:t>Продолжать учить детей пользоваться разными материалами при выполнении аппликации; упражнять в вырезании силуэтов по контуру.</w:t>
                  </w:r>
                </w:p>
              </w:tc>
            </w:tr>
            <w:tr w:rsidR="00D67201" w:rsidRPr="00D67201" w:rsidTr="00D67201">
              <w:tc>
                <w:tcPr>
                  <w:tcW w:w="959" w:type="dxa"/>
                </w:tcPr>
                <w:p w:rsidR="00D67201" w:rsidRPr="00D67201" w:rsidRDefault="00D67201" w:rsidP="00D8459A">
                  <w:pPr>
                    <w:rPr>
                      <w:color w:val="auto"/>
                      <w:sz w:val="20"/>
                      <w:szCs w:val="20"/>
                    </w:rPr>
                  </w:pPr>
                  <w:r w:rsidRPr="00D67201">
                    <w:rPr>
                      <w:color w:val="auto"/>
                      <w:sz w:val="20"/>
                      <w:szCs w:val="20"/>
                    </w:rPr>
                    <w:t>9</w:t>
                  </w:r>
                </w:p>
              </w:tc>
              <w:tc>
                <w:tcPr>
                  <w:tcW w:w="1000" w:type="dxa"/>
                </w:tcPr>
                <w:p w:rsidR="00D67201" w:rsidRPr="00D67201" w:rsidRDefault="00D67201" w:rsidP="00D8459A">
                  <w:pPr>
                    <w:rPr>
                      <w:color w:val="auto"/>
                      <w:sz w:val="20"/>
                      <w:szCs w:val="20"/>
                    </w:rPr>
                  </w:pPr>
                  <w:r w:rsidRPr="00D67201">
                    <w:rPr>
                      <w:color w:val="auto"/>
                      <w:sz w:val="20"/>
                      <w:szCs w:val="20"/>
                    </w:rPr>
                    <w:t>5</w:t>
                  </w:r>
                </w:p>
              </w:tc>
              <w:tc>
                <w:tcPr>
                  <w:tcW w:w="2118" w:type="dxa"/>
                </w:tcPr>
                <w:p w:rsidR="00D67201" w:rsidRPr="00D67201" w:rsidRDefault="00D67201" w:rsidP="00D8459A">
                  <w:pPr>
                    <w:spacing w:line="276" w:lineRule="auto"/>
                    <w:rPr>
                      <w:color w:val="auto"/>
                      <w:sz w:val="20"/>
                      <w:szCs w:val="20"/>
                    </w:rPr>
                  </w:pPr>
                  <w:r w:rsidRPr="00D67201">
                    <w:rPr>
                      <w:color w:val="auto"/>
                      <w:sz w:val="20"/>
                      <w:szCs w:val="20"/>
                    </w:rPr>
                    <w:t>Экскурсия в музей хантыйской культуры</w:t>
                  </w:r>
                </w:p>
              </w:tc>
              <w:tc>
                <w:tcPr>
                  <w:tcW w:w="2127" w:type="dxa"/>
                </w:tcPr>
                <w:p w:rsidR="00D67201" w:rsidRPr="00D67201" w:rsidRDefault="00D67201" w:rsidP="00D8459A">
                  <w:pPr>
                    <w:rPr>
                      <w:color w:val="auto"/>
                      <w:sz w:val="20"/>
                      <w:szCs w:val="20"/>
                    </w:rPr>
                  </w:pPr>
                  <w:r w:rsidRPr="00D67201">
                    <w:rPr>
                      <w:color w:val="auto"/>
                      <w:sz w:val="20"/>
                      <w:szCs w:val="20"/>
                    </w:rPr>
                    <w:t>Звери нашего леса (коллективная работа)</w:t>
                  </w:r>
                </w:p>
              </w:tc>
              <w:tc>
                <w:tcPr>
                  <w:tcW w:w="2722" w:type="dxa"/>
                </w:tcPr>
                <w:p w:rsidR="00D67201" w:rsidRPr="00D67201" w:rsidRDefault="00D67201" w:rsidP="00D8459A">
                  <w:pPr>
                    <w:widowControl w:val="0"/>
                    <w:autoSpaceDE w:val="0"/>
                    <w:autoSpaceDN w:val="0"/>
                    <w:adjustRightInd w:val="0"/>
                    <w:rPr>
                      <w:rFonts w:eastAsia="Times New Roman"/>
                      <w:color w:val="auto"/>
                      <w:sz w:val="20"/>
                      <w:szCs w:val="20"/>
                      <w:lang w:eastAsia="ru-RU"/>
                    </w:rPr>
                  </w:pPr>
                  <w:r w:rsidRPr="00D67201">
                    <w:rPr>
                      <w:rFonts w:eastAsia="Times New Roman"/>
                      <w:color w:val="auto"/>
                      <w:sz w:val="20"/>
                      <w:szCs w:val="20"/>
                      <w:lang w:eastAsia="ru-RU"/>
                    </w:rPr>
                    <w:t>Закреплять навык работы с трафаретами (силуэтное вырезывание); продолжать знакомить детей с выполнением аппликации из разных материалов.</w:t>
                  </w:r>
                </w:p>
              </w:tc>
            </w:tr>
            <w:tr w:rsidR="00D67201" w:rsidRPr="00D67201" w:rsidTr="00D67201">
              <w:tc>
                <w:tcPr>
                  <w:tcW w:w="959" w:type="dxa"/>
                </w:tcPr>
                <w:p w:rsidR="00D67201" w:rsidRPr="00D67201" w:rsidRDefault="00D67201" w:rsidP="00D8459A">
                  <w:pPr>
                    <w:rPr>
                      <w:color w:val="auto"/>
                      <w:sz w:val="20"/>
                      <w:szCs w:val="20"/>
                    </w:rPr>
                  </w:pPr>
                  <w:r w:rsidRPr="00D67201">
                    <w:rPr>
                      <w:color w:val="auto"/>
                      <w:sz w:val="20"/>
                      <w:szCs w:val="20"/>
                    </w:rPr>
                    <w:t>11</w:t>
                  </w:r>
                </w:p>
              </w:tc>
              <w:tc>
                <w:tcPr>
                  <w:tcW w:w="1000" w:type="dxa"/>
                </w:tcPr>
                <w:p w:rsidR="00D67201" w:rsidRPr="00D67201" w:rsidRDefault="00D67201" w:rsidP="00D8459A">
                  <w:pPr>
                    <w:rPr>
                      <w:color w:val="auto"/>
                      <w:sz w:val="20"/>
                      <w:szCs w:val="20"/>
                    </w:rPr>
                  </w:pPr>
                  <w:r w:rsidRPr="00D67201">
                    <w:rPr>
                      <w:color w:val="auto"/>
                      <w:sz w:val="20"/>
                      <w:szCs w:val="20"/>
                    </w:rPr>
                    <w:t>6</w:t>
                  </w:r>
                </w:p>
              </w:tc>
              <w:tc>
                <w:tcPr>
                  <w:tcW w:w="2118" w:type="dxa"/>
                </w:tcPr>
                <w:p w:rsidR="00D67201" w:rsidRPr="00D67201" w:rsidRDefault="00D67201" w:rsidP="00D8459A">
                  <w:pPr>
                    <w:spacing w:line="276" w:lineRule="auto"/>
                    <w:rPr>
                      <w:color w:val="auto"/>
                      <w:sz w:val="20"/>
                      <w:szCs w:val="20"/>
                    </w:rPr>
                  </w:pPr>
                  <w:r w:rsidRPr="00D67201">
                    <w:rPr>
                      <w:color w:val="auto"/>
                      <w:sz w:val="20"/>
                      <w:szCs w:val="20"/>
                    </w:rPr>
                    <w:t>Как устроена живая природа</w:t>
                  </w:r>
                </w:p>
              </w:tc>
              <w:tc>
                <w:tcPr>
                  <w:tcW w:w="2127" w:type="dxa"/>
                </w:tcPr>
                <w:p w:rsidR="00D67201" w:rsidRPr="00D67201" w:rsidRDefault="00D67201" w:rsidP="00D8459A">
                  <w:pPr>
                    <w:rPr>
                      <w:color w:val="auto"/>
                      <w:sz w:val="20"/>
                      <w:szCs w:val="20"/>
                    </w:rPr>
                  </w:pPr>
                  <w:r w:rsidRPr="00D67201">
                    <w:rPr>
                      <w:color w:val="auto"/>
                      <w:sz w:val="20"/>
                      <w:szCs w:val="20"/>
                    </w:rPr>
                    <w:t>Веселые человечки</w:t>
                  </w:r>
                </w:p>
              </w:tc>
              <w:tc>
                <w:tcPr>
                  <w:tcW w:w="2722" w:type="dxa"/>
                </w:tcPr>
                <w:p w:rsidR="00D67201" w:rsidRPr="00D67201" w:rsidRDefault="00D67201" w:rsidP="00D8459A">
                  <w:pPr>
                    <w:rPr>
                      <w:color w:val="auto"/>
                      <w:sz w:val="20"/>
                      <w:szCs w:val="20"/>
                    </w:rPr>
                  </w:pPr>
                  <w:r w:rsidRPr="00D67201">
                    <w:rPr>
                      <w:color w:val="auto"/>
                      <w:sz w:val="20"/>
                      <w:szCs w:val="20"/>
                    </w:rPr>
                    <w:t>Развивать умения вырезать несколько симметричных предметов из бумаги, сложенной гармошкой; развивать зрительно – моторную координацию.</w:t>
                  </w:r>
                </w:p>
              </w:tc>
            </w:tr>
            <w:tr w:rsidR="00D67201" w:rsidRPr="00D67201" w:rsidTr="00D67201">
              <w:tc>
                <w:tcPr>
                  <w:tcW w:w="959" w:type="dxa"/>
                </w:tcPr>
                <w:p w:rsidR="00D67201" w:rsidRPr="00D67201" w:rsidRDefault="00D67201" w:rsidP="00D8459A">
                  <w:pPr>
                    <w:rPr>
                      <w:color w:val="auto"/>
                      <w:sz w:val="20"/>
                      <w:szCs w:val="20"/>
                    </w:rPr>
                  </w:pPr>
                  <w:r w:rsidRPr="00D67201">
                    <w:rPr>
                      <w:color w:val="auto"/>
                      <w:sz w:val="20"/>
                      <w:szCs w:val="20"/>
                    </w:rPr>
                    <w:t>13</w:t>
                  </w:r>
                </w:p>
              </w:tc>
              <w:tc>
                <w:tcPr>
                  <w:tcW w:w="1000" w:type="dxa"/>
                </w:tcPr>
                <w:p w:rsidR="00D67201" w:rsidRPr="00D67201" w:rsidRDefault="00D67201" w:rsidP="00D8459A">
                  <w:pPr>
                    <w:rPr>
                      <w:color w:val="auto"/>
                      <w:sz w:val="20"/>
                      <w:szCs w:val="20"/>
                    </w:rPr>
                  </w:pPr>
                  <w:r w:rsidRPr="00D67201">
                    <w:rPr>
                      <w:color w:val="auto"/>
                      <w:sz w:val="20"/>
                      <w:szCs w:val="20"/>
                    </w:rPr>
                    <w:t>7</w:t>
                  </w:r>
                </w:p>
              </w:tc>
              <w:tc>
                <w:tcPr>
                  <w:tcW w:w="2118" w:type="dxa"/>
                </w:tcPr>
                <w:p w:rsidR="00D67201" w:rsidRPr="00D67201" w:rsidRDefault="00D67201" w:rsidP="00D8459A">
                  <w:pPr>
                    <w:spacing w:line="276" w:lineRule="auto"/>
                    <w:rPr>
                      <w:color w:val="auto"/>
                      <w:sz w:val="20"/>
                      <w:szCs w:val="20"/>
                    </w:rPr>
                  </w:pPr>
                  <w:r w:rsidRPr="00D67201">
                    <w:rPr>
                      <w:color w:val="auto"/>
                      <w:sz w:val="20"/>
                      <w:szCs w:val="20"/>
                    </w:rPr>
                    <w:t>История возникновения родного города.</w:t>
                  </w:r>
                </w:p>
              </w:tc>
              <w:tc>
                <w:tcPr>
                  <w:tcW w:w="2127" w:type="dxa"/>
                </w:tcPr>
                <w:p w:rsidR="00D67201" w:rsidRPr="00D67201" w:rsidRDefault="00D67201" w:rsidP="00D8459A">
                  <w:pPr>
                    <w:rPr>
                      <w:rFonts w:eastAsia="Times New Roman"/>
                      <w:bCs/>
                      <w:color w:val="auto"/>
                      <w:sz w:val="20"/>
                      <w:szCs w:val="20"/>
                      <w:lang w:eastAsia="ru-RU"/>
                    </w:rPr>
                  </w:pPr>
                  <w:r w:rsidRPr="00D67201">
                    <w:rPr>
                      <w:rFonts w:eastAsia="Times New Roman"/>
                      <w:bCs/>
                      <w:color w:val="auto"/>
                      <w:sz w:val="20"/>
                      <w:szCs w:val="20"/>
                      <w:lang w:eastAsia="ru-RU"/>
                    </w:rPr>
                    <w:t>Гадкий утенок по сказке Х. К. Андерсена (коллективная работа)</w:t>
                  </w:r>
                </w:p>
              </w:tc>
              <w:tc>
                <w:tcPr>
                  <w:tcW w:w="2722" w:type="dxa"/>
                </w:tcPr>
                <w:p w:rsidR="00D67201" w:rsidRPr="00D67201" w:rsidRDefault="00D67201" w:rsidP="00D8459A">
                  <w:pPr>
                    <w:rPr>
                      <w:color w:val="auto"/>
                      <w:sz w:val="20"/>
                      <w:szCs w:val="20"/>
                    </w:rPr>
                  </w:pPr>
                  <w:r w:rsidRPr="00D67201">
                    <w:rPr>
                      <w:color w:val="auto"/>
                      <w:sz w:val="20"/>
                      <w:szCs w:val="20"/>
                    </w:rPr>
                    <w:t>Продолжать учить выполнять аппликацию способом обрыва бумаги, аккуратно наклеивая её на изображение.</w:t>
                  </w:r>
                </w:p>
                <w:p w:rsidR="00D67201" w:rsidRPr="00D67201" w:rsidRDefault="00D67201" w:rsidP="00D8459A">
                  <w:pPr>
                    <w:rPr>
                      <w:color w:val="auto"/>
                      <w:sz w:val="20"/>
                      <w:szCs w:val="20"/>
                    </w:rPr>
                  </w:pPr>
                  <w:r w:rsidRPr="00D67201">
                    <w:rPr>
                      <w:color w:val="auto"/>
                      <w:sz w:val="20"/>
                      <w:szCs w:val="20"/>
                    </w:rPr>
                    <w:t>Развивать мелкую моторику.</w:t>
                  </w:r>
                </w:p>
              </w:tc>
            </w:tr>
            <w:tr w:rsidR="00D67201" w:rsidRPr="00D67201" w:rsidTr="00D67201">
              <w:tc>
                <w:tcPr>
                  <w:tcW w:w="959" w:type="dxa"/>
                </w:tcPr>
                <w:p w:rsidR="00D67201" w:rsidRPr="00D67201" w:rsidRDefault="00D67201" w:rsidP="00D8459A">
                  <w:pPr>
                    <w:rPr>
                      <w:color w:val="auto"/>
                      <w:sz w:val="20"/>
                      <w:szCs w:val="20"/>
                    </w:rPr>
                  </w:pPr>
                  <w:r w:rsidRPr="00D67201">
                    <w:rPr>
                      <w:color w:val="auto"/>
                      <w:sz w:val="20"/>
                      <w:szCs w:val="20"/>
                    </w:rPr>
                    <w:t>15</w:t>
                  </w:r>
                </w:p>
              </w:tc>
              <w:tc>
                <w:tcPr>
                  <w:tcW w:w="1000" w:type="dxa"/>
                </w:tcPr>
                <w:p w:rsidR="00D67201" w:rsidRPr="00D67201" w:rsidRDefault="00D67201" w:rsidP="00D8459A">
                  <w:pPr>
                    <w:rPr>
                      <w:color w:val="auto"/>
                      <w:sz w:val="20"/>
                      <w:szCs w:val="20"/>
                    </w:rPr>
                  </w:pPr>
                  <w:r w:rsidRPr="00D67201">
                    <w:rPr>
                      <w:color w:val="auto"/>
                      <w:sz w:val="20"/>
                      <w:szCs w:val="20"/>
                    </w:rPr>
                    <w:t>8</w:t>
                  </w:r>
                </w:p>
              </w:tc>
              <w:tc>
                <w:tcPr>
                  <w:tcW w:w="2118" w:type="dxa"/>
                </w:tcPr>
                <w:p w:rsidR="00D67201" w:rsidRPr="00D67201" w:rsidRDefault="00D67201" w:rsidP="00D8459A">
                  <w:pPr>
                    <w:spacing w:line="276" w:lineRule="auto"/>
                    <w:rPr>
                      <w:color w:val="auto"/>
                      <w:sz w:val="20"/>
                      <w:szCs w:val="20"/>
                    </w:rPr>
                  </w:pPr>
                  <w:r w:rsidRPr="00D67201">
                    <w:rPr>
                      <w:color w:val="auto"/>
                      <w:sz w:val="20"/>
                      <w:szCs w:val="20"/>
                    </w:rPr>
                    <w:t>Что и как влияет на живую природу. Свет.</w:t>
                  </w:r>
                </w:p>
              </w:tc>
              <w:tc>
                <w:tcPr>
                  <w:tcW w:w="2127" w:type="dxa"/>
                </w:tcPr>
                <w:p w:rsidR="00D67201" w:rsidRPr="00D67201" w:rsidRDefault="00D67201" w:rsidP="00D8459A">
                  <w:pPr>
                    <w:rPr>
                      <w:color w:val="auto"/>
                      <w:sz w:val="20"/>
                      <w:szCs w:val="20"/>
                    </w:rPr>
                  </w:pPr>
                  <w:r w:rsidRPr="00D67201">
                    <w:rPr>
                      <w:color w:val="auto"/>
                      <w:sz w:val="20"/>
                      <w:szCs w:val="20"/>
                    </w:rPr>
                    <w:t xml:space="preserve">Наряд для елки (коллективная работа) </w:t>
                  </w:r>
                </w:p>
              </w:tc>
              <w:tc>
                <w:tcPr>
                  <w:tcW w:w="2722" w:type="dxa"/>
                </w:tcPr>
                <w:p w:rsidR="00D67201" w:rsidRPr="00D67201" w:rsidRDefault="00D67201" w:rsidP="00D8459A">
                  <w:pPr>
                    <w:widowControl w:val="0"/>
                    <w:autoSpaceDE w:val="0"/>
                    <w:autoSpaceDN w:val="0"/>
                    <w:adjustRightInd w:val="0"/>
                    <w:rPr>
                      <w:rFonts w:eastAsia="Times New Roman"/>
                      <w:color w:val="auto"/>
                      <w:sz w:val="20"/>
                      <w:szCs w:val="20"/>
                      <w:lang w:eastAsia="ru-RU"/>
                    </w:rPr>
                  </w:pPr>
                  <w:r w:rsidRPr="00D67201">
                    <w:rPr>
                      <w:rFonts w:eastAsia="Times New Roman"/>
                      <w:color w:val="auto"/>
                      <w:sz w:val="20"/>
                      <w:szCs w:val="20"/>
                      <w:lang w:eastAsia="ru-RU"/>
                    </w:rPr>
                    <w:t>Упражнять в симметричном вырезании деталей изображения, в выполнении надрезов по краю заготовки;</w:t>
                  </w:r>
                </w:p>
              </w:tc>
            </w:tr>
            <w:tr w:rsidR="00D67201" w:rsidRPr="00D67201" w:rsidTr="00D67201">
              <w:tc>
                <w:tcPr>
                  <w:tcW w:w="959" w:type="dxa"/>
                </w:tcPr>
                <w:p w:rsidR="00D67201" w:rsidRPr="00D67201" w:rsidRDefault="00D67201" w:rsidP="00D8459A">
                  <w:pPr>
                    <w:rPr>
                      <w:color w:val="auto"/>
                      <w:sz w:val="20"/>
                      <w:szCs w:val="20"/>
                    </w:rPr>
                  </w:pPr>
                  <w:r w:rsidRPr="00D67201">
                    <w:rPr>
                      <w:color w:val="auto"/>
                      <w:sz w:val="20"/>
                      <w:szCs w:val="20"/>
                    </w:rPr>
                    <w:t>17</w:t>
                  </w:r>
                </w:p>
              </w:tc>
              <w:tc>
                <w:tcPr>
                  <w:tcW w:w="1000" w:type="dxa"/>
                </w:tcPr>
                <w:p w:rsidR="00D67201" w:rsidRPr="00D67201" w:rsidRDefault="00D67201" w:rsidP="00D8459A">
                  <w:pPr>
                    <w:rPr>
                      <w:color w:val="auto"/>
                      <w:sz w:val="20"/>
                      <w:szCs w:val="20"/>
                    </w:rPr>
                  </w:pPr>
                  <w:r w:rsidRPr="00D67201">
                    <w:rPr>
                      <w:color w:val="auto"/>
                      <w:sz w:val="20"/>
                      <w:szCs w:val="20"/>
                    </w:rPr>
                    <w:t>9</w:t>
                  </w:r>
                </w:p>
              </w:tc>
              <w:tc>
                <w:tcPr>
                  <w:tcW w:w="2118" w:type="dxa"/>
                </w:tcPr>
                <w:p w:rsidR="00D67201" w:rsidRPr="00D67201" w:rsidRDefault="00D67201" w:rsidP="00D8459A">
                  <w:pPr>
                    <w:spacing w:line="276" w:lineRule="auto"/>
                    <w:rPr>
                      <w:color w:val="auto"/>
                      <w:sz w:val="20"/>
                      <w:szCs w:val="20"/>
                    </w:rPr>
                  </w:pPr>
                  <w:r w:rsidRPr="00D67201">
                    <w:rPr>
                      <w:color w:val="auto"/>
                      <w:sz w:val="20"/>
                      <w:szCs w:val="20"/>
                    </w:rPr>
                    <w:t>Праздники в нашей жизни</w:t>
                  </w:r>
                </w:p>
              </w:tc>
              <w:tc>
                <w:tcPr>
                  <w:tcW w:w="2127" w:type="dxa"/>
                </w:tcPr>
                <w:p w:rsidR="00D67201" w:rsidRPr="00D67201" w:rsidRDefault="00D67201" w:rsidP="00D8459A">
                  <w:pPr>
                    <w:rPr>
                      <w:color w:val="auto"/>
                      <w:sz w:val="20"/>
                      <w:szCs w:val="20"/>
                    </w:rPr>
                  </w:pPr>
                  <w:r w:rsidRPr="00D67201">
                    <w:rPr>
                      <w:color w:val="auto"/>
                      <w:sz w:val="20"/>
                      <w:szCs w:val="20"/>
                    </w:rPr>
                    <w:t>Наряд для елки (продолжение)</w:t>
                  </w:r>
                </w:p>
              </w:tc>
              <w:tc>
                <w:tcPr>
                  <w:tcW w:w="2722" w:type="dxa"/>
                </w:tcPr>
                <w:p w:rsidR="00D67201" w:rsidRPr="00D67201" w:rsidRDefault="00D67201" w:rsidP="00D8459A">
                  <w:pPr>
                    <w:rPr>
                      <w:color w:val="auto"/>
                      <w:sz w:val="20"/>
                      <w:szCs w:val="20"/>
                    </w:rPr>
                  </w:pPr>
                  <w:r w:rsidRPr="00D67201">
                    <w:rPr>
                      <w:rFonts w:eastAsia="Times New Roman"/>
                      <w:color w:val="auto"/>
                      <w:sz w:val="20"/>
                      <w:szCs w:val="20"/>
                      <w:lang w:eastAsia="ru-RU"/>
                    </w:rPr>
                    <w:t>Упражнять в симметричном вырезании деталей изображения, в выполнении надрезов по краю заготовки;</w:t>
                  </w:r>
                </w:p>
              </w:tc>
            </w:tr>
            <w:tr w:rsidR="00D67201" w:rsidRPr="00D67201" w:rsidTr="00D67201">
              <w:tc>
                <w:tcPr>
                  <w:tcW w:w="959" w:type="dxa"/>
                </w:tcPr>
                <w:p w:rsidR="00D67201" w:rsidRPr="00D67201" w:rsidRDefault="00D67201" w:rsidP="00D8459A">
                  <w:pPr>
                    <w:rPr>
                      <w:color w:val="auto"/>
                      <w:sz w:val="20"/>
                      <w:szCs w:val="20"/>
                    </w:rPr>
                  </w:pPr>
                  <w:r w:rsidRPr="00D67201">
                    <w:rPr>
                      <w:color w:val="auto"/>
                      <w:sz w:val="20"/>
                      <w:szCs w:val="20"/>
                    </w:rPr>
                    <w:t>19</w:t>
                  </w:r>
                </w:p>
              </w:tc>
              <w:tc>
                <w:tcPr>
                  <w:tcW w:w="1000" w:type="dxa"/>
                </w:tcPr>
                <w:p w:rsidR="00D67201" w:rsidRPr="00D67201" w:rsidRDefault="00D67201" w:rsidP="00D8459A">
                  <w:pPr>
                    <w:rPr>
                      <w:color w:val="auto"/>
                      <w:sz w:val="20"/>
                      <w:szCs w:val="20"/>
                    </w:rPr>
                  </w:pPr>
                  <w:r w:rsidRPr="00D67201">
                    <w:rPr>
                      <w:color w:val="auto"/>
                      <w:sz w:val="20"/>
                      <w:szCs w:val="20"/>
                    </w:rPr>
                    <w:t>10</w:t>
                  </w:r>
                </w:p>
              </w:tc>
              <w:tc>
                <w:tcPr>
                  <w:tcW w:w="2118" w:type="dxa"/>
                </w:tcPr>
                <w:p w:rsidR="00D67201" w:rsidRPr="00D67201" w:rsidRDefault="00D67201" w:rsidP="00D8459A">
                  <w:pPr>
                    <w:spacing w:line="276" w:lineRule="auto"/>
                    <w:rPr>
                      <w:color w:val="auto"/>
                      <w:sz w:val="20"/>
                      <w:szCs w:val="20"/>
                    </w:rPr>
                  </w:pPr>
                  <w:r w:rsidRPr="00D67201">
                    <w:rPr>
                      <w:color w:val="auto"/>
                      <w:sz w:val="20"/>
                      <w:szCs w:val="20"/>
                    </w:rPr>
                    <w:t>Что и как влияет на живую природу. Вода.</w:t>
                  </w:r>
                </w:p>
              </w:tc>
              <w:tc>
                <w:tcPr>
                  <w:tcW w:w="2127" w:type="dxa"/>
                </w:tcPr>
                <w:p w:rsidR="00D67201" w:rsidRPr="00D67201" w:rsidRDefault="00D67201" w:rsidP="00D8459A">
                  <w:pPr>
                    <w:shd w:val="clear" w:color="auto" w:fill="FFFFFF"/>
                    <w:autoSpaceDE w:val="0"/>
                    <w:autoSpaceDN w:val="0"/>
                    <w:adjustRightInd w:val="0"/>
                    <w:ind w:left="27"/>
                    <w:rPr>
                      <w:color w:val="auto"/>
                      <w:sz w:val="20"/>
                      <w:szCs w:val="20"/>
                    </w:rPr>
                  </w:pPr>
                  <w:r w:rsidRPr="00D67201">
                    <w:rPr>
                      <w:color w:val="auto"/>
                      <w:sz w:val="20"/>
                      <w:szCs w:val="20"/>
                    </w:rPr>
                    <w:t xml:space="preserve">Разноцветное настроение </w:t>
                  </w:r>
                </w:p>
              </w:tc>
              <w:tc>
                <w:tcPr>
                  <w:tcW w:w="2722" w:type="dxa"/>
                </w:tcPr>
                <w:p w:rsidR="00D67201" w:rsidRPr="00D67201" w:rsidRDefault="00D67201" w:rsidP="00D8459A">
                  <w:pPr>
                    <w:shd w:val="clear" w:color="auto" w:fill="FFFFFF"/>
                    <w:autoSpaceDE w:val="0"/>
                    <w:autoSpaceDN w:val="0"/>
                    <w:adjustRightInd w:val="0"/>
                    <w:ind w:left="27"/>
                    <w:rPr>
                      <w:rFonts w:eastAsia="Times New Roman"/>
                      <w:color w:val="auto"/>
                      <w:sz w:val="20"/>
                      <w:szCs w:val="20"/>
                      <w:lang w:eastAsia="ru-RU"/>
                    </w:rPr>
                  </w:pPr>
                  <w:r w:rsidRPr="00D67201">
                    <w:rPr>
                      <w:rFonts w:eastAsia="Times New Roman"/>
                      <w:color w:val="auto"/>
                      <w:sz w:val="20"/>
                      <w:szCs w:val="20"/>
                      <w:lang w:eastAsia="ru-RU"/>
                    </w:rPr>
                    <w:t>Развивать умения передавать свое настроение в цвете; развивать творческое воображение. Эстетическое восприятие.</w:t>
                  </w:r>
                </w:p>
              </w:tc>
            </w:tr>
            <w:tr w:rsidR="00D67201" w:rsidRPr="00D67201" w:rsidTr="00D67201">
              <w:tc>
                <w:tcPr>
                  <w:tcW w:w="959" w:type="dxa"/>
                </w:tcPr>
                <w:p w:rsidR="00D67201" w:rsidRPr="00D67201" w:rsidRDefault="00D67201" w:rsidP="00D8459A">
                  <w:pPr>
                    <w:rPr>
                      <w:color w:val="auto"/>
                      <w:sz w:val="20"/>
                      <w:szCs w:val="20"/>
                    </w:rPr>
                  </w:pPr>
                  <w:r w:rsidRPr="00D67201">
                    <w:rPr>
                      <w:color w:val="auto"/>
                      <w:sz w:val="20"/>
                      <w:szCs w:val="20"/>
                    </w:rPr>
                    <w:t>21</w:t>
                  </w:r>
                </w:p>
              </w:tc>
              <w:tc>
                <w:tcPr>
                  <w:tcW w:w="1000" w:type="dxa"/>
                </w:tcPr>
                <w:p w:rsidR="00D67201" w:rsidRPr="00D67201" w:rsidRDefault="00D67201" w:rsidP="00D8459A">
                  <w:pPr>
                    <w:rPr>
                      <w:color w:val="auto"/>
                      <w:sz w:val="20"/>
                      <w:szCs w:val="20"/>
                    </w:rPr>
                  </w:pPr>
                  <w:r w:rsidRPr="00D67201">
                    <w:rPr>
                      <w:color w:val="auto"/>
                      <w:sz w:val="20"/>
                      <w:szCs w:val="20"/>
                    </w:rPr>
                    <w:t>11</w:t>
                  </w:r>
                </w:p>
              </w:tc>
              <w:tc>
                <w:tcPr>
                  <w:tcW w:w="2118" w:type="dxa"/>
                </w:tcPr>
                <w:p w:rsidR="00D67201" w:rsidRPr="00D67201" w:rsidRDefault="00D67201" w:rsidP="00D8459A">
                  <w:pPr>
                    <w:spacing w:line="276" w:lineRule="auto"/>
                    <w:rPr>
                      <w:color w:val="auto"/>
                      <w:sz w:val="20"/>
                      <w:szCs w:val="20"/>
                    </w:rPr>
                  </w:pPr>
                  <w:r w:rsidRPr="00D67201">
                    <w:rPr>
                      <w:color w:val="auto"/>
                      <w:sz w:val="20"/>
                      <w:szCs w:val="20"/>
                    </w:rPr>
                    <w:t>Что и как влияет на живую природу. Загрязнение окружающей среды.</w:t>
                  </w:r>
                </w:p>
              </w:tc>
              <w:tc>
                <w:tcPr>
                  <w:tcW w:w="2127" w:type="dxa"/>
                </w:tcPr>
                <w:p w:rsidR="00D67201" w:rsidRPr="00D67201" w:rsidRDefault="00D67201" w:rsidP="00D8459A">
                  <w:pPr>
                    <w:rPr>
                      <w:color w:val="auto"/>
                      <w:sz w:val="20"/>
                      <w:szCs w:val="20"/>
                    </w:rPr>
                  </w:pPr>
                  <w:r w:rsidRPr="00D67201">
                    <w:rPr>
                      <w:color w:val="auto"/>
                      <w:sz w:val="20"/>
                      <w:szCs w:val="20"/>
                    </w:rPr>
                    <w:t>Военная техника</w:t>
                  </w:r>
                </w:p>
              </w:tc>
              <w:tc>
                <w:tcPr>
                  <w:tcW w:w="2722" w:type="dxa"/>
                </w:tcPr>
                <w:p w:rsidR="00D67201" w:rsidRPr="00D67201" w:rsidRDefault="00D67201" w:rsidP="00D8459A">
                  <w:pPr>
                    <w:rPr>
                      <w:color w:val="auto"/>
                      <w:sz w:val="20"/>
                      <w:szCs w:val="20"/>
                    </w:rPr>
                  </w:pPr>
                  <w:r w:rsidRPr="00D67201">
                    <w:rPr>
                      <w:color w:val="auto"/>
                      <w:sz w:val="20"/>
                      <w:szCs w:val="20"/>
                    </w:rPr>
                    <w:t>Знакомить детей с сыпучими материалами для выполнения аппликации (манная крупа)</w:t>
                  </w:r>
                </w:p>
              </w:tc>
            </w:tr>
            <w:tr w:rsidR="00D67201" w:rsidRPr="00D67201" w:rsidTr="00D67201">
              <w:tc>
                <w:tcPr>
                  <w:tcW w:w="959" w:type="dxa"/>
                </w:tcPr>
                <w:p w:rsidR="00D67201" w:rsidRPr="00D67201" w:rsidRDefault="00D67201" w:rsidP="00D8459A">
                  <w:pPr>
                    <w:rPr>
                      <w:color w:val="auto"/>
                      <w:sz w:val="20"/>
                      <w:szCs w:val="20"/>
                    </w:rPr>
                  </w:pPr>
                  <w:r w:rsidRPr="00D67201">
                    <w:rPr>
                      <w:color w:val="auto"/>
                      <w:sz w:val="20"/>
                      <w:szCs w:val="20"/>
                    </w:rPr>
                    <w:t>23</w:t>
                  </w:r>
                </w:p>
              </w:tc>
              <w:tc>
                <w:tcPr>
                  <w:tcW w:w="1000" w:type="dxa"/>
                </w:tcPr>
                <w:p w:rsidR="00D67201" w:rsidRPr="00D67201" w:rsidRDefault="00D67201" w:rsidP="00D8459A">
                  <w:pPr>
                    <w:rPr>
                      <w:color w:val="auto"/>
                      <w:sz w:val="20"/>
                      <w:szCs w:val="20"/>
                    </w:rPr>
                  </w:pPr>
                  <w:r w:rsidRPr="00D67201">
                    <w:rPr>
                      <w:color w:val="auto"/>
                      <w:sz w:val="20"/>
                      <w:szCs w:val="20"/>
                    </w:rPr>
                    <w:t>12</w:t>
                  </w:r>
                </w:p>
              </w:tc>
              <w:tc>
                <w:tcPr>
                  <w:tcW w:w="2118" w:type="dxa"/>
                </w:tcPr>
                <w:p w:rsidR="00D67201" w:rsidRPr="00D67201" w:rsidRDefault="00D67201" w:rsidP="00D8459A">
                  <w:pPr>
                    <w:spacing w:line="276" w:lineRule="auto"/>
                    <w:rPr>
                      <w:color w:val="auto"/>
                      <w:sz w:val="20"/>
                      <w:szCs w:val="20"/>
                    </w:rPr>
                  </w:pPr>
                  <w:r w:rsidRPr="00D67201">
                    <w:rPr>
                      <w:color w:val="auto"/>
                      <w:sz w:val="20"/>
                      <w:szCs w:val="20"/>
                    </w:rPr>
                    <w:t>Отношения между людьми.</w:t>
                  </w:r>
                </w:p>
              </w:tc>
              <w:tc>
                <w:tcPr>
                  <w:tcW w:w="2127" w:type="dxa"/>
                </w:tcPr>
                <w:p w:rsidR="00D67201" w:rsidRPr="00D67201" w:rsidRDefault="00D67201" w:rsidP="00D8459A">
                  <w:pPr>
                    <w:rPr>
                      <w:color w:val="auto"/>
                      <w:sz w:val="20"/>
                      <w:szCs w:val="20"/>
                    </w:rPr>
                  </w:pPr>
                  <w:r w:rsidRPr="00D67201">
                    <w:rPr>
                      <w:color w:val="auto"/>
                      <w:sz w:val="20"/>
                      <w:szCs w:val="20"/>
                    </w:rPr>
                    <w:t xml:space="preserve">Военная техника </w:t>
                  </w:r>
                  <w:proofErr w:type="gramStart"/>
                  <w:r w:rsidRPr="00D67201">
                    <w:rPr>
                      <w:color w:val="auto"/>
                      <w:sz w:val="20"/>
                      <w:szCs w:val="20"/>
                    </w:rPr>
                    <w:t xml:space="preserve">( </w:t>
                  </w:r>
                  <w:proofErr w:type="gramEnd"/>
                  <w:r w:rsidRPr="00D67201">
                    <w:rPr>
                      <w:color w:val="auto"/>
                      <w:sz w:val="20"/>
                      <w:szCs w:val="20"/>
                    </w:rPr>
                    <w:t>продолжение)</w:t>
                  </w:r>
                </w:p>
              </w:tc>
              <w:tc>
                <w:tcPr>
                  <w:tcW w:w="2722" w:type="dxa"/>
                </w:tcPr>
                <w:p w:rsidR="00D67201" w:rsidRPr="00D67201" w:rsidRDefault="00D67201" w:rsidP="00D8459A">
                  <w:pPr>
                    <w:rPr>
                      <w:color w:val="auto"/>
                      <w:sz w:val="20"/>
                      <w:szCs w:val="20"/>
                    </w:rPr>
                  </w:pPr>
                  <w:r w:rsidRPr="00D67201">
                    <w:rPr>
                      <w:color w:val="auto"/>
                      <w:sz w:val="20"/>
                      <w:szCs w:val="20"/>
                    </w:rPr>
                    <w:t xml:space="preserve">Продолжать знакомить детей с сыпучими материалами для выполнения аппликации </w:t>
                  </w:r>
                  <w:r w:rsidRPr="00D67201">
                    <w:rPr>
                      <w:color w:val="auto"/>
                      <w:sz w:val="20"/>
                      <w:szCs w:val="20"/>
                    </w:rPr>
                    <w:lastRenderedPageBreak/>
                    <w:t xml:space="preserve">(манная крупа); раскрашивать силуэт способом </w:t>
                  </w:r>
                  <w:proofErr w:type="spellStart"/>
                  <w:r w:rsidRPr="00D67201">
                    <w:rPr>
                      <w:color w:val="auto"/>
                      <w:sz w:val="20"/>
                      <w:szCs w:val="20"/>
                    </w:rPr>
                    <w:t>примакивания</w:t>
                  </w:r>
                  <w:proofErr w:type="spellEnd"/>
                  <w:r w:rsidRPr="00D67201">
                    <w:rPr>
                      <w:color w:val="auto"/>
                      <w:sz w:val="20"/>
                      <w:szCs w:val="20"/>
                    </w:rPr>
                    <w:t xml:space="preserve"> кисти</w:t>
                  </w:r>
                </w:p>
              </w:tc>
            </w:tr>
            <w:tr w:rsidR="00D67201" w:rsidRPr="00D67201" w:rsidTr="00D67201">
              <w:tc>
                <w:tcPr>
                  <w:tcW w:w="959" w:type="dxa"/>
                </w:tcPr>
                <w:p w:rsidR="00D67201" w:rsidRPr="00D67201" w:rsidRDefault="00D67201" w:rsidP="00D8459A">
                  <w:pPr>
                    <w:rPr>
                      <w:color w:val="auto"/>
                      <w:sz w:val="20"/>
                      <w:szCs w:val="20"/>
                    </w:rPr>
                  </w:pPr>
                  <w:r w:rsidRPr="00D67201">
                    <w:rPr>
                      <w:color w:val="auto"/>
                      <w:sz w:val="20"/>
                      <w:szCs w:val="20"/>
                    </w:rPr>
                    <w:lastRenderedPageBreak/>
                    <w:t>25</w:t>
                  </w:r>
                </w:p>
              </w:tc>
              <w:tc>
                <w:tcPr>
                  <w:tcW w:w="1000" w:type="dxa"/>
                </w:tcPr>
                <w:p w:rsidR="00D67201" w:rsidRPr="00D67201" w:rsidRDefault="00D67201" w:rsidP="00D8459A">
                  <w:pPr>
                    <w:rPr>
                      <w:color w:val="auto"/>
                      <w:sz w:val="20"/>
                      <w:szCs w:val="20"/>
                    </w:rPr>
                  </w:pPr>
                  <w:r w:rsidRPr="00D67201">
                    <w:rPr>
                      <w:color w:val="auto"/>
                      <w:sz w:val="20"/>
                      <w:szCs w:val="20"/>
                    </w:rPr>
                    <w:t>13</w:t>
                  </w:r>
                </w:p>
              </w:tc>
              <w:tc>
                <w:tcPr>
                  <w:tcW w:w="2118" w:type="dxa"/>
                </w:tcPr>
                <w:p w:rsidR="00D67201" w:rsidRPr="00D67201" w:rsidRDefault="00D67201" w:rsidP="00D8459A">
                  <w:pPr>
                    <w:spacing w:line="276" w:lineRule="auto"/>
                    <w:ind w:right="-77"/>
                    <w:rPr>
                      <w:color w:val="auto"/>
                      <w:sz w:val="20"/>
                      <w:szCs w:val="20"/>
                    </w:rPr>
                  </w:pPr>
                  <w:r w:rsidRPr="00D67201">
                    <w:rPr>
                      <w:color w:val="auto"/>
                      <w:sz w:val="20"/>
                      <w:szCs w:val="20"/>
                    </w:rPr>
                    <w:t>«Скажи мне, чем ты питаешься, и я скажу – кто ты»</w:t>
                  </w:r>
                </w:p>
              </w:tc>
              <w:tc>
                <w:tcPr>
                  <w:tcW w:w="2127" w:type="dxa"/>
                </w:tcPr>
                <w:p w:rsidR="00D67201" w:rsidRPr="00D67201" w:rsidRDefault="00D67201" w:rsidP="00D8459A">
                  <w:pPr>
                    <w:widowControl w:val="0"/>
                    <w:autoSpaceDE w:val="0"/>
                    <w:autoSpaceDN w:val="0"/>
                    <w:adjustRightInd w:val="0"/>
                    <w:spacing w:before="9"/>
                    <w:rPr>
                      <w:color w:val="auto"/>
                      <w:sz w:val="20"/>
                      <w:szCs w:val="20"/>
                    </w:rPr>
                  </w:pPr>
                  <w:r w:rsidRPr="00D67201">
                    <w:rPr>
                      <w:color w:val="auto"/>
                      <w:sz w:val="20"/>
                      <w:szCs w:val="20"/>
                    </w:rPr>
                    <w:t>Мама – солнышко моё</w:t>
                  </w:r>
                </w:p>
              </w:tc>
              <w:tc>
                <w:tcPr>
                  <w:tcW w:w="2722" w:type="dxa"/>
                </w:tcPr>
                <w:p w:rsidR="00D67201" w:rsidRPr="00D67201" w:rsidRDefault="00D67201" w:rsidP="00D8459A">
                  <w:pPr>
                    <w:rPr>
                      <w:color w:val="auto"/>
                      <w:sz w:val="20"/>
                      <w:szCs w:val="20"/>
                    </w:rPr>
                  </w:pPr>
                  <w:r w:rsidRPr="00D67201">
                    <w:rPr>
                      <w:color w:val="auto"/>
                      <w:sz w:val="20"/>
                      <w:szCs w:val="20"/>
                    </w:rPr>
                    <w:t xml:space="preserve">Продолжать учить детей выполнять аппликацию из разных материалов; развивать мелкую моторику рук; </w:t>
                  </w:r>
                </w:p>
              </w:tc>
            </w:tr>
            <w:tr w:rsidR="00D67201" w:rsidRPr="00D67201" w:rsidTr="00D67201">
              <w:tc>
                <w:tcPr>
                  <w:tcW w:w="959" w:type="dxa"/>
                </w:tcPr>
                <w:p w:rsidR="00D67201" w:rsidRPr="00D67201" w:rsidRDefault="00D67201" w:rsidP="00D8459A">
                  <w:pPr>
                    <w:rPr>
                      <w:color w:val="auto"/>
                      <w:sz w:val="20"/>
                      <w:szCs w:val="20"/>
                    </w:rPr>
                  </w:pPr>
                  <w:r w:rsidRPr="00D67201">
                    <w:rPr>
                      <w:color w:val="auto"/>
                      <w:sz w:val="20"/>
                      <w:szCs w:val="20"/>
                    </w:rPr>
                    <w:t>27</w:t>
                  </w:r>
                </w:p>
              </w:tc>
              <w:tc>
                <w:tcPr>
                  <w:tcW w:w="1000" w:type="dxa"/>
                </w:tcPr>
                <w:p w:rsidR="00D67201" w:rsidRPr="00D67201" w:rsidRDefault="00D67201" w:rsidP="00D8459A">
                  <w:pPr>
                    <w:rPr>
                      <w:color w:val="auto"/>
                      <w:sz w:val="20"/>
                      <w:szCs w:val="20"/>
                    </w:rPr>
                  </w:pPr>
                  <w:r w:rsidRPr="00D67201">
                    <w:rPr>
                      <w:color w:val="auto"/>
                      <w:sz w:val="20"/>
                      <w:szCs w:val="20"/>
                    </w:rPr>
                    <w:t>14</w:t>
                  </w:r>
                </w:p>
              </w:tc>
              <w:tc>
                <w:tcPr>
                  <w:tcW w:w="2118" w:type="dxa"/>
                </w:tcPr>
                <w:p w:rsidR="00D67201" w:rsidRPr="00D67201" w:rsidRDefault="00D67201" w:rsidP="00D8459A">
                  <w:pPr>
                    <w:spacing w:line="276" w:lineRule="auto"/>
                    <w:rPr>
                      <w:color w:val="auto"/>
                      <w:sz w:val="20"/>
                      <w:szCs w:val="20"/>
                    </w:rPr>
                  </w:pPr>
                  <w:r w:rsidRPr="00D67201">
                    <w:rPr>
                      <w:color w:val="auto"/>
                      <w:sz w:val="20"/>
                      <w:szCs w:val="20"/>
                    </w:rPr>
                    <w:t>«Пищевые цепочки»</w:t>
                  </w:r>
                </w:p>
              </w:tc>
              <w:tc>
                <w:tcPr>
                  <w:tcW w:w="2127" w:type="dxa"/>
                </w:tcPr>
                <w:p w:rsidR="00D67201" w:rsidRPr="00D67201" w:rsidRDefault="00D67201" w:rsidP="00D8459A">
                  <w:pPr>
                    <w:rPr>
                      <w:color w:val="auto"/>
                      <w:sz w:val="20"/>
                      <w:szCs w:val="20"/>
                    </w:rPr>
                  </w:pPr>
                  <w:r w:rsidRPr="00D67201">
                    <w:rPr>
                      <w:color w:val="auto"/>
                      <w:sz w:val="20"/>
                      <w:szCs w:val="20"/>
                    </w:rPr>
                    <w:t>Мама – солнышко моё</w:t>
                  </w:r>
                </w:p>
              </w:tc>
              <w:tc>
                <w:tcPr>
                  <w:tcW w:w="2722" w:type="dxa"/>
                </w:tcPr>
                <w:p w:rsidR="00D67201" w:rsidRPr="00D67201" w:rsidRDefault="00D67201" w:rsidP="00D8459A">
                  <w:pPr>
                    <w:rPr>
                      <w:color w:val="auto"/>
                      <w:sz w:val="20"/>
                      <w:szCs w:val="20"/>
                    </w:rPr>
                  </w:pPr>
                  <w:r w:rsidRPr="00D67201">
                    <w:rPr>
                      <w:color w:val="auto"/>
                      <w:sz w:val="20"/>
                      <w:szCs w:val="20"/>
                    </w:rPr>
                    <w:t>Воспитывать аккуратность в работе, усидчивость у детей.</w:t>
                  </w:r>
                </w:p>
              </w:tc>
            </w:tr>
            <w:tr w:rsidR="00D67201" w:rsidRPr="00D67201" w:rsidTr="00D67201">
              <w:tc>
                <w:tcPr>
                  <w:tcW w:w="959" w:type="dxa"/>
                </w:tcPr>
                <w:p w:rsidR="00D67201" w:rsidRPr="00D67201" w:rsidRDefault="00D67201" w:rsidP="00D8459A">
                  <w:pPr>
                    <w:rPr>
                      <w:color w:val="auto"/>
                      <w:sz w:val="20"/>
                      <w:szCs w:val="20"/>
                    </w:rPr>
                  </w:pPr>
                  <w:r w:rsidRPr="00D67201">
                    <w:rPr>
                      <w:color w:val="auto"/>
                      <w:sz w:val="20"/>
                      <w:szCs w:val="20"/>
                    </w:rPr>
                    <w:t>29</w:t>
                  </w:r>
                </w:p>
              </w:tc>
              <w:tc>
                <w:tcPr>
                  <w:tcW w:w="1000" w:type="dxa"/>
                </w:tcPr>
                <w:p w:rsidR="00D67201" w:rsidRPr="00D67201" w:rsidRDefault="00D67201" w:rsidP="00D8459A">
                  <w:pPr>
                    <w:rPr>
                      <w:color w:val="auto"/>
                      <w:sz w:val="20"/>
                      <w:szCs w:val="20"/>
                    </w:rPr>
                  </w:pPr>
                  <w:r w:rsidRPr="00D67201">
                    <w:rPr>
                      <w:color w:val="auto"/>
                      <w:sz w:val="20"/>
                      <w:szCs w:val="20"/>
                    </w:rPr>
                    <w:t>15</w:t>
                  </w:r>
                </w:p>
              </w:tc>
              <w:tc>
                <w:tcPr>
                  <w:tcW w:w="2118" w:type="dxa"/>
                </w:tcPr>
                <w:p w:rsidR="00D67201" w:rsidRPr="00D67201" w:rsidRDefault="00D67201" w:rsidP="00D8459A">
                  <w:pPr>
                    <w:spacing w:line="276" w:lineRule="auto"/>
                    <w:rPr>
                      <w:color w:val="auto"/>
                      <w:sz w:val="20"/>
                      <w:szCs w:val="20"/>
                    </w:rPr>
                  </w:pPr>
                  <w:r w:rsidRPr="00D67201">
                    <w:rPr>
                      <w:color w:val="auto"/>
                      <w:sz w:val="20"/>
                      <w:szCs w:val="20"/>
                    </w:rPr>
                    <w:t>«День космонавтики»</w:t>
                  </w:r>
                </w:p>
              </w:tc>
              <w:tc>
                <w:tcPr>
                  <w:tcW w:w="2127" w:type="dxa"/>
                </w:tcPr>
                <w:p w:rsidR="00D67201" w:rsidRPr="00D67201" w:rsidRDefault="00D67201" w:rsidP="00D8459A">
                  <w:pPr>
                    <w:rPr>
                      <w:color w:val="auto"/>
                      <w:sz w:val="20"/>
                      <w:szCs w:val="20"/>
                    </w:rPr>
                  </w:pPr>
                  <w:r w:rsidRPr="00D67201">
                    <w:rPr>
                      <w:color w:val="auto"/>
                      <w:sz w:val="20"/>
                      <w:szCs w:val="20"/>
                    </w:rPr>
                    <w:t xml:space="preserve">Космический корабль </w:t>
                  </w:r>
                </w:p>
              </w:tc>
              <w:tc>
                <w:tcPr>
                  <w:tcW w:w="2722" w:type="dxa"/>
                </w:tcPr>
                <w:p w:rsidR="00D67201" w:rsidRPr="00D67201" w:rsidRDefault="00D67201" w:rsidP="00D8459A">
                  <w:pPr>
                    <w:rPr>
                      <w:color w:val="auto"/>
                      <w:sz w:val="20"/>
                      <w:szCs w:val="20"/>
                    </w:rPr>
                  </w:pPr>
                  <w:r w:rsidRPr="00D67201">
                    <w:rPr>
                      <w:color w:val="auto"/>
                      <w:sz w:val="20"/>
                      <w:szCs w:val="20"/>
                    </w:rPr>
                    <w:t>Продолжать учить детей выполнять аппликацию из разных материалов; развивать мелкую моторику рук;</w:t>
                  </w:r>
                  <w:r w:rsidRPr="00D67201">
                    <w:rPr>
                      <w:rFonts w:eastAsia="Times New Roman"/>
                      <w:color w:val="auto"/>
                      <w:sz w:val="20"/>
                      <w:szCs w:val="20"/>
                      <w:lang w:eastAsia="ru-RU"/>
                    </w:rPr>
                    <w:t xml:space="preserve"> упражнять в симметричном вырезании деталей.</w:t>
                  </w:r>
                </w:p>
              </w:tc>
            </w:tr>
            <w:tr w:rsidR="00D67201" w:rsidRPr="00D67201" w:rsidTr="00D67201">
              <w:trPr>
                <w:trHeight w:val="279"/>
              </w:trPr>
              <w:tc>
                <w:tcPr>
                  <w:tcW w:w="959" w:type="dxa"/>
                  <w:tcBorders>
                    <w:bottom w:val="single" w:sz="4" w:space="0" w:color="auto"/>
                  </w:tcBorders>
                </w:tcPr>
                <w:p w:rsidR="00D67201" w:rsidRPr="00D67201" w:rsidRDefault="00D67201" w:rsidP="00D8459A">
                  <w:pPr>
                    <w:rPr>
                      <w:color w:val="auto"/>
                      <w:sz w:val="20"/>
                      <w:szCs w:val="20"/>
                    </w:rPr>
                  </w:pPr>
                  <w:r w:rsidRPr="00D67201">
                    <w:rPr>
                      <w:color w:val="auto"/>
                      <w:sz w:val="20"/>
                      <w:szCs w:val="20"/>
                    </w:rPr>
                    <w:t>31</w:t>
                  </w:r>
                </w:p>
              </w:tc>
              <w:tc>
                <w:tcPr>
                  <w:tcW w:w="1000" w:type="dxa"/>
                  <w:tcBorders>
                    <w:bottom w:val="single" w:sz="4" w:space="0" w:color="auto"/>
                  </w:tcBorders>
                </w:tcPr>
                <w:p w:rsidR="00D67201" w:rsidRPr="00D67201" w:rsidRDefault="00D67201" w:rsidP="00D8459A">
                  <w:pPr>
                    <w:rPr>
                      <w:color w:val="auto"/>
                      <w:sz w:val="20"/>
                      <w:szCs w:val="20"/>
                    </w:rPr>
                  </w:pPr>
                  <w:r w:rsidRPr="00D67201">
                    <w:rPr>
                      <w:color w:val="auto"/>
                      <w:sz w:val="20"/>
                      <w:szCs w:val="20"/>
                    </w:rPr>
                    <w:t>16</w:t>
                  </w:r>
                </w:p>
              </w:tc>
              <w:tc>
                <w:tcPr>
                  <w:tcW w:w="2118" w:type="dxa"/>
                  <w:tcBorders>
                    <w:bottom w:val="single" w:sz="4" w:space="0" w:color="auto"/>
                  </w:tcBorders>
                </w:tcPr>
                <w:p w:rsidR="00D67201" w:rsidRPr="00D67201" w:rsidRDefault="00D67201" w:rsidP="00D8459A">
                  <w:pPr>
                    <w:spacing w:line="276" w:lineRule="auto"/>
                    <w:rPr>
                      <w:color w:val="auto"/>
                      <w:sz w:val="20"/>
                      <w:szCs w:val="20"/>
                    </w:rPr>
                  </w:pPr>
                  <w:r w:rsidRPr="00D67201">
                    <w:rPr>
                      <w:color w:val="auto"/>
                      <w:sz w:val="20"/>
                      <w:szCs w:val="20"/>
                    </w:rPr>
                    <w:t xml:space="preserve">«Мой родной город </w:t>
                  </w:r>
                </w:p>
              </w:tc>
              <w:tc>
                <w:tcPr>
                  <w:tcW w:w="2127" w:type="dxa"/>
                  <w:tcBorders>
                    <w:bottom w:val="single" w:sz="4" w:space="0" w:color="auto"/>
                  </w:tcBorders>
                </w:tcPr>
                <w:p w:rsidR="00D67201" w:rsidRPr="00D67201" w:rsidRDefault="00D67201" w:rsidP="00D8459A">
                  <w:pPr>
                    <w:rPr>
                      <w:color w:val="auto"/>
                      <w:sz w:val="20"/>
                      <w:szCs w:val="20"/>
                    </w:rPr>
                  </w:pPr>
                  <w:r w:rsidRPr="00D67201">
                    <w:rPr>
                      <w:color w:val="auto"/>
                      <w:sz w:val="20"/>
                      <w:szCs w:val="20"/>
                    </w:rPr>
                    <w:t>Цветы небывалой красоты</w:t>
                  </w:r>
                </w:p>
              </w:tc>
              <w:tc>
                <w:tcPr>
                  <w:tcW w:w="2722" w:type="dxa"/>
                  <w:tcBorders>
                    <w:bottom w:val="single" w:sz="4" w:space="0" w:color="auto"/>
                  </w:tcBorders>
                </w:tcPr>
                <w:p w:rsidR="00D67201" w:rsidRPr="00D67201" w:rsidRDefault="00D67201" w:rsidP="00D8459A">
                  <w:pPr>
                    <w:rPr>
                      <w:color w:val="auto"/>
                      <w:sz w:val="20"/>
                      <w:szCs w:val="20"/>
                    </w:rPr>
                  </w:pPr>
                  <w:r w:rsidRPr="00D67201">
                    <w:rPr>
                      <w:color w:val="auto"/>
                      <w:sz w:val="20"/>
                      <w:szCs w:val="20"/>
                    </w:rPr>
                    <w:t xml:space="preserve">Закреплять умения в симметричном вырезании из бумаги, сложенной в </w:t>
                  </w:r>
                  <w:proofErr w:type="gramStart"/>
                  <w:r w:rsidRPr="00D67201">
                    <w:rPr>
                      <w:color w:val="auto"/>
                      <w:sz w:val="20"/>
                      <w:szCs w:val="20"/>
                    </w:rPr>
                    <w:t>два и более слоев</w:t>
                  </w:r>
                  <w:proofErr w:type="gramEnd"/>
                  <w:r w:rsidRPr="00D67201">
                    <w:rPr>
                      <w:color w:val="auto"/>
                      <w:sz w:val="20"/>
                      <w:szCs w:val="20"/>
                    </w:rPr>
                    <w:t>.</w:t>
                  </w:r>
                </w:p>
              </w:tc>
            </w:tr>
            <w:tr w:rsidR="00D67201" w:rsidRPr="00D67201" w:rsidTr="00D67201">
              <w:tc>
                <w:tcPr>
                  <w:tcW w:w="959" w:type="dxa"/>
                </w:tcPr>
                <w:p w:rsidR="00D67201" w:rsidRPr="00D67201" w:rsidRDefault="00D67201" w:rsidP="00D8459A">
                  <w:pPr>
                    <w:rPr>
                      <w:color w:val="auto"/>
                      <w:sz w:val="20"/>
                      <w:szCs w:val="20"/>
                    </w:rPr>
                  </w:pPr>
                  <w:r w:rsidRPr="00D67201">
                    <w:rPr>
                      <w:color w:val="auto"/>
                      <w:sz w:val="20"/>
                      <w:szCs w:val="20"/>
                    </w:rPr>
                    <w:t>33</w:t>
                  </w:r>
                </w:p>
              </w:tc>
              <w:tc>
                <w:tcPr>
                  <w:tcW w:w="1000" w:type="dxa"/>
                </w:tcPr>
                <w:p w:rsidR="00D67201" w:rsidRPr="00D67201" w:rsidRDefault="00D67201" w:rsidP="00D8459A">
                  <w:pPr>
                    <w:rPr>
                      <w:color w:val="auto"/>
                      <w:sz w:val="20"/>
                      <w:szCs w:val="20"/>
                    </w:rPr>
                  </w:pPr>
                  <w:r w:rsidRPr="00D67201">
                    <w:rPr>
                      <w:color w:val="auto"/>
                      <w:sz w:val="20"/>
                      <w:szCs w:val="20"/>
                    </w:rPr>
                    <w:t>17</w:t>
                  </w:r>
                </w:p>
              </w:tc>
              <w:tc>
                <w:tcPr>
                  <w:tcW w:w="2118" w:type="dxa"/>
                </w:tcPr>
                <w:p w:rsidR="00D67201" w:rsidRPr="00D67201" w:rsidRDefault="00D67201" w:rsidP="00D8459A">
                  <w:pPr>
                    <w:spacing w:line="276" w:lineRule="auto"/>
                    <w:rPr>
                      <w:color w:val="auto"/>
                      <w:sz w:val="20"/>
                      <w:szCs w:val="20"/>
                    </w:rPr>
                  </w:pPr>
                  <w:r w:rsidRPr="00D67201">
                    <w:rPr>
                      <w:color w:val="auto"/>
                      <w:sz w:val="20"/>
                      <w:szCs w:val="20"/>
                    </w:rPr>
                    <w:t>Праздники в нашей жизни</w:t>
                  </w:r>
                </w:p>
              </w:tc>
              <w:tc>
                <w:tcPr>
                  <w:tcW w:w="2127" w:type="dxa"/>
                </w:tcPr>
                <w:p w:rsidR="00D67201" w:rsidRPr="00D67201" w:rsidRDefault="00D67201" w:rsidP="00D8459A">
                  <w:pPr>
                    <w:rPr>
                      <w:color w:val="auto"/>
                      <w:sz w:val="20"/>
                      <w:szCs w:val="20"/>
                    </w:rPr>
                  </w:pPr>
                  <w:r w:rsidRPr="00D67201">
                    <w:rPr>
                      <w:color w:val="auto"/>
                      <w:sz w:val="20"/>
                      <w:szCs w:val="20"/>
                    </w:rPr>
                    <w:t>Цветы небывалой красоты</w:t>
                  </w:r>
                </w:p>
              </w:tc>
              <w:tc>
                <w:tcPr>
                  <w:tcW w:w="2722" w:type="dxa"/>
                </w:tcPr>
                <w:p w:rsidR="00D67201" w:rsidRPr="00D67201" w:rsidRDefault="00D67201" w:rsidP="00D8459A">
                  <w:pPr>
                    <w:rPr>
                      <w:color w:val="auto"/>
                      <w:sz w:val="20"/>
                      <w:szCs w:val="20"/>
                    </w:rPr>
                  </w:pPr>
                  <w:r w:rsidRPr="00D67201">
                    <w:rPr>
                      <w:color w:val="auto"/>
                      <w:sz w:val="20"/>
                      <w:szCs w:val="20"/>
                    </w:rPr>
                    <w:t xml:space="preserve">Закреплять умения в симметричном вырезании из бумаги, сложенной в </w:t>
                  </w:r>
                  <w:proofErr w:type="gramStart"/>
                  <w:r w:rsidRPr="00D67201">
                    <w:rPr>
                      <w:color w:val="auto"/>
                      <w:sz w:val="20"/>
                      <w:szCs w:val="20"/>
                    </w:rPr>
                    <w:t>два и более слоев</w:t>
                  </w:r>
                  <w:proofErr w:type="gramEnd"/>
                  <w:r w:rsidRPr="00D67201">
                    <w:rPr>
                      <w:color w:val="auto"/>
                      <w:sz w:val="20"/>
                      <w:szCs w:val="20"/>
                    </w:rPr>
                    <w:t>; развивать зрительно – моторную координацию.</w:t>
                  </w:r>
                </w:p>
              </w:tc>
            </w:tr>
            <w:tr w:rsidR="00D67201" w:rsidRPr="00D67201" w:rsidTr="00D67201">
              <w:trPr>
                <w:trHeight w:val="361"/>
              </w:trPr>
              <w:tc>
                <w:tcPr>
                  <w:tcW w:w="959" w:type="dxa"/>
                  <w:tcBorders>
                    <w:bottom w:val="single" w:sz="4" w:space="0" w:color="auto"/>
                  </w:tcBorders>
                </w:tcPr>
                <w:p w:rsidR="00D67201" w:rsidRPr="00D67201" w:rsidRDefault="00D67201" w:rsidP="00D8459A">
                  <w:pPr>
                    <w:rPr>
                      <w:color w:val="auto"/>
                      <w:sz w:val="20"/>
                      <w:szCs w:val="20"/>
                    </w:rPr>
                  </w:pPr>
                  <w:r w:rsidRPr="00D67201">
                    <w:rPr>
                      <w:color w:val="auto"/>
                      <w:sz w:val="20"/>
                      <w:szCs w:val="20"/>
                    </w:rPr>
                    <w:t xml:space="preserve">35 </w:t>
                  </w:r>
                </w:p>
              </w:tc>
              <w:tc>
                <w:tcPr>
                  <w:tcW w:w="1000" w:type="dxa"/>
                  <w:tcBorders>
                    <w:bottom w:val="single" w:sz="4" w:space="0" w:color="auto"/>
                  </w:tcBorders>
                </w:tcPr>
                <w:p w:rsidR="00D67201" w:rsidRPr="00D67201" w:rsidRDefault="00D67201" w:rsidP="00D8459A">
                  <w:pPr>
                    <w:rPr>
                      <w:color w:val="auto"/>
                      <w:sz w:val="20"/>
                      <w:szCs w:val="20"/>
                    </w:rPr>
                  </w:pPr>
                  <w:r w:rsidRPr="00D67201">
                    <w:rPr>
                      <w:color w:val="auto"/>
                      <w:sz w:val="20"/>
                      <w:szCs w:val="20"/>
                    </w:rPr>
                    <w:t>18</w:t>
                  </w:r>
                </w:p>
              </w:tc>
              <w:tc>
                <w:tcPr>
                  <w:tcW w:w="2118" w:type="dxa"/>
                  <w:tcBorders>
                    <w:bottom w:val="single" w:sz="4" w:space="0" w:color="auto"/>
                  </w:tcBorders>
                </w:tcPr>
                <w:p w:rsidR="00D67201" w:rsidRPr="00D67201" w:rsidRDefault="00D67201" w:rsidP="00D8459A">
                  <w:pPr>
                    <w:spacing w:line="276" w:lineRule="auto"/>
                    <w:rPr>
                      <w:color w:val="auto"/>
                      <w:sz w:val="20"/>
                      <w:szCs w:val="20"/>
                    </w:rPr>
                  </w:pPr>
                  <w:r w:rsidRPr="00D67201">
                    <w:rPr>
                      <w:color w:val="auto"/>
                      <w:sz w:val="20"/>
                      <w:szCs w:val="20"/>
                    </w:rPr>
                    <w:t xml:space="preserve">« Как много мы узнали» </w:t>
                  </w:r>
                </w:p>
              </w:tc>
              <w:tc>
                <w:tcPr>
                  <w:tcW w:w="2127" w:type="dxa"/>
                  <w:tcBorders>
                    <w:bottom w:val="single" w:sz="4" w:space="0" w:color="auto"/>
                  </w:tcBorders>
                </w:tcPr>
                <w:p w:rsidR="00D67201" w:rsidRPr="00D67201" w:rsidRDefault="00D67201" w:rsidP="00D8459A">
                  <w:pPr>
                    <w:rPr>
                      <w:color w:val="auto"/>
                      <w:sz w:val="20"/>
                      <w:szCs w:val="20"/>
                    </w:rPr>
                  </w:pPr>
                  <w:r w:rsidRPr="00D67201">
                    <w:rPr>
                      <w:color w:val="auto"/>
                      <w:sz w:val="20"/>
                      <w:szCs w:val="20"/>
                    </w:rPr>
                    <w:t xml:space="preserve">Черемуха душистая </w:t>
                  </w:r>
                </w:p>
              </w:tc>
              <w:tc>
                <w:tcPr>
                  <w:tcW w:w="2722" w:type="dxa"/>
                  <w:tcBorders>
                    <w:bottom w:val="single" w:sz="4" w:space="0" w:color="auto"/>
                  </w:tcBorders>
                </w:tcPr>
                <w:p w:rsidR="00D67201" w:rsidRPr="00D67201" w:rsidRDefault="00D67201" w:rsidP="00D8459A">
                  <w:pPr>
                    <w:rPr>
                      <w:color w:val="auto"/>
                      <w:sz w:val="20"/>
                      <w:szCs w:val="20"/>
                    </w:rPr>
                  </w:pPr>
                  <w:r w:rsidRPr="00D67201">
                    <w:rPr>
                      <w:color w:val="auto"/>
                      <w:sz w:val="20"/>
                      <w:szCs w:val="20"/>
                    </w:rPr>
                    <w:t>Закреплять умение детей вырезать детали изображения из бумаги, сложенной вдвое; закреплять умение выполнять аппликацию способом скручивания салфетки.</w:t>
                  </w:r>
                </w:p>
              </w:tc>
            </w:tr>
          </w:tbl>
          <w:p w:rsidR="00DE6D43" w:rsidRPr="00176B68" w:rsidRDefault="00DE6D43" w:rsidP="00DE6D43">
            <w:pPr>
              <w:rPr>
                <w:b/>
                <w:color w:val="auto"/>
              </w:rPr>
            </w:pPr>
            <w:r w:rsidRPr="00176B68">
              <w:rPr>
                <w:b/>
                <w:color w:val="auto"/>
              </w:rPr>
              <w:t>Правила пожарной безопасности</w:t>
            </w:r>
          </w:p>
          <w:tbl>
            <w:tblPr>
              <w:tblStyle w:val="ab"/>
              <w:tblW w:w="8784" w:type="dxa"/>
              <w:tblLayout w:type="fixed"/>
              <w:tblLook w:val="04A0" w:firstRow="1" w:lastRow="0" w:firstColumn="1" w:lastColumn="0" w:noHBand="0" w:noVBand="1"/>
            </w:tblPr>
            <w:tblGrid>
              <w:gridCol w:w="1101"/>
              <w:gridCol w:w="1000"/>
              <w:gridCol w:w="3110"/>
              <w:gridCol w:w="3573"/>
            </w:tblGrid>
            <w:tr w:rsidR="00DE6D43" w:rsidRPr="00DE6D43" w:rsidTr="00DE6D43">
              <w:tc>
                <w:tcPr>
                  <w:tcW w:w="1101" w:type="dxa"/>
                </w:tcPr>
                <w:p w:rsidR="00DE6D43" w:rsidRPr="00DE6D43" w:rsidRDefault="00DE6D43" w:rsidP="00D8459A">
                  <w:pPr>
                    <w:spacing w:line="276" w:lineRule="auto"/>
                    <w:rPr>
                      <w:color w:val="auto"/>
                      <w:sz w:val="20"/>
                      <w:szCs w:val="20"/>
                    </w:rPr>
                  </w:pPr>
                  <w:r w:rsidRPr="00DE6D43">
                    <w:rPr>
                      <w:color w:val="auto"/>
                      <w:sz w:val="20"/>
                      <w:szCs w:val="20"/>
                    </w:rPr>
                    <w:t>№ учебной</w:t>
                  </w:r>
                </w:p>
                <w:p w:rsidR="00DE6D43" w:rsidRPr="00DE6D43" w:rsidRDefault="00DE6D43" w:rsidP="00D8459A">
                  <w:pPr>
                    <w:spacing w:line="276" w:lineRule="auto"/>
                    <w:rPr>
                      <w:color w:val="auto"/>
                      <w:sz w:val="20"/>
                      <w:szCs w:val="20"/>
                    </w:rPr>
                  </w:pPr>
                  <w:r w:rsidRPr="00DE6D43">
                    <w:rPr>
                      <w:color w:val="auto"/>
                      <w:sz w:val="20"/>
                      <w:szCs w:val="20"/>
                    </w:rPr>
                    <w:t>недели</w:t>
                  </w:r>
                </w:p>
              </w:tc>
              <w:tc>
                <w:tcPr>
                  <w:tcW w:w="1000" w:type="dxa"/>
                </w:tcPr>
                <w:p w:rsidR="00DE6D43" w:rsidRPr="00DE6D43" w:rsidRDefault="00DE6D43" w:rsidP="00D8459A">
                  <w:pPr>
                    <w:spacing w:line="276" w:lineRule="auto"/>
                    <w:rPr>
                      <w:color w:val="auto"/>
                      <w:sz w:val="20"/>
                      <w:szCs w:val="20"/>
                    </w:rPr>
                  </w:pPr>
                  <w:r w:rsidRPr="00DE6D43">
                    <w:rPr>
                      <w:color w:val="auto"/>
                      <w:sz w:val="20"/>
                      <w:szCs w:val="20"/>
                    </w:rPr>
                    <w:t>№</w:t>
                  </w:r>
                </w:p>
                <w:p w:rsidR="00DE6D43" w:rsidRPr="00DE6D43" w:rsidRDefault="00DE6D43" w:rsidP="00D8459A">
                  <w:pPr>
                    <w:spacing w:line="276" w:lineRule="auto"/>
                    <w:rPr>
                      <w:color w:val="auto"/>
                      <w:sz w:val="20"/>
                      <w:szCs w:val="20"/>
                    </w:rPr>
                  </w:pPr>
                  <w:r w:rsidRPr="00DE6D43">
                    <w:rPr>
                      <w:color w:val="auto"/>
                      <w:sz w:val="20"/>
                      <w:szCs w:val="20"/>
                    </w:rPr>
                    <w:t>занятия</w:t>
                  </w:r>
                </w:p>
              </w:tc>
              <w:tc>
                <w:tcPr>
                  <w:tcW w:w="3110" w:type="dxa"/>
                </w:tcPr>
                <w:p w:rsidR="00DE6D43" w:rsidRPr="00DE6D43" w:rsidRDefault="00DE6D43" w:rsidP="00D8459A">
                  <w:pPr>
                    <w:spacing w:line="276" w:lineRule="auto"/>
                    <w:rPr>
                      <w:color w:val="auto"/>
                      <w:sz w:val="20"/>
                      <w:szCs w:val="20"/>
                    </w:rPr>
                  </w:pPr>
                  <w:r w:rsidRPr="00DE6D43">
                    <w:rPr>
                      <w:color w:val="auto"/>
                      <w:sz w:val="20"/>
                      <w:szCs w:val="20"/>
                    </w:rPr>
                    <w:t>Тема</w:t>
                  </w:r>
                </w:p>
              </w:tc>
              <w:tc>
                <w:tcPr>
                  <w:tcW w:w="3573" w:type="dxa"/>
                </w:tcPr>
                <w:p w:rsidR="00DE6D43" w:rsidRPr="00DE6D43" w:rsidRDefault="00DE6D43" w:rsidP="00D8459A">
                  <w:pPr>
                    <w:spacing w:line="276" w:lineRule="auto"/>
                    <w:rPr>
                      <w:color w:val="auto"/>
                      <w:sz w:val="20"/>
                      <w:szCs w:val="20"/>
                    </w:rPr>
                  </w:pPr>
                  <w:r w:rsidRPr="00DE6D43">
                    <w:rPr>
                      <w:color w:val="auto"/>
                      <w:sz w:val="20"/>
                      <w:szCs w:val="20"/>
                    </w:rPr>
                    <w:t>Цель</w:t>
                  </w:r>
                </w:p>
              </w:tc>
            </w:tr>
            <w:tr w:rsidR="00DE6D43" w:rsidRPr="00DE6D43" w:rsidTr="00DE6D43">
              <w:tc>
                <w:tcPr>
                  <w:tcW w:w="1101" w:type="dxa"/>
                </w:tcPr>
                <w:p w:rsidR="00DE6D43" w:rsidRPr="00DE6D43" w:rsidRDefault="00DE6D43" w:rsidP="00D8459A">
                  <w:pPr>
                    <w:spacing w:line="276" w:lineRule="auto"/>
                    <w:rPr>
                      <w:color w:val="auto"/>
                      <w:sz w:val="20"/>
                      <w:szCs w:val="20"/>
                    </w:rPr>
                  </w:pPr>
                  <w:r w:rsidRPr="00DE6D43">
                    <w:rPr>
                      <w:color w:val="auto"/>
                      <w:sz w:val="20"/>
                      <w:szCs w:val="20"/>
                    </w:rPr>
                    <w:t>2</w:t>
                  </w:r>
                </w:p>
              </w:tc>
              <w:tc>
                <w:tcPr>
                  <w:tcW w:w="1000" w:type="dxa"/>
                </w:tcPr>
                <w:p w:rsidR="00DE6D43" w:rsidRPr="00DE6D43" w:rsidRDefault="00DE6D43" w:rsidP="00D8459A">
                  <w:pPr>
                    <w:spacing w:line="276" w:lineRule="auto"/>
                    <w:rPr>
                      <w:color w:val="auto"/>
                      <w:sz w:val="20"/>
                      <w:szCs w:val="20"/>
                    </w:rPr>
                  </w:pPr>
                  <w:r w:rsidRPr="00DE6D43">
                    <w:rPr>
                      <w:color w:val="auto"/>
                      <w:sz w:val="20"/>
                      <w:szCs w:val="20"/>
                    </w:rPr>
                    <w:t xml:space="preserve">1 </w:t>
                  </w:r>
                </w:p>
              </w:tc>
              <w:tc>
                <w:tcPr>
                  <w:tcW w:w="3110" w:type="dxa"/>
                </w:tcPr>
                <w:p w:rsidR="00DE6D43" w:rsidRPr="00DE6D43" w:rsidRDefault="00DE6D43" w:rsidP="00D8459A">
                  <w:pPr>
                    <w:spacing w:line="276" w:lineRule="auto"/>
                    <w:rPr>
                      <w:color w:val="auto"/>
                      <w:sz w:val="20"/>
                      <w:szCs w:val="20"/>
                    </w:rPr>
                  </w:pPr>
                  <w:r w:rsidRPr="00DE6D43">
                    <w:rPr>
                      <w:color w:val="auto"/>
                      <w:sz w:val="20"/>
                      <w:szCs w:val="20"/>
                    </w:rPr>
                    <w:t>«Юные пожарные»</w:t>
                  </w:r>
                </w:p>
              </w:tc>
              <w:tc>
                <w:tcPr>
                  <w:tcW w:w="3573" w:type="dxa"/>
                </w:tcPr>
                <w:p w:rsidR="00DE6D43" w:rsidRPr="00DE6D43" w:rsidRDefault="00DE6D43" w:rsidP="00D8459A">
                  <w:pPr>
                    <w:spacing w:line="276" w:lineRule="auto"/>
                    <w:rPr>
                      <w:color w:val="auto"/>
                      <w:sz w:val="20"/>
                      <w:szCs w:val="20"/>
                    </w:rPr>
                  </w:pPr>
                  <w:r w:rsidRPr="00DE6D43">
                    <w:rPr>
                      <w:color w:val="auto"/>
                      <w:sz w:val="20"/>
                      <w:szCs w:val="20"/>
                    </w:rPr>
                    <w:t>Выявить знания правил пожарной безопасности.</w:t>
                  </w:r>
                </w:p>
              </w:tc>
            </w:tr>
            <w:tr w:rsidR="00DE6D43" w:rsidRPr="00DE6D43" w:rsidTr="00DE6D43">
              <w:tc>
                <w:tcPr>
                  <w:tcW w:w="1101" w:type="dxa"/>
                </w:tcPr>
                <w:p w:rsidR="00DE6D43" w:rsidRPr="00DE6D43" w:rsidRDefault="00DE6D43" w:rsidP="00D8459A">
                  <w:pPr>
                    <w:spacing w:line="276" w:lineRule="auto"/>
                    <w:rPr>
                      <w:color w:val="auto"/>
                      <w:sz w:val="20"/>
                      <w:szCs w:val="20"/>
                    </w:rPr>
                  </w:pPr>
                  <w:r w:rsidRPr="00DE6D43">
                    <w:rPr>
                      <w:color w:val="auto"/>
                      <w:sz w:val="20"/>
                      <w:szCs w:val="20"/>
                    </w:rPr>
                    <w:t>4</w:t>
                  </w:r>
                </w:p>
              </w:tc>
              <w:tc>
                <w:tcPr>
                  <w:tcW w:w="1000" w:type="dxa"/>
                </w:tcPr>
                <w:p w:rsidR="00DE6D43" w:rsidRPr="00DE6D43" w:rsidRDefault="00DE6D43" w:rsidP="00D8459A">
                  <w:pPr>
                    <w:spacing w:line="276" w:lineRule="auto"/>
                    <w:rPr>
                      <w:color w:val="auto"/>
                      <w:sz w:val="20"/>
                      <w:szCs w:val="20"/>
                    </w:rPr>
                  </w:pPr>
                  <w:r w:rsidRPr="00DE6D43">
                    <w:rPr>
                      <w:color w:val="auto"/>
                      <w:sz w:val="20"/>
                      <w:szCs w:val="20"/>
                    </w:rPr>
                    <w:t>2</w:t>
                  </w:r>
                </w:p>
              </w:tc>
              <w:tc>
                <w:tcPr>
                  <w:tcW w:w="3110" w:type="dxa"/>
                </w:tcPr>
                <w:p w:rsidR="00DE6D43" w:rsidRPr="00DE6D43" w:rsidRDefault="00DE6D43" w:rsidP="00D8459A">
                  <w:pPr>
                    <w:spacing w:line="276" w:lineRule="auto"/>
                    <w:rPr>
                      <w:color w:val="auto"/>
                      <w:sz w:val="20"/>
                      <w:szCs w:val="20"/>
                    </w:rPr>
                  </w:pPr>
                  <w:r w:rsidRPr="00DE6D43">
                    <w:rPr>
                      <w:color w:val="auto"/>
                      <w:sz w:val="20"/>
                      <w:szCs w:val="20"/>
                    </w:rPr>
                    <w:t xml:space="preserve">«Пожароопасные предметы». </w:t>
                  </w:r>
                  <w:proofErr w:type="spellStart"/>
                  <w:r w:rsidRPr="00DE6D43">
                    <w:rPr>
                      <w:color w:val="auto"/>
                      <w:sz w:val="20"/>
                      <w:szCs w:val="20"/>
                    </w:rPr>
                    <w:t>Стеркина</w:t>
                  </w:r>
                  <w:proofErr w:type="spellEnd"/>
                  <w:r w:rsidRPr="00DE6D43">
                    <w:rPr>
                      <w:color w:val="auto"/>
                      <w:sz w:val="20"/>
                      <w:szCs w:val="20"/>
                    </w:rPr>
                    <w:t xml:space="preserve">, с. 54  </w:t>
                  </w:r>
                </w:p>
              </w:tc>
              <w:tc>
                <w:tcPr>
                  <w:tcW w:w="3573" w:type="dxa"/>
                </w:tcPr>
                <w:p w:rsidR="00DE6D43" w:rsidRPr="00DE6D43" w:rsidRDefault="00DE6D43" w:rsidP="00D8459A">
                  <w:pPr>
                    <w:spacing w:line="276" w:lineRule="auto"/>
                    <w:rPr>
                      <w:color w:val="auto"/>
                      <w:sz w:val="20"/>
                      <w:szCs w:val="20"/>
                    </w:rPr>
                  </w:pPr>
                  <w:r w:rsidRPr="00DE6D43">
                    <w:rPr>
                      <w:color w:val="auto"/>
                      <w:sz w:val="20"/>
                      <w:szCs w:val="20"/>
                    </w:rPr>
                    <w:t>Помочь детям хорошо запомнить основную группу пожароопасных предметов, которыми нельзя самостоятельно пользоваться как в городе, так и в сельской местности.</w:t>
                  </w:r>
                </w:p>
              </w:tc>
            </w:tr>
            <w:tr w:rsidR="00DE6D43" w:rsidRPr="00DE6D43" w:rsidTr="00DE6D43">
              <w:tc>
                <w:tcPr>
                  <w:tcW w:w="1101" w:type="dxa"/>
                </w:tcPr>
                <w:p w:rsidR="00DE6D43" w:rsidRPr="00DE6D43" w:rsidRDefault="00DE6D43" w:rsidP="00D8459A">
                  <w:pPr>
                    <w:spacing w:line="276" w:lineRule="auto"/>
                    <w:rPr>
                      <w:color w:val="auto"/>
                      <w:sz w:val="20"/>
                      <w:szCs w:val="20"/>
                    </w:rPr>
                  </w:pPr>
                  <w:r w:rsidRPr="00DE6D43">
                    <w:rPr>
                      <w:color w:val="auto"/>
                      <w:sz w:val="20"/>
                      <w:szCs w:val="20"/>
                    </w:rPr>
                    <w:t>6</w:t>
                  </w:r>
                </w:p>
              </w:tc>
              <w:tc>
                <w:tcPr>
                  <w:tcW w:w="1000" w:type="dxa"/>
                </w:tcPr>
                <w:p w:rsidR="00DE6D43" w:rsidRPr="00DE6D43" w:rsidRDefault="00DE6D43" w:rsidP="00D8459A">
                  <w:pPr>
                    <w:spacing w:line="276" w:lineRule="auto"/>
                    <w:rPr>
                      <w:color w:val="auto"/>
                      <w:sz w:val="20"/>
                      <w:szCs w:val="20"/>
                    </w:rPr>
                  </w:pPr>
                  <w:r w:rsidRPr="00DE6D43">
                    <w:rPr>
                      <w:color w:val="auto"/>
                      <w:sz w:val="20"/>
                      <w:szCs w:val="20"/>
                    </w:rPr>
                    <w:t>3</w:t>
                  </w:r>
                </w:p>
              </w:tc>
              <w:tc>
                <w:tcPr>
                  <w:tcW w:w="3110" w:type="dxa"/>
                </w:tcPr>
                <w:p w:rsidR="00DE6D43" w:rsidRPr="00DE6D43" w:rsidRDefault="00DE6D43" w:rsidP="00D8459A">
                  <w:pPr>
                    <w:spacing w:line="276" w:lineRule="auto"/>
                    <w:rPr>
                      <w:color w:val="auto"/>
                      <w:sz w:val="20"/>
                      <w:szCs w:val="20"/>
                    </w:rPr>
                  </w:pPr>
                  <w:r w:rsidRPr="00DE6D43">
                    <w:rPr>
                      <w:color w:val="auto"/>
                      <w:sz w:val="20"/>
                      <w:szCs w:val="20"/>
                    </w:rPr>
                    <w:t xml:space="preserve">Беседа «Огонь – друг, огонь – враг». </w:t>
                  </w:r>
                  <w:proofErr w:type="spellStart"/>
                  <w:r w:rsidRPr="00DE6D43">
                    <w:rPr>
                      <w:color w:val="auto"/>
                      <w:sz w:val="20"/>
                      <w:szCs w:val="20"/>
                    </w:rPr>
                    <w:t>Аралина</w:t>
                  </w:r>
                  <w:proofErr w:type="spellEnd"/>
                  <w:r w:rsidRPr="00DE6D43">
                    <w:rPr>
                      <w:color w:val="auto"/>
                      <w:sz w:val="20"/>
                      <w:szCs w:val="20"/>
                    </w:rPr>
                    <w:t xml:space="preserve">, с. 9 </w:t>
                  </w:r>
                </w:p>
              </w:tc>
              <w:tc>
                <w:tcPr>
                  <w:tcW w:w="3573" w:type="dxa"/>
                </w:tcPr>
                <w:p w:rsidR="00DE6D43" w:rsidRPr="00DE6D43" w:rsidRDefault="00DE6D43" w:rsidP="00D8459A">
                  <w:pPr>
                    <w:spacing w:line="276" w:lineRule="auto"/>
                    <w:rPr>
                      <w:color w:val="auto"/>
                      <w:sz w:val="20"/>
                      <w:szCs w:val="20"/>
                    </w:rPr>
                  </w:pPr>
                  <w:r w:rsidRPr="00DE6D43">
                    <w:rPr>
                      <w:color w:val="auto"/>
                      <w:sz w:val="20"/>
                      <w:szCs w:val="20"/>
                    </w:rPr>
                    <w:t>Познакомить детей с тем, что огонь может быть и другом и врагом. Подвести к пониманию того, что огонь может принести пользу человеку, только в том случае, когда его контролирует человек</w:t>
                  </w:r>
                </w:p>
              </w:tc>
            </w:tr>
            <w:tr w:rsidR="00DE6D43" w:rsidRPr="00DE6D43" w:rsidTr="00DE6D43">
              <w:tc>
                <w:tcPr>
                  <w:tcW w:w="1101" w:type="dxa"/>
                </w:tcPr>
                <w:p w:rsidR="00DE6D43" w:rsidRPr="00DE6D43" w:rsidRDefault="00DE6D43" w:rsidP="00D8459A">
                  <w:pPr>
                    <w:spacing w:line="276" w:lineRule="auto"/>
                    <w:rPr>
                      <w:color w:val="auto"/>
                      <w:sz w:val="20"/>
                      <w:szCs w:val="20"/>
                    </w:rPr>
                  </w:pPr>
                  <w:r w:rsidRPr="00DE6D43">
                    <w:rPr>
                      <w:color w:val="auto"/>
                      <w:sz w:val="20"/>
                      <w:szCs w:val="20"/>
                    </w:rPr>
                    <w:t>8</w:t>
                  </w:r>
                </w:p>
              </w:tc>
              <w:tc>
                <w:tcPr>
                  <w:tcW w:w="1000" w:type="dxa"/>
                </w:tcPr>
                <w:p w:rsidR="00DE6D43" w:rsidRPr="00DE6D43" w:rsidRDefault="00DE6D43" w:rsidP="00D8459A">
                  <w:pPr>
                    <w:spacing w:line="276" w:lineRule="auto"/>
                    <w:rPr>
                      <w:color w:val="auto"/>
                      <w:sz w:val="20"/>
                      <w:szCs w:val="20"/>
                    </w:rPr>
                  </w:pPr>
                  <w:r w:rsidRPr="00DE6D43">
                    <w:rPr>
                      <w:color w:val="auto"/>
                      <w:sz w:val="20"/>
                      <w:szCs w:val="20"/>
                    </w:rPr>
                    <w:t>4</w:t>
                  </w:r>
                </w:p>
              </w:tc>
              <w:tc>
                <w:tcPr>
                  <w:tcW w:w="3110" w:type="dxa"/>
                </w:tcPr>
                <w:p w:rsidR="00DE6D43" w:rsidRPr="00DE6D43" w:rsidRDefault="00DE6D43" w:rsidP="00D8459A">
                  <w:pPr>
                    <w:spacing w:line="276" w:lineRule="auto"/>
                    <w:rPr>
                      <w:color w:val="auto"/>
                      <w:sz w:val="20"/>
                      <w:szCs w:val="20"/>
                    </w:rPr>
                  </w:pPr>
                  <w:r w:rsidRPr="00DE6D43">
                    <w:rPr>
                      <w:color w:val="auto"/>
                      <w:sz w:val="20"/>
                      <w:szCs w:val="20"/>
                    </w:rPr>
                    <w:t xml:space="preserve">Беседа «Пожарный номер 01». </w:t>
                  </w:r>
                  <w:proofErr w:type="spellStart"/>
                  <w:r w:rsidRPr="00DE6D43">
                    <w:rPr>
                      <w:color w:val="auto"/>
                      <w:sz w:val="20"/>
                      <w:szCs w:val="20"/>
                    </w:rPr>
                    <w:t>Стеркина</w:t>
                  </w:r>
                  <w:proofErr w:type="spellEnd"/>
                  <w:r w:rsidRPr="00DE6D43">
                    <w:rPr>
                      <w:color w:val="auto"/>
                      <w:sz w:val="20"/>
                      <w:szCs w:val="20"/>
                    </w:rPr>
                    <w:t>, с.61.</w:t>
                  </w:r>
                </w:p>
              </w:tc>
              <w:tc>
                <w:tcPr>
                  <w:tcW w:w="3573" w:type="dxa"/>
                </w:tcPr>
                <w:p w:rsidR="00DE6D43" w:rsidRPr="00DE6D43" w:rsidRDefault="00DE6D43" w:rsidP="00D8459A">
                  <w:pPr>
                    <w:spacing w:line="276" w:lineRule="auto"/>
                    <w:rPr>
                      <w:color w:val="auto"/>
                      <w:sz w:val="20"/>
                      <w:szCs w:val="20"/>
                    </w:rPr>
                  </w:pPr>
                  <w:r w:rsidRPr="00DE6D43">
                    <w:rPr>
                      <w:color w:val="auto"/>
                      <w:sz w:val="20"/>
                      <w:szCs w:val="20"/>
                    </w:rPr>
                    <w:t>Познакомить  детей с номером телефона «01», по которому надо звонить в случае пожара.</w:t>
                  </w:r>
                </w:p>
              </w:tc>
            </w:tr>
            <w:tr w:rsidR="00DE6D43" w:rsidRPr="00DE6D43" w:rsidTr="00DE6D43">
              <w:tc>
                <w:tcPr>
                  <w:tcW w:w="1101" w:type="dxa"/>
                </w:tcPr>
                <w:p w:rsidR="00DE6D43" w:rsidRPr="00DE6D43" w:rsidRDefault="00DE6D43" w:rsidP="00D8459A">
                  <w:pPr>
                    <w:spacing w:line="276" w:lineRule="auto"/>
                    <w:rPr>
                      <w:color w:val="auto"/>
                      <w:sz w:val="20"/>
                      <w:szCs w:val="20"/>
                    </w:rPr>
                  </w:pPr>
                  <w:r w:rsidRPr="00DE6D43">
                    <w:rPr>
                      <w:color w:val="auto"/>
                      <w:sz w:val="20"/>
                      <w:szCs w:val="20"/>
                    </w:rPr>
                    <w:t>10</w:t>
                  </w:r>
                </w:p>
              </w:tc>
              <w:tc>
                <w:tcPr>
                  <w:tcW w:w="1000" w:type="dxa"/>
                </w:tcPr>
                <w:p w:rsidR="00DE6D43" w:rsidRPr="00DE6D43" w:rsidRDefault="00DE6D43" w:rsidP="00D8459A">
                  <w:pPr>
                    <w:spacing w:line="276" w:lineRule="auto"/>
                    <w:rPr>
                      <w:color w:val="auto"/>
                      <w:sz w:val="20"/>
                      <w:szCs w:val="20"/>
                    </w:rPr>
                  </w:pPr>
                  <w:r w:rsidRPr="00DE6D43">
                    <w:rPr>
                      <w:color w:val="auto"/>
                      <w:sz w:val="20"/>
                      <w:szCs w:val="20"/>
                    </w:rPr>
                    <w:t>5</w:t>
                  </w:r>
                </w:p>
              </w:tc>
              <w:tc>
                <w:tcPr>
                  <w:tcW w:w="3110" w:type="dxa"/>
                </w:tcPr>
                <w:p w:rsidR="00DE6D43" w:rsidRPr="00DE6D43" w:rsidRDefault="00DE6D43" w:rsidP="00D8459A">
                  <w:pPr>
                    <w:spacing w:line="276" w:lineRule="auto"/>
                    <w:rPr>
                      <w:color w:val="auto"/>
                      <w:sz w:val="20"/>
                      <w:szCs w:val="20"/>
                    </w:rPr>
                  </w:pPr>
                  <w:r w:rsidRPr="00DE6D43">
                    <w:rPr>
                      <w:color w:val="auto"/>
                      <w:sz w:val="20"/>
                      <w:szCs w:val="20"/>
                    </w:rPr>
                    <w:t>«Спички – причина пожара»</w:t>
                  </w:r>
                </w:p>
                <w:p w:rsidR="00DE6D43" w:rsidRPr="00DE6D43" w:rsidRDefault="00DE6D43" w:rsidP="00D8459A">
                  <w:pPr>
                    <w:spacing w:line="276" w:lineRule="auto"/>
                    <w:rPr>
                      <w:color w:val="auto"/>
                      <w:sz w:val="20"/>
                      <w:szCs w:val="20"/>
                    </w:rPr>
                  </w:pPr>
                  <w:proofErr w:type="spellStart"/>
                  <w:r w:rsidRPr="00DE6D43">
                    <w:rPr>
                      <w:color w:val="auto"/>
                      <w:sz w:val="20"/>
                      <w:szCs w:val="20"/>
                    </w:rPr>
                    <w:t>Чермашенцева</w:t>
                  </w:r>
                  <w:proofErr w:type="spellEnd"/>
                  <w:r w:rsidRPr="00DE6D43">
                    <w:rPr>
                      <w:color w:val="auto"/>
                      <w:sz w:val="20"/>
                      <w:szCs w:val="20"/>
                    </w:rPr>
                    <w:t>, с. 76..</w:t>
                  </w:r>
                </w:p>
              </w:tc>
              <w:tc>
                <w:tcPr>
                  <w:tcW w:w="3573" w:type="dxa"/>
                </w:tcPr>
                <w:p w:rsidR="00DE6D43" w:rsidRPr="00DE6D43" w:rsidRDefault="00DE6D43" w:rsidP="00D8459A">
                  <w:pPr>
                    <w:spacing w:line="276" w:lineRule="auto"/>
                    <w:rPr>
                      <w:color w:val="auto"/>
                      <w:sz w:val="20"/>
                      <w:szCs w:val="20"/>
                    </w:rPr>
                  </w:pPr>
                  <w:r w:rsidRPr="00DE6D43">
                    <w:rPr>
                      <w:color w:val="auto"/>
                      <w:sz w:val="20"/>
                      <w:szCs w:val="20"/>
                    </w:rPr>
                    <w:t>Формировать представление о том, что спичками могут пользоваться только взрослые</w:t>
                  </w:r>
                </w:p>
              </w:tc>
            </w:tr>
            <w:tr w:rsidR="00DE6D43" w:rsidRPr="00DE6D43" w:rsidTr="00DE6D43">
              <w:tc>
                <w:tcPr>
                  <w:tcW w:w="1101" w:type="dxa"/>
                </w:tcPr>
                <w:p w:rsidR="00DE6D43" w:rsidRPr="00DE6D43" w:rsidRDefault="00DE6D43" w:rsidP="00D8459A">
                  <w:pPr>
                    <w:spacing w:line="276" w:lineRule="auto"/>
                    <w:rPr>
                      <w:color w:val="auto"/>
                      <w:sz w:val="20"/>
                      <w:szCs w:val="20"/>
                    </w:rPr>
                  </w:pPr>
                  <w:r w:rsidRPr="00DE6D43">
                    <w:rPr>
                      <w:color w:val="auto"/>
                      <w:sz w:val="20"/>
                      <w:szCs w:val="20"/>
                    </w:rPr>
                    <w:t>12</w:t>
                  </w:r>
                </w:p>
              </w:tc>
              <w:tc>
                <w:tcPr>
                  <w:tcW w:w="1000" w:type="dxa"/>
                </w:tcPr>
                <w:p w:rsidR="00DE6D43" w:rsidRPr="00DE6D43" w:rsidRDefault="00DE6D43" w:rsidP="00D8459A">
                  <w:pPr>
                    <w:spacing w:line="276" w:lineRule="auto"/>
                    <w:rPr>
                      <w:color w:val="auto"/>
                      <w:sz w:val="20"/>
                      <w:szCs w:val="20"/>
                    </w:rPr>
                  </w:pPr>
                  <w:r w:rsidRPr="00DE6D43">
                    <w:rPr>
                      <w:color w:val="auto"/>
                      <w:sz w:val="20"/>
                      <w:szCs w:val="20"/>
                    </w:rPr>
                    <w:t>6</w:t>
                  </w:r>
                </w:p>
              </w:tc>
              <w:tc>
                <w:tcPr>
                  <w:tcW w:w="3110" w:type="dxa"/>
                </w:tcPr>
                <w:p w:rsidR="00DE6D43" w:rsidRPr="00DE6D43" w:rsidRDefault="00DE6D43" w:rsidP="00D8459A">
                  <w:pPr>
                    <w:spacing w:line="276" w:lineRule="auto"/>
                    <w:rPr>
                      <w:color w:val="auto"/>
                      <w:sz w:val="20"/>
                      <w:szCs w:val="20"/>
                    </w:rPr>
                  </w:pPr>
                  <w:r w:rsidRPr="00DE6D43">
                    <w:rPr>
                      <w:color w:val="auto"/>
                      <w:sz w:val="20"/>
                      <w:szCs w:val="20"/>
                    </w:rPr>
                    <w:t>«Пожар»</w:t>
                  </w:r>
                </w:p>
                <w:p w:rsidR="00DE6D43" w:rsidRPr="00DE6D43" w:rsidRDefault="00DE6D43" w:rsidP="00D8459A">
                  <w:pPr>
                    <w:spacing w:line="276" w:lineRule="auto"/>
                    <w:rPr>
                      <w:color w:val="auto"/>
                      <w:sz w:val="20"/>
                      <w:szCs w:val="20"/>
                    </w:rPr>
                  </w:pPr>
                  <w:r w:rsidRPr="00DE6D43">
                    <w:rPr>
                      <w:color w:val="auto"/>
                      <w:sz w:val="20"/>
                      <w:szCs w:val="20"/>
                    </w:rPr>
                    <w:lastRenderedPageBreak/>
                    <w:t xml:space="preserve">Чтение стихотворения </w:t>
                  </w:r>
                  <w:proofErr w:type="spellStart"/>
                  <w:r w:rsidRPr="00DE6D43">
                    <w:rPr>
                      <w:color w:val="auto"/>
                      <w:sz w:val="20"/>
                      <w:szCs w:val="20"/>
                    </w:rPr>
                    <w:t>С.Михалкова</w:t>
                  </w:r>
                  <w:proofErr w:type="spellEnd"/>
                  <w:r w:rsidRPr="00DE6D43">
                    <w:rPr>
                      <w:color w:val="auto"/>
                      <w:sz w:val="20"/>
                      <w:szCs w:val="20"/>
                    </w:rPr>
                    <w:t xml:space="preserve">: «Пожар» </w:t>
                  </w:r>
                </w:p>
              </w:tc>
              <w:tc>
                <w:tcPr>
                  <w:tcW w:w="3573" w:type="dxa"/>
                </w:tcPr>
                <w:p w:rsidR="00DE6D43" w:rsidRPr="00DE6D43" w:rsidRDefault="00DE6D43" w:rsidP="00D8459A">
                  <w:pPr>
                    <w:spacing w:line="276" w:lineRule="auto"/>
                    <w:rPr>
                      <w:color w:val="auto"/>
                      <w:sz w:val="20"/>
                      <w:szCs w:val="20"/>
                    </w:rPr>
                  </w:pPr>
                  <w:r w:rsidRPr="00DE6D43">
                    <w:rPr>
                      <w:color w:val="auto"/>
                      <w:sz w:val="20"/>
                      <w:szCs w:val="20"/>
                    </w:rPr>
                    <w:lastRenderedPageBreak/>
                    <w:t xml:space="preserve">Закрепить знания детей о правилах </w:t>
                  </w:r>
                  <w:r w:rsidRPr="00DE6D43">
                    <w:rPr>
                      <w:color w:val="auto"/>
                      <w:sz w:val="20"/>
                      <w:szCs w:val="20"/>
                    </w:rPr>
                    <w:lastRenderedPageBreak/>
                    <w:t>пожарной безопасности, учить осторожному обращению с огнем.</w:t>
                  </w:r>
                </w:p>
              </w:tc>
            </w:tr>
            <w:tr w:rsidR="00DE6D43" w:rsidRPr="00DE6D43" w:rsidTr="00DE6D43">
              <w:tc>
                <w:tcPr>
                  <w:tcW w:w="1101" w:type="dxa"/>
                </w:tcPr>
                <w:p w:rsidR="00DE6D43" w:rsidRPr="00DE6D43" w:rsidRDefault="00DE6D43" w:rsidP="00D8459A">
                  <w:pPr>
                    <w:spacing w:line="276" w:lineRule="auto"/>
                    <w:rPr>
                      <w:color w:val="auto"/>
                      <w:sz w:val="20"/>
                      <w:szCs w:val="20"/>
                    </w:rPr>
                  </w:pPr>
                  <w:r w:rsidRPr="00DE6D43">
                    <w:rPr>
                      <w:color w:val="auto"/>
                      <w:sz w:val="20"/>
                      <w:szCs w:val="20"/>
                    </w:rPr>
                    <w:lastRenderedPageBreak/>
                    <w:t>14</w:t>
                  </w:r>
                </w:p>
              </w:tc>
              <w:tc>
                <w:tcPr>
                  <w:tcW w:w="1000" w:type="dxa"/>
                </w:tcPr>
                <w:p w:rsidR="00DE6D43" w:rsidRPr="00DE6D43" w:rsidRDefault="00DE6D43" w:rsidP="00D8459A">
                  <w:pPr>
                    <w:spacing w:line="276" w:lineRule="auto"/>
                    <w:rPr>
                      <w:color w:val="auto"/>
                      <w:sz w:val="20"/>
                      <w:szCs w:val="20"/>
                    </w:rPr>
                  </w:pPr>
                  <w:r w:rsidRPr="00DE6D43">
                    <w:rPr>
                      <w:color w:val="auto"/>
                      <w:sz w:val="20"/>
                      <w:szCs w:val="20"/>
                    </w:rPr>
                    <w:t>7</w:t>
                  </w:r>
                </w:p>
              </w:tc>
              <w:tc>
                <w:tcPr>
                  <w:tcW w:w="3110" w:type="dxa"/>
                </w:tcPr>
                <w:p w:rsidR="00DE6D43" w:rsidRPr="00DE6D43" w:rsidRDefault="00DE6D43" w:rsidP="00D8459A">
                  <w:pPr>
                    <w:spacing w:line="276" w:lineRule="auto"/>
                    <w:rPr>
                      <w:color w:val="auto"/>
                      <w:sz w:val="20"/>
                      <w:szCs w:val="20"/>
                    </w:rPr>
                  </w:pPr>
                  <w:r w:rsidRPr="00DE6D43">
                    <w:rPr>
                      <w:color w:val="auto"/>
                      <w:sz w:val="20"/>
                      <w:szCs w:val="20"/>
                    </w:rPr>
                    <w:t xml:space="preserve">Занятие «Пожарная безопасность в природе». </w:t>
                  </w:r>
                  <w:proofErr w:type="spellStart"/>
                  <w:r w:rsidRPr="00DE6D43">
                    <w:rPr>
                      <w:color w:val="auto"/>
                      <w:sz w:val="20"/>
                      <w:szCs w:val="20"/>
                    </w:rPr>
                    <w:t>Аралина</w:t>
                  </w:r>
                  <w:proofErr w:type="spellEnd"/>
                  <w:r w:rsidRPr="00DE6D43">
                    <w:rPr>
                      <w:color w:val="auto"/>
                      <w:sz w:val="20"/>
                      <w:szCs w:val="20"/>
                    </w:rPr>
                    <w:t>, с. 25..</w:t>
                  </w:r>
                </w:p>
              </w:tc>
              <w:tc>
                <w:tcPr>
                  <w:tcW w:w="3573" w:type="dxa"/>
                </w:tcPr>
                <w:p w:rsidR="00DE6D43" w:rsidRPr="00DE6D43" w:rsidRDefault="00DE6D43" w:rsidP="00D8459A">
                  <w:pPr>
                    <w:spacing w:line="276" w:lineRule="auto"/>
                    <w:rPr>
                      <w:color w:val="auto"/>
                      <w:sz w:val="20"/>
                      <w:szCs w:val="20"/>
                    </w:rPr>
                  </w:pPr>
                  <w:r w:rsidRPr="00DE6D43">
                    <w:rPr>
                      <w:color w:val="auto"/>
                      <w:sz w:val="20"/>
                      <w:szCs w:val="20"/>
                    </w:rPr>
                    <w:t>Дать знания о свойствах и качествах предметов, степени их воспламеняемости</w:t>
                  </w:r>
                </w:p>
              </w:tc>
            </w:tr>
            <w:tr w:rsidR="00DE6D43" w:rsidRPr="00DE6D43" w:rsidTr="00DE6D43">
              <w:tc>
                <w:tcPr>
                  <w:tcW w:w="1101" w:type="dxa"/>
                </w:tcPr>
                <w:p w:rsidR="00DE6D43" w:rsidRPr="00DE6D43" w:rsidRDefault="00DE6D43" w:rsidP="00D8459A">
                  <w:pPr>
                    <w:spacing w:line="276" w:lineRule="auto"/>
                    <w:rPr>
                      <w:color w:val="auto"/>
                      <w:sz w:val="20"/>
                      <w:szCs w:val="20"/>
                    </w:rPr>
                  </w:pPr>
                  <w:r w:rsidRPr="00DE6D43">
                    <w:rPr>
                      <w:color w:val="auto"/>
                      <w:sz w:val="20"/>
                      <w:szCs w:val="20"/>
                    </w:rPr>
                    <w:t>16</w:t>
                  </w:r>
                </w:p>
              </w:tc>
              <w:tc>
                <w:tcPr>
                  <w:tcW w:w="1000" w:type="dxa"/>
                </w:tcPr>
                <w:p w:rsidR="00DE6D43" w:rsidRPr="00DE6D43" w:rsidRDefault="00DE6D43" w:rsidP="00D8459A">
                  <w:pPr>
                    <w:spacing w:line="276" w:lineRule="auto"/>
                    <w:rPr>
                      <w:color w:val="auto"/>
                      <w:sz w:val="20"/>
                      <w:szCs w:val="20"/>
                    </w:rPr>
                  </w:pPr>
                  <w:r w:rsidRPr="00DE6D43">
                    <w:rPr>
                      <w:color w:val="auto"/>
                      <w:sz w:val="20"/>
                      <w:szCs w:val="20"/>
                    </w:rPr>
                    <w:t>8</w:t>
                  </w:r>
                </w:p>
              </w:tc>
              <w:tc>
                <w:tcPr>
                  <w:tcW w:w="3110" w:type="dxa"/>
                </w:tcPr>
                <w:p w:rsidR="00DE6D43" w:rsidRPr="00DE6D43" w:rsidRDefault="00DE6D43" w:rsidP="00D8459A">
                  <w:pPr>
                    <w:spacing w:line="276" w:lineRule="auto"/>
                    <w:rPr>
                      <w:color w:val="auto"/>
                      <w:sz w:val="20"/>
                      <w:szCs w:val="20"/>
                    </w:rPr>
                  </w:pPr>
                  <w:r w:rsidRPr="00DE6D43">
                    <w:rPr>
                      <w:color w:val="auto"/>
                      <w:sz w:val="20"/>
                      <w:szCs w:val="20"/>
                    </w:rPr>
                    <w:t xml:space="preserve">«Предметы, требующие осторожного обращения»   О. В. </w:t>
                  </w:r>
                  <w:proofErr w:type="spellStart"/>
                  <w:r w:rsidRPr="00DE6D43">
                    <w:rPr>
                      <w:color w:val="auto"/>
                      <w:sz w:val="20"/>
                      <w:szCs w:val="20"/>
                    </w:rPr>
                    <w:t>Чермашенцева</w:t>
                  </w:r>
                  <w:proofErr w:type="spellEnd"/>
                  <w:r w:rsidRPr="00DE6D43">
                    <w:rPr>
                      <w:color w:val="auto"/>
                      <w:sz w:val="20"/>
                      <w:szCs w:val="20"/>
                    </w:rPr>
                    <w:t xml:space="preserve">,  </w:t>
                  </w:r>
                </w:p>
              </w:tc>
              <w:tc>
                <w:tcPr>
                  <w:tcW w:w="3573" w:type="dxa"/>
                </w:tcPr>
                <w:p w:rsidR="00DE6D43" w:rsidRPr="00DE6D43" w:rsidRDefault="00DE6D43" w:rsidP="00D8459A">
                  <w:pPr>
                    <w:spacing w:line="276" w:lineRule="auto"/>
                    <w:rPr>
                      <w:color w:val="auto"/>
                      <w:sz w:val="20"/>
                      <w:szCs w:val="20"/>
                    </w:rPr>
                  </w:pPr>
                  <w:r w:rsidRPr="00DE6D43">
                    <w:rPr>
                      <w:color w:val="auto"/>
                      <w:sz w:val="20"/>
                      <w:szCs w:val="20"/>
                    </w:rPr>
                    <w:t>Сформировать представления о предметах, которыми пользоваться детям категорически запрещено.</w:t>
                  </w:r>
                </w:p>
              </w:tc>
            </w:tr>
            <w:tr w:rsidR="00DE6D43" w:rsidRPr="00DE6D43" w:rsidTr="00DE6D43">
              <w:tc>
                <w:tcPr>
                  <w:tcW w:w="1101" w:type="dxa"/>
                </w:tcPr>
                <w:p w:rsidR="00DE6D43" w:rsidRPr="00DE6D43" w:rsidRDefault="00DE6D43" w:rsidP="00D8459A">
                  <w:pPr>
                    <w:spacing w:line="276" w:lineRule="auto"/>
                    <w:rPr>
                      <w:color w:val="auto"/>
                      <w:sz w:val="20"/>
                      <w:szCs w:val="20"/>
                    </w:rPr>
                  </w:pPr>
                  <w:r w:rsidRPr="00DE6D43">
                    <w:rPr>
                      <w:color w:val="auto"/>
                      <w:sz w:val="20"/>
                      <w:szCs w:val="20"/>
                    </w:rPr>
                    <w:t>18</w:t>
                  </w:r>
                </w:p>
              </w:tc>
              <w:tc>
                <w:tcPr>
                  <w:tcW w:w="1000" w:type="dxa"/>
                </w:tcPr>
                <w:p w:rsidR="00DE6D43" w:rsidRPr="00DE6D43" w:rsidRDefault="00DE6D43" w:rsidP="00D8459A">
                  <w:pPr>
                    <w:spacing w:line="276" w:lineRule="auto"/>
                    <w:rPr>
                      <w:color w:val="auto"/>
                      <w:sz w:val="20"/>
                      <w:szCs w:val="20"/>
                    </w:rPr>
                  </w:pPr>
                  <w:r w:rsidRPr="00DE6D43">
                    <w:rPr>
                      <w:color w:val="auto"/>
                      <w:sz w:val="20"/>
                      <w:szCs w:val="20"/>
                    </w:rPr>
                    <w:t>9</w:t>
                  </w:r>
                </w:p>
              </w:tc>
              <w:tc>
                <w:tcPr>
                  <w:tcW w:w="3110" w:type="dxa"/>
                </w:tcPr>
                <w:p w:rsidR="00DE6D43" w:rsidRPr="00DE6D43" w:rsidRDefault="00DE6D43" w:rsidP="00D8459A">
                  <w:pPr>
                    <w:spacing w:line="276" w:lineRule="auto"/>
                    <w:rPr>
                      <w:color w:val="auto"/>
                      <w:sz w:val="20"/>
                      <w:szCs w:val="20"/>
                    </w:rPr>
                  </w:pPr>
                  <w:r w:rsidRPr="00DE6D43">
                    <w:rPr>
                      <w:color w:val="auto"/>
                      <w:sz w:val="20"/>
                      <w:szCs w:val="20"/>
                    </w:rPr>
                    <w:t xml:space="preserve">Беседа «Осторожно, огонь!». </w:t>
                  </w:r>
                </w:p>
                <w:p w:rsidR="00DE6D43" w:rsidRPr="00DE6D43" w:rsidRDefault="00DE6D43" w:rsidP="00D8459A">
                  <w:pPr>
                    <w:spacing w:line="276" w:lineRule="auto"/>
                    <w:rPr>
                      <w:color w:val="auto"/>
                      <w:sz w:val="20"/>
                      <w:szCs w:val="20"/>
                    </w:rPr>
                  </w:pPr>
                  <w:r w:rsidRPr="00DE6D43">
                    <w:rPr>
                      <w:color w:val="auto"/>
                      <w:sz w:val="20"/>
                      <w:szCs w:val="20"/>
                    </w:rPr>
                    <w:t xml:space="preserve">О. В. </w:t>
                  </w:r>
                  <w:proofErr w:type="spellStart"/>
                  <w:r w:rsidRPr="00DE6D43">
                    <w:rPr>
                      <w:color w:val="auto"/>
                      <w:sz w:val="20"/>
                      <w:szCs w:val="20"/>
                    </w:rPr>
                    <w:t>Чермашенцева</w:t>
                  </w:r>
                  <w:proofErr w:type="spellEnd"/>
                  <w:r w:rsidRPr="00DE6D43">
                    <w:rPr>
                      <w:color w:val="auto"/>
                      <w:sz w:val="20"/>
                      <w:szCs w:val="20"/>
                    </w:rPr>
                    <w:t>, с. 71.</w:t>
                  </w:r>
                </w:p>
              </w:tc>
              <w:tc>
                <w:tcPr>
                  <w:tcW w:w="3573" w:type="dxa"/>
                </w:tcPr>
                <w:p w:rsidR="00DE6D43" w:rsidRPr="00DE6D43" w:rsidRDefault="00DE6D43" w:rsidP="00D8459A">
                  <w:pPr>
                    <w:spacing w:line="276" w:lineRule="auto"/>
                    <w:rPr>
                      <w:color w:val="auto"/>
                      <w:sz w:val="20"/>
                      <w:szCs w:val="20"/>
                    </w:rPr>
                  </w:pPr>
                  <w:r w:rsidRPr="00DE6D43">
                    <w:rPr>
                      <w:color w:val="auto"/>
                      <w:sz w:val="20"/>
                      <w:szCs w:val="20"/>
                    </w:rPr>
                    <w:t>Повторить причины возникновения пожара и правила поведения при пожаре.</w:t>
                  </w:r>
                </w:p>
              </w:tc>
            </w:tr>
            <w:tr w:rsidR="00DE6D43" w:rsidRPr="00DE6D43" w:rsidTr="00DE6D43">
              <w:tc>
                <w:tcPr>
                  <w:tcW w:w="1101" w:type="dxa"/>
                </w:tcPr>
                <w:p w:rsidR="00DE6D43" w:rsidRPr="00DE6D43" w:rsidRDefault="00DE6D43" w:rsidP="00D8459A">
                  <w:pPr>
                    <w:spacing w:line="276" w:lineRule="auto"/>
                    <w:rPr>
                      <w:color w:val="auto"/>
                      <w:sz w:val="20"/>
                      <w:szCs w:val="20"/>
                    </w:rPr>
                  </w:pPr>
                  <w:r w:rsidRPr="00DE6D43">
                    <w:rPr>
                      <w:color w:val="auto"/>
                      <w:sz w:val="20"/>
                      <w:szCs w:val="20"/>
                    </w:rPr>
                    <w:t>20</w:t>
                  </w:r>
                </w:p>
              </w:tc>
              <w:tc>
                <w:tcPr>
                  <w:tcW w:w="1000" w:type="dxa"/>
                </w:tcPr>
                <w:p w:rsidR="00DE6D43" w:rsidRPr="00DE6D43" w:rsidRDefault="00DE6D43" w:rsidP="00D8459A">
                  <w:pPr>
                    <w:spacing w:line="276" w:lineRule="auto"/>
                    <w:rPr>
                      <w:color w:val="auto"/>
                      <w:sz w:val="20"/>
                      <w:szCs w:val="20"/>
                    </w:rPr>
                  </w:pPr>
                  <w:r w:rsidRPr="00DE6D43">
                    <w:rPr>
                      <w:color w:val="auto"/>
                      <w:sz w:val="20"/>
                      <w:szCs w:val="20"/>
                    </w:rPr>
                    <w:t>10</w:t>
                  </w:r>
                </w:p>
              </w:tc>
              <w:tc>
                <w:tcPr>
                  <w:tcW w:w="3110" w:type="dxa"/>
                </w:tcPr>
                <w:p w:rsidR="00DE6D43" w:rsidRPr="00DE6D43" w:rsidRDefault="00DE6D43" w:rsidP="00D8459A">
                  <w:pPr>
                    <w:spacing w:line="276" w:lineRule="auto"/>
                    <w:rPr>
                      <w:color w:val="auto"/>
                      <w:sz w:val="20"/>
                      <w:szCs w:val="20"/>
                    </w:rPr>
                  </w:pPr>
                  <w:r w:rsidRPr="00DE6D43">
                    <w:rPr>
                      <w:color w:val="auto"/>
                      <w:sz w:val="20"/>
                      <w:szCs w:val="20"/>
                    </w:rPr>
                    <w:t xml:space="preserve">Чтение А. Иванова «Азбука безопасности. Неразлучные друзья». </w:t>
                  </w:r>
                </w:p>
              </w:tc>
              <w:tc>
                <w:tcPr>
                  <w:tcW w:w="3573" w:type="dxa"/>
                </w:tcPr>
                <w:p w:rsidR="00DE6D43" w:rsidRPr="00DE6D43" w:rsidRDefault="00DE6D43" w:rsidP="00D8459A">
                  <w:pPr>
                    <w:spacing w:line="276" w:lineRule="auto"/>
                    <w:rPr>
                      <w:color w:val="auto"/>
                      <w:sz w:val="20"/>
                      <w:szCs w:val="20"/>
                    </w:rPr>
                  </w:pPr>
                  <w:r w:rsidRPr="00DE6D43">
                    <w:rPr>
                      <w:color w:val="auto"/>
                      <w:sz w:val="20"/>
                      <w:szCs w:val="20"/>
                    </w:rPr>
                    <w:t>Систематизировать знания о способах предупреждения и поведения в чрезвычайных ситуациях.</w:t>
                  </w:r>
                </w:p>
              </w:tc>
            </w:tr>
            <w:tr w:rsidR="00DE6D43" w:rsidRPr="00DE6D43" w:rsidTr="00DE6D43">
              <w:tc>
                <w:tcPr>
                  <w:tcW w:w="1101" w:type="dxa"/>
                </w:tcPr>
                <w:p w:rsidR="00DE6D43" w:rsidRPr="00DE6D43" w:rsidRDefault="00DE6D43" w:rsidP="00D8459A">
                  <w:pPr>
                    <w:spacing w:line="276" w:lineRule="auto"/>
                    <w:rPr>
                      <w:color w:val="auto"/>
                      <w:sz w:val="20"/>
                      <w:szCs w:val="20"/>
                    </w:rPr>
                  </w:pPr>
                  <w:r w:rsidRPr="00DE6D43">
                    <w:rPr>
                      <w:color w:val="auto"/>
                      <w:sz w:val="20"/>
                      <w:szCs w:val="20"/>
                    </w:rPr>
                    <w:t>22</w:t>
                  </w:r>
                </w:p>
              </w:tc>
              <w:tc>
                <w:tcPr>
                  <w:tcW w:w="1000" w:type="dxa"/>
                </w:tcPr>
                <w:p w:rsidR="00DE6D43" w:rsidRPr="00DE6D43" w:rsidRDefault="00DE6D43" w:rsidP="00D8459A">
                  <w:pPr>
                    <w:spacing w:line="276" w:lineRule="auto"/>
                    <w:rPr>
                      <w:color w:val="auto"/>
                      <w:sz w:val="20"/>
                      <w:szCs w:val="20"/>
                    </w:rPr>
                  </w:pPr>
                  <w:r w:rsidRPr="00DE6D43">
                    <w:rPr>
                      <w:color w:val="auto"/>
                      <w:sz w:val="20"/>
                      <w:szCs w:val="20"/>
                    </w:rPr>
                    <w:t>11</w:t>
                  </w:r>
                </w:p>
              </w:tc>
              <w:tc>
                <w:tcPr>
                  <w:tcW w:w="3110" w:type="dxa"/>
                </w:tcPr>
                <w:p w:rsidR="00DE6D43" w:rsidRPr="00DE6D43" w:rsidRDefault="00DE6D43" w:rsidP="00D8459A">
                  <w:pPr>
                    <w:spacing w:line="276" w:lineRule="auto"/>
                    <w:rPr>
                      <w:color w:val="auto"/>
                      <w:sz w:val="20"/>
                      <w:szCs w:val="20"/>
                    </w:rPr>
                  </w:pPr>
                  <w:r w:rsidRPr="00DE6D43">
                    <w:rPr>
                      <w:color w:val="auto"/>
                      <w:sz w:val="20"/>
                      <w:szCs w:val="20"/>
                    </w:rPr>
                    <w:t xml:space="preserve">Чтение отрывков о пожаре с последующей зарисовкой. </w:t>
                  </w:r>
                </w:p>
                <w:p w:rsidR="00DE6D43" w:rsidRPr="00DE6D43" w:rsidRDefault="00DE6D43" w:rsidP="00D8459A">
                  <w:pPr>
                    <w:spacing w:line="276" w:lineRule="auto"/>
                    <w:rPr>
                      <w:color w:val="auto"/>
                      <w:sz w:val="20"/>
                      <w:szCs w:val="20"/>
                    </w:rPr>
                  </w:pPr>
                  <w:proofErr w:type="spellStart"/>
                  <w:r w:rsidRPr="00DE6D43">
                    <w:rPr>
                      <w:color w:val="auto"/>
                      <w:sz w:val="20"/>
                      <w:szCs w:val="20"/>
                    </w:rPr>
                    <w:t>Аралина</w:t>
                  </w:r>
                  <w:proofErr w:type="spellEnd"/>
                  <w:r w:rsidRPr="00DE6D43">
                    <w:rPr>
                      <w:color w:val="auto"/>
                      <w:sz w:val="20"/>
                      <w:szCs w:val="20"/>
                    </w:rPr>
                    <w:t xml:space="preserve">, с. 20. </w:t>
                  </w:r>
                </w:p>
              </w:tc>
              <w:tc>
                <w:tcPr>
                  <w:tcW w:w="3573" w:type="dxa"/>
                </w:tcPr>
                <w:p w:rsidR="00DE6D43" w:rsidRPr="00DE6D43" w:rsidRDefault="00DE6D43" w:rsidP="00D8459A">
                  <w:pPr>
                    <w:spacing w:line="276" w:lineRule="auto"/>
                    <w:rPr>
                      <w:color w:val="auto"/>
                      <w:sz w:val="20"/>
                      <w:szCs w:val="20"/>
                    </w:rPr>
                  </w:pPr>
                  <w:r w:rsidRPr="00DE6D43">
                    <w:rPr>
                      <w:color w:val="auto"/>
                      <w:sz w:val="20"/>
                      <w:szCs w:val="20"/>
                    </w:rPr>
                    <w:t>Развивать у детей элементарные навыки самосохранения в экстремальных ситуациях.</w:t>
                  </w:r>
                </w:p>
              </w:tc>
            </w:tr>
            <w:tr w:rsidR="00DE6D43" w:rsidRPr="00DE6D43" w:rsidTr="00DE6D43">
              <w:tc>
                <w:tcPr>
                  <w:tcW w:w="1101" w:type="dxa"/>
                </w:tcPr>
                <w:p w:rsidR="00DE6D43" w:rsidRPr="00DE6D43" w:rsidRDefault="00DE6D43" w:rsidP="00D8459A">
                  <w:pPr>
                    <w:spacing w:line="276" w:lineRule="auto"/>
                    <w:rPr>
                      <w:color w:val="auto"/>
                      <w:sz w:val="20"/>
                      <w:szCs w:val="20"/>
                    </w:rPr>
                  </w:pPr>
                  <w:r w:rsidRPr="00DE6D43">
                    <w:rPr>
                      <w:color w:val="auto"/>
                      <w:sz w:val="20"/>
                      <w:szCs w:val="20"/>
                    </w:rPr>
                    <w:t>24</w:t>
                  </w:r>
                </w:p>
              </w:tc>
              <w:tc>
                <w:tcPr>
                  <w:tcW w:w="1000" w:type="dxa"/>
                </w:tcPr>
                <w:p w:rsidR="00DE6D43" w:rsidRPr="00DE6D43" w:rsidRDefault="00DE6D43" w:rsidP="00D8459A">
                  <w:pPr>
                    <w:spacing w:line="276" w:lineRule="auto"/>
                    <w:rPr>
                      <w:color w:val="auto"/>
                      <w:sz w:val="20"/>
                      <w:szCs w:val="20"/>
                    </w:rPr>
                  </w:pPr>
                  <w:r w:rsidRPr="00DE6D43">
                    <w:rPr>
                      <w:color w:val="auto"/>
                      <w:sz w:val="20"/>
                      <w:szCs w:val="20"/>
                    </w:rPr>
                    <w:t>12</w:t>
                  </w:r>
                </w:p>
              </w:tc>
              <w:tc>
                <w:tcPr>
                  <w:tcW w:w="3110" w:type="dxa"/>
                </w:tcPr>
                <w:p w:rsidR="00DE6D43" w:rsidRPr="00DE6D43" w:rsidRDefault="00DE6D43" w:rsidP="00D8459A">
                  <w:pPr>
                    <w:spacing w:line="276" w:lineRule="auto"/>
                    <w:rPr>
                      <w:bCs/>
                      <w:color w:val="auto"/>
                      <w:sz w:val="20"/>
                      <w:szCs w:val="20"/>
                    </w:rPr>
                  </w:pPr>
                  <w:r w:rsidRPr="00DE6D43">
                    <w:rPr>
                      <w:bCs/>
                      <w:color w:val="auto"/>
                      <w:sz w:val="20"/>
                      <w:szCs w:val="20"/>
                    </w:rPr>
                    <w:t>«Огон</w:t>
                  </w:r>
                  <w:proofErr w:type="gramStart"/>
                  <w:r w:rsidRPr="00DE6D43">
                    <w:rPr>
                      <w:bCs/>
                      <w:color w:val="auto"/>
                      <w:sz w:val="20"/>
                      <w:szCs w:val="20"/>
                    </w:rPr>
                    <w:t>ь-</w:t>
                  </w:r>
                  <w:proofErr w:type="gramEnd"/>
                  <w:r w:rsidRPr="00DE6D43">
                    <w:rPr>
                      <w:bCs/>
                      <w:color w:val="auto"/>
                      <w:sz w:val="20"/>
                      <w:szCs w:val="20"/>
                    </w:rPr>
                    <w:t xml:space="preserve"> судья беспечности людей»</w:t>
                  </w:r>
                </w:p>
                <w:p w:rsidR="00DE6D43" w:rsidRPr="00DE6D43" w:rsidRDefault="00DE6D43" w:rsidP="00D8459A">
                  <w:pPr>
                    <w:spacing w:line="276" w:lineRule="auto"/>
                    <w:rPr>
                      <w:color w:val="auto"/>
                      <w:sz w:val="20"/>
                      <w:szCs w:val="20"/>
                    </w:rPr>
                  </w:pPr>
                </w:p>
              </w:tc>
              <w:tc>
                <w:tcPr>
                  <w:tcW w:w="3573" w:type="dxa"/>
                </w:tcPr>
                <w:p w:rsidR="00DE6D43" w:rsidRPr="00DE6D43" w:rsidRDefault="00DE6D43" w:rsidP="00D8459A">
                  <w:pPr>
                    <w:spacing w:line="276" w:lineRule="auto"/>
                    <w:rPr>
                      <w:color w:val="auto"/>
                      <w:sz w:val="20"/>
                      <w:szCs w:val="20"/>
                    </w:rPr>
                  </w:pPr>
                  <w:r w:rsidRPr="00DE6D43">
                    <w:rPr>
                      <w:bCs/>
                      <w:color w:val="auto"/>
                      <w:sz w:val="20"/>
                      <w:szCs w:val="20"/>
                    </w:rPr>
                    <w:t>Расширить знания детей о мерах пожарной безопасности. Сформировать элементарные знания детей об опасности  шалости с огнем (электроприборы, спички, зажигалки), об опасности игры с ними.</w:t>
                  </w:r>
                </w:p>
              </w:tc>
            </w:tr>
            <w:tr w:rsidR="00DE6D43" w:rsidRPr="00DE6D43" w:rsidTr="00DE6D43">
              <w:tc>
                <w:tcPr>
                  <w:tcW w:w="1101" w:type="dxa"/>
                </w:tcPr>
                <w:p w:rsidR="00DE6D43" w:rsidRPr="00DE6D43" w:rsidRDefault="00DE6D43" w:rsidP="00D8459A">
                  <w:pPr>
                    <w:spacing w:line="276" w:lineRule="auto"/>
                    <w:rPr>
                      <w:color w:val="auto"/>
                      <w:sz w:val="20"/>
                      <w:szCs w:val="20"/>
                    </w:rPr>
                  </w:pPr>
                  <w:r w:rsidRPr="00DE6D43">
                    <w:rPr>
                      <w:color w:val="auto"/>
                      <w:sz w:val="20"/>
                      <w:szCs w:val="20"/>
                    </w:rPr>
                    <w:t>26</w:t>
                  </w:r>
                </w:p>
              </w:tc>
              <w:tc>
                <w:tcPr>
                  <w:tcW w:w="1000" w:type="dxa"/>
                </w:tcPr>
                <w:p w:rsidR="00DE6D43" w:rsidRPr="00DE6D43" w:rsidRDefault="00DE6D43" w:rsidP="00D8459A">
                  <w:pPr>
                    <w:spacing w:line="276" w:lineRule="auto"/>
                    <w:rPr>
                      <w:color w:val="auto"/>
                      <w:sz w:val="20"/>
                      <w:szCs w:val="20"/>
                    </w:rPr>
                  </w:pPr>
                  <w:r w:rsidRPr="00DE6D43">
                    <w:rPr>
                      <w:color w:val="auto"/>
                      <w:sz w:val="20"/>
                      <w:szCs w:val="20"/>
                    </w:rPr>
                    <w:t>13</w:t>
                  </w:r>
                </w:p>
              </w:tc>
              <w:tc>
                <w:tcPr>
                  <w:tcW w:w="3110" w:type="dxa"/>
                </w:tcPr>
                <w:p w:rsidR="00DE6D43" w:rsidRPr="00DE6D43" w:rsidRDefault="00DE6D43" w:rsidP="00D8459A">
                  <w:pPr>
                    <w:spacing w:line="276" w:lineRule="auto"/>
                    <w:rPr>
                      <w:color w:val="auto"/>
                      <w:sz w:val="20"/>
                      <w:szCs w:val="20"/>
                    </w:rPr>
                  </w:pPr>
                  <w:r w:rsidRPr="00DE6D43">
                    <w:rPr>
                      <w:color w:val="auto"/>
                      <w:sz w:val="20"/>
                      <w:szCs w:val="20"/>
                    </w:rPr>
                    <w:t>Игра-занятие на тему: «Чего нельзя делать в отсутствии взрослых?».</w:t>
                  </w:r>
                </w:p>
              </w:tc>
              <w:tc>
                <w:tcPr>
                  <w:tcW w:w="3573" w:type="dxa"/>
                </w:tcPr>
                <w:p w:rsidR="00DE6D43" w:rsidRPr="00DE6D43" w:rsidRDefault="00DE6D43" w:rsidP="00D8459A">
                  <w:pPr>
                    <w:spacing w:line="276" w:lineRule="auto"/>
                    <w:rPr>
                      <w:color w:val="auto"/>
                      <w:sz w:val="20"/>
                      <w:szCs w:val="20"/>
                    </w:rPr>
                  </w:pPr>
                  <w:r w:rsidRPr="00DE6D43">
                    <w:rPr>
                      <w:color w:val="auto"/>
                      <w:sz w:val="20"/>
                      <w:szCs w:val="20"/>
                    </w:rPr>
                    <w:t>Обсудить шалости и игры детей, приводящие к возникновению пожаров</w:t>
                  </w:r>
                </w:p>
              </w:tc>
            </w:tr>
            <w:tr w:rsidR="00DE6D43" w:rsidRPr="00DE6D43" w:rsidTr="00DE6D43">
              <w:tc>
                <w:tcPr>
                  <w:tcW w:w="1101" w:type="dxa"/>
                </w:tcPr>
                <w:p w:rsidR="00DE6D43" w:rsidRPr="00DE6D43" w:rsidRDefault="00DE6D43" w:rsidP="00D8459A">
                  <w:pPr>
                    <w:spacing w:line="276" w:lineRule="auto"/>
                    <w:rPr>
                      <w:color w:val="auto"/>
                      <w:sz w:val="20"/>
                      <w:szCs w:val="20"/>
                    </w:rPr>
                  </w:pPr>
                  <w:r w:rsidRPr="00DE6D43">
                    <w:rPr>
                      <w:color w:val="auto"/>
                      <w:sz w:val="20"/>
                      <w:szCs w:val="20"/>
                    </w:rPr>
                    <w:t>28</w:t>
                  </w:r>
                </w:p>
              </w:tc>
              <w:tc>
                <w:tcPr>
                  <w:tcW w:w="1000" w:type="dxa"/>
                </w:tcPr>
                <w:p w:rsidR="00DE6D43" w:rsidRPr="00DE6D43" w:rsidRDefault="00DE6D43" w:rsidP="00D8459A">
                  <w:pPr>
                    <w:spacing w:line="276" w:lineRule="auto"/>
                    <w:rPr>
                      <w:color w:val="auto"/>
                      <w:sz w:val="20"/>
                      <w:szCs w:val="20"/>
                    </w:rPr>
                  </w:pPr>
                  <w:r w:rsidRPr="00DE6D43">
                    <w:rPr>
                      <w:color w:val="auto"/>
                      <w:sz w:val="20"/>
                      <w:szCs w:val="20"/>
                    </w:rPr>
                    <w:t>14</w:t>
                  </w:r>
                </w:p>
              </w:tc>
              <w:tc>
                <w:tcPr>
                  <w:tcW w:w="3110" w:type="dxa"/>
                </w:tcPr>
                <w:p w:rsidR="00DE6D43" w:rsidRPr="00DE6D43" w:rsidRDefault="00DE6D43" w:rsidP="00D8459A">
                  <w:pPr>
                    <w:spacing w:line="276" w:lineRule="auto"/>
                    <w:rPr>
                      <w:color w:val="auto"/>
                      <w:sz w:val="20"/>
                      <w:szCs w:val="20"/>
                    </w:rPr>
                  </w:pPr>
                  <w:r w:rsidRPr="00DE6D43">
                    <w:rPr>
                      <w:color w:val="auto"/>
                      <w:sz w:val="20"/>
                      <w:szCs w:val="20"/>
                    </w:rPr>
                    <w:t xml:space="preserve">Беседа – рассуждение «Детские шалости с огнем и их последствия». О. В. </w:t>
                  </w:r>
                  <w:proofErr w:type="spellStart"/>
                  <w:r w:rsidRPr="00DE6D43">
                    <w:rPr>
                      <w:color w:val="auto"/>
                      <w:sz w:val="20"/>
                      <w:szCs w:val="20"/>
                    </w:rPr>
                    <w:t>Чермашенцева</w:t>
                  </w:r>
                  <w:proofErr w:type="spellEnd"/>
                  <w:r w:rsidRPr="00DE6D43">
                    <w:rPr>
                      <w:color w:val="auto"/>
                      <w:sz w:val="20"/>
                      <w:szCs w:val="20"/>
                    </w:rPr>
                    <w:t>, с. 66-68</w:t>
                  </w:r>
                  <w:r w:rsidRPr="00DE6D43">
                    <w:rPr>
                      <w:bCs/>
                      <w:color w:val="auto"/>
                      <w:sz w:val="20"/>
                      <w:szCs w:val="20"/>
                    </w:rPr>
                    <w:t xml:space="preserve"> </w:t>
                  </w:r>
                </w:p>
              </w:tc>
              <w:tc>
                <w:tcPr>
                  <w:tcW w:w="3573" w:type="dxa"/>
                </w:tcPr>
                <w:p w:rsidR="00DE6D43" w:rsidRPr="00DE6D43" w:rsidRDefault="00DE6D43" w:rsidP="00D8459A">
                  <w:pPr>
                    <w:spacing w:line="276" w:lineRule="auto"/>
                    <w:rPr>
                      <w:color w:val="auto"/>
                      <w:sz w:val="20"/>
                      <w:szCs w:val="20"/>
                    </w:rPr>
                  </w:pPr>
                  <w:r w:rsidRPr="00DE6D43">
                    <w:rPr>
                      <w:bCs/>
                      <w:color w:val="auto"/>
                      <w:sz w:val="20"/>
                      <w:szCs w:val="20"/>
                    </w:rPr>
                    <w:t>Подвести к пониманию того, что шалости с огнем могут привести к трагедии</w:t>
                  </w:r>
                </w:p>
              </w:tc>
            </w:tr>
            <w:tr w:rsidR="00DE6D43" w:rsidRPr="00DE6D43" w:rsidTr="00DE6D43">
              <w:tc>
                <w:tcPr>
                  <w:tcW w:w="1101" w:type="dxa"/>
                </w:tcPr>
                <w:p w:rsidR="00DE6D43" w:rsidRPr="00DE6D43" w:rsidRDefault="00DE6D43" w:rsidP="00D8459A">
                  <w:pPr>
                    <w:spacing w:line="276" w:lineRule="auto"/>
                    <w:rPr>
                      <w:color w:val="auto"/>
                      <w:sz w:val="20"/>
                      <w:szCs w:val="20"/>
                    </w:rPr>
                  </w:pPr>
                  <w:r w:rsidRPr="00DE6D43">
                    <w:rPr>
                      <w:color w:val="auto"/>
                      <w:sz w:val="20"/>
                      <w:szCs w:val="20"/>
                    </w:rPr>
                    <w:t>30</w:t>
                  </w:r>
                </w:p>
              </w:tc>
              <w:tc>
                <w:tcPr>
                  <w:tcW w:w="1000" w:type="dxa"/>
                </w:tcPr>
                <w:p w:rsidR="00DE6D43" w:rsidRPr="00DE6D43" w:rsidRDefault="00DE6D43" w:rsidP="00D8459A">
                  <w:pPr>
                    <w:spacing w:line="276" w:lineRule="auto"/>
                    <w:rPr>
                      <w:color w:val="auto"/>
                      <w:sz w:val="20"/>
                      <w:szCs w:val="20"/>
                    </w:rPr>
                  </w:pPr>
                  <w:r w:rsidRPr="00DE6D43">
                    <w:rPr>
                      <w:color w:val="auto"/>
                      <w:sz w:val="20"/>
                      <w:szCs w:val="20"/>
                    </w:rPr>
                    <w:t>15</w:t>
                  </w:r>
                </w:p>
              </w:tc>
              <w:tc>
                <w:tcPr>
                  <w:tcW w:w="3110" w:type="dxa"/>
                </w:tcPr>
                <w:p w:rsidR="00DE6D43" w:rsidRPr="00DE6D43" w:rsidRDefault="00DE6D43" w:rsidP="00D8459A">
                  <w:pPr>
                    <w:spacing w:line="276" w:lineRule="auto"/>
                    <w:rPr>
                      <w:color w:val="auto"/>
                      <w:sz w:val="20"/>
                      <w:szCs w:val="20"/>
                    </w:rPr>
                  </w:pPr>
                  <w:r w:rsidRPr="00DE6D43">
                    <w:rPr>
                      <w:color w:val="auto"/>
                      <w:sz w:val="20"/>
                      <w:szCs w:val="20"/>
                    </w:rPr>
                    <w:t>«Пожар в лесу».</w:t>
                  </w:r>
                </w:p>
                <w:p w:rsidR="00DE6D43" w:rsidRPr="00DE6D43" w:rsidRDefault="00DE6D43" w:rsidP="00D8459A">
                  <w:pPr>
                    <w:spacing w:line="276" w:lineRule="auto"/>
                    <w:rPr>
                      <w:color w:val="auto"/>
                      <w:sz w:val="20"/>
                      <w:szCs w:val="20"/>
                    </w:rPr>
                  </w:pPr>
                  <w:proofErr w:type="spellStart"/>
                  <w:r w:rsidRPr="00DE6D43">
                    <w:rPr>
                      <w:color w:val="auto"/>
                      <w:sz w:val="20"/>
                      <w:szCs w:val="20"/>
                    </w:rPr>
                    <w:t>С.</w:t>
                  </w:r>
                  <w:proofErr w:type="gramStart"/>
                  <w:r w:rsidRPr="00DE6D43">
                    <w:rPr>
                      <w:color w:val="auto"/>
                      <w:sz w:val="20"/>
                      <w:szCs w:val="20"/>
                    </w:rPr>
                    <w:t>Романовского</w:t>
                  </w:r>
                  <w:proofErr w:type="spellEnd"/>
                  <w:proofErr w:type="gramEnd"/>
                  <w:r w:rsidRPr="00DE6D43">
                    <w:rPr>
                      <w:color w:val="auto"/>
                      <w:sz w:val="20"/>
                      <w:szCs w:val="20"/>
                    </w:rPr>
                    <w:t xml:space="preserve"> «Подпись молнии».  </w:t>
                  </w:r>
                </w:p>
              </w:tc>
              <w:tc>
                <w:tcPr>
                  <w:tcW w:w="3573" w:type="dxa"/>
                </w:tcPr>
                <w:p w:rsidR="00DE6D43" w:rsidRPr="00DE6D43" w:rsidRDefault="00DE6D43" w:rsidP="00D8459A">
                  <w:pPr>
                    <w:spacing w:line="276" w:lineRule="auto"/>
                    <w:rPr>
                      <w:color w:val="auto"/>
                      <w:sz w:val="20"/>
                      <w:szCs w:val="20"/>
                    </w:rPr>
                  </w:pPr>
                  <w:r w:rsidRPr="00DE6D43">
                    <w:rPr>
                      <w:color w:val="auto"/>
                      <w:sz w:val="20"/>
                      <w:szCs w:val="20"/>
                    </w:rPr>
                    <w:t>Осудить причины, по которым происходят пожары в природе.</w:t>
                  </w:r>
                </w:p>
              </w:tc>
            </w:tr>
            <w:tr w:rsidR="00DE6D43" w:rsidRPr="00DE6D43" w:rsidTr="00DE6D43">
              <w:tc>
                <w:tcPr>
                  <w:tcW w:w="1101" w:type="dxa"/>
                </w:tcPr>
                <w:p w:rsidR="00DE6D43" w:rsidRPr="00DE6D43" w:rsidRDefault="00DE6D43" w:rsidP="00D8459A">
                  <w:pPr>
                    <w:spacing w:line="276" w:lineRule="auto"/>
                    <w:rPr>
                      <w:color w:val="auto"/>
                      <w:sz w:val="20"/>
                      <w:szCs w:val="20"/>
                    </w:rPr>
                  </w:pPr>
                  <w:r w:rsidRPr="00DE6D43">
                    <w:rPr>
                      <w:color w:val="auto"/>
                      <w:sz w:val="20"/>
                      <w:szCs w:val="20"/>
                    </w:rPr>
                    <w:t>32</w:t>
                  </w:r>
                </w:p>
              </w:tc>
              <w:tc>
                <w:tcPr>
                  <w:tcW w:w="1000" w:type="dxa"/>
                </w:tcPr>
                <w:p w:rsidR="00DE6D43" w:rsidRPr="00DE6D43" w:rsidRDefault="00DE6D43" w:rsidP="00D8459A">
                  <w:pPr>
                    <w:spacing w:line="276" w:lineRule="auto"/>
                    <w:rPr>
                      <w:color w:val="auto"/>
                      <w:sz w:val="20"/>
                      <w:szCs w:val="20"/>
                    </w:rPr>
                  </w:pPr>
                  <w:r w:rsidRPr="00DE6D43">
                    <w:rPr>
                      <w:color w:val="auto"/>
                      <w:sz w:val="20"/>
                      <w:szCs w:val="20"/>
                    </w:rPr>
                    <w:t>16</w:t>
                  </w:r>
                </w:p>
              </w:tc>
              <w:tc>
                <w:tcPr>
                  <w:tcW w:w="3110" w:type="dxa"/>
                </w:tcPr>
                <w:p w:rsidR="00DE6D43" w:rsidRPr="00DE6D43" w:rsidRDefault="00DE6D43" w:rsidP="00D8459A">
                  <w:pPr>
                    <w:spacing w:line="276" w:lineRule="auto"/>
                    <w:rPr>
                      <w:color w:val="auto"/>
                      <w:sz w:val="20"/>
                      <w:szCs w:val="20"/>
                    </w:rPr>
                  </w:pPr>
                  <w:r w:rsidRPr="00DE6D43">
                    <w:rPr>
                      <w:color w:val="auto"/>
                      <w:sz w:val="20"/>
                      <w:szCs w:val="20"/>
                    </w:rPr>
                    <w:t xml:space="preserve">Беседа «О правилах важных – пожароопасных». О. В. </w:t>
                  </w:r>
                  <w:proofErr w:type="spellStart"/>
                  <w:r w:rsidRPr="00DE6D43">
                    <w:rPr>
                      <w:color w:val="auto"/>
                      <w:sz w:val="20"/>
                      <w:szCs w:val="20"/>
                    </w:rPr>
                    <w:t>Чермашенцева</w:t>
                  </w:r>
                  <w:proofErr w:type="spellEnd"/>
                  <w:r w:rsidRPr="00DE6D43">
                    <w:rPr>
                      <w:color w:val="auto"/>
                      <w:sz w:val="20"/>
                      <w:szCs w:val="20"/>
                    </w:rPr>
                    <w:t xml:space="preserve">  с. 56, </w:t>
                  </w:r>
                </w:p>
              </w:tc>
              <w:tc>
                <w:tcPr>
                  <w:tcW w:w="3573" w:type="dxa"/>
                </w:tcPr>
                <w:p w:rsidR="00DE6D43" w:rsidRPr="00DE6D43" w:rsidRDefault="00DE6D43" w:rsidP="00D8459A">
                  <w:pPr>
                    <w:spacing w:line="276" w:lineRule="auto"/>
                    <w:rPr>
                      <w:color w:val="auto"/>
                      <w:sz w:val="20"/>
                      <w:szCs w:val="20"/>
                    </w:rPr>
                  </w:pPr>
                  <w:r w:rsidRPr="00DE6D43">
                    <w:rPr>
                      <w:color w:val="auto"/>
                      <w:sz w:val="20"/>
                      <w:szCs w:val="20"/>
                    </w:rPr>
                    <w:t>Познакомить с профессией пожарного, развивать понимание того, что соблюдение правил пожарной безопасности обязательно всегда и везде.</w:t>
                  </w:r>
                </w:p>
              </w:tc>
            </w:tr>
            <w:tr w:rsidR="00DE6D43" w:rsidRPr="00DE6D43" w:rsidTr="00DE6D43">
              <w:tc>
                <w:tcPr>
                  <w:tcW w:w="1101" w:type="dxa"/>
                </w:tcPr>
                <w:p w:rsidR="00DE6D43" w:rsidRPr="00DE6D43" w:rsidRDefault="00DE6D43" w:rsidP="00D8459A">
                  <w:pPr>
                    <w:spacing w:line="276" w:lineRule="auto"/>
                    <w:rPr>
                      <w:color w:val="auto"/>
                      <w:sz w:val="20"/>
                      <w:szCs w:val="20"/>
                    </w:rPr>
                  </w:pPr>
                  <w:r w:rsidRPr="00DE6D43">
                    <w:rPr>
                      <w:color w:val="auto"/>
                      <w:sz w:val="20"/>
                      <w:szCs w:val="20"/>
                    </w:rPr>
                    <w:t>34</w:t>
                  </w:r>
                </w:p>
              </w:tc>
              <w:tc>
                <w:tcPr>
                  <w:tcW w:w="1000" w:type="dxa"/>
                </w:tcPr>
                <w:p w:rsidR="00DE6D43" w:rsidRPr="00DE6D43" w:rsidRDefault="00DE6D43" w:rsidP="00D8459A">
                  <w:pPr>
                    <w:spacing w:line="276" w:lineRule="auto"/>
                    <w:rPr>
                      <w:color w:val="auto"/>
                      <w:sz w:val="20"/>
                      <w:szCs w:val="20"/>
                    </w:rPr>
                  </w:pPr>
                  <w:r w:rsidRPr="00DE6D43">
                    <w:rPr>
                      <w:color w:val="auto"/>
                      <w:sz w:val="20"/>
                      <w:szCs w:val="20"/>
                    </w:rPr>
                    <w:t>17</w:t>
                  </w:r>
                </w:p>
              </w:tc>
              <w:tc>
                <w:tcPr>
                  <w:tcW w:w="3110" w:type="dxa"/>
                </w:tcPr>
                <w:p w:rsidR="00DE6D43" w:rsidRPr="00DE6D43" w:rsidRDefault="00DE6D43" w:rsidP="00D8459A">
                  <w:pPr>
                    <w:spacing w:line="276" w:lineRule="auto"/>
                    <w:rPr>
                      <w:color w:val="auto"/>
                      <w:sz w:val="20"/>
                      <w:szCs w:val="20"/>
                    </w:rPr>
                  </w:pPr>
                  <w:r w:rsidRPr="00DE6D43">
                    <w:rPr>
                      <w:color w:val="auto"/>
                      <w:sz w:val="20"/>
                      <w:szCs w:val="20"/>
                    </w:rPr>
                    <w:t xml:space="preserve"> «Тили – бом, тили – бом, загорелся кошкин дом!». О. В. </w:t>
                  </w:r>
                  <w:proofErr w:type="spellStart"/>
                  <w:r w:rsidRPr="00DE6D43">
                    <w:rPr>
                      <w:color w:val="auto"/>
                      <w:sz w:val="20"/>
                      <w:szCs w:val="20"/>
                    </w:rPr>
                    <w:t>Чермашенцева</w:t>
                  </w:r>
                  <w:proofErr w:type="spellEnd"/>
                  <w:r w:rsidRPr="00DE6D43">
                    <w:rPr>
                      <w:color w:val="auto"/>
                      <w:sz w:val="20"/>
                      <w:szCs w:val="20"/>
                    </w:rPr>
                    <w:t xml:space="preserve">, с. 63 </w:t>
                  </w:r>
                </w:p>
              </w:tc>
              <w:tc>
                <w:tcPr>
                  <w:tcW w:w="3573" w:type="dxa"/>
                </w:tcPr>
                <w:p w:rsidR="00DE6D43" w:rsidRPr="00DE6D43" w:rsidRDefault="00DE6D43" w:rsidP="00D8459A">
                  <w:pPr>
                    <w:spacing w:line="276" w:lineRule="auto"/>
                    <w:rPr>
                      <w:color w:val="auto"/>
                      <w:sz w:val="20"/>
                      <w:szCs w:val="20"/>
                    </w:rPr>
                  </w:pPr>
                  <w:r w:rsidRPr="00DE6D43">
                    <w:rPr>
                      <w:color w:val="auto"/>
                      <w:sz w:val="20"/>
                      <w:szCs w:val="20"/>
                    </w:rPr>
                    <w:t>Повторить правила пожарной безопасности; отработать последовательность действий в случае возникновения пожара.</w:t>
                  </w:r>
                </w:p>
              </w:tc>
            </w:tr>
            <w:tr w:rsidR="00DE6D43" w:rsidRPr="00DE6D43" w:rsidTr="00DE6D43">
              <w:trPr>
                <w:trHeight w:val="228"/>
              </w:trPr>
              <w:tc>
                <w:tcPr>
                  <w:tcW w:w="1101" w:type="dxa"/>
                </w:tcPr>
                <w:p w:rsidR="00DE6D43" w:rsidRPr="00DE6D43" w:rsidRDefault="00DE6D43" w:rsidP="00D8459A">
                  <w:pPr>
                    <w:spacing w:line="276" w:lineRule="auto"/>
                    <w:rPr>
                      <w:color w:val="auto"/>
                      <w:sz w:val="20"/>
                      <w:szCs w:val="20"/>
                    </w:rPr>
                  </w:pPr>
                  <w:r w:rsidRPr="00DE6D43">
                    <w:rPr>
                      <w:color w:val="auto"/>
                      <w:sz w:val="20"/>
                      <w:szCs w:val="20"/>
                    </w:rPr>
                    <w:t>36</w:t>
                  </w:r>
                </w:p>
              </w:tc>
              <w:tc>
                <w:tcPr>
                  <w:tcW w:w="1000" w:type="dxa"/>
                </w:tcPr>
                <w:p w:rsidR="00DE6D43" w:rsidRPr="00DE6D43" w:rsidRDefault="00DE6D43" w:rsidP="00D8459A">
                  <w:pPr>
                    <w:spacing w:line="276" w:lineRule="auto"/>
                    <w:rPr>
                      <w:color w:val="auto"/>
                      <w:sz w:val="20"/>
                      <w:szCs w:val="20"/>
                    </w:rPr>
                  </w:pPr>
                  <w:r w:rsidRPr="00DE6D43">
                    <w:rPr>
                      <w:color w:val="auto"/>
                      <w:sz w:val="20"/>
                      <w:szCs w:val="20"/>
                    </w:rPr>
                    <w:t>18</w:t>
                  </w:r>
                </w:p>
              </w:tc>
              <w:tc>
                <w:tcPr>
                  <w:tcW w:w="3110" w:type="dxa"/>
                </w:tcPr>
                <w:p w:rsidR="00DE6D43" w:rsidRPr="00DE6D43" w:rsidRDefault="00DE6D43" w:rsidP="00D8459A">
                  <w:pPr>
                    <w:spacing w:line="276" w:lineRule="auto"/>
                    <w:rPr>
                      <w:color w:val="auto"/>
                      <w:sz w:val="20"/>
                      <w:szCs w:val="20"/>
                    </w:rPr>
                  </w:pPr>
                  <w:r w:rsidRPr="00DE6D43">
                    <w:rPr>
                      <w:color w:val="auto"/>
                      <w:sz w:val="20"/>
                      <w:szCs w:val="20"/>
                    </w:rPr>
                    <w:t xml:space="preserve">Итоговое занятие: </w:t>
                  </w:r>
                </w:p>
                <w:p w:rsidR="00DE6D43" w:rsidRPr="00DE6D43" w:rsidRDefault="00DE6D43" w:rsidP="00D8459A">
                  <w:pPr>
                    <w:spacing w:line="276" w:lineRule="auto"/>
                    <w:rPr>
                      <w:color w:val="auto"/>
                      <w:sz w:val="20"/>
                      <w:szCs w:val="20"/>
                    </w:rPr>
                  </w:pPr>
                  <w:r w:rsidRPr="00DE6D43">
                    <w:rPr>
                      <w:color w:val="auto"/>
                      <w:sz w:val="20"/>
                      <w:szCs w:val="20"/>
                    </w:rPr>
                    <w:t>«Огонек-уголек»</w:t>
                  </w:r>
                </w:p>
                <w:p w:rsidR="00DE6D43" w:rsidRPr="00DE6D43" w:rsidRDefault="00DE6D43" w:rsidP="00D8459A">
                  <w:pPr>
                    <w:spacing w:line="276" w:lineRule="auto"/>
                    <w:rPr>
                      <w:color w:val="auto"/>
                      <w:sz w:val="20"/>
                      <w:szCs w:val="20"/>
                    </w:rPr>
                  </w:pPr>
                  <w:r w:rsidRPr="00DE6D43">
                    <w:rPr>
                      <w:color w:val="auto"/>
                      <w:sz w:val="20"/>
                      <w:szCs w:val="20"/>
                    </w:rPr>
                    <w:t>Конкурс на знание произведений по ППЖ</w:t>
                  </w:r>
                </w:p>
              </w:tc>
              <w:tc>
                <w:tcPr>
                  <w:tcW w:w="3573" w:type="dxa"/>
                </w:tcPr>
                <w:p w:rsidR="00DE6D43" w:rsidRPr="00DE6D43" w:rsidRDefault="00DE6D43" w:rsidP="00D8459A">
                  <w:pPr>
                    <w:spacing w:line="276" w:lineRule="auto"/>
                    <w:rPr>
                      <w:color w:val="auto"/>
                      <w:sz w:val="20"/>
                      <w:szCs w:val="20"/>
                    </w:rPr>
                  </w:pPr>
                  <w:r w:rsidRPr="00DE6D43">
                    <w:rPr>
                      <w:color w:val="auto"/>
                      <w:sz w:val="20"/>
                      <w:szCs w:val="20"/>
                    </w:rPr>
                    <w:t>Обобщить знания детей о правилах противопожарной безопасности.</w:t>
                  </w:r>
                </w:p>
                <w:p w:rsidR="00DE6D43" w:rsidRPr="00DE6D43" w:rsidRDefault="00DE6D43" w:rsidP="00D8459A">
                  <w:pPr>
                    <w:spacing w:line="276" w:lineRule="auto"/>
                    <w:rPr>
                      <w:color w:val="auto"/>
                      <w:sz w:val="20"/>
                      <w:szCs w:val="20"/>
                    </w:rPr>
                  </w:pPr>
                  <w:r w:rsidRPr="00DE6D43">
                    <w:rPr>
                      <w:color w:val="auto"/>
                      <w:sz w:val="20"/>
                      <w:szCs w:val="20"/>
                    </w:rPr>
                    <w:t>Вспомнить  какие произведения они читали с воспитателем.</w:t>
                  </w:r>
                </w:p>
              </w:tc>
            </w:tr>
          </w:tbl>
          <w:p w:rsidR="00DE6D43" w:rsidRPr="00176B68" w:rsidRDefault="00DE6D43" w:rsidP="00DE6D43">
            <w:pPr>
              <w:jc w:val="center"/>
              <w:rPr>
                <w:color w:val="auto"/>
              </w:rPr>
            </w:pPr>
          </w:p>
          <w:p w:rsidR="0020029F" w:rsidRPr="00176B68" w:rsidRDefault="0020029F" w:rsidP="0020029F">
            <w:pPr>
              <w:jc w:val="center"/>
              <w:rPr>
                <w:b/>
                <w:color w:val="auto"/>
              </w:rPr>
            </w:pPr>
            <w:r w:rsidRPr="00176B68">
              <w:rPr>
                <w:b/>
                <w:color w:val="auto"/>
              </w:rPr>
              <w:t xml:space="preserve">Личная безопасность </w:t>
            </w:r>
          </w:p>
          <w:tbl>
            <w:tblPr>
              <w:tblStyle w:val="ab"/>
              <w:tblW w:w="8642" w:type="dxa"/>
              <w:tblLayout w:type="fixed"/>
              <w:tblLook w:val="04A0" w:firstRow="1" w:lastRow="0" w:firstColumn="1" w:lastColumn="0" w:noHBand="0" w:noVBand="1"/>
            </w:tblPr>
            <w:tblGrid>
              <w:gridCol w:w="1101"/>
              <w:gridCol w:w="1000"/>
              <w:gridCol w:w="2827"/>
              <w:gridCol w:w="3714"/>
            </w:tblGrid>
            <w:tr w:rsidR="0020029F" w:rsidRPr="007B3147" w:rsidTr="007B3147">
              <w:tc>
                <w:tcPr>
                  <w:tcW w:w="1101" w:type="dxa"/>
                </w:tcPr>
                <w:p w:rsidR="0020029F" w:rsidRPr="007B3147" w:rsidRDefault="0020029F" w:rsidP="00D8459A">
                  <w:pPr>
                    <w:spacing w:line="276" w:lineRule="auto"/>
                    <w:rPr>
                      <w:color w:val="auto"/>
                      <w:sz w:val="20"/>
                      <w:szCs w:val="20"/>
                    </w:rPr>
                  </w:pPr>
                  <w:r w:rsidRPr="007B3147">
                    <w:rPr>
                      <w:color w:val="auto"/>
                      <w:sz w:val="20"/>
                      <w:szCs w:val="20"/>
                    </w:rPr>
                    <w:t>№ учебной</w:t>
                  </w:r>
                </w:p>
                <w:p w:rsidR="0020029F" w:rsidRPr="007B3147" w:rsidRDefault="0020029F" w:rsidP="00D8459A">
                  <w:pPr>
                    <w:spacing w:line="276" w:lineRule="auto"/>
                    <w:rPr>
                      <w:color w:val="auto"/>
                      <w:sz w:val="20"/>
                      <w:szCs w:val="20"/>
                    </w:rPr>
                  </w:pPr>
                  <w:r w:rsidRPr="007B3147">
                    <w:rPr>
                      <w:color w:val="auto"/>
                      <w:sz w:val="20"/>
                      <w:szCs w:val="20"/>
                    </w:rPr>
                    <w:t>недели</w:t>
                  </w:r>
                </w:p>
              </w:tc>
              <w:tc>
                <w:tcPr>
                  <w:tcW w:w="1000" w:type="dxa"/>
                </w:tcPr>
                <w:p w:rsidR="0020029F" w:rsidRPr="007B3147" w:rsidRDefault="0020029F" w:rsidP="00D8459A">
                  <w:pPr>
                    <w:spacing w:line="276" w:lineRule="auto"/>
                    <w:rPr>
                      <w:color w:val="auto"/>
                      <w:sz w:val="20"/>
                      <w:szCs w:val="20"/>
                    </w:rPr>
                  </w:pPr>
                  <w:r w:rsidRPr="007B3147">
                    <w:rPr>
                      <w:color w:val="auto"/>
                      <w:sz w:val="20"/>
                      <w:szCs w:val="20"/>
                    </w:rPr>
                    <w:t>№</w:t>
                  </w:r>
                </w:p>
                <w:p w:rsidR="0020029F" w:rsidRPr="007B3147" w:rsidRDefault="0020029F" w:rsidP="00D8459A">
                  <w:pPr>
                    <w:spacing w:line="276" w:lineRule="auto"/>
                    <w:rPr>
                      <w:color w:val="auto"/>
                      <w:sz w:val="20"/>
                      <w:szCs w:val="20"/>
                    </w:rPr>
                  </w:pPr>
                  <w:r w:rsidRPr="007B3147">
                    <w:rPr>
                      <w:color w:val="auto"/>
                      <w:sz w:val="20"/>
                      <w:szCs w:val="20"/>
                    </w:rPr>
                    <w:t>занятия</w:t>
                  </w:r>
                </w:p>
              </w:tc>
              <w:tc>
                <w:tcPr>
                  <w:tcW w:w="2827" w:type="dxa"/>
                </w:tcPr>
                <w:p w:rsidR="0020029F" w:rsidRPr="007B3147" w:rsidRDefault="0020029F" w:rsidP="00D8459A">
                  <w:pPr>
                    <w:spacing w:line="276" w:lineRule="auto"/>
                    <w:jc w:val="center"/>
                    <w:rPr>
                      <w:color w:val="auto"/>
                      <w:sz w:val="20"/>
                      <w:szCs w:val="20"/>
                    </w:rPr>
                  </w:pPr>
                  <w:r w:rsidRPr="007B3147">
                    <w:rPr>
                      <w:color w:val="auto"/>
                      <w:sz w:val="20"/>
                      <w:szCs w:val="20"/>
                    </w:rPr>
                    <w:t>Тема</w:t>
                  </w:r>
                </w:p>
              </w:tc>
              <w:tc>
                <w:tcPr>
                  <w:tcW w:w="3714" w:type="dxa"/>
                </w:tcPr>
                <w:p w:rsidR="0020029F" w:rsidRPr="007B3147" w:rsidRDefault="0020029F" w:rsidP="00D8459A">
                  <w:pPr>
                    <w:spacing w:line="276" w:lineRule="auto"/>
                    <w:jc w:val="center"/>
                    <w:rPr>
                      <w:color w:val="auto"/>
                      <w:sz w:val="20"/>
                      <w:szCs w:val="20"/>
                    </w:rPr>
                  </w:pPr>
                  <w:r w:rsidRPr="007B3147">
                    <w:rPr>
                      <w:color w:val="auto"/>
                      <w:sz w:val="20"/>
                      <w:szCs w:val="20"/>
                    </w:rPr>
                    <w:t>Цель</w:t>
                  </w:r>
                </w:p>
              </w:tc>
            </w:tr>
            <w:tr w:rsidR="0020029F" w:rsidRPr="007B3147" w:rsidTr="007B3147">
              <w:tc>
                <w:tcPr>
                  <w:tcW w:w="1101" w:type="dxa"/>
                </w:tcPr>
                <w:p w:rsidR="0020029F" w:rsidRPr="007B3147" w:rsidRDefault="0020029F" w:rsidP="00D8459A">
                  <w:pPr>
                    <w:spacing w:line="276" w:lineRule="auto"/>
                    <w:rPr>
                      <w:color w:val="auto"/>
                      <w:sz w:val="20"/>
                      <w:szCs w:val="20"/>
                    </w:rPr>
                  </w:pPr>
                  <w:r w:rsidRPr="007B3147">
                    <w:rPr>
                      <w:color w:val="auto"/>
                      <w:sz w:val="20"/>
                      <w:szCs w:val="20"/>
                    </w:rPr>
                    <w:t>1</w:t>
                  </w:r>
                </w:p>
              </w:tc>
              <w:tc>
                <w:tcPr>
                  <w:tcW w:w="1000" w:type="dxa"/>
                </w:tcPr>
                <w:p w:rsidR="0020029F" w:rsidRPr="007B3147" w:rsidRDefault="0020029F" w:rsidP="00D8459A">
                  <w:pPr>
                    <w:spacing w:line="276" w:lineRule="auto"/>
                    <w:rPr>
                      <w:color w:val="auto"/>
                      <w:sz w:val="20"/>
                      <w:szCs w:val="20"/>
                    </w:rPr>
                  </w:pPr>
                  <w:r w:rsidRPr="007B3147">
                    <w:rPr>
                      <w:color w:val="auto"/>
                      <w:sz w:val="20"/>
                      <w:szCs w:val="20"/>
                    </w:rPr>
                    <w:t xml:space="preserve">1 </w:t>
                  </w:r>
                </w:p>
              </w:tc>
              <w:tc>
                <w:tcPr>
                  <w:tcW w:w="2827" w:type="dxa"/>
                </w:tcPr>
                <w:p w:rsidR="0020029F" w:rsidRPr="007B3147" w:rsidRDefault="0020029F" w:rsidP="00D8459A">
                  <w:pPr>
                    <w:rPr>
                      <w:color w:val="auto"/>
                      <w:sz w:val="20"/>
                      <w:szCs w:val="20"/>
                    </w:rPr>
                  </w:pPr>
                  <w:r w:rsidRPr="007B3147">
                    <w:rPr>
                      <w:color w:val="auto"/>
                      <w:sz w:val="20"/>
                      <w:szCs w:val="20"/>
                    </w:rPr>
                    <w:t>«Игры во дворе»</w:t>
                  </w:r>
                </w:p>
              </w:tc>
              <w:tc>
                <w:tcPr>
                  <w:tcW w:w="3714" w:type="dxa"/>
                </w:tcPr>
                <w:p w:rsidR="0020029F" w:rsidRPr="007B3147" w:rsidRDefault="0020029F" w:rsidP="00D8459A">
                  <w:pPr>
                    <w:rPr>
                      <w:color w:val="auto"/>
                      <w:sz w:val="20"/>
                      <w:szCs w:val="20"/>
                    </w:rPr>
                  </w:pPr>
                  <w:r w:rsidRPr="007B3147">
                    <w:rPr>
                      <w:color w:val="auto"/>
                      <w:sz w:val="20"/>
                      <w:szCs w:val="20"/>
                    </w:rPr>
                    <w:t xml:space="preserve">Обсудить с детьми различные опасные ситуации, которые могут возникнуть при играх во дворе дома, научить их </w:t>
                  </w:r>
                  <w:r w:rsidRPr="007B3147">
                    <w:rPr>
                      <w:color w:val="auto"/>
                      <w:sz w:val="20"/>
                      <w:szCs w:val="20"/>
                    </w:rPr>
                    <w:lastRenderedPageBreak/>
                    <w:t>необходимым мерам предосторожности.</w:t>
                  </w:r>
                </w:p>
              </w:tc>
            </w:tr>
            <w:tr w:rsidR="0020029F" w:rsidRPr="007B3147" w:rsidTr="007B3147">
              <w:tc>
                <w:tcPr>
                  <w:tcW w:w="1101" w:type="dxa"/>
                </w:tcPr>
                <w:p w:rsidR="0020029F" w:rsidRPr="007B3147" w:rsidRDefault="0020029F" w:rsidP="00D8459A">
                  <w:pPr>
                    <w:spacing w:line="276" w:lineRule="auto"/>
                    <w:rPr>
                      <w:color w:val="auto"/>
                      <w:sz w:val="20"/>
                      <w:szCs w:val="20"/>
                    </w:rPr>
                  </w:pPr>
                  <w:r w:rsidRPr="007B3147">
                    <w:rPr>
                      <w:color w:val="auto"/>
                      <w:sz w:val="20"/>
                      <w:szCs w:val="20"/>
                    </w:rPr>
                    <w:lastRenderedPageBreak/>
                    <w:t>3</w:t>
                  </w:r>
                </w:p>
              </w:tc>
              <w:tc>
                <w:tcPr>
                  <w:tcW w:w="1000" w:type="dxa"/>
                </w:tcPr>
                <w:p w:rsidR="0020029F" w:rsidRPr="007B3147" w:rsidRDefault="0020029F" w:rsidP="00D8459A">
                  <w:pPr>
                    <w:spacing w:line="276" w:lineRule="auto"/>
                    <w:rPr>
                      <w:color w:val="auto"/>
                      <w:sz w:val="20"/>
                      <w:szCs w:val="20"/>
                    </w:rPr>
                  </w:pPr>
                  <w:r w:rsidRPr="007B3147">
                    <w:rPr>
                      <w:color w:val="auto"/>
                      <w:sz w:val="20"/>
                      <w:szCs w:val="20"/>
                    </w:rPr>
                    <w:t>2</w:t>
                  </w:r>
                </w:p>
              </w:tc>
              <w:tc>
                <w:tcPr>
                  <w:tcW w:w="2827" w:type="dxa"/>
                </w:tcPr>
                <w:p w:rsidR="0020029F" w:rsidRPr="007B3147" w:rsidRDefault="0020029F" w:rsidP="00D8459A">
                  <w:pPr>
                    <w:spacing w:line="276" w:lineRule="auto"/>
                    <w:rPr>
                      <w:color w:val="auto"/>
                      <w:sz w:val="20"/>
                      <w:szCs w:val="20"/>
                    </w:rPr>
                  </w:pPr>
                  <w:r w:rsidRPr="007B3147">
                    <w:rPr>
                      <w:color w:val="auto"/>
                      <w:sz w:val="20"/>
                      <w:szCs w:val="20"/>
                    </w:rPr>
                    <w:t xml:space="preserve">Что такое безопасность? </w:t>
                  </w:r>
                </w:p>
              </w:tc>
              <w:tc>
                <w:tcPr>
                  <w:tcW w:w="3714" w:type="dxa"/>
                </w:tcPr>
                <w:p w:rsidR="0020029F" w:rsidRPr="007B3147" w:rsidRDefault="0020029F" w:rsidP="00D8459A">
                  <w:pPr>
                    <w:spacing w:line="276" w:lineRule="auto"/>
                    <w:rPr>
                      <w:color w:val="auto"/>
                      <w:sz w:val="20"/>
                      <w:szCs w:val="20"/>
                    </w:rPr>
                  </w:pPr>
                  <w:r w:rsidRPr="007B3147">
                    <w:rPr>
                      <w:color w:val="auto"/>
                      <w:sz w:val="20"/>
                      <w:szCs w:val="20"/>
                    </w:rPr>
                    <w:t>Уточнить знания и умения  детей</w:t>
                  </w:r>
                </w:p>
              </w:tc>
            </w:tr>
            <w:tr w:rsidR="0020029F" w:rsidRPr="007B3147" w:rsidTr="007B3147">
              <w:tc>
                <w:tcPr>
                  <w:tcW w:w="1101" w:type="dxa"/>
                </w:tcPr>
                <w:p w:rsidR="0020029F" w:rsidRPr="007B3147" w:rsidRDefault="0020029F" w:rsidP="00D8459A">
                  <w:pPr>
                    <w:spacing w:line="276" w:lineRule="auto"/>
                    <w:rPr>
                      <w:color w:val="auto"/>
                      <w:sz w:val="20"/>
                      <w:szCs w:val="20"/>
                    </w:rPr>
                  </w:pPr>
                  <w:r w:rsidRPr="007B3147">
                    <w:rPr>
                      <w:color w:val="auto"/>
                      <w:sz w:val="20"/>
                      <w:szCs w:val="20"/>
                    </w:rPr>
                    <w:t>5</w:t>
                  </w:r>
                </w:p>
              </w:tc>
              <w:tc>
                <w:tcPr>
                  <w:tcW w:w="1000" w:type="dxa"/>
                </w:tcPr>
                <w:p w:rsidR="0020029F" w:rsidRPr="007B3147" w:rsidRDefault="0020029F" w:rsidP="00D8459A">
                  <w:pPr>
                    <w:spacing w:line="276" w:lineRule="auto"/>
                    <w:rPr>
                      <w:color w:val="auto"/>
                      <w:sz w:val="20"/>
                      <w:szCs w:val="20"/>
                    </w:rPr>
                  </w:pPr>
                  <w:r w:rsidRPr="007B3147">
                    <w:rPr>
                      <w:color w:val="auto"/>
                      <w:sz w:val="20"/>
                      <w:szCs w:val="20"/>
                    </w:rPr>
                    <w:t>3</w:t>
                  </w:r>
                </w:p>
              </w:tc>
              <w:tc>
                <w:tcPr>
                  <w:tcW w:w="2827" w:type="dxa"/>
                </w:tcPr>
                <w:p w:rsidR="0020029F" w:rsidRPr="007B3147" w:rsidRDefault="0020029F" w:rsidP="00D8459A">
                  <w:pPr>
                    <w:spacing w:line="276" w:lineRule="auto"/>
                    <w:rPr>
                      <w:color w:val="auto"/>
                      <w:sz w:val="20"/>
                      <w:szCs w:val="20"/>
                    </w:rPr>
                  </w:pPr>
                  <w:r w:rsidRPr="007B3147">
                    <w:rPr>
                      <w:color w:val="auto"/>
                      <w:sz w:val="20"/>
                      <w:szCs w:val="20"/>
                    </w:rPr>
                    <w:t xml:space="preserve">«В мире опасных предметов» </w:t>
                  </w:r>
                </w:p>
              </w:tc>
              <w:tc>
                <w:tcPr>
                  <w:tcW w:w="3714" w:type="dxa"/>
                </w:tcPr>
                <w:p w:rsidR="0020029F" w:rsidRPr="007B3147" w:rsidRDefault="0020029F" w:rsidP="00D8459A">
                  <w:pPr>
                    <w:spacing w:line="276" w:lineRule="auto"/>
                    <w:rPr>
                      <w:color w:val="auto"/>
                      <w:sz w:val="20"/>
                      <w:szCs w:val="20"/>
                    </w:rPr>
                  </w:pPr>
                  <w:r w:rsidRPr="007B3147">
                    <w:rPr>
                      <w:color w:val="auto"/>
                      <w:sz w:val="20"/>
                      <w:szCs w:val="20"/>
                    </w:rPr>
                    <w:t>Уточнить представление детей об источниках опасности в доме, о правилах пользования бытовой технике.</w:t>
                  </w:r>
                </w:p>
              </w:tc>
            </w:tr>
            <w:tr w:rsidR="0020029F" w:rsidRPr="007B3147" w:rsidTr="007B3147">
              <w:tc>
                <w:tcPr>
                  <w:tcW w:w="1101" w:type="dxa"/>
                </w:tcPr>
                <w:p w:rsidR="0020029F" w:rsidRPr="007B3147" w:rsidRDefault="0020029F" w:rsidP="00D8459A">
                  <w:pPr>
                    <w:spacing w:line="276" w:lineRule="auto"/>
                    <w:rPr>
                      <w:color w:val="auto"/>
                      <w:sz w:val="20"/>
                      <w:szCs w:val="20"/>
                    </w:rPr>
                  </w:pPr>
                  <w:r w:rsidRPr="007B3147">
                    <w:rPr>
                      <w:color w:val="auto"/>
                      <w:sz w:val="20"/>
                      <w:szCs w:val="20"/>
                    </w:rPr>
                    <w:t>7</w:t>
                  </w:r>
                </w:p>
              </w:tc>
              <w:tc>
                <w:tcPr>
                  <w:tcW w:w="1000" w:type="dxa"/>
                </w:tcPr>
                <w:p w:rsidR="0020029F" w:rsidRPr="007B3147" w:rsidRDefault="0020029F" w:rsidP="00D8459A">
                  <w:pPr>
                    <w:spacing w:line="276" w:lineRule="auto"/>
                    <w:rPr>
                      <w:color w:val="auto"/>
                      <w:sz w:val="20"/>
                      <w:szCs w:val="20"/>
                    </w:rPr>
                  </w:pPr>
                  <w:r w:rsidRPr="007B3147">
                    <w:rPr>
                      <w:color w:val="auto"/>
                      <w:sz w:val="20"/>
                      <w:szCs w:val="20"/>
                    </w:rPr>
                    <w:t>4</w:t>
                  </w:r>
                </w:p>
              </w:tc>
              <w:tc>
                <w:tcPr>
                  <w:tcW w:w="2827" w:type="dxa"/>
                </w:tcPr>
                <w:p w:rsidR="0020029F" w:rsidRPr="007B3147" w:rsidRDefault="0020029F" w:rsidP="00D8459A">
                  <w:pPr>
                    <w:spacing w:line="276" w:lineRule="auto"/>
                    <w:rPr>
                      <w:color w:val="auto"/>
                      <w:sz w:val="20"/>
                      <w:szCs w:val="20"/>
                    </w:rPr>
                  </w:pPr>
                  <w:r w:rsidRPr="007B3147">
                    <w:rPr>
                      <w:color w:val="auto"/>
                      <w:sz w:val="20"/>
                      <w:szCs w:val="20"/>
                    </w:rPr>
                    <w:t>«Один дома».</w:t>
                  </w:r>
                  <w:r w:rsidRPr="007B3147">
                    <w:rPr>
                      <w:bCs/>
                      <w:color w:val="auto"/>
                      <w:sz w:val="20"/>
                      <w:szCs w:val="20"/>
                    </w:rPr>
                    <w:t xml:space="preserve"> </w:t>
                  </w:r>
                </w:p>
              </w:tc>
              <w:tc>
                <w:tcPr>
                  <w:tcW w:w="3714" w:type="dxa"/>
                </w:tcPr>
                <w:p w:rsidR="0020029F" w:rsidRPr="007B3147" w:rsidRDefault="0020029F" w:rsidP="00D8459A">
                  <w:pPr>
                    <w:spacing w:line="276" w:lineRule="auto"/>
                    <w:rPr>
                      <w:color w:val="auto"/>
                      <w:sz w:val="20"/>
                      <w:szCs w:val="20"/>
                    </w:rPr>
                  </w:pPr>
                  <w:r w:rsidRPr="007B3147">
                    <w:rPr>
                      <w:bCs/>
                      <w:color w:val="auto"/>
                      <w:sz w:val="20"/>
                      <w:szCs w:val="20"/>
                    </w:rPr>
                    <w:t>Закрепить знания о поведении детей, если их одних оставили дома.</w:t>
                  </w:r>
                </w:p>
              </w:tc>
            </w:tr>
            <w:tr w:rsidR="0020029F" w:rsidRPr="007B3147" w:rsidTr="007B3147">
              <w:tc>
                <w:tcPr>
                  <w:tcW w:w="1101" w:type="dxa"/>
                </w:tcPr>
                <w:p w:rsidR="0020029F" w:rsidRPr="007B3147" w:rsidRDefault="0020029F" w:rsidP="00D8459A">
                  <w:pPr>
                    <w:spacing w:line="276" w:lineRule="auto"/>
                    <w:rPr>
                      <w:color w:val="auto"/>
                      <w:sz w:val="20"/>
                      <w:szCs w:val="20"/>
                    </w:rPr>
                  </w:pPr>
                  <w:r w:rsidRPr="007B3147">
                    <w:rPr>
                      <w:color w:val="auto"/>
                      <w:sz w:val="20"/>
                      <w:szCs w:val="20"/>
                    </w:rPr>
                    <w:t>9</w:t>
                  </w:r>
                </w:p>
              </w:tc>
              <w:tc>
                <w:tcPr>
                  <w:tcW w:w="1000" w:type="dxa"/>
                </w:tcPr>
                <w:p w:rsidR="0020029F" w:rsidRPr="007B3147" w:rsidRDefault="0020029F" w:rsidP="00D8459A">
                  <w:pPr>
                    <w:spacing w:line="276" w:lineRule="auto"/>
                    <w:rPr>
                      <w:color w:val="auto"/>
                      <w:sz w:val="20"/>
                      <w:szCs w:val="20"/>
                    </w:rPr>
                  </w:pPr>
                  <w:r w:rsidRPr="007B3147">
                    <w:rPr>
                      <w:color w:val="auto"/>
                      <w:sz w:val="20"/>
                      <w:szCs w:val="20"/>
                    </w:rPr>
                    <w:t>5</w:t>
                  </w:r>
                </w:p>
              </w:tc>
              <w:tc>
                <w:tcPr>
                  <w:tcW w:w="2827" w:type="dxa"/>
                </w:tcPr>
                <w:p w:rsidR="0020029F" w:rsidRPr="007B3147" w:rsidRDefault="0020029F" w:rsidP="00D8459A">
                  <w:pPr>
                    <w:spacing w:line="276" w:lineRule="auto"/>
                    <w:rPr>
                      <w:color w:val="auto"/>
                      <w:sz w:val="20"/>
                      <w:szCs w:val="20"/>
                    </w:rPr>
                  </w:pPr>
                  <w:r w:rsidRPr="007B3147">
                    <w:rPr>
                      <w:color w:val="auto"/>
                      <w:sz w:val="20"/>
                      <w:szCs w:val="20"/>
                    </w:rPr>
                    <w:t>«Где я живу»</w:t>
                  </w:r>
                </w:p>
              </w:tc>
              <w:tc>
                <w:tcPr>
                  <w:tcW w:w="3714" w:type="dxa"/>
                </w:tcPr>
                <w:p w:rsidR="0020029F" w:rsidRPr="007B3147" w:rsidRDefault="0020029F" w:rsidP="00D8459A">
                  <w:pPr>
                    <w:spacing w:line="276" w:lineRule="auto"/>
                    <w:rPr>
                      <w:color w:val="auto"/>
                      <w:sz w:val="20"/>
                      <w:szCs w:val="20"/>
                    </w:rPr>
                  </w:pPr>
                  <w:r w:rsidRPr="007B3147">
                    <w:rPr>
                      <w:color w:val="auto"/>
                      <w:sz w:val="20"/>
                      <w:szCs w:val="20"/>
                    </w:rPr>
                    <w:t>Знаешь ли ты свой адрес, телефон и можешь ли объяснить, где живешь?</w:t>
                  </w:r>
                </w:p>
              </w:tc>
            </w:tr>
            <w:tr w:rsidR="0020029F" w:rsidRPr="007B3147" w:rsidTr="007B3147">
              <w:tc>
                <w:tcPr>
                  <w:tcW w:w="1101" w:type="dxa"/>
                </w:tcPr>
                <w:p w:rsidR="0020029F" w:rsidRPr="007B3147" w:rsidRDefault="0020029F" w:rsidP="00D8459A">
                  <w:pPr>
                    <w:spacing w:line="276" w:lineRule="auto"/>
                    <w:rPr>
                      <w:color w:val="auto"/>
                      <w:sz w:val="20"/>
                      <w:szCs w:val="20"/>
                    </w:rPr>
                  </w:pPr>
                  <w:r w:rsidRPr="007B3147">
                    <w:rPr>
                      <w:color w:val="auto"/>
                      <w:sz w:val="20"/>
                      <w:szCs w:val="20"/>
                    </w:rPr>
                    <w:t>11</w:t>
                  </w:r>
                </w:p>
              </w:tc>
              <w:tc>
                <w:tcPr>
                  <w:tcW w:w="1000" w:type="dxa"/>
                </w:tcPr>
                <w:p w:rsidR="0020029F" w:rsidRPr="007B3147" w:rsidRDefault="0020029F" w:rsidP="00D8459A">
                  <w:pPr>
                    <w:spacing w:line="276" w:lineRule="auto"/>
                    <w:rPr>
                      <w:color w:val="auto"/>
                      <w:sz w:val="20"/>
                      <w:szCs w:val="20"/>
                    </w:rPr>
                  </w:pPr>
                  <w:r w:rsidRPr="007B3147">
                    <w:rPr>
                      <w:color w:val="auto"/>
                      <w:sz w:val="20"/>
                      <w:szCs w:val="20"/>
                    </w:rPr>
                    <w:t>6</w:t>
                  </w:r>
                </w:p>
              </w:tc>
              <w:tc>
                <w:tcPr>
                  <w:tcW w:w="2827" w:type="dxa"/>
                </w:tcPr>
                <w:p w:rsidR="0020029F" w:rsidRPr="007B3147" w:rsidRDefault="0020029F" w:rsidP="00D8459A">
                  <w:pPr>
                    <w:spacing w:line="276" w:lineRule="auto"/>
                    <w:rPr>
                      <w:color w:val="auto"/>
                      <w:sz w:val="20"/>
                      <w:szCs w:val="20"/>
                    </w:rPr>
                  </w:pPr>
                  <w:r w:rsidRPr="007B3147">
                    <w:rPr>
                      <w:bCs/>
                      <w:color w:val="auto"/>
                      <w:sz w:val="20"/>
                      <w:szCs w:val="20"/>
                    </w:rPr>
                    <w:t xml:space="preserve">«Как вести себя на улице» </w:t>
                  </w:r>
                </w:p>
              </w:tc>
              <w:tc>
                <w:tcPr>
                  <w:tcW w:w="3714" w:type="dxa"/>
                </w:tcPr>
                <w:p w:rsidR="0020029F" w:rsidRPr="007B3147" w:rsidRDefault="0020029F" w:rsidP="00D8459A">
                  <w:pPr>
                    <w:spacing w:line="276" w:lineRule="auto"/>
                    <w:rPr>
                      <w:color w:val="auto"/>
                      <w:sz w:val="20"/>
                      <w:szCs w:val="20"/>
                    </w:rPr>
                  </w:pPr>
                  <w:r w:rsidRPr="007B3147">
                    <w:rPr>
                      <w:bCs/>
                      <w:color w:val="auto"/>
                      <w:sz w:val="20"/>
                      <w:szCs w:val="20"/>
                    </w:rPr>
                    <w:t>Дать представление об обстановке на улице. Что опасность может исходить не только от транспорта, но и от людей.</w:t>
                  </w:r>
                </w:p>
              </w:tc>
            </w:tr>
            <w:tr w:rsidR="0020029F" w:rsidRPr="007B3147" w:rsidTr="007B3147">
              <w:trPr>
                <w:trHeight w:val="600"/>
              </w:trPr>
              <w:tc>
                <w:tcPr>
                  <w:tcW w:w="1101" w:type="dxa"/>
                </w:tcPr>
                <w:p w:rsidR="0020029F" w:rsidRPr="007B3147" w:rsidRDefault="0020029F" w:rsidP="00D8459A">
                  <w:pPr>
                    <w:spacing w:line="276" w:lineRule="auto"/>
                    <w:rPr>
                      <w:color w:val="auto"/>
                      <w:sz w:val="20"/>
                      <w:szCs w:val="20"/>
                    </w:rPr>
                  </w:pPr>
                  <w:r w:rsidRPr="007B3147">
                    <w:rPr>
                      <w:color w:val="auto"/>
                      <w:sz w:val="20"/>
                      <w:szCs w:val="20"/>
                    </w:rPr>
                    <w:t>13</w:t>
                  </w:r>
                </w:p>
              </w:tc>
              <w:tc>
                <w:tcPr>
                  <w:tcW w:w="1000" w:type="dxa"/>
                </w:tcPr>
                <w:p w:rsidR="0020029F" w:rsidRPr="007B3147" w:rsidRDefault="0020029F" w:rsidP="00D8459A">
                  <w:pPr>
                    <w:spacing w:line="276" w:lineRule="auto"/>
                    <w:rPr>
                      <w:color w:val="auto"/>
                      <w:sz w:val="20"/>
                      <w:szCs w:val="20"/>
                    </w:rPr>
                  </w:pPr>
                  <w:r w:rsidRPr="007B3147">
                    <w:rPr>
                      <w:color w:val="auto"/>
                      <w:sz w:val="20"/>
                      <w:szCs w:val="20"/>
                    </w:rPr>
                    <w:t>7</w:t>
                  </w:r>
                </w:p>
              </w:tc>
              <w:tc>
                <w:tcPr>
                  <w:tcW w:w="2827" w:type="dxa"/>
                </w:tcPr>
                <w:p w:rsidR="0020029F" w:rsidRPr="007B3147" w:rsidRDefault="0020029F" w:rsidP="00D8459A">
                  <w:pPr>
                    <w:spacing w:line="276" w:lineRule="auto"/>
                    <w:rPr>
                      <w:color w:val="auto"/>
                      <w:sz w:val="20"/>
                      <w:szCs w:val="20"/>
                    </w:rPr>
                  </w:pPr>
                  <w:r w:rsidRPr="007B3147">
                    <w:rPr>
                      <w:color w:val="auto"/>
                      <w:sz w:val="20"/>
                      <w:szCs w:val="20"/>
                    </w:rPr>
                    <w:t xml:space="preserve">«Предметы, требующие осторожного обращения». </w:t>
                  </w:r>
                </w:p>
              </w:tc>
              <w:tc>
                <w:tcPr>
                  <w:tcW w:w="3714" w:type="dxa"/>
                </w:tcPr>
                <w:p w:rsidR="0020029F" w:rsidRPr="007B3147" w:rsidRDefault="0020029F" w:rsidP="00D8459A">
                  <w:pPr>
                    <w:spacing w:line="276" w:lineRule="auto"/>
                    <w:rPr>
                      <w:color w:val="auto"/>
                      <w:sz w:val="20"/>
                      <w:szCs w:val="20"/>
                    </w:rPr>
                  </w:pPr>
                  <w:r w:rsidRPr="007B3147">
                    <w:rPr>
                      <w:color w:val="auto"/>
                      <w:sz w:val="20"/>
                      <w:szCs w:val="20"/>
                    </w:rPr>
                    <w:t>Предложить детям запомнить основные предметы, опасные для жизни и здоровья, помочь им самостоятельно сделать выводы о последствиях неосторожного обращения с такими предметами.</w:t>
                  </w:r>
                </w:p>
              </w:tc>
            </w:tr>
            <w:tr w:rsidR="0020029F" w:rsidRPr="007B3147" w:rsidTr="007B3147">
              <w:tc>
                <w:tcPr>
                  <w:tcW w:w="1101" w:type="dxa"/>
                </w:tcPr>
                <w:p w:rsidR="0020029F" w:rsidRPr="007B3147" w:rsidRDefault="0020029F" w:rsidP="00D8459A">
                  <w:pPr>
                    <w:spacing w:line="276" w:lineRule="auto"/>
                    <w:rPr>
                      <w:color w:val="auto"/>
                      <w:sz w:val="20"/>
                      <w:szCs w:val="20"/>
                    </w:rPr>
                  </w:pPr>
                  <w:r w:rsidRPr="007B3147">
                    <w:rPr>
                      <w:color w:val="auto"/>
                      <w:sz w:val="20"/>
                      <w:szCs w:val="20"/>
                    </w:rPr>
                    <w:t>15</w:t>
                  </w:r>
                </w:p>
              </w:tc>
              <w:tc>
                <w:tcPr>
                  <w:tcW w:w="1000" w:type="dxa"/>
                </w:tcPr>
                <w:p w:rsidR="0020029F" w:rsidRPr="007B3147" w:rsidRDefault="0020029F" w:rsidP="00D8459A">
                  <w:pPr>
                    <w:spacing w:line="276" w:lineRule="auto"/>
                    <w:rPr>
                      <w:color w:val="auto"/>
                      <w:sz w:val="20"/>
                      <w:szCs w:val="20"/>
                    </w:rPr>
                  </w:pPr>
                  <w:r w:rsidRPr="007B3147">
                    <w:rPr>
                      <w:color w:val="auto"/>
                      <w:sz w:val="20"/>
                      <w:szCs w:val="20"/>
                    </w:rPr>
                    <w:t>8</w:t>
                  </w:r>
                </w:p>
              </w:tc>
              <w:tc>
                <w:tcPr>
                  <w:tcW w:w="2827" w:type="dxa"/>
                </w:tcPr>
                <w:p w:rsidR="0020029F" w:rsidRPr="007B3147" w:rsidRDefault="0020029F" w:rsidP="00D8459A">
                  <w:pPr>
                    <w:spacing w:line="276" w:lineRule="auto"/>
                    <w:rPr>
                      <w:color w:val="auto"/>
                      <w:sz w:val="20"/>
                      <w:szCs w:val="20"/>
                    </w:rPr>
                  </w:pPr>
                  <w:r w:rsidRPr="007B3147">
                    <w:rPr>
                      <w:color w:val="auto"/>
                      <w:sz w:val="20"/>
                      <w:szCs w:val="20"/>
                    </w:rPr>
                    <w:t xml:space="preserve">«Опасные ситуации: контакты с незнакомыми людьми дома». </w:t>
                  </w:r>
                </w:p>
              </w:tc>
              <w:tc>
                <w:tcPr>
                  <w:tcW w:w="3714" w:type="dxa"/>
                </w:tcPr>
                <w:p w:rsidR="0020029F" w:rsidRPr="007B3147" w:rsidRDefault="0020029F" w:rsidP="00D8459A">
                  <w:pPr>
                    <w:spacing w:line="276" w:lineRule="auto"/>
                    <w:rPr>
                      <w:color w:val="auto"/>
                      <w:sz w:val="20"/>
                      <w:szCs w:val="20"/>
                    </w:rPr>
                  </w:pPr>
                  <w:r w:rsidRPr="007B3147">
                    <w:rPr>
                      <w:color w:val="auto"/>
                      <w:sz w:val="20"/>
                      <w:szCs w:val="20"/>
                    </w:rPr>
                    <w:t>Рассмотреть и обсудить с детьми типичные опасные ситуации возможных контактов с незнакомыми людьми на улице, научить ребенка правильно себя вести в таких ситуациях.</w:t>
                  </w:r>
                </w:p>
              </w:tc>
            </w:tr>
            <w:tr w:rsidR="0020029F" w:rsidRPr="007B3147" w:rsidTr="007B3147">
              <w:tc>
                <w:tcPr>
                  <w:tcW w:w="1101" w:type="dxa"/>
                </w:tcPr>
                <w:p w:rsidR="0020029F" w:rsidRPr="007B3147" w:rsidRDefault="0020029F" w:rsidP="00D8459A">
                  <w:pPr>
                    <w:spacing w:line="276" w:lineRule="auto"/>
                    <w:rPr>
                      <w:color w:val="auto"/>
                      <w:sz w:val="20"/>
                      <w:szCs w:val="20"/>
                    </w:rPr>
                  </w:pPr>
                  <w:r w:rsidRPr="007B3147">
                    <w:rPr>
                      <w:color w:val="auto"/>
                      <w:sz w:val="20"/>
                      <w:szCs w:val="20"/>
                    </w:rPr>
                    <w:t>17</w:t>
                  </w:r>
                </w:p>
              </w:tc>
              <w:tc>
                <w:tcPr>
                  <w:tcW w:w="1000" w:type="dxa"/>
                </w:tcPr>
                <w:p w:rsidR="0020029F" w:rsidRPr="007B3147" w:rsidRDefault="0020029F" w:rsidP="00D8459A">
                  <w:pPr>
                    <w:spacing w:line="276" w:lineRule="auto"/>
                    <w:rPr>
                      <w:color w:val="auto"/>
                      <w:sz w:val="20"/>
                      <w:szCs w:val="20"/>
                    </w:rPr>
                  </w:pPr>
                  <w:r w:rsidRPr="007B3147">
                    <w:rPr>
                      <w:color w:val="auto"/>
                      <w:sz w:val="20"/>
                      <w:szCs w:val="20"/>
                    </w:rPr>
                    <w:t>9</w:t>
                  </w:r>
                </w:p>
              </w:tc>
              <w:tc>
                <w:tcPr>
                  <w:tcW w:w="2827" w:type="dxa"/>
                </w:tcPr>
                <w:p w:rsidR="0020029F" w:rsidRPr="007B3147" w:rsidRDefault="0020029F" w:rsidP="00D8459A">
                  <w:pPr>
                    <w:spacing w:line="276" w:lineRule="auto"/>
                    <w:rPr>
                      <w:color w:val="auto"/>
                      <w:sz w:val="20"/>
                      <w:szCs w:val="20"/>
                    </w:rPr>
                  </w:pPr>
                  <w:r w:rsidRPr="007B3147">
                    <w:rPr>
                      <w:color w:val="auto"/>
                      <w:sz w:val="20"/>
                      <w:szCs w:val="20"/>
                    </w:rPr>
                    <w:t xml:space="preserve">«Использование и хранение опасных предметов» </w:t>
                  </w:r>
                </w:p>
              </w:tc>
              <w:tc>
                <w:tcPr>
                  <w:tcW w:w="3714" w:type="dxa"/>
                </w:tcPr>
                <w:p w:rsidR="0020029F" w:rsidRPr="007B3147" w:rsidRDefault="0020029F" w:rsidP="00D8459A">
                  <w:pPr>
                    <w:spacing w:line="276" w:lineRule="auto"/>
                    <w:rPr>
                      <w:color w:val="auto"/>
                      <w:sz w:val="20"/>
                      <w:szCs w:val="20"/>
                    </w:rPr>
                  </w:pPr>
                  <w:r w:rsidRPr="007B3147">
                    <w:rPr>
                      <w:color w:val="auto"/>
                      <w:sz w:val="20"/>
                      <w:szCs w:val="20"/>
                    </w:rPr>
                    <w:t>Рассказать детям, что существует много предметов, которыми надо уметь пользоваться, и что они должны храниться в специально отведённых местах. Загадывание загадок.</w:t>
                  </w:r>
                </w:p>
              </w:tc>
            </w:tr>
            <w:tr w:rsidR="0020029F" w:rsidRPr="007B3147" w:rsidTr="007B3147">
              <w:tc>
                <w:tcPr>
                  <w:tcW w:w="1101" w:type="dxa"/>
                </w:tcPr>
                <w:p w:rsidR="0020029F" w:rsidRPr="007B3147" w:rsidRDefault="0020029F" w:rsidP="00D8459A">
                  <w:pPr>
                    <w:spacing w:line="276" w:lineRule="auto"/>
                    <w:rPr>
                      <w:color w:val="auto"/>
                      <w:sz w:val="20"/>
                      <w:szCs w:val="20"/>
                    </w:rPr>
                  </w:pPr>
                  <w:r w:rsidRPr="007B3147">
                    <w:rPr>
                      <w:color w:val="auto"/>
                      <w:sz w:val="20"/>
                      <w:szCs w:val="20"/>
                    </w:rPr>
                    <w:t>19</w:t>
                  </w:r>
                </w:p>
              </w:tc>
              <w:tc>
                <w:tcPr>
                  <w:tcW w:w="1000" w:type="dxa"/>
                </w:tcPr>
                <w:p w:rsidR="0020029F" w:rsidRPr="007B3147" w:rsidRDefault="0020029F" w:rsidP="00D8459A">
                  <w:pPr>
                    <w:spacing w:line="276" w:lineRule="auto"/>
                    <w:rPr>
                      <w:color w:val="auto"/>
                      <w:sz w:val="20"/>
                      <w:szCs w:val="20"/>
                    </w:rPr>
                  </w:pPr>
                  <w:r w:rsidRPr="007B3147">
                    <w:rPr>
                      <w:color w:val="auto"/>
                      <w:sz w:val="20"/>
                      <w:szCs w:val="20"/>
                    </w:rPr>
                    <w:t>10</w:t>
                  </w:r>
                </w:p>
              </w:tc>
              <w:tc>
                <w:tcPr>
                  <w:tcW w:w="2827" w:type="dxa"/>
                </w:tcPr>
                <w:p w:rsidR="0020029F" w:rsidRPr="007B3147" w:rsidRDefault="0020029F" w:rsidP="00D8459A">
                  <w:pPr>
                    <w:spacing w:line="276" w:lineRule="auto"/>
                    <w:rPr>
                      <w:color w:val="auto"/>
                      <w:sz w:val="20"/>
                      <w:szCs w:val="20"/>
                    </w:rPr>
                  </w:pPr>
                  <w:r w:rsidRPr="007B3147">
                    <w:rPr>
                      <w:color w:val="auto"/>
                      <w:sz w:val="20"/>
                      <w:szCs w:val="20"/>
                    </w:rPr>
                    <w:t>«Внешность человека может быть обманчива»</w:t>
                  </w:r>
                  <w:r w:rsidRPr="007B3147">
                    <w:rPr>
                      <w:bCs/>
                      <w:color w:val="auto"/>
                      <w:sz w:val="20"/>
                      <w:szCs w:val="20"/>
                    </w:rPr>
                    <w:t xml:space="preserve"> </w:t>
                  </w:r>
                </w:p>
              </w:tc>
              <w:tc>
                <w:tcPr>
                  <w:tcW w:w="3714" w:type="dxa"/>
                </w:tcPr>
                <w:p w:rsidR="0020029F" w:rsidRPr="007B3147" w:rsidRDefault="0020029F" w:rsidP="00D8459A">
                  <w:pPr>
                    <w:spacing w:line="276" w:lineRule="auto"/>
                    <w:rPr>
                      <w:color w:val="auto"/>
                      <w:sz w:val="20"/>
                      <w:szCs w:val="20"/>
                    </w:rPr>
                  </w:pPr>
                  <w:r w:rsidRPr="007B3147">
                    <w:rPr>
                      <w:bCs/>
                      <w:color w:val="auto"/>
                      <w:sz w:val="20"/>
                      <w:szCs w:val="20"/>
                    </w:rPr>
                    <w:t>Объяснить ребенку, что приятная внешность незнакомого человека не всегда означает его добрые намерения</w:t>
                  </w:r>
                </w:p>
              </w:tc>
            </w:tr>
            <w:tr w:rsidR="0020029F" w:rsidRPr="007B3147" w:rsidTr="007B3147">
              <w:tc>
                <w:tcPr>
                  <w:tcW w:w="1101" w:type="dxa"/>
                </w:tcPr>
                <w:p w:rsidR="0020029F" w:rsidRPr="007B3147" w:rsidRDefault="0020029F" w:rsidP="00D8459A">
                  <w:pPr>
                    <w:spacing w:line="276" w:lineRule="auto"/>
                    <w:rPr>
                      <w:color w:val="auto"/>
                      <w:sz w:val="20"/>
                      <w:szCs w:val="20"/>
                    </w:rPr>
                  </w:pPr>
                  <w:r w:rsidRPr="007B3147">
                    <w:rPr>
                      <w:color w:val="auto"/>
                      <w:sz w:val="20"/>
                      <w:szCs w:val="20"/>
                    </w:rPr>
                    <w:t>21</w:t>
                  </w:r>
                </w:p>
              </w:tc>
              <w:tc>
                <w:tcPr>
                  <w:tcW w:w="1000" w:type="dxa"/>
                </w:tcPr>
                <w:p w:rsidR="0020029F" w:rsidRPr="007B3147" w:rsidRDefault="0020029F" w:rsidP="00D8459A">
                  <w:pPr>
                    <w:spacing w:line="276" w:lineRule="auto"/>
                    <w:rPr>
                      <w:color w:val="auto"/>
                      <w:sz w:val="20"/>
                      <w:szCs w:val="20"/>
                    </w:rPr>
                  </w:pPr>
                  <w:r w:rsidRPr="007B3147">
                    <w:rPr>
                      <w:color w:val="auto"/>
                      <w:sz w:val="20"/>
                      <w:szCs w:val="20"/>
                    </w:rPr>
                    <w:t>11</w:t>
                  </w:r>
                </w:p>
              </w:tc>
              <w:tc>
                <w:tcPr>
                  <w:tcW w:w="2827" w:type="dxa"/>
                </w:tcPr>
                <w:p w:rsidR="0020029F" w:rsidRPr="007B3147" w:rsidRDefault="0020029F" w:rsidP="00D8459A">
                  <w:pPr>
                    <w:spacing w:line="276" w:lineRule="auto"/>
                    <w:rPr>
                      <w:color w:val="auto"/>
                      <w:sz w:val="20"/>
                      <w:szCs w:val="20"/>
                    </w:rPr>
                  </w:pPr>
                  <w:r w:rsidRPr="007B3147">
                    <w:rPr>
                      <w:color w:val="auto"/>
                      <w:sz w:val="20"/>
                      <w:szCs w:val="20"/>
                    </w:rPr>
                    <w:t xml:space="preserve">«Балкон, открытое окно и другие бытовые опасности». </w:t>
                  </w:r>
                </w:p>
              </w:tc>
              <w:tc>
                <w:tcPr>
                  <w:tcW w:w="3714" w:type="dxa"/>
                </w:tcPr>
                <w:p w:rsidR="0020029F" w:rsidRPr="007B3147" w:rsidRDefault="0020029F" w:rsidP="00D8459A">
                  <w:pPr>
                    <w:spacing w:line="276" w:lineRule="auto"/>
                    <w:rPr>
                      <w:color w:val="auto"/>
                      <w:sz w:val="20"/>
                      <w:szCs w:val="20"/>
                    </w:rPr>
                  </w:pPr>
                  <w:r w:rsidRPr="007B3147">
                    <w:rPr>
                      <w:color w:val="auto"/>
                      <w:sz w:val="20"/>
                      <w:szCs w:val="20"/>
                    </w:rPr>
                    <w:t>Расширить представления детей о предметах, которые могут служить источниками опасности в доме. Дети должны знать, что нельзя самим открывать окна и выглядывать из них, выходить на балкон и играть там.</w:t>
                  </w:r>
                </w:p>
              </w:tc>
            </w:tr>
            <w:tr w:rsidR="0020029F" w:rsidRPr="007B3147" w:rsidTr="007B3147">
              <w:tc>
                <w:tcPr>
                  <w:tcW w:w="1101" w:type="dxa"/>
                </w:tcPr>
                <w:p w:rsidR="0020029F" w:rsidRPr="007B3147" w:rsidRDefault="0020029F" w:rsidP="00D8459A">
                  <w:pPr>
                    <w:spacing w:line="276" w:lineRule="auto"/>
                    <w:rPr>
                      <w:color w:val="auto"/>
                      <w:sz w:val="20"/>
                      <w:szCs w:val="20"/>
                    </w:rPr>
                  </w:pPr>
                  <w:r w:rsidRPr="007B3147">
                    <w:rPr>
                      <w:color w:val="auto"/>
                      <w:sz w:val="20"/>
                      <w:szCs w:val="20"/>
                    </w:rPr>
                    <w:t>23</w:t>
                  </w:r>
                </w:p>
              </w:tc>
              <w:tc>
                <w:tcPr>
                  <w:tcW w:w="1000" w:type="dxa"/>
                </w:tcPr>
                <w:p w:rsidR="0020029F" w:rsidRPr="007B3147" w:rsidRDefault="0020029F" w:rsidP="00D8459A">
                  <w:pPr>
                    <w:spacing w:line="276" w:lineRule="auto"/>
                    <w:rPr>
                      <w:color w:val="auto"/>
                      <w:sz w:val="20"/>
                      <w:szCs w:val="20"/>
                    </w:rPr>
                  </w:pPr>
                  <w:r w:rsidRPr="007B3147">
                    <w:rPr>
                      <w:color w:val="auto"/>
                      <w:sz w:val="20"/>
                      <w:szCs w:val="20"/>
                    </w:rPr>
                    <w:t>12</w:t>
                  </w:r>
                </w:p>
              </w:tc>
              <w:tc>
                <w:tcPr>
                  <w:tcW w:w="2827" w:type="dxa"/>
                </w:tcPr>
                <w:p w:rsidR="0020029F" w:rsidRPr="007B3147" w:rsidRDefault="0020029F" w:rsidP="00D8459A">
                  <w:pPr>
                    <w:spacing w:line="276" w:lineRule="auto"/>
                    <w:rPr>
                      <w:color w:val="auto"/>
                      <w:sz w:val="20"/>
                      <w:szCs w:val="20"/>
                    </w:rPr>
                  </w:pPr>
                  <w:r w:rsidRPr="007B3147">
                    <w:rPr>
                      <w:color w:val="auto"/>
                      <w:sz w:val="20"/>
                      <w:szCs w:val="20"/>
                    </w:rPr>
                    <w:t xml:space="preserve">Служба «02» Как вызвать милицию? </w:t>
                  </w:r>
                </w:p>
              </w:tc>
              <w:tc>
                <w:tcPr>
                  <w:tcW w:w="3714" w:type="dxa"/>
                </w:tcPr>
                <w:p w:rsidR="0020029F" w:rsidRPr="007B3147" w:rsidRDefault="0020029F" w:rsidP="00D8459A">
                  <w:pPr>
                    <w:spacing w:line="276" w:lineRule="auto"/>
                    <w:rPr>
                      <w:color w:val="auto"/>
                      <w:sz w:val="20"/>
                      <w:szCs w:val="20"/>
                    </w:rPr>
                  </w:pPr>
                  <w:r w:rsidRPr="007B3147">
                    <w:rPr>
                      <w:color w:val="auto"/>
                      <w:sz w:val="20"/>
                      <w:szCs w:val="20"/>
                    </w:rPr>
                    <w:t>Закрепить знания детей о номере телефона милиции. Уточнить могут ли дети пользоваться телефоном для вызова милиции «02»</w:t>
                  </w:r>
                </w:p>
              </w:tc>
            </w:tr>
            <w:tr w:rsidR="0020029F" w:rsidRPr="007B3147" w:rsidTr="007B3147">
              <w:tc>
                <w:tcPr>
                  <w:tcW w:w="1101" w:type="dxa"/>
                </w:tcPr>
                <w:p w:rsidR="0020029F" w:rsidRPr="007B3147" w:rsidRDefault="0020029F" w:rsidP="00D8459A">
                  <w:pPr>
                    <w:spacing w:line="276" w:lineRule="auto"/>
                    <w:rPr>
                      <w:color w:val="auto"/>
                      <w:sz w:val="20"/>
                      <w:szCs w:val="20"/>
                    </w:rPr>
                  </w:pPr>
                  <w:r w:rsidRPr="007B3147">
                    <w:rPr>
                      <w:color w:val="auto"/>
                      <w:sz w:val="20"/>
                      <w:szCs w:val="20"/>
                    </w:rPr>
                    <w:t>25</w:t>
                  </w:r>
                </w:p>
              </w:tc>
              <w:tc>
                <w:tcPr>
                  <w:tcW w:w="1000" w:type="dxa"/>
                </w:tcPr>
                <w:p w:rsidR="0020029F" w:rsidRPr="007B3147" w:rsidRDefault="0020029F" w:rsidP="00D8459A">
                  <w:pPr>
                    <w:spacing w:line="276" w:lineRule="auto"/>
                    <w:rPr>
                      <w:color w:val="auto"/>
                      <w:sz w:val="20"/>
                      <w:szCs w:val="20"/>
                    </w:rPr>
                  </w:pPr>
                  <w:r w:rsidRPr="007B3147">
                    <w:rPr>
                      <w:color w:val="auto"/>
                      <w:sz w:val="20"/>
                      <w:szCs w:val="20"/>
                    </w:rPr>
                    <w:t>13</w:t>
                  </w:r>
                </w:p>
              </w:tc>
              <w:tc>
                <w:tcPr>
                  <w:tcW w:w="2827" w:type="dxa"/>
                </w:tcPr>
                <w:p w:rsidR="0020029F" w:rsidRPr="007B3147" w:rsidRDefault="0020029F" w:rsidP="00D8459A">
                  <w:pPr>
                    <w:spacing w:line="276" w:lineRule="auto"/>
                    <w:rPr>
                      <w:color w:val="auto"/>
                      <w:sz w:val="20"/>
                      <w:szCs w:val="20"/>
                    </w:rPr>
                  </w:pPr>
                  <w:r w:rsidRPr="007B3147">
                    <w:rPr>
                      <w:color w:val="auto"/>
                      <w:sz w:val="20"/>
                      <w:szCs w:val="20"/>
                    </w:rPr>
                    <w:t>Игры во дворе</w:t>
                  </w:r>
                  <w:proofErr w:type="gramStart"/>
                  <w:r w:rsidRPr="007B3147">
                    <w:rPr>
                      <w:color w:val="auto"/>
                      <w:sz w:val="20"/>
                      <w:szCs w:val="20"/>
                    </w:rPr>
                    <w:t xml:space="preserve"> .</w:t>
                  </w:r>
                  <w:proofErr w:type="gramEnd"/>
                  <w:r w:rsidRPr="007B3147">
                    <w:rPr>
                      <w:color w:val="auto"/>
                      <w:sz w:val="20"/>
                      <w:szCs w:val="20"/>
                    </w:rPr>
                    <w:t>«Конфликты между детьми».</w:t>
                  </w:r>
                  <w:r w:rsidRPr="007B3147">
                    <w:rPr>
                      <w:bCs/>
                      <w:color w:val="auto"/>
                      <w:sz w:val="20"/>
                      <w:szCs w:val="20"/>
                    </w:rPr>
                    <w:t xml:space="preserve"> </w:t>
                  </w:r>
                </w:p>
              </w:tc>
              <w:tc>
                <w:tcPr>
                  <w:tcW w:w="3714" w:type="dxa"/>
                </w:tcPr>
                <w:p w:rsidR="0020029F" w:rsidRPr="007B3147" w:rsidRDefault="0020029F" w:rsidP="00D8459A">
                  <w:pPr>
                    <w:spacing w:line="276" w:lineRule="auto"/>
                    <w:rPr>
                      <w:color w:val="auto"/>
                      <w:sz w:val="20"/>
                      <w:szCs w:val="20"/>
                    </w:rPr>
                  </w:pPr>
                  <w:r w:rsidRPr="007B3147">
                    <w:rPr>
                      <w:bCs/>
                      <w:color w:val="auto"/>
                      <w:sz w:val="20"/>
                      <w:szCs w:val="20"/>
                    </w:rPr>
                    <w:t>Научить детей самостоятельно разрешать межличностные конфликты, учитывая при этом состояние и настроение другого человека, а также пользоваться нормами-регуляторами (уступить, договориться, соблюсти очередность, извиниться).</w:t>
                  </w:r>
                </w:p>
              </w:tc>
            </w:tr>
            <w:tr w:rsidR="0020029F" w:rsidRPr="007B3147" w:rsidTr="007B3147">
              <w:tc>
                <w:tcPr>
                  <w:tcW w:w="1101" w:type="dxa"/>
                </w:tcPr>
                <w:p w:rsidR="0020029F" w:rsidRPr="007B3147" w:rsidRDefault="0020029F" w:rsidP="00D8459A">
                  <w:pPr>
                    <w:spacing w:line="276" w:lineRule="auto"/>
                    <w:rPr>
                      <w:color w:val="auto"/>
                      <w:sz w:val="20"/>
                      <w:szCs w:val="20"/>
                    </w:rPr>
                  </w:pPr>
                  <w:r w:rsidRPr="007B3147">
                    <w:rPr>
                      <w:color w:val="auto"/>
                      <w:sz w:val="20"/>
                      <w:szCs w:val="20"/>
                    </w:rPr>
                    <w:t>27</w:t>
                  </w:r>
                </w:p>
              </w:tc>
              <w:tc>
                <w:tcPr>
                  <w:tcW w:w="1000" w:type="dxa"/>
                </w:tcPr>
                <w:p w:rsidR="0020029F" w:rsidRPr="007B3147" w:rsidRDefault="0020029F" w:rsidP="00D8459A">
                  <w:pPr>
                    <w:spacing w:line="276" w:lineRule="auto"/>
                    <w:rPr>
                      <w:color w:val="auto"/>
                      <w:sz w:val="20"/>
                      <w:szCs w:val="20"/>
                    </w:rPr>
                  </w:pPr>
                  <w:r w:rsidRPr="007B3147">
                    <w:rPr>
                      <w:color w:val="auto"/>
                      <w:sz w:val="20"/>
                      <w:szCs w:val="20"/>
                    </w:rPr>
                    <w:t>14</w:t>
                  </w:r>
                </w:p>
              </w:tc>
              <w:tc>
                <w:tcPr>
                  <w:tcW w:w="2827" w:type="dxa"/>
                </w:tcPr>
                <w:p w:rsidR="0020029F" w:rsidRPr="007B3147" w:rsidRDefault="0020029F" w:rsidP="00D8459A">
                  <w:pPr>
                    <w:spacing w:line="276" w:lineRule="auto"/>
                    <w:rPr>
                      <w:bCs/>
                      <w:color w:val="auto"/>
                      <w:sz w:val="20"/>
                      <w:szCs w:val="20"/>
                    </w:rPr>
                  </w:pPr>
                  <w:r w:rsidRPr="007B3147">
                    <w:rPr>
                      <w:bCs/>
                      <w:color w:val="auto"/>
                      <w:sz w:val="20"/>
                      <w:szCs w:val="20"/>
                    </w:rPr>
                    <w:t xml:space="preserve">«Насильственные действия незнакомого взрослого на улице». </w:t>
                  </w:r>
                </w:p>
              </w:tc>
              <w:tc>
                <w:tcPr>
                  <w:tcW w:w="3714" w:type="dxa"/>
                </w:tcPr>
                <w:p w:rsidR="0020029F" w:rsidRPr="007B3147" w:rsidRDefault="0020029F" w:rsidP="00D8459A">
                  <w:pPr>
                    <w:spacing w:line="276" w:lineRule="auto"/>
                    <w:rPr>
                      <w:color w:val="auto"/>
                      <w:sz w:val="20"/>
                      <w:szCs w:val="20"/>
                    </w:rPr>
                  </w:pPr>
                  <w:r w:rsidRPr="007B3147">
                    <w:rPr>
                      <w:bCs/>
                      <w:color w:val="auto"/>
                      <w:sz w:val="20"/>
                      <w:szCs w:val="20"/>
                    </w:rPr>
                    <w:t>Рассмотреть и обсудить с детьми ситуации насильственных действий со стороны взрослого на улице, научить их соответствующим правилам поведения.</w:t>
                  </w:r>
                </w:p>
              </w:tc>
            </w:tr>
            <w:tr w:rsidR="0020029F" w:rsidRPr="007B3147" w:rsidTr="007B3147">
              <w:tc>
                <w:tcPr>
                  <w:tcW w:w="1101" w:type="dxa"/>
                </w:tcPr>
                <w:p w:rsidR="0020029F" w:rsidRPr="007B3147" w:rsidRDefault="0020029F" w:rsidP="00D8459A">
                  <w:pPr>
                    <w:spacing w:line="276" w:lineRule="auto"/>
                    <w:rPr>
                      <w:color w:val="auto"/>
                      <w:sz w:val="20"/>
                      <w:szCs w:val="20"/>
                    </w:rPr>
                  </w:pPr>
                  <w:r w:rsidRPr="007B3147">
                    <w:rPr>
                      <w:color w:val="auto"/>
                      <w:sz w:val="20"/>
                      <w:szCs w:val="20"/>
                    </w:rPr>
                    <w:t>29</w:t>
                  </w:r>
                </w:p>
              </w:tc>
              <w:tc>
                <w:tcPr>
                  <w:tcW w:w="1000" w:type="dxa"/>
                </w:tcPr>
                <w:p w:rsidR="0020029F" w:rsidRPr="007B3147" w:rsidRDefault="0020029F" w:rsidP="00D8459A">
                  <w:pPr>
                    <w:spacing w:line="276" w:lineRule="auto"/>
                    <w:rPr>
                      <w:color w:val="auto"/>
                      <w:sz w:val="20"/>
                      <w:szCs w:val="20"/>
                    </w:rPr>
                  </w:pPr>
                  <w:r w:rsidRPr="007B3147">
                    <w:rPr>
                      <w:color w:val="auto"/>
                      <w:sz w:val="20"/>
                      <w:szCs w:val="20"/>
                    </w:rPr>
                    <w:t>15</w:t>
                  </w:r>
                </w:p>
              </w:tc>
              <w:tc>
                <w:tcPr>
                  <w:tcW w:w="2827" w:type="dxa"/>
                </w:tcPr>
                <w:p w:rsidR="0020029F" w:rsidRPr="007B3147" w:rsidRDefault="0020029F" w:rsidP="00D8459A">
                  <w:pPr>
                    <w:spacing w:line="276" w:lineRule="auto"/>
                    <w:rPr>
                      <w:color w:val="auto"/>
                      <w:sz w:val="20"/>
                      <w:szCs w:val="20"/>
                    </w:rPr>
                  </w:pPr>
                  <w:r w:rsidRPr="007B3147">
                    <w:rPr>
                      <w:color w:val="auto"/>
                      <w:sz w:val="20"/>
                      <w:szCs w:val="20"/>
                    </w:rPr>
                    <w:t>«Контакты с животными».</w:t>
                  </w:r>
                  <w:r w:rsidRPr="007B3147">
                    <w:rPr>
                      <w:bCs/>
                      <w:color w:val="auto"/>
                      <w:sz w:val="20"/>
                      <w:szCs w:val="20"/>
                    </w:rPr>
                    <w:t xml:space="preserve"> </w:t>
                  </w:r>
                </w:p>
              </w:tc>
              <w:tc>
                <w:tcPr>
                  <w:tcW w:w="3714" w:type="dxa"/>
                </w:tcPr>
                <w:p w:rsidR="0020029F" w:rsidRPr="007B3147" w:rsidRDefault="0020029F" w:rsidP="00D8459A">
                  <w:pPr>
                    <w:spacing w:line="276" w:lineRule="auto"/>
                    <w:rPr>
                      <w:color w:val="auto"/>
                      <w:sz w:val="20"/>
                      <w:szCs w:val="20"/>
                    </w:rPr>
                  </w:pPr>
                  <w:r w:rsidRPr="007B3147">
                    <w:rPr>
                      <w:bCs/>
                      <w:color w:val="auto"/>
                      <w:sz w:val="20"/>
                      <w:szCs w:val="20"/>
                    </w:rPr>
                    <w:t>Объяснить детям, что контакты с животными иногда могут быть опасны. Составление рассказа о животных.</w:t>
                  </w:r>
                </w:p>
              </w:tc>
            </w:tr>
            <w:tr w:rsidR="0020029F" w:rsidRPr="007B3147" w:rsidTr="007B3147">
              <w:tc>
                <w:tcPr>
                  <w:tcW w:w="1101" w:type="dxa"/>
                </w:tcPr>
                <w:p w:rsidR="0020029F" w:rsidRPr="007B3147" w:rsidRDefault="0020029F" w:rsidP="00D8459A">
                  <w:pPr>
                    <w:spacing w:line="276" w:lineRule="auto"/>
                    <w:rPr>
                      <w:color w:val="auto"/>
                      <w:sz w:val="20"/>
                      <w:szCs w:val="20"/>
                    </w:rPr>
                  </w:pPr>
                  <w:r w:rsidRPr="007B3147">
                    <w:rPr>
                      <w:color w:val="auto"/>
                      <w:sz w:val="20"/>
                      <w:szCs w:val="20"/>
                    </w:rPr>
                    <w:lastRenderedPageBreak/>
                    <w:t>31</w:t>
                  </w:r>
                </w:p>
              </w:tc>
              <w:tc>
                <w:tcPr>
                  <w:tcW w:w="1000" w:type="dxa"/>
                </w:tcPr>
                <w:p w:rsidR="0020029F" w:rsidRPr="007B3147" w:rsidRDefault="0020029F" w:rsidP="00D8459A">
                  <w:pPr>
                    <w:spacing w:line="276" w:lineRule="auto"/>
                    <w:rPr>
                      <w:color w:val="auto"/>
                      <w:sz w:val="20"/>
                      <w:szCs w:val="20"/>
                    </w:rPr>
                  </w:pPr>
                  <w:r w:rsidRPr="007B3147">
                    <w:rPr>
                      <w:color w:val="auto"/>
                      <w:sz w:val="20"/>
                      <w:szCs w:val="20"/>
                    </w:rPr>
                    <w:t>16</w:t>
                  </w:r>
                </w:p>
              </w:tc>
              <w:tc>
                <w:tcPr>
                  <w:tcW w:w="2827" w:type="dxa"/>
                </w:tcPr>
                <w:p w:rsidR="0020029F" w:rsidRPr="007B3147" w:rsidRDefault="0020029F" w:rsidP="00D8459A">
                  <w:pPr>
                    <w:spacing w:line="276" w:lineRule="auto"/>
                    <w:rPr>
                      <w:color w:val="auto"/>
                      <w:sz w:val="20"/>
                      <w:szCs w:val="20"/>
                    </w:rPr>
                  </w:pPr>
                  <w:r w:rsidRPr="007B3147">
                    <w:rPr>
                      <w:color w:val="auto"/>
                      <w:sz w:val="20"/>
                      <w:szCs w:val="20"/>
                    </w:rPr>
                    <w:t xml:space="preserve">«Ребёнок и его старшие приятели». </w:t>
                  </w:r>
                </w:p>
              </w:tc>
              <w:tc>
                <w:tcPr>
                  <w:tcW w:w="3714" w:type="dxa"/>
                </w:tcPr>
                <w:p w:rsidR="0020029F" w:rsidRPr="007B3147" w:rsidRDefault="0020029F" w:rsidP="00D8459A">
                  <w:pPr>
                    <w:spacing w:line="276" w:lineRule="auto"/>
                    <w:rPr>
                      <w:color w:val="auto"/>
                      <w:sz w:val="20"/>
                      <w:szCs w:val="20"/>
                    </w:rPr>
                  </w:pPr>
                  <w:r w:rsidRPr="007B3147">
                    <w:rPr>
                      <w:color w:val="auto"/>
                      <w:sz w:val="20"/>
                      <w:szCs w:val="20"/>
                    </w:rPr>
                    <w:t>Научить детей говорить «нет», если старший приятель попытается вовлечь его в опасную ситуацию.</w:t>
                  </w:r>
                </w:p>
              </w:tc>
            </w:tr>
            <w:tr w:rsidR="0020029F" w:rsidRPr="007B3147" w:rsidTr="007B3147">
              <w:tc>
                <w:tcPr>
                  <w:tcW w:w="1101" w:type="dxa"/>
                </w:tcPr>
                <w:p w:rsidR="0020029F" w:rsidRPr="007B3147" w:rsidRDefault="0020029F" w:rsidP="00D8459A">
                  <w:pPr>
                    <w:spacing w:line="276" w:lineRule="auto"/>
                    <w:rPr>
                      <w:color w:val="auto"/>
                      <w:sz w:val="20"/>
                      <w:szCs w:val="20"/>
                    </w:rPr>
                  </w:pPr>
                  <w:r w:rsidRPr="007B3147">
                    <w:rPr>
                      <w:color w:val="auto"/>
                      <w:sz w:val="20"/>
                      <w:szCs w:val="20"/>
                    </w:rPr>
                    <w:t>33</w:t>
                  </w:r>
                </w:p>
              </w:tc>
              <w:tc>
                <w:tcPr>
                  <w:tcW w:w="1000" w:type="dxa"/>
                </w:tcPr>
                <w:p w:rsidR="0020029F" w:rsidRPr="007B3147" w:rsidRDefault="0020029F" w:rsidP="00D8459A">
                  <w:pPr>
                    <w:spacing w:line="276" w:lineRule="auto"/>
                    <w:rPr>
                      <w:color w:val="auto"/>
                      <w:sz w:val="20"/>
                      <w:szCs w:val="20"/>
                    </w:rPr>
                  </w:pPr>
                  <w:r w:rsidRPr="007B3147">
                    <w:rPr>
                      <w:color w:val="auto"/>
                      <w:sz w:val="20"/>
                      <w:szCs w:val="20"/>
                    </w:rPr>
                    <w:t>17</w:t>
                  </w:r>
                </w:p>
              </w:tc>
              <w:tc>
                <w:tcPr>
                  <w:tcW w:w="2827" w:type="dxa"/>
                </w:tcPr>
                <w:p w:rsidR="0020029F" w:rsidRPr="007B3147" w:rsidRDefault="0020029F" w:rsidP="00D8459A">
                  <w:pPr>
                    <w:spacing w:line="276" w:lineRule="auto"/>
                    <w:rPr>
                      <w:color w:val="auto"/>
                      <w:sz w:val="20"/>
                      <w:szCs w:val="20"/>
                    </w:rPr>
                  </w:pPr>
                  <w:r w:rsidRPr="007B3147">
                    <w:rPr>
                      <w:color w:val="auto"/>
                      <w:sz w:val="20"/>
                      <w:szCs w:val="20"/>
                    </w:rPr>
                    <w:t>«К кому обращаться, если ты потерялся?»</w:t>
                  </w:r>
                  <w:r w:rsidRPr="007B3147">
                    <w:rPr>
                      <w:bCs/>
                      <w:color w:val="auto"/>
                      <w:sz w:val="20"/>
                      <w:szCs w:val="20"/>
                    </w:rPr>
                    <w:t xml:space="preserve"> </w:t>
                  </w:r>
                </w:p>
              </w:tc>
              <w:tc>
                <w:tcPr>
                  <w:tcW w:w="3714" w:type="dxa"/>
                </w:tcPr>
                <w:p w:rsidR="0020029F" w:rsidRPr="007B3147" w:rsidRDefault="0020029F" w:rsidP="00D8459A">
                  <w:pPr>
                    <w:spacing w:line="276" w:lineRule="auto"/>
                    <w:rPr>
                      <w:color w:val="auto"/>
                      <w:sz w:val="20"/>
                      <w:szCs w:val="20"/>
                    </w:rPr>
                  </w:pPr>
                  <w:r w:rsidRPr="007B3147">
                    <w:rPr>
                      <w:bCs/>
                      <w:color w:val="auto"/>
                      <w:sz w:val="20"/>
                      <w:szCs w:val="20"/>
                    </w:rPr>
                    <w:t>Дети должны усвоить, что если они потерялись на улице, то обращаться за помощью можно не к любому взрослому, а только к милиционеру, военному.</w:t>
                  </w:r>
                </w:p>
              </w:tc>
            </w:tr>
            <w:tr w:rsidR="0020029F" w:rsidRPr="007B3147" w:rsidTr="007B3147">
              <w:trPr>
                <w:trHeight w:val="228"/>
              </w:trPr>
              <w:tc>
                <w:tcPr>
                  <w:tcW w:w="1101" w:type="dxa"/>
                  <w:tcBorders>
                    <w:bottom w:val="single" w:sz="4" w:space="0" w:color="auto"/>
                  </w:tcBorders>
                </w:tcPr>
                <w:p w:rsidR="0020029F" w:rsidRPr="007B3147" w:rsidRDefault="0020029F" w:rsidP="00D8459A">
                  <w:pPr>
                    <w:spacing w:line="276" w:lineRule="auto"/>
                    <w:rPr>
                      <w:color w:val="auto"/>
                      <w:sz w:val="20"/>
                      <w:szCs w:val="20"/>
                    </w:rPr>
                  </w:pPr>
                  <w:r w:rsidRPr="007B3147">
                    <w:rPr>
                      <w:color w:val="auto"/>
                      <w:sz w:val="20"/>
                      <w:szCs w:val="20"/>
                    </w:rPr>
                    <w:t>35</w:t>
                  </w:r>
                </w:p>
              </w:tc>
              <w:tc>
                <w:tcPr>
                  <w:tcW w:w="1000" w:type="dxa"/>
                  <w:tcBorders>
                    <w:bottom w:val="single" w:sz="4" w:space="0" w:color="auto"/>
                  </w:tcBorders>
                </w:tcPr>
                <w:p w:rsidR="0020029F" w:rsidRPr="007B3147" w:rsidRDefault="0020029F" w:rsidP="00D8459A">
                  <w:pPr>
                    <w:spacing w:line="276" w:lineRule="auto"/>
                    <w:rPr>
                      <w:color w:val="auto"/>
                      <w:sz w:val="20"/>
                      <w:szCs w:val="20"/>
                    </w:rPr>
                  </w:pPr>
                  <w:r w:rsidRPr="007B3147">
                    <w:rPr>
                      <w:color w:val="auto"/>
                      <w:sz w:val="20"/>
                      <w:szCs w:val="20"/>
                    </w:rPr>
                    <w:t>18</w:t>
                  </w:r>
                </w:p>
              </w:tc>
              <w:tc>
                <w:tcPr>
                  <w:tcW w:w="2827" w:type="dxa"/>
                  <w:tcBorders>
                    <w:bottom w:val="single" w:sz="4" w:space="0" w:color="auto"/>
                  </w:tcBorders>
                </w:tcPr>
                <w:p w:rsidR="0020029F" w:rsidRPr="007B3147" w:rsidRDefault="0020029F" w:rsidP="00D8459A">
                  <w:pPr>
                    <w:spacing w:line="276" w:lineRule="auto"/>
                    <w:rPr>
                      <w:color w:val="auto"/>
                      <w:sz w:val="20"/>
                      <w:szCs w:val="20"/>
                    </w:rPr>
                  </w:pPr>
                  <w:r w:rsidRPr="007B3147">
                    <w:rPr>
                      <w:color w:val="auto"/>
                      <w:sz w:val="20"/>
                      <w:szCs w:val="20"/>
                    </w:rPr>
                    <w:t>Итог: Заняти</w:t>
                  </w:r>
                  <w:proofErr w:type="gramStart"/>
                  <w:r w:rsidRPr="007B3147">
                    <w:rPr>
                      <w:color w:val="auto"/>
                      <w:sz w:val="20"/>
                      <w:szCs w:val="20"/>
                    </w:rPr>
                    <w:t>е-</w:t>
                  </w:r>
                  <w:proofErr w:type="gramEnd"/>
                  <w:r w:rsidRPr="007B3147">
                    <w:rPr>
                      <w:color w:val="auto"/>
                      <w:sz w:val="20"/>
                      <w:szCs w:val="20"/>
                    </w:rPr>
                    <w:t xml:space="preserve"> викторина «Чему мы научились за год»</w:t>
                  </w:r>
                </w:p>
              </w:tc>
              <w:tc>
                <w:tcPr>
                  <w:tcW w:w="3714" w:type="dxa"/>
                  <w:tcBorders>
                    <w:bottom w:val="single" w:sz="4" w:space="0" w:color="auto"/>
                  </w:tcBorders>
                </w:tcPr>
                <w:p w:rsidR="0020029F" w:rsidRPr="007B3147" w:rsidRDefault="0020029F" w:rsidP="00D8459A">
                  <w:pPr>
                    <w:spacing w:line="276" w:lineRule="auto"/>
                    <w:rPr>
                      <w:color w:val="auto"/>
                      <w:sz w:val="20"/>
                      <w:szCs w:val="20"/>
                    </w:rPr>
                  </w:pPr>
                  <w:r w:rsidRPr="007B3147">
                    <w:rPr>
                      <w:color w:val="auto"/>
                      <w:sz w:val="20"/>
                      <w:szCs w:val="20"/>
                    </w:rPr>
                    <w:t>Обобщить знания детей по теме ОБЖ.</w:t>
                  </w:r>
                </w:p>
              </w:tc>
            </w:tr>
          </w:tbl>
          <w:p w:rsidR="0020029F" w:rsidRPr="00176B68" w:rsidRDefault="0020029F" w:rsidP="0020029F">
            <w:pPr>
              <w:spacing w:after="0"/>
              <w:rPr>
                <w:color w:val="auto"/>
              </w:rPr>
            </w:pPr>
          </w:p>
          <w:p w:rsidR="0020029F" w:rsidRPr="00176B68" w:rsidRDefault="0020029F" w:rsidP="0020029F">
            <w:pPr>
              <w:spacing w:after="0"/>
              <w:jc w:val="center"/>
              <w:rPr>
                <w:b/>
                <w:color w:val="auto"/>
              </w:rPr>
            </w:pPr>
            <w:r w:rsidRPr="00176B68">
              <w:rPr>
                <w:b/>
                <w:color w:val="auto"/>
              </w:rPr>
              <w:t>Игра</w:t>
            </w:r>
          </w:p>
          <w:p w:rsidR="0020029F" w:rsidRPr="00176B68" w:rsidRDefault="0020029F" w:rsidP="0020029F">
            <w:pPr>
              <w:spacing w:after="0"/>
              <w:jc w:val="center"/>
              <w:rPr>
                <w:b/>
                <w:color w:val="auto"/>
              </w:rPr>
            </w:pPr>
          </w:p>
          <w:tbl>
            <w:tblPr>
              <w:tblStyle w:val="ab"/>
              <w:tblW w:w="8926" w:type="dxa"/>
              <w:tblLayout w:type="fixed"/>
              <w:tblLook w:val="04A0" w:firstRow="1" w:lastRow="0" w:firstColumn="1" w:lastColumn="0" w:noHBand="0" w:noVBand="1"/>
            </w:tblPr>
            <w:tblGrid>
              <w:gridCol w:w="1298"/>
              <w:gridCol w:w="2258"/>
              <w:gridCol w:w="5370"/>
            </w:tblGrid>
            <w:tr w:rsidR="0020029F" w:rsidRPr="00406B82" w:rsidTr="00D8459A">
              <w:tc>
                <w:tcPr>
                  <w:tcW w:w="1298" w:type="dxa"/>
                </w:tcPr>
                <w:p w:rsidR="0020029F" w:rsidRPr="00406B82" w:rsidRDefault="0020029F" w:rsidP="00D8459A">
                  <w:pPr>
                    <w:jc w:val="center"/>
                    <w:rPr>
                      <w:color w:val="auto"/>
                      <w:sz w:val="20"/>
                      <w:szCs w:val="20"/>
                    </w:rPr>
                  </w:pPr>
                  <w:r w:rsidRPr="00406B82">
                    <w:rPr>
                      <w:color w:val="auto"/>
                      <w:sz w:val="20"/>
                      <w:szCs w:val="20"/>
                    </w:rPr>
                    <w:t>№ учебной недели</w:t>
                  </w:r>
                </w:p>
              </w:tc>
              <w:tc>
                <w:tcPr>
                  <w:tcW w:w="2258" w:type="dxa"/>
                </w:tcPr>
                <w:p w:rsidR="0020029F" w:rsidRPr="00406B82" w:rsidRDefault="0020029F" w:rsidP="00D8459A">
                  <w:pPr>
                    <w:jc w:val="center"/>
                    <w:rPr>
                      <w:color w:val="auto"/>
                      <w:sz w:val="20"/>
                      <w:szCs w:val="20"/>
                    </w:rPr>
                  </w:pPr>
                  <w:r w:rsidRPr="00406B82">
                    <w:rPr>
                      <w:color w:val="auto"/>
                      <w:sz w:val="20"/>
                      <w:szCs w:val="20"/>
                    </w:rPr>
                    <w:t>Тема</w:t>
                  </w:r>
                </w:p>
              </w:tc>
              <w:tc>
                <w:tcPr>
                  <w:tcW w:w="5370" w:type="dxa"/>
                </w:tcPr>
                <w:p w:rsidR="0020029F" w:rsidRPr="00406B82" w:rsidRDefault="0020029F" w:rsidP="00D8459A">
                  <w:pPr>
                    <w:jc w:val="center"/>
                    <w:rPr>
                      <w:color w:val="auto"/>
                      <w:sz w:val="20"/>
                      <w:szCs w:val="20"/>
                    </w:rPr>
                  </w:pPr>
                  <w:r w:rsidRPr="00406B82">
                    <w:rPr>
                      <w:color w:val="auto"/>
                      <w:sz w:val="20"/>
                      <w:szCs w:val="20"/>
                    </w:rPr>
                    <w:t>Цель</w:t>
                  </w:r>
                </w:p>
              </w:tc>
            </w:tr>
            <w:tr w:rsidR="0020029F" w:rsidRPr="00406B82" w:rsidTr="00D8459A">
              <w:tc>
                <w:tcPr>
                  <w:tcW w:w="1298" w:type="dxa"/>
                </w:tcPr>
                <w:p w:rsidR="0020029F" w:rsidRPr="00406B82" w:rsidRDefault="0020029F" w:rsidP="00D8459A">
                  <w:pPr>
                    <w:jc w:val="center"/>
                    <w:rPr>
                      <w:color w:val="auto"/>
                      <w:sz w:val="20"/>
                      <w:szCs w:val="20"/>
                    </w:rPr>
                  </w:pPr>
                  <w:r w:rsidRPr="00406B82">
                    <w:rPr>
                      <w:color w:val="auto"/>
                      <w:sz w:val="20"/>
                      <w:szCs w:val="20"/>
                    </w:rPr>
                    <w:t>1</w:t>
                  </w:r>
                </w:p>
              </w:tc>
              <w:tc>
                <w:tcPr>
                  <w:tcW w:w="2258" w:type="dxa"/>
                </w:tcPr>
                <w:p w:rsidR="0020029F" w:rsidRPr="00406B82" w:rsidRDefault="0020029F" w:rsidP="00D8459A">
                  <w:pPr>
                    <w:rPr>
                      <w:color w:val="auto"/>
                      <w:sz w:val="20"/>
                      <w:szCs w:val="20"/>
                    </w:rPr>
                  </w:pPr>
                  <w:r w:rsidRPr="00406B82">
                    <w:rPr>
                      <w:color w:val="auto"/>
                      <w:sz w:val="20"/>
                      <w:szCs w:val="20"/>
                    </w:rPr>
                    <w:t>«Улица»</w:t>
                  </w:r>
                </w:p>
              </w:tc>
              <w:tc>
                <w:tcPr>
                  <w:tcW w:w="5370" w:type="dxa"/>
                </w:tcPr>
                <w:p w:rsidR="0020029F" w:rsidRPr="00406B82" w:rsidRDefault="0020029F" w:rsidP="00D8459A">
                  <w:pPr>
                    <w:rPr>
                      <w:b/>
                      <w:color w:val="auto"/>
                      <w:sz w:val="20"/>
                      <w:szCs w:val="20"/>
                    </w:rPr>
                  </w:pPr>
                  <w:r w:rsidRPr="00406B82">
                    <w:rPr>
                      <w:color w:val="auto"/>
                      <w:sz w:val="20"/>
                      <w:szCs w:val="20"/>
                    </w:rPr>
                    <w:t>Закрепление названий машин, правил поведения на улице и в общественном транспорте.</w:t>
                  </w:r>
                </w:p>
              </w:tc>
            </w:tr>
            <w:tr w:rsidR="0020029F" w:rsidRPr="00406B82" w:rsidTr="00D8459A">
              <w:tc>
                <w:tcPr>
                  <w:tcW w:w="1298" w:type="dxa"/>
                </w:tcPr>
                <w:p w:rsidR="0020029F" w:rsidRPr="00406B82" w:rsidRDefault="0020029F" w:rsidP="00D8459A">
                  <w:pPr>
                    <w:jc w:val="center"/>
                    <w:rPr>
                      <w:color w:val="auto"/>
                      <w:sz w:val="20"/>
                      <w:szCs w:val="20"/>
                    </w:rPr>
                  </w:pPr>
                  <w:r w:rsidRPr="00406B82">
                    <w:rPr>
                      <w:color w:val="auto"/>
                      <w:sz w:val="20"/>
                      <w:szCs w:val="20"/>
                    </w:rPr>
                    <w:t>5</w:t>
                  </w:r>
                </w:p>
              </w:tc>
              <w:tc>
                <w:tcPr>
                  <w:tcW w:w="2258" w:type="dxa"/>
                </w:tcPr>
                <w:p w:rsidR="0020029F" w:rsidRPr="00406B82" w:rsidRDefault="0020029F" w:rsidP="00D8459A">
                  <w:pPr>
                    <w:rPr>
                      <w:color w:val="auto"/>
                      <w:sz w:val="20"/>
                      <w:szCs w:val="20"/>
                    </w:rPr>
                  </w:pPr>
                  <w:r w:rsidRPr="00406B82">
                    <w:rPr>
                      <w:color w:val="auto"/>
                      <w:sz w:val="20"/>
                      <w:szCs w:val="20"/>
                    </w:rPr>
                    <w:t>«Откуда хлеб пришел»</w:t>
                  </w:r>
                </w:p>
              </w:tc>
              <w:tc>
                <w:tcPr>
                  <w:tcW w:w="5370" w:type="dxa"/>
                </w:tcPr>
                <w:p w:rsidR="0020029F" w:rsidRPr="00406B82" w:rsidRDefault="0020029F" w:rsidP="00D8459A">
                  <w:pPr>
                    <w:rPr>
                      <w:b/>
                      <w:color w:val="auto"/>
                      <w:sz w:val="20"/>
                      <w:szCs w:val="20"/>
                    </w:rPr>
                  </w:pPr>
                  <w:r w:rsidRPr="00406B82">
                    <w:rPr>
                      <w:color w:val="auto"/>
                      <w:sz w:val="20"/>
                      <w:szCs w:val="20"/>
                    </w:rPr>
                    <w:t>Побуждать детей принимать на себя роли взрослых, отображать в играх разнообразные действия людей и их взаимоотношения.  Закрепление знаний о различиях города и села, о том,  что хлеб – это один из главных продуктов в России. Воспитывать чувство уважения к труду людей и хлебу.</w:t>
                  </w:r>
                </w:p>
              </w:tc>
            </w:tr>
            <w:tr w:rsidR="0020029F" w:rsidRPr="00406B82" w:rsidTr="00D8459A">
              <w:tc>
                <w:tcPr>
                  <w:tcW w:w="1298" w:type="dxa"/>
                </w:tcPr>
                <w:p w:rsidR="0020029F" w:rsidRPr="00406B82" w:rsidRDefault="0020029F" w:rsidP="00D8459A">
                  <w:pPr>
                    <w:jc w:val="center"/>
                    <w:rPr>
                      <w:color w:val="auto"/>
                      <w:sz w:val="20"/>
                      <w:szCs w:val="20"/>
                    </w:rPr>
                  </w:pPr>
                  <w:r w:rsidRPr="00406B82">
                    <w:rPr>
                      <w:color w:val="auto"/>
                      <w:sz w:val="20"/>
                      <w:szCs w:val="20"/>
                    </w:rPr>
                    <w:t>9</w:t>
                  </w:r>
                </w:p>
              </w:tc>
              <w:tc>
                <w:tcPr>
                  <w:tcW w:w="2258" w:type="dxa"/>
                </w:tcPr>
                <w:p w:rsidR="0020029F" w:rsidRPr="00406B82" w:rsidRDefault="0020029F" w:rsidP="00D8459A">
                  <w:pPr>
                    <w:rPr>
                      <w:color w:val="auto"/>
                      <w:sz w:val="20"/>
                      <w:szCs w:val="20"/>
                    </w:rPr>
                  </w:pPr>
                  <w:r w:rsidRPr="00406B82">
                    <w:rPr>
                      <w:color w:val="auto"/>
                      <w:sz w:val="20"/>
                      <w:szCs w:val="20"/>
                    </w:rPr>
                    <w:t xml:space="preserve">«Больничный комплекс» </w:t>
                  </w:r>
                </w:p>
              </w:tc>
              <w:tc>
                <w:tcPr>
                  <w:tcW w:w="5370" w:type="dxa"/>
                </w:tcPr>
                <w:p w:rsidR="0020029F" w:rsidRPr="00406B82" w:rsidRDefault="0020029F" w:rsidP="00D8459A">
                  <w:pPr>
                    <w:rPr>
                      <w:b/>
                      <w:color w:val="auto"/>
                      <w:sz w:val="20"/>
                      <w:szCs w:val="20"/>
                    </w:rPr>
                  </w:pPr>
                  <w:r w:rsidRPr="00406B82">
                    <w:rPr>
                      <w:color w:val="auto"/>
                      <w:sz w:val="20"/>
                      <w:szCs w:val="20"/>
                    </w:rPr>
                    <w:t>Раскрытие смысла деятельности медицинского персонала. Формирование умения творчески развивать сюжет игры. Воспитание уважения к профессии врача.</w:t>
                  </w:r>
                </w:p>
              </w:tc>
            </w:tr>
            <w:tr w:rsidR="0020029F" w:rsidRPr="00406B82" w:rsidTr="00D8459A">
              <w:tc>
                <w:tcPr>
                  <w:tcW w:w="1298" w:type="dxa"/>
                </w:tcPr>
                <w:p w:rsidR="0020029F" w:rsidRPr="00406B82" w:rsidRDefault="0020029F" w:rsidP="00D8459A">
                  <w:pPr>
                    <w:jc w:val="center"/>
                    <w:rPr>
                      <w:color w:val="auto"/>
                      <w:sz w:val="20"/>
                      <w:szCs w:val="20"/>
                    </w:rPr>
                  </w:pPr>
                  <w:r w:rsidRPr="00406B82">
                    <w:rPr>
                      <w:color w:val="auto"/>
                      <w:sz w:val="20"/>
                      <w:szCs w:val="20"/>
                    </w:rPr>
                    <w:t>13</w:t>
                  </w:r>
                </w:p>
              </w:tc>
              <w:tc>
                <w:tcPr>
                  <w:tcW w:w="2258" w:type="dxa"/>
                </w:tcPr>
                <w:p w:rsidR="0020029F" w:rsidRPr="00406B82" w:rsidRDefault="0020029F" w:rsidP="00D8459A">
                  <w:pPr>
                    <w:ind w:firstLine="567"/>
                    <w:rPr>
                      <w:color w:val="auto"/>
                      <w:sz w:val="20"/>
                      <w:szCs w:val="20"/>
                    </w:rPr>
                  </w:pPr>
                  <w:r w:rsidRPr="00406B82">
                    <w:rPr>
                      <w:color w:val="auto"/>
                      <w:sz w:val="20"/>
                      <w:szCs w:val="20"/>
                    </w:rPr>
                    <w:t>«Семья»</w:t>
                  </w:r>
                </w:p>
              </w:tc>
              <w:tc>
                <w:tcPr>
                  <w:tcW w:w="5370" w:type="dxa"/>
                </w:tcPr>
                <w:p w:rsidR="0020029F" w:rsidRPr="00406B82" w:rsidRDefault="0020029F" w:rsidP="00D8459A">
                  <w:pPr>
                    <w:rPr>
                      <w:b/>
                      <w:color w:val="auto"/>
                      <w:sz w:val="20"/>
                      <w:szCs w:val="20"/>
                    </w:rPr>
                  </w:pPr>
                  <w:r w:rsidRPr="00406B82">
                    <w:rPr>
                      <w:color w:val="auto"/>
                      <w:sz w:val="20"/>
                      <w:szCs w:val="20"/>
                    </w:rPr>
                    <w:t>Побуждение детей творчески воспроизводить в играх быт семьи. Совершенствование умения самостоятельно создавать для задуманного сюжета игровую обстановку. Формирование ценных нравственных чувств (гуманности, любви, сочувствия и др.).</w:t>
                  </w:r>
                </w:p>
              </w:tc>
            </w:tr>
            <w:tr w:rsidR="0020029F" w:rsidRPr="00406B82" w:rsidTr="00D8459A">
              <w:tc>
                <w:tcPr>
                  <w:tcW w:w="1298" w:type="dxa"/>
                </w:tcPr>
                <w:p w:rsidR="0020029F" w:rsidRPr="00406B82" w:rsidRDefault="0020029F" w:rsidP="00D8459A">
                  <w:pPr>
                    <w:jc w:val="center"/>
                    <w:rPr>
                      <w:color w:val="auto"/>
                      <w:sz w:val="20"/>
                      <w:szCs w:val="20"/>
                    </w:rPr>
                  </w:pPr>
                  <w:r w:rsidRPr="00406B82">
                    <w:rPr>
                      <w:color w:val="auto"/>
                      <w:sz w:val="20"/>
                      <w:szCs w:val="20"/>
                    </w:rPr>
                    <w:t>17</w:t>
                  </w:r>
                </w:p>
              </w:tc>
              <w:tc>
                <w:tcPr>
                  <w:tcW w:w="2258" w:type="dxa"/>
                </w:tcPr>
                <w:p w:rsidR="0020029F" w:rsidRPr="00406B82" w:rsidRDefault="0020029F" w:rsidP="00D8459A">
                  <w:pPr>
                    <w:rPr>
                      <w:color w:val="auto"/>
                      <w:sz w:val="20"/>
                      <w:szCs w:val="20"/>
                    </w:rPr>
                  </w:pPr>
                  <w:r w:rsidRPr="00406B82">
                    <w:rPr>
                      <w:color w:val="auto"/>
                      <w:sz w:val="20"/>
                      <w:szCs w:val="20"/>
                    </w:rPr>
                    <w:t xml:space="preserve">«Путешествие»  </w:t>
                  </w:r>
                </w:p>
              </w:tc>
              <w:tc>
                <w:tcPr>
                  <w:tcW w:w="5370" w:type="dxa"/>
                </w:tcPr>
                <w:p w:rsidR="0020029F" w:rsidRPr="00406B82" w:rsidRDefault="0020029F" w:rsidP="00D8459A">
                  <w:pPr>
                    <w:rPr>
                      <w:b/>
                      <w:color w:val="auto"/>
                      <w:sz w:val="20"/>
                      <w:szCs w:val="20"/>
                    </w:rPr>
                  </w:pPr>
                  <w:r w:rsidRPr="00406B82">
                    <w:rPr>
                      <w:color w:val="auto"/>
                      <w:sz w:val="20"/>
                      <w:szCs w:val="20"/>
                    </w:rPr>
                    <w:t>Формирование умения творчески развивать сюжет игры. Знакомство с трудом постового. Закрепление представлений детей о труде взрослых на речном вокзале, на теплоходе. Закрепление и обобщение знаний о труде работников села. Воспитание уважительного отношения к труду. Знакомство с жизнью людей на Севере и на юге нашей страны.</w:t>
                  </w:r>
                </w:p>
              </w:tc>
            </w:tr>
            <w:tr w:rsidR="0020029F" w:rsidRPr="00406B82" w:rsidTr="00D8459A">
              <w:tc>
                <w:tcPr>
                  <w:tcW w:w="1298" w:type="dxa"/>
                </w:tcPr>
                <w:p w:rsidR="0020029F" w:rsidRPr="00406B82" w:rsidRDefault="0020029F" w:rsidP="00D8459A">
                  <w:pPr>
                    <w:jc w:val="center"/>
                    <w:rPr>
                      <w:color w:val="auto"/>
                      <w:sz w:val="20"/>
                      <w:szCs w:val="20"/>
                    </w:rPr>
                  </w:pPr>
                  <w:r w:rsidRPr="00406B82">
                    <w:rPr>
                      <w:color w:val="auto"/>
                      <w:sz w:val="20"/>
                      <w:szCs w:val="20"/>
                    </w:rPr>
                    <w:t>21</w:t>
                  </w:r>
                </w:p>
              </w:tc>
              <w:tc>
                <w:tcPr>
                  <w:tcW w:w="2258" w:type="dxa"/>
                </w:tcPr>
                <w:p w:rsidR="0020029F" w:rsidRPr="00406B82" w:rsidRDefault="0020029F" w:rsidP="00D8459A">
                  <w:pPr>
                    <w:spacing w:line="276" w:lineRule="auto"/>
                    <w:rPr>
                      <w:color w:val="auto"/>
                      <w:sz w:val="20"/>
                      <w:szCs w:val="20"/>
                    </w:rPr>
                  </w:pPr>
                  <w:r w:rsidRPr="00406B82">
                    <w:rPr>
                      <w:color w:val="auto"/>
                      <w:sz w:val="20"/>
                      <w:szCs w:val="20"/>
                    </w:rPr>
                    <w:t xml:space="preserve">«Российская армия» </w:t>
                  </w:r>
                </w:p>
              </w:tc>
              <w:tc>
                <w:tcPr>
                  <w:tcW w:w="5370" w:type="dxa"/>
                </w:tcPr>
                <w:p w:rsidR="0020029F" w:rsidRPr="00406B82" w:rsidRDefault="0020029F" w:rsidP="00D8459A">
                  <w:pPr>
                    <w:rPr>
                      <w:color w:val="auto"/>
                      <w:sz w:val="20"/>
                      <w:szCs w:val="20"/>
                    </w:rPr>
                  </w:pPr>
                  <w:r w:rsidRPr="00406B82">
                    <w:rPr>
                      <w:color w:val="auto"/>
                      <w:sz w:val="20"/>
                      <w:szCs w:val="20"/>
                    </w:rPr>
                    <w:t xml:space="preserve">Формирование умения творчески развивать сюжет игры. Формирование у дошкольников конкретных представлений о герое-воине, нравственной сущности его подвига во имя своей Родины. Обогащение знаний детей о подвиге воинов-танкистов и воинов-моряков в родном городе. Расширение представлений детей о типах военных кораблей: подводная лодка, крейсер, эсминец, авианосец, ракетный катер, </w:t>
                  </w:r>
                  <w:proofErr w:type="spellStart"/>
                  <w:r w:rsidRPr="00406B82">
                    <w:rPr>
                      <w:color w:val="auto"/>
                      <w:sz w:val="20"/>
                      <w:szCs w:val="20"/>
                    </w:rPr>
                    <w:t>танкодесантный</w:t>
                  </w:r>
                  <w:proofErr w:type="spellEnd"/>
                  <w:r w:rsidRPr="00406B82">
                    <w:rPr>
                      <w:color w:val="auto"/>
                      <w:sz w:val="20"/>
                      <w:szCs w:val="20"/>
                    </w:rPr>
                    <w:t xml:space="preserve"> корабль. Воспитание у детей чувства патриотизма, гордости за свою Родину, восхищения героизмом людей.</w:t>
                  </w:r>
                </w:p>
              </w:tc>
            </w:tr>
            <w:tr w:rsidR="0020029F" w:rsidRPr="00406B82" w:rsidTr="00D8459A">
              <w:tc>
                <w:tcPr>
                  <w:tcW w:w="1298" w:type="dxa"/>
                </w:tcPr>
                <w:p w:rsidR="0020029F" w:rsidRPr="00406B82" w:rsidRDefault="0020029F" w:rsidP="00D8459A">
                  <w:pPr>
                    <w:jc w:val="center"/>
                    <w:rPr>
                      <w:color w:val="auto"/>
                      <w:sz w:val="20"/>
                      <w:szCs w:val="20"/>
                    </w:rPr>
                  </w:pPr>
                  <w:r w:rsidRPr="00406B82">
                    <w:rPr>
                      <w:color w:val="auto"/>
                      <w:sz w:val="20"/>
                      <w:szCs w:val="20"/>
                    </w:rPr>
                    <w:t>25</w:t>
                  </w:r>
                </w:p>
              </w:tc>
              <w:tc>
                <w:tcPr>
                  <w:tcW w:w="2258" w:type="dxa"/>
                </w:tcPr>
                <w:p w:rsidR="0020029F" w:rsidRPr="00406B82" w:rsidRDefault="0020029F" w:rsidP="00D8459A">
                  <w:pPr>
                    <w:rPr>
                      <w:color w:val="auto"/>
                      <w:sz w:val="20"/>
                      <w:szCs w:val="20"/>
                    </w:rPr>
                  </w:pPr>
                  <w:r w:rsidRPr="00406B82">
                    <w:rPr>
                      <w:bCs/>
                      <w:color w:val="auto"/>
                      <w:sz w:val="20"/>
                      <w:szCs w:val="20"/>
                    </w:rPr>
                    <w:t>«Почта»</w:t>
                  </w:r>
                </w:p>
              </w:tc>
              <w:tc>
                <w:tcPr>
                  <w:tcW w:w="5370" w:type="dxa"/>
                </w:tcPr>
                <w:p w:rsidR="0020029F" w:rsidRPr="00406B82" w:rsidRDefault="0020029F" w:rsidP="00D8459A">
                  <w:pPr>
                    <w:rPr>
                      <w:color w:val="auto"/>
                      <w:sz w:val="20"/>
                      <w:szCs w:val="20"/>
                    </w:rPr>
                  </w:pPr>
                  <w:r w:rsidRPr="00406B82">
                    <w:rPr>
                      <w:color w:val="auto"/>
                      <w:sz w:val="20"/>
                      <w:szCs w:val="20"/>
                    </w:rPr>
                    <w:t>Обучение детей реализовывать и развивать сю</w:t>
                  </w:r>
                  <w:r w:rsidRPr="00406B82">
                    <w:rPr>
                      <w:color w:val="auto"/>
                      <w:sz w:val="20"/>
                      <w:szCs w:val="20"/>
                    </w:rPr>
                    <w:softHyphen/>
                    <w:t>жет игры. Расширение и закрепление знаний детей о разных формах почтовой связи: почта, телеграф, теле</w:t>
                  </w:r>
                  <w:r w:rsidRPr="00406B82">
                    <w:rPr>
                      <w:color w:val="auto"/>
                      <w:sz w:val="20"/>
                      <w:szCs w:val="20"/>
                    </w:rPr>
                    <w:softHyphen/>
                    <w:t>фон, радио. Воспитание чуткого и внимательного от</w:t>
                  </w:r>
                  <w:r w:rsidRPr="00406B82">
                    <w:rPr>
                      <w:color w:val="auto"/>
                      <w:sz w:val="20"/>
                      <w:szCs w:val="20"/>
                    </w:rPr>
                    <w:softHyphen/>
                    <w:t>ношения к товарищам и близким</w:t>
                  </w:r>
                </w:p>
              </w:tc>
            </w:tr>
            <w:tr w:rsidR="0020029F" w:rsidRPr="00406B82" w:rsidTr="00D8459A">
              <w:tc>
                <w:tcPr>
                  <w:tcW w:w="1298" w:type="dxa"/>
                </w:tcPr>
                <w:p w:rsidR="0020029F" w:rsidRPr="00406B82" w:rsidRDefault="0020029F" w:rsidP="00D8459A">
                  <w:pPr>
                    <w:jc w:val="center"/>
                    <w:rPr>
                      <w:color w:val="auto"/>
                      <w:sz w:val="20"/>
                      <w:szCs w:val="20"/>
                    </w:rPr>
                  </w:pPr>
                  <w:r w:rsidRPr="00406B82">
                    <w:rPr>
                      <w:color w:val="auto"/>
                      <w:sz w:val="20"/>
                      <w:szCs w:val="20"/>
                    </w:rPr>
                    <w:t>29</w:t>
                  </w:r>
                </w:p>
              </w:tc>
              <w:tc>
                <w:tcPr>
                  <w:tcW w:w="2258" w:type="dxa"/>
                </w:tcPr>
                <w:p w:rsidR="0020029F" w:rsidRPr="00406B82" w:rsidRDefault="0020029F" w:rsidP="00D8459A">
                  <w:pPr>
                    <w:rPr>
                      <w:color w:val="auto"/>
                      <w:sz w:val="20"/>
                      <w:szCs w:val="20"/>
                    </w:rPr>
                  </w:pPr>
                  <w:r w:rsidRPr="00406B82">
                    <w:rPr>
                      <w:color w:val="auto"/>
                      <w:sz w:val="20"/>
                      <w:szCs w:val="20"/>
                    </w:rPr>
                    <w:t xml:space="preserve">«Космонавты»  </w:t>
                  </w:r>
                </w:p>
              </w:tc>
              <w:tc>
                <w:tcPr>
                  <w:tcW w:w="5370" w:type="dxa"/>
                </w:tcPr>
                <w:p w:rsidR="0020029F" w:rsidRPr="00406B82" w:rsidRDefault="0020029F" w:rsidP="00D8459A">
                  <w:pPr>
                    <w:rPr>
                      <w:color w:val="auto"/>
                      <w:sz w:val="20"/>
                      <w:szCs w:val="20"/>
                    </w:rPr>
                  </w:pPr>
                  <w:r w:rsidRPr="00406B82">
                    <w:rPr>
                      <w:color w:val="auto"/>
                      <w:sz w:val="20"/>
                      <w:szCs w:val="20"/>
                    </w:rPr>
                    <w:t>Способствование военно-патриотической подготовке дошкольников. Воспитание ответственного отношения к учению. Совершенствование физической подготовки. Обучение самостоятельно развивать сюжет игры.</w:t>
                  </w:r>
                </w:p>
              </w:tc>
            </w:tr>
            <w:tr w:rsidR="0020029F" w:rsidRPr="00406B82" w:rsidTr="00D8459A">
              <w:tc>
                <w:tcPr>
                  <w:tcW w:w="1298" w:type="dxa"/>
                </w:tcPr>
                <w:p w:rsidR="0020029F" w:rsidRPr="00406B82" w:rsidRDefault="0020029F" w:rsidP="00D8459A">
                  <w:pPr>
                    <w:jc w:val="center"/>
                    <w:rPr>
                      <w:color w:val="auto"/>
                      <w:sz w:val="20"/>
                      <w:szCs w:val="20"/>
                    </w:rPr>
                  </w:pPr>
                  <w:r w:rsidRPr="00406B82">
                    <w:rPr>
                      <w:color w:val="auto"/>
                      <w:sz w:val="20"/>
                      <w:szCs w:val="20"/>
                    </w:rPr>
                    <w:t>33</w:t>
                  </w:r>
                </w:p>
              </w:tc>
              <w:tc>
                <w:tcPr>
                  <w:tcW w:w="2258" w:type="dxa"/>
                </w:tcPr>
                <w:p w:rsidR="0020029F" w:rsidRPr="00406B82" w:rsidRDefault="0020029F" w:rsidP="00D8459A">
                  <w:pPr>
                    <w:rPr>
                      <w:color w:val="auto"/>
                      <w:sz w:val="20"/>
                      <w:szCs w:val="20"/>
                    </w:rPr>
                  </w:pPr>
                  <w:r w:rsidRPr="00406B82">
                    <w:rPr>
                      <w:color w:val="auto"/>
                      <w:sz w:val="20"/>
                      <w:szCs w:val="20"/>
                    </w:rPr>
                    <w:t xml:space="preserve">«Школа» </w:t>
                  </w:r>
                </w:p>
              </w:tc>
              <w:tc>
                <w:tcPr>
                  <w:tcW w:w="5370" w:type="dxa"/>
                </w:tcPr>
                <w:p w:rsidR="0020029F" w:rsidRPr="00406B82" w:rsidRDefault="0020029F" w:rsidP="00D8459A">
                  <w:pPr>
                    <w:rPr>
                      <w:color w:val="auto"/>
                      <w:sz w:val="20"/>
                      <w:szCs w:val="20"/>
                    </w:rPr>
                  </w:pPr>
                  <w:r w:rsidRPr="00406B82">
                    <w:rPr>
                      <w:bCs/>
                      <w:color w:val="auto"/>
                      <w:sz w:val="20"/>
                      <w:szCs w:val="20"/>
                    </w:rPr>
                    <w:t xml:space="preserve"> </w:t>
                  </w:r>
                  <w:r w:rsidRPr="00406B82">
                    <w:rPr>
                      <w:color w:val="auto"/>
                      <w:sz w:val="20"/>
                      <w:szCs w:val="20"/>
                    </w:rPr>
                    <w:t>Обучение детей реализовывать и развивать сю</w:t>
                  </w:r>
                  <w:r w:rsidRPr="00406B82">
                    <w:rPr>
                      <w:color w:val="auto"/>
                      <w:sz w:val="20"/>
                      <w:szCs w:val="20"/>
                    </w:rPr>
                    <w:softHyphen/>
                    <w:t>жет игры. Знакомство и приучение дошкольников к ре</w:t>
                  </w:r>
                  <w:r w:rsidRPr="00406B82">
                    <w:rPr>
                      <w:color w:val="auto"/>
                      <w:sz w:val="20"/>
                      <w:szCs w:val="20"/>
                    </w:rPr>
                    <w:softHyphen/>
                    <w:t>жиму школьной жизни.</w:t>
                  </w:r>
                </w:p>
              </w:tc>
            </w:tr>
          </w:tbl>
          <w:p w:rsidR="0020029F" w:rsidRPr="00176B68" w:rsidRDefault="0020029F" w:rsidP="0020029F">
            <w:pPr>
              <w:spacing w:after="0"/>
              <w:jc w:val="center"/>
              <w:rPr>
                <w:b/>
                <w:color w:val="auto"/>
              </w:rPr>
            </w:pPr>
          </w:p>
          <w:p w:rsidR="0020029F" w:rsidRPr="00176B68" w:rsidRDefault="0020029F" w:rsidP="0020029F">
            <w:pPr>
              <w:spacing w:after="0"/>
              <w:jc w:val="center"/>
              <w:rPr>
                <w:b/>
                <w:color w:val="auto"/>
              </w:rPr>
            </w:pPr>
            <w:r w:rsidRPr="00176B68">
              <w:rPr>
                <w:b/>
                <w:color w:val="auto"/>
              </w:rPr>
              <w:lastRenderedPageBreak/>
              <w:t xml:space="preserve">Театрализация </w:t>
            </w:r>
          </w:p>
          <w:tbl>
            <w:tblPr>
              <w:tblStyle w:val="ab"/>
              <w:tblW w:w="8926" w:type="dxa"/>
              <w:tblLayout w:type="fixed"/>
              <w:tblLook w:val="04A0" w:firstRow="1" w:lastRow="0" w:firstColumn="1" w:lastColumn="0" w:noHBand="0" w:noVBand="1"/>
            </w:tblPr>
            <w:tblGrid>
              <w:gridCol w:w="1101"/>
              <w:gridCol w:w="2409"/>
              <w:gridCol w:w="5416"/>
            </w:tblGrid>
            <w:tr w:rsidR="0020029F" w:rsidRPr="00CC652D" w:rsidTr="00CC652D">
              <w:tc>
                <w:tcPr>
                  <w:tcW w:w="1101" w:type="dxa"/>
                </w:tcPr>
                <w:p w:rsidR="0020029F" w:rsidRPr="00CC652D" w:rsidRDefault="0020029F" w:rsidP="00D8459A">
                  <w:pPr>
                    <w:jc w:val="both"/>
                    <w:rPr>
                      <w:color w:val="auto"/>
                      <w:sz w:val="20"/>
                      <w:szCs w:val="20"/>
                    </w:rPr>
                  </w:pPr>
                  <w:r w:rsidRPr="00CC652D">
                    <w:rPr>
                      <w:color w:val="auto"/>
                      <w:sz w:val="20"/>
                      <w:szCs w:val="20"/>
                    </w:rPr>
                    <w:t>№ уч. недели / занятия</w:t>
                  </w:r>
                </w:p>
              </w:tc>
              <w:tc>
                <w:tcPr>
                  <w:tcW w:w="2409" w:type="dxa"/>
                </w:tcPr>
                <w:p w:rsidR="0020029F" w:rsidRPr="00CC652D" w:rsidRDefault="0020029F" w:rsidP="00D8459A">
                  <w:pPr>
                    <w:jc w:val="center"/>
                    <w:rPr>
                      <w:color w:val="auto"/>
                      <w:sz w:val="20"/>
                      <w:szCs w:val="20"/>
                    </w:rPr>
                  </w:pPr>
                  <w:r w:rsidRPr="00CC652D">
                    <w:rPr>
                      <w:color w:val="auto"/>
                      <w:sz w:val="20"/>
                      <w:szCs w:val="20"/>
                    </w:rPr>
                    <w:t>Тема</w:t>
                  </w:r>
                </w:p>
              </w:tc>
              <w:tc>
                <w:tcPr>
                  <w:tcW w:w="5416" w:type="dxa"/>
                </w:tcPr>
                <w:p w:rsidR="0020029F" w:rsidRPr="00CC652D" w:rsidRDefault="0020029F" w:rsidP="00D8459A">
                  <w:pPr>
                    <w:jc w:val="center"/>
                    <w:rPr>
                      <w:color w:val="auto"/>
                      <w:sz w:val="20"/>
                      <w:szCs w:val="20"/>
                    </w:rPr>
                  </w:pPr>
                  <w:r w:rsidRPr="00CC652D">
                    <w:rPr>
                      <w:color w:val="auto"/>
                      <w:sz w:val="20"/>
                      <w:szCs w:val="20"/>
                    </w:rPr>
                    <w:t>Цель</w:t>
                  </w:r>
                </w:p>
              </w:tc>
            </w:tr>
            <w:tr w:rsidR="0020029F" w:rsidRPr="00CC652D" w:rsidTr="00CC652D">
              <w:tc>
                <w:tcPr>
                  <w:tcW w:w="1101" w:type="dxa"/>
                </w:tcPr>
                <w:p w:rsidR="0020029F" w:rsidRPr="00CC652D" w:rsidRDefault="0020029F" w:rsidP="00D8459A">
                  <w:pPr>
                    <w:jc w:val="both"/>
                    <w:rPr>
                      <w:color w:val="auto"/>
                      <w:sz w:val="20"/>
                      <w:szCs w:val="20"/>
                    </w:rPr>
                  </w:pPr>
                  <w:r w:rsidRPr="00CC652D">
                    <w:rPr>
                      <w:color w:val="auto"/>
                      <w:sz w:val="20"/>
                      <w:szCs w:val="20"/>
                    </w:rPr>
                    <w:t>1</w:t>
                  </w:r>
                </w:p>
              </w:tc>
              <w:tc>
                <w:tcPr>
                  <w:tcW w:w="2409" w:type="dxa"/>
                </w:tcPr>
                <w:p w:rsidR="0020029F" w:rsidRPr="00CC652D" w:rsidRDefault="0020029F" w:rsidP="00D8459A">
                  <w:pPr>
                    <w:jc w:val="both"/>
                    <w:rPr>
                      <w:color w:val="auto"/>
                      <w:sz w:val="20"/>
                      <w:szCs w:val="20"/>
                    </w:rPr>
                  </w:pPr>
                  <w:r w:rsidRPr="00CC652D">
                    <w:rPr>
                      <w:color w:val="auto"/>
                      <w:sz w:val="20"/>
                      <w:szCs w:val="20"/>
                    </w:rPr>
                    <w:t>«Вежливые слова».</w:t>
                  </w:r>
                </w:p>
              </w:tc>
              <w:tc>
                <w:tcPr>
                  <w:tcW w:w="5416" w:type="dxa"/>
                </w:tcPr>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Воспитывать коммуникативные качества детей. </w:t>
                  </w:r>
                </w:p>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Привлекать родителей к активному участию в играх </w:t>
                  </w:r>
                  <w:proofErr w:type="gramStart"/>
                  <w:r w:rsidRPr="00CC652D">
                    <w:rPr>
                      <w:rFonts w:eastAsia="Times New Roman"/>
                      <w:color w:val="auto"/>
                      <w:sz w:val="20"/>
                      <w:szCs w:val="20"/>
                    </w:rPr>
                    <w:t>-и</w:t>
                  </w:r>
                  <w:proofErr w:type="gramEnd"/>
                  <w:r w:rsidRPr="00CC652D">
                    <w:rPr>
                      <w:rFonts w:eastAsia="Times New Roman"/>
                      <w:color w:val="auto"/>
                      <w:sz w:val="20"/>
                      <w:szCs w:val="20"/>
                    </w:rPr>
                    <w:t xml:space="preserve">нсценировках. </w:t>
                  </w:r>
                </w:p>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Развивать диалогическую и монологическую речь и её интонационную выразительность. </w:t>
                  </w:r>
                </w:p>
                <w:p w:rsidR="0020029F" w:rsidRPr="00CC652D" w:rsidRDefault="0020029F" w:rsidP="00D8459A">
                  <w:pPr>
                    <w:shd w:val="clear" w:color="auto" w:fill="FFFFFF"/>
                    <w:autoSpaceDE w:val="0"/>
                    <w:autoSpaceDN w:val="0"/>
                    <w:adjustRightInd w:val="0"/>
                    <w:rPr>
                      <w:color w:val="auto"/>
                      <w:sz w:val="20"/>
                      <w:szCs w:val="20"/>
                    </w:rPr>
                  </w:pPr>
                  <w:r w:rsidRPr="00CC652D">
                    <w:rPr>
                      <w:rFonts w:eastAsia="Times New Roman"/>
                      <w:color w:val="auto"/>
                      <w:sz w:val="20"/>
                      <w:szCs w:val="20"/>
                    </w:rPr>
                    <w:t>Привлекать детей к режиссёрской работе.</w:t>
                  </w:r>
                </w:p>
              </w:tc>
            </w:tr>
            <w:tr w:rsidR="0020029F" w:rsidRPr="00CC652D" w:rsidTr="00CC652D">
              <w:tc>
                <w:tcPr>
                  <w:tcW w:w="1101" w:type="dxa"/>
                </w:tcPr>
                <w:p w:rsidR="0020029F" w:rsidRPr="00CC652D" w:rsidRDefault="0020029F" w:rsidP="00D8459A">
                  <w:pPr>
                    <w:jc w:val="both"/>
                    <w:rPr>
                      <w:color w:val="auto"/>
                      <w:sz w:val="20"/>
                      <w:szCs w:val="20"/>
                    </w:rPr>
                  </w:pPr>
                  <w:r w:rsidRPr="00CC652D">
                    <w:rPr>
                      <w:color w:val="auto"/>
                      <w:sz w:val="20"/>
                      <w:szCs w:val="20"/>
                    </w:rPr>
                    <w:t>2</w:t>
                  </w:r>
                </w:p>
              </w:tc>
              <w:tc>
                <w:tcPr>
                  <w:tcW w:w="2409" w:type="dxa"/>
                </w:tcPr>
                <w:p w:rsidR="0020029F" w:rsidRPr="00CC652D" w:rsidRDefault="0020029F" w:rsidP="00D8459A">
                  <w:pPr>
                    <w:jc w:val="both"/>
                    <w:rPr>
                      <w:color w:val="auto"/>
                      <w:sz w:val="20"/>
                      <w:szCs w:val="20"/>
                    </w:rPr>
                  </w:pPr>
                  <w:r w:rsidRPr="00CC652D">
                    <w:rPr>
                      <w:color w:val="auto"/>
                      <w:sz w:val="20"/>
                      <w:szCs w:val="20"/>
                    </w:rPr>
                    <w:t>«Времена года».</w:t>
                  </w:r>
                </w:p>
              </w:tc>
              <w:tc>
                <w:tcPr>
                  <w:tcW w:w="5416" w:type="dxa"/>
                </w:tcPr>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Знакомить детей с пиктограммами. </w:t>
                  </w:r>
                </w:p>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Развивать интонационную выразительность речи. </w:t>
                  </w:r>
                </w:p>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Развивать воображение, фантазию, пантомимические навыки.</w:t>
                  </w:r>
                </w:p>
                <w:p w:rsidR="0020029F" w:rsidRPr="00CC652D" w:rsidRDefault="0020029F" w:rsidP="00D8459A">
                  <w:pPr>
                    <w:shd w:val="clear" w:color="auto" w:fill="FFFFFF"/>
                    <w:autoSpaceDE w:val="0"/>
                    <w:autoSpaceDN w:val="0"/>
                    <w:adjustRightInd w:val="0"/>
                    <w:rPr>
                      <w:color w:val="auto"/>
                      <w:sz w:val="20"/>
                      <w:szCs w:val="20"/>
                    </w:rPr>
                  </w:pPr>
                  <w:r w:rsidRPr="00CC652D">
                    <w:rPr>
                      <w:rFonts w:eastAsia="Times New Roman"/>
                      <w:color w:val="auto"/>
                      <w:sz w:val="20"/>
                      <w:szCs w:val="20"/>
                    </w:rPr>
                    <w:t xml:space="preserve"> Побуждать детей к активному участию в театрализованной игре.</w:t>
                  </w:r>
                </w:p>
              </w:tc>
            </w:tr>
            <w:tr w:rsidR="0020029F" w:rsidRPr="00CC652D" w:rsidTr="00CC652D">
              <w:tc>
                <w:tcPr>
                  <w:tcW w:w="1101" w:type="dxa"/>
                </w:tcPr>
                <w:p w:rsidR="0020029F" w:rsidRPr="00CC652D" w:rsidRDefault="0020029F" w:rsidP="00D8459A">
                  <w:pPr>
                    <w:jc w:val="both"/>
                    <w:rPr>
                      <w:color w:val="auto"/>
                      <w:sz w:val="20"/>
                      <w:szCs w:val="20"/>
                    </w:rPr>
                  </w:pPr>
                  <w:r w:rsidRPr="00CC652D">
                    <w:rPr>
                      <w:color w:val="auto"/>
                      <w:sz w:val="20"/>
                      <w:szCs w:val="20"/>
                    </w:rPr>
                    <w:t>3</w:t>
                  </w:r>
                </w:p>
              </w:tc>
              <w:tc>
                <w:tcPr>
                  <w:tcW w:w="2409" w:type="dxa"/>
                </w:tcPr>
                <w:p w:rsidR="0020029F" w:rsidRPr="00CC652D" w:rsidRDefault="0020029F" w:rsidP="00D8459A">
                  <w:pPr>
                    <w:jc w:val="both"/>
                    <w:rPr>
                      <w:color w:val="auto"/>
                      <w:sz w:val="20"/>
                      <w:szCs w:val="20"/>
                    </w:rPr>
                  </w:pPr>
                  <w:r w:rsidRPr="00CC652D">
                    <w:rPr>
                      <w:color w:val="auto"/>
                      <w:sz w:val="20"/>
                      <w:szCs w:val="20"/>
                    </w:rPr>
                    <w:t>«Муха Цокотуха»</w:t>
                  </w:r>
                </w:p>
              </w:tc>
              <w:tc>
                <w:tcPr>
                  <w:tcW w:w="5416" w:type="dxa"/>
                </w:tcPr>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Развивать диалогическую и монологическую речь детей. </w:t>
                  </w:r>
                </w:p>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Воспитывать коммуникативные качества. </w:t>
                  </w:r>
                </w:p>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Развивать мимику и пластические способности детей. </w:t>
                  </w:r>
                </w:p>
                <w:p w:rsidR="0020029F" w:rsidRPr="00CC652D" w:rsidRDefault="0020029F" w:rsidP="00D8459A">
                  <w:pPr>
                    <w:shd w:val="clear" w:color="auto" w:fill="FFFFFF"/>
                    <w:autoSpaceDE w:val="0"/>
                    <w:autoSpaceDN w:val="0"/>
                    <w:adjustRightInd w:val="0"/>
                    <w:rPr>
                      <w:color w:val="auto"/>
                      <w:sz w:val="20"/>
                      <w:szCs w:val="20"/>
                    </w:rPr>
                  </w:pPr>
                  <w:r w:rsidRPr="00CC652D">
                    <w:rPr>
                      <w:rFonts w:eastAsia="Times New Roman"/>
                      <w:color w:val="auto"/>
                      <w:sz w:val="20"/>
                      <w:szCs w:val="20"/>
                    </w:rPr>
                    <w:t xml:space="preserve"> Развивать творческое мышление детей, воображение, фантазию.</w:t>
                  </w:r>
                </w:p>
              </w:tc>
            </w:tr>
            <w:tr w:rsidR="0020029F" w:rsidRPr="00CC652D" w:rsidTr="00CC652D">
              <w:tc>
                <w:tcPr>
                  <w:tcW w:w="1101" w:type="dxa"/>
                </w:tcPr>
                <w:p w:rsidR="0020029F" w:rsidRPr="00CC652D" w:rsidRDefault="0020029F" w:rsidP="00D8459A">
                  <w:pPr>
                    <w:jc w:val="both"/>
                    <w:rPr>
                      <w:color w:val="auto"/>
                      <w:sz w:val="20"/>
                      <w:szCs w:val="20"/>
                    </w:rPr>
                  </w:pPr>
                  <w:r w:rsidRPr="00CC652D">
                    <w:rPr>
                      <w:color w:val="auto"/>
                      <w:sz w:val="20"/>
                      <w:szCs w:val="20"/>
                    </w:rPr>
                    <w:t>4</w:t>
                  </w:r>
                </w:p>
              </w:tc>
              <w:tc>
                <w:tcPr>
                  <w:tcW w:w="2409" w:type="dxa"/>
                </w:tcPr>
                <w:p w:rsidR="0020029F" w:rsidRPr="00CC652D" w:rsidRDefault="0020029F" w:rsidP="00D8459A">
                  <w:pPr>
                    <w:jc w:val="both"/>
                    <w:rPr>
                      <w:color w:val="auto"/>
                      <w:sz w:val="20"/>
                      <w:szCs w:val="20"/>
                    </w:rPr>
                  </w:pPr>
                  <w:r w:rsidRPr="00CC652D">
                    <w:rPr>
                      <w:color w:val="auto"/>
                      <w:sz w:val="20"/>
                      <w:szCs w:val="20"/>
                    </w:rPr>
                    <w:t>«Осень»</w:t>
                  </w:r>
                </w:p>
              </w:tc>
              <w:tc>
                <w:tcPr>
                  <w:tcW w:w="5416" w:type="dxa"/>
                </w:tcPr>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Побуждать детей к активному участию в театральных играх. </w:t>
                  </w:r>
                </w:p>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Вызвать у детей положительный, эмоциональный настрой.</w:t>
                  </w:r>
                </w:p>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Развивать творческую фантазию. </w:t>
                  </w:r>
                </w:p>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Формировать умение согласовывать свои действия с действиями партнёров. </w:t>
                  </w:r>
                </w:p>
                <w:p w:rsidR="0020029F" w:rsidRPr="00CC652D" w:rsidRDefault="0020029F" w:rsidP="00D8459A">
                  <w:pPr>
                    <w:shd w:val="clear" w:color="auto" w:fill="FFFFFF"/>
                    <w:autoSpaceDE w:val="0"/>
                    <w:autoSpaceDN w:val="0"/>
                    <w:adjustRightInd w:val="0"/>
                    <w:rPr>
                      <w:color w:val="auto"/>
                      <w:sz w:val="20"/>
                      <w:szCs w:val="20"/>
                    </w:rPr>
                  </w:pPr>
                  <w:r w:rsidRPr="00CC652D">
                    <w:rPr>
                      <w:rFonts w:eastAsia="Times New Roman"/>
                      <w:color w:val="auto"/>
                      <w:sz w:val="20"/>
                      <w:szCs w:val="20"/>
                    </w:rPr>
                    <w:t xml:space="preserve"> Развивать интонационную выразительность речи.</w:t>
                  </w:r>
                </w:p>
              </w:tc>
            </w:tr>
            <w:tr w:rsidR="0020029F" w:rsidRPr="00CC652D" w:rsidTr="00CC652D">
              <w:tc>
                <w:tcPr>
                  <w:tcW w:w="1101" w:type="dxa"/>
                </w:tcPr>
                <w:p w:rsidR="0020029F" w:rsidRPr="00CC652D" w:rsidRDefault="0020029F" w:rsidP="00D8459A">
                  <w:pPr>
                    <w:jc w:val="both"/>
                    <w:rPr>
                      <w:color w:val="auto"/>
                      <w:sz w:val="20"/>
                      <w:szCs w:val="20"/>
                    </w:rPr>
                  </w:pPr>
                  <w:r w:rsidRPr="00CC652D">
                    <w:rPr>
                      <w:color w:val="auto"/>
                      <w:sz w:val="20"/>
                      <w:szCs w:val="20"/>
                    </w:rPr>
                    <w:t>5</w:t>
                  </w:r>
                </w:p>
              </w:tc>
              <w:tc>
                <w:tcPr>
                  <w:tcW w:w="2409" w:type="dxa"/>
                </w:tcPr>
                <w:p w:rsidR="0020029F" w:rsidRPr="00CC652D" w:rsidRDefault="0020029F" w:rsidP="00D8459A">
                  <w:pPr>
                    <w:jc w:val="both"/>
                    <w:rPr>
                      <w:color w:val="auto"/>
                      <w:sz w:val="20"/>
                      <w:szCs w:val="20"/>
                    </w:rPr>
                  </w:pPr>
                  <w:r w:rsidRPr="00CC652D">
                    <w:rPr>
                      <w:color w:val="auto"/>
                      <w:sz w:val="20"/>
                      <w:szCs w:val="20"/>
                    </w:rPr>
                    <w:t xml:space="preserve">«В гостях у </w:t>
                  </w:r>
                  <w:proofErr w:type="spellStart"/>
                  <w:r w:rsidRPr="00CC652D">
                    <w:rPr>
                      <w:color w:val="auto"/>
                      <w:sz w:val="20"/>
                      <w:szCs w:val="20"/>
                    </w:rPr>
                    <w:t>Мойдодыра</w:t>
                  </w:r>
                  <w:proofErr w:type="spellEnd"/>
                  <w:r w:rsidRPr="00CC652D">
                    <w:rPr>
                      <w:color w:val="auto"/>
                      <w:sz w:val="20"/>
                      <w:szCs w:val="20"/>
                    </w:rPr>
                    <w:t>».</w:t>
                  </w:r>
                </w:p>
              </w:tc>
              <w:tc>
                <w:tcPr>
                  <w:tcW w:w="5416" w:type="dxa"/>
                </w:tcPr>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Продолжать развивать интерес к театрализованной игре.</w:t>
                  </w:r>
                </w:p>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Формировать необходимый запас эмоций и впечатлений. </w:t>
                  </w:r>
                </w:p>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Воспитывать коммуникативные качества. </w:t>
                  </w:r>
                </w:p>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Развивать воображение и личностное восприятие окружающего мира. </w:t>
                  </w:r>
                </w:p>
              </w:tc>
            </w:tr>
            <w:tr w:rsidR="0020029F" w:rsidRPr="00CC652D" w:rsidTr="00CC652D">
              <w:tc>
                <w:tcPr>
                  <w:tcW w:w="1101" w:type="dxa"/>
                </w:tcPr>
                <w:p w:rsidR="0020029F" w:rsidRPr="00CC652D" w:rsidRDefault="0020029F" w:rsidP="00D8459A">
                  <w:pPr>
                    <w:jc w:val="both"/>
                    <w:rPr>
                      <w:color w:val="auto"/>
                      <w:sz w:val="20"/>
                      <w:szCs w:val="20"/>
                    </w:rPr>
                  </w:pPr>
                  <w:r w:rsidRPr="00CC652D">
                    <w:rPr>
                      <w:color w:val="auto"/>
                      <w:sz w:val="20"/>
                      <w:szCs w:val="20"/>
                    </w:rPr>
                    <w:t>6</w:t>
                  </w:r>
                </w:p>
              </w:tc>
              <w:tc>
                <w:tcPr>
                  <w:tcW w:w="2409" w:type="dxa"/>
                </w:tcPr>
                <w:p w:rsidR="0020029F" w:rsidRPr="00CC652D" w:rsidRDefault="0020029F" w:rsidP="00D8459A">
                  <w:pPr>
                    <w:jc w:val="both"/>
                    <w:rPr>
                      <w:color w:val="auto"/>
                      <w:sz w:val="20"/>
                      <w:szCs w:val="20"/>
                    </w:rPr>
                  </w:pPr>
                  <w:r w:rsidRPr="00CC652D">
                    <w:rPr>
                      <w:color w:val="auto"/>
                      <w:sz w:val="20"/>
                      <w:szCs w:val="20"/>
                    </w:rPr>
                    <w:t>«На пригорке».</w:t>
                  </w:r>
                </w:p>
              </w:tc>
              <w:tc>
                <w:tcPr>
                  <w:tcW w:w="5416" w:type="dxa"/>
                </w:tcPr>
                <w:p w:rsidR="0020029F" w:rsidRPr="00CC652D" w:rsidRDefault="0020029F" w:rsidP="00D8459A">
                  <w:pPr>
                    <w:jc w:val="both"/>
                    <w:rPr>
                      <w:color w:val="auto"/>
                      <w:sz w:val="20"/>
                      <w:szCs w:val="20"/>
                    </w:rPr>
                  </w:pPr>
                  <w:r w:rsidRPr="00CC652D">
                    <w:rPr>
                      <w:color w:val="auto"/>
                      <w:sz w:val="20"/>
                      <w:szCs w:val="20"/>
                    </w:rPr>
                    <w:t xml:space="preserve">Развивать пантомимические навыки и творческое воображение.  </w:t>
                  </w:r>
                </w:p>
                <w:p w:rsidR="0020029F" w:rsidRPr="00CC652D" w:rsidRDefault="0020029F" w:rsidP="00D8459A">
                  <w:pPr>
                    <w:jc w:val="both"/>
                    <w:rPr>
                      <w:color w:val="auto"/>
                      <w:sz w:val="20"/>
                      <w:szCs w:val="20"/>
                    </w:rPr>
                  </w:pPr>
                  <w:r w:rsidRPr="00CC652D">
                    <w:rPr>
                      <w:color w:val="auto"/>
                      <w:sz w:val="20"/>
                      <w:szCs w:val="20"/>
                    </w:rPr>
                    <w:t xml:space="preserve">Формировать коммуникативные способности и навыки импровизации. </w:t>
                  </w:r>
                </w:p>
                <w:p w:rsidR="0020029F" w:rsidRPr="00CC652D" w:rsidRDefault="0020029F" w:rsidP="00D8459A">
                  <w:pPr>
                    <w:jc w:val="both"/>
                    <w:rPr>
                      <w:color w:val="auto"/>
                      <w:sz w:val="20"/>
                      <w:szCs w:val="20"/>
                    </w:rPr>
                  </w:pPr>
                  <w:r w:rsidRPr="00CC652D">
                    <w:rPr>
                      <w:color w:val="auto"/>
                      <w:sz w:val="20"/>
                      <w:szCs w:val="20"/>
                    </w:rPr>
                    <w:t xml:space="preserve">Учить детей интонационно и выразительно проговаривать заданные фразы. </w:t>
                  </w:r>
                </w:p>
                <w:p w:rsidR="0020029F" w:rsidRPr="00CC652D" w:rsidRDefault="0020029F" w:rsidP="00D8459A">
                  <w:pPr>
                    <w:jc w:val="both"/>
                    <w:rPr>
                      <w:color w:val="auto"/>
                      <w:sz w:val="20"/>
                      <w:szCs w:val="20"/>
                    </w:rPr>
                  </w:pPr>
                  <w:r w:rsidRPr="00CC652D">
                    <w:rPr>
                      <w:color w:val="auto"/>
                      <w:sz w:val="20"/>
                      <w:szCs w:val="20"/>
                    </w:rPr>
                    <w:t>Развивать фантазию и воображение</w:t>
                  </w:r>
                </w:p>
              </w:tc>
            </w:tr>
            <w:tr w:rsidR="0020029F" w:rsidRPr="00CC652D" w:rsidTr="00CC652D">
              <w:tc>
                <w:tcPr>
                  <w:tcW w:w="1101" w:type="dxa"/>
                </w:tcPr>
                <w:p w:rsidR="0020029F" w:rsidRPr="00CC652D" w:rsidRDefault="0020029F" w:rsidP="00D8459A">
                  <w:pPr>
                    <w:jc w:val="both"/>
                    <w:rPr>
                      <w:color w:val="auto"/>
                      <w:sz w:val="20"/>
                      <w:szCs w:val="20"/>
                    </w:rPr>
                  </w:pPr>
                  <w:r w:rsidRPr="00CC652D">
                    <w:rPr>
                      <w:color w:val="auto"/>
                      <w:sz w:val="20"/>
                      <w:szCs w:val="20"/>
                    </w:rPr>
                    <w:t>7</w:t>
                  </w:r>
                </w:p>
              </w:tc>
              <w:tc>
                <w:tcPr>
                  <w:tcW w:w="2409" w:type="dxa"/>
                </w:tcPr>
                <w:p w:rsidR="0020029F" w:rsidRPr="00CC652D" w:rsidRDefault="0020029F" w:rsidP="00D8459A">
                  <w:pPr>
                    <w:jc w:val="both"/>
                    <w:rPr>
                      <w:color w:val="auto"/>
                      <w:sz w:val="20"/>
                      <w:szCs w:val="20"/>
                    </w:rPr>
                  </w:pPr>
                  <w:r w:rsidRPr="00CC652D">
                    <w:rPr>
                      <w:color w:val="auto"/>
                      <w:sz w:val="20"/>
                      <w:szCs w:val="20"/>
                    </w:rPr>
                    <w:t>«Весёлые превращения»</w:t>
                  </w:r>
                </w:p>
              </w:tc>
              <w:tc>
                <w:tcPr>
                  <w:tcW w:w="5416" w:type="dxa"/>
                </w:tcPr>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Побуждать детей к </w:t>
                  </w:r>
                  <w:proofErr w:type="spellStart"/>
                  <w:r w:rsidRPr="00CC652D">
                    <w:rPr>
                      <w:rFonts w:eastAsia="Times New Roman"/>
                      <w:color w:val="auto"/>
                      <w:sz w:val="20"/>
                      <w:szCs w:val="20"/>
                    </w:rPr>
                    <w:t>инсценированию</w:t>
                  </w:r>
                  <w:proofErr w:type="spellEnd"/>
                  <w:r w:rsidRPr="00CC652D">
                    <w:rPr>
                      <w:rFonts w:eastAsia="Times New Roman"/>
                      <w:color w:val="auto"/>
                      <w:sz w:val="20"/>
                      <w:szCs w:val="20"/>
                    </w:rPr>
                    <w:t xml:space="preserve"> знакомых произведений. </w:t>
                  </w:r>
                </w:p>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Развивать мелкую моторику пальцев. </w:t>
                  </w:r>
                </w:p>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Развивать интонационную выразительность речи. </w:t>
                  </w:r>
                </w:p>
                <w:p w:rsidR="0020029F" w:rsidRPr="00CC652D" w:rsidRDefault="0020029F" w:rsidP="00D8459A">
                  <w:pPr>
                    <w:shd w:val="clear" w:color="auto" w:fill="FFFFFF"/>
                    <w:autoSpaceDE w:val="0"/>
                    <w:autoSpaceDN w:val="0"/>
                    <w:adjustRightInd w:val="0"/>
                    <w:rPr>
                      <w:color w:val="auto"/>
                      <w:sz w:val="20"/>
                      <w:szCs w:val="20"/>
                    </w:rPr>
                  </w:pPr>
                  <w:r w:rsidRPr="00CC652D">
                    <w:rPr>
                      <w:rFonts w:eastAsia="Times New Roman"/>
                      <w:color w:val="auto"/>
                      <w:sz w:val="20"/>
                      <w:szCs w:val="20"/>
                    </w:rPr>
                    <w:t xml:space="preserve"> Развивать пантомимические навыки.</w:t>
                  </w:r>
                </w:p>
              </w:tc>
            </w:tr>
            <w:tr w:rsidR="0020029F" w:rsidRPr="00CC652D" w:rsidTr="00CC652D">
              <w:tc>
                <w:tcPr>
                  <w:tcW w:w="1101" w:type="dxa"/>
                </w:tcPr>
                <w:p w:rsidR="0020029F" w:rsidRPr="00CC652D" w:rsidRDefault="0020029F" w:rsidP="00D8459A">
                  <w:pPr>
                    <w:jc w:val="both"/>
                    <w:rPr>
                      <w:color w:val="auto"/>
                      <w:sz w:val="20"/>
                      <w:szCs w:val="20"/>
                    </w:rPr>
                  </w:pPr>
                  <w:r w:rsidRPr="00CC652D">
                    <w:rPr>
                      <w:color w:val="auto"/>
                      <w:sz w:val="20"/>
                      <w:szCs w:val="20"/>
                    </w:rPr>
                    <w:t>8</w:t>
                  </w:r>
                </w:p>
              </w:tc>
              <w:tc>
                <w:tcPr>
                  <w:tcW w:w="2409" w:type="dxa"/>
                </w:tcPr>
                <w:p w:rsidR="0020029F" w:rsidRPr="00CC652D" w:rsidRDefault="0020029F" w:rsidP="00D8459A">
                  <w:pPr>
                    <w:jc w:val="both"/>
                    <w:rPr>
                      <w:color w:val="auto"/>
                      <w:sz w:val="20"/>
                      <w:szCs w:val="20"/>
                    </w:rPr>
                  </w:pPr>
                  <w:r w:rsidRPr="00CC652D">
                    <w:rPr>
                      <w:color w:val="auto"/>
                      <w:sz w:val="20"/>
                      <w:szCs w:val="20"/>
                    </w:rPr>
                    <w:t>«Кто колечко найдёт?»</w:t>
                  </w:r>
                </w:p>
              </w:tc>
              <w:tc>
                <w:tcPr>
                  <w:tcW w:w="5416" w:type="dxa"/>
                </w:tcPr>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Развивать мелкую моторику пальцев рук. </w:t>
                  </w:r>
                </w:p>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Развивать связную, монологическую речь, интонационную выразительность речи. </w:t>
                  </w:r>
                </w:p>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Воспитывать доброжелательные отношения друг к другу. </w:t>
                  </w:r>
                </w:p>
                <w:p w:rsidR="0020029F" w:rsidRPr="00CC652D" w:rsidRDefault="0020029F" w:rsidP="00D8459A">
                  <w:pPr>
                    <w:shd w:val="clear" w:color="auto" w:fill="FFFFFF"/>
                    <w:autoSpaceDE w:val="0"/>
                    <w:autoSpaceDN w:val="0"/>
                    <w:adjustRightInd w:val="0"/>
                    <w:rPr>
                      <w:color w:val="auto"/>
                      <w:sz w:val="20"/>
                      <w:szCs w:val="20"/>
                    </w:rPr>
                  </w:pPr>
                  <w:r w:rsidRPr="00CC652D">
                    <w:rPr>
                      <w:rFonts w:eastAsia="Times New Roman"/>
                      <w:color w:val="auto"/>
                      <w:sz w:val="20"/>
                      <w:szCs w:val="20"/>
                    </w:rPr>
                    <w:t xml:space="preserve"> Развивать пантомимические навыки.</w:t>
                  </w:r>
                </w:p>
              </w:tc>
            </w:tr>
            <w:tr w:rsidR="0020029F" w:rsidRPr="00CC652D" w:rsidTr="00CC652D">
              <w:tc>
                <w:tcPr>
                  <w:tcW w:w="1101" w:type="dxa"/>
                </w:tcPr>
                <w:p w:rsidR="0020029F" w:rsidRPr="00CC652D" w:rsidRDefault="0020029F" w:rsidP="00D8459A">
                  <w:pPr>
                    <w:jc w:val="both"/>
                    <w:rPr>
                      <w:color w:val="auto"/>
                      <w:sz w:val="20"/>
                      <w:szCs w:val="20"/>
                    </w:rPr>
                  </w:pPr>
                  <w:r w:rsidRPr="00CC652D">
                    <w:rPr>
                      <w:color w:val="auto"/>
                      <w:sz w:val="20"/>
                      <w:szCs w:val="20"/>
                    </w:rPr>
                    <w:t>9</w:t>
                  </w:r>
                </w:p>
              </w:tc>
              <w:tc>
                <w:tcPr>
                  <w:tcW w:w="2409" w:type="dxa"/>
                </w:tcPr>
                <w:p w:rsidR="0020029F" w:rsidRPr="00CC652D" w:rsidRDefault="0020029F" w:rsidP="00D8459A">
                  <w:pPr>
                    <w:jc w:val="both"/>
                    <w:rPr>
                      <w:color w:val="auto"/>
                      <w:sz w:val="20"/>
                      <w:szCs w:val="20"/>
                    </w:rPr>
                  </w:pPr>
                  <w:r w:rsidRPr="00CC652D">
                    <w:rPr>
                      <w:color w:val="auto"/>
                      <w:sz w:val="20"/>
                      <w:szCs w:val="20"/>
                    </w:rPr>
                    <w:t>«Весёлая викторина».</w:t>
                  </w:r>
                </w:p>
              </w:tc>
              <w:tc>
                <w:tcPr>
                  <w:tcW w:w="5416" w:type="dxa"/>
                </w:tcPr>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Побуждать детей к активному общению и участию в театрализованных играх. </w:t>
                  </w:r>
                </w:p>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Развивать интонационную выразительность речи. </w:t>
                  </w:r>
                </w:p>
                <w:p w:rsidR="0020029F" w:rsidRPr="00CC652D" w:rsidRDefault="0020029F" w:rsidP="00D8459A">
                  <w:pPr>
                    <w:shd w:val="clear" w:color="auto" w:fill="FFFFFF"/>
                    <w:autoSpaceDE w:val="0"/>
                    <w:autoSpaceDN w:val="0"/>
                    <w:adjustRightInd w:val="0"/>
                    <w:rPr>
                      <w:color w:val="auto"/>
                      <w:sz w:val="20"/>
                      <w:szCs w:val="20"/>
                    </w:rPr>
                  </w:pPr>
                  <w:r w:rsidRPr="00CC652D">
                    <w:rPr>
                      <w:rFonts w:eastAsia="Times New Roman"/>
                      <w:color w:val="auto"/>
                      <w:sz w:val="20"/>
                      <w:szCs w:val="20"/>
                    </w:rPr>
                    <w:t xml:space="preserve"> Привлекать родителей к активному участию в играх.</w:t>
                  </w:r>
                </w:p>
              </w:tc>
            </w:tr>
            <w:tr w:rsidR="0020029F" w:rsidRPr="00CC652D" w:rsidTr="00CC652D">
              <w:tc>
                <w:tcPr>
                  <w:tcW w:w="1101" w:type="dxa"/>
                </w:tcPr>
                <w:p w:rsidR="0020029F" w:rsidRPr="00CC652D" w:rsidRDefault="0020029F" w:rsidP="00D8459A">
                  <w:pPr>
                    <w:jc w:val="both"/>
                    <w:rPr>
                      <w:color w:val="auto"/>
                      <w:sz w:val="20"/>
                      <w:szCs w:val="20"/>
                    </w:rPr>
                  </w:pPr>
                  <w:r w:rsidRPr="00CC652D">
                    <w:rPr>
                      <w:color w:val="auto"/>
                      <w:sz w:val="20"/>
                      <w:szCs w:val="20"/>
                    </w:rPr>
                    <w:t>10</w:t>
                  </w:r>
                </w:p>
              </w:tc>
              <w:tc>
                <w:tcPr>
                  <w:tcW w:w="2409" w:type="dxa"/>
                </w:tcPr>
                <w:p w:rsidR="0020029F" w:rsidRPr="00CC652D" w:rsidRDefault="0020029F" w:rsidP="00D8459A">
                  <w:pPr>
                    <w:jc w:val="both"/>
                    <w:rPr>
                      <w:color w:val="auto"/>
                      <w:sz w:val="20"/>
                      <w:szCs w:val="20"/>
                    </w:rPr>
                  </w:pPr>
                  <w:r w:rsidRPr="00CC652D">
                    <w:rPr>
                      <w:color w:val="auto"/>
                      <w:sz w:val="20"/>
                      <w:szCs w:val="20"/>
                    </w:rPr>
                    <w:t>«Весёлый диалог».</w:t>
                  </w:r>
                </w:p>
              </w:tc>
              <w:tc>
                <w:tcPr>
                  <w:tcW w:w="5416" w:type="dxa"/>
                </w:tcPr>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Развивать интонационную выразительность речи. </w:t>
                  </w:r>
                </w:p>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Развивать артикуляционный аппарат.</w:t>
                  </w:r>
                </w:p>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Совершенствовать диалогическую и развивать монологическую связную речь. </w:t>
                  </w:r>
                </w:p>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Развивать пантомимические навыки воображение. </w:t>
                  </w:r>
                </w:p>
              </w:tc>
            </w:tr>
            <w:tr w:rsidR="0020029F" w:rsidRPr="00CC652D" w:rsidTr="00CC652D">
              <w:tc>
                <w:tcPr>
                  <w:tcW w:w="1101" w:type="dxa"/>
                </w:tcPr>
                <w:p w:rsidR="0020029F" w:rsidRPr="00CC652D" w:rsidRDefault="0020029F" w:rsidP="00D8459A">
                  <w:pPr>
                    <w:jc w:val="both"/>
                    <w:rPr>
                      <w:color w:val="auto"/>
                      <w:sz w:val="20"/>
                      <w:szCs w:val="20"/>
                    </w:rPr>
                  </w:pPr>
                  <w:r w:rsidRPr="00CC652D">
                    <w:rPr>
                      <w:color w:val="auto"/>
                      <w:sz w:val="20"/>
                      <w:szCs w:val="20"/>
                    </w:rPr>
                    <w:t>11</w:t>
                  </w:r>
                </w:p>
              </w:tc>
              <w:tc>
                <w:tcPr>
                  <w:tcW w:w="2409" w:type="dxa"/>
                </w:tcPr>
                <w:p w:rsidR="0020029F" w:rsidRPr="00CC652D" w:rsidRDefault="0020029F" w:rsidP="00D8459A">
                  <w:pPr>
                    <w:jc w:val="both"/>
                    <w:rPr>
                      <w:color w:val="auto"/>
                      <w:sz w:val="20"/>
                      <w:szCs w:val="20"/>
                    </w:rPr>
                  </w:pPr>
                  <w:r w:rsidRPr="00CC652D">
                    <w:rPr>
                      <w:color w:val="auto"/>
                      <w:sz w:val="20"/>
                      <w:szCs w:val="20"/>
                    </w:rPr>
                    <w:t>«Киска» стихотворение И. Жукова.</w:t>
                  </w:r>
                </w:p>
              </w:tc>
              <w:tc>
                <w:tcPr>
                  <w:tcW w:w="5416" w:type="dxa"/>
                </w:tcPr>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Развивать интонационную выразительность речи детей. </w:t>
                  </w:r>
                </w:p>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Воспитывать уважительные партнёрские отношения. </w:t>
                  </w:r>
                </w:p>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Развивать воображение, пантомимические навыки. </w:t>
                  </w:r>
                </w:p>
                <w:p w:rsidR="0020029F" w:rsidRPr="00CC652D" w:rsidRDefault="0020029F" w:rsidP="00D8459A">
                  <w:pPr>
                    <w:shd w:val="clear" w:color="auto" w:fill="FFFFFF"/>
                    <w:autoSpaceDE w:val="0"/>
                    <w:autoSpaceDN w:val="0"/>
                    <w:adjustRightInd w:val="0"/>
                    <w:rPr>
                      <w:color w:val="auto"/>
                      <w:sz w:val="20"/>
                      <w:szCs w:val="20"/>
                    </w:rPr>
                  </w:pPr>
                  <w:r w:rsidRPr="00CC652D">
                    <w:rPr>
                      <w:rFonts w:eastAsia="Times New Roman"/>
                      <w:color w:val="auto"/>
                      <w:sz w:val="20"/>
                      <w:szCs w:val="20"/>
                    </w:rPr>
                    <w:t xml:space="preserve"> Побуждать детей к импровизации.</w:t>
                  </w:r>
                </w:p>
              </w:tc>
            </w:tr>
            <w:tr w:rsidR="0020029F" w:rsidRPr="00CC652D" w:rsidTr="00CC652D">
              <w:tc>
                <w:tcPr>
                  <w:tcW w:w="1101" w:type="dxa"/>
                </w:tcPr>
                <w:p w:rsidR="0020029F" w:rsidRPr="00CC652D" w:rsidRDefault="0020029F" w:rsidP="00D8459A">
                  <w:pPr>
                    <w:jc w:val="both"/>
                    <w:rPr>
                      <w:color w:val="auto"/>
                      <w:sz w:val="20"/>
                      <w:szCs w:val="20"/>
                    </w:rPr>
                  </w:pPr>
                  <w:r w:rsidRPr="00CC652D">
                    <w:rPr>
                      <w:color w:val="auto"/>
                      <w:sz w:val="20"/>
                      <w:szCs w:val="20"/>
                    </w:rPr>
                    <w:lastRenderedPageBreak/>
                    <w:t>12</w:t>
                  </w:r>
                </w:p>
              </w:tc>
              <w:tc>
                <w:tcPr>
                  <w:tcW w:w="2409" w:type="dxa"/>
                </w:tcPr>
                <w:p w:rsidR="0020029F" w:rsidRPr="00CC652D" w:rsidRDefault="0020029F" w:rsidP="00D8459A">
                  <w:pPr>
                    <w:jc w:val="both"/>
                    <w:rPr>
                      <w:color w:val="auto"/>
                      <w:sz w:val="20"/>
                      <w:szCs w:val="20"/>
                    </w:rPr>
                  </w:pPr>
                  <w:r w:rsidRPr="00CC652D">
                    <w:rPr>
                      <w:color w:val="auto"/>
                      <w:sz w:val="20"/>
                      <w:szCs w:val="20"/>
                    </w:rPr>
                    <w:t>«Кто как считает» М. Карим.</w:t>
                  </w:r>
                </w:p>
              </w:tc>
              <w:tc>
                <w:tcPr>
                  <w:tcW w:w="5416" w:type="dxa"/>
                </w:tcPr>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Развивать интонационную выразительность речи, монологическую речь. </w:t>
                  </w:r>
                </w:p>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Развивать навыки импровизации. </w:t>
                  </w:r>
                </w:p>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Побуждать детей к участию в театрализованных играх. </w:t>
                  </w:r>
                </w:p>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Привлекать родителей к активному участию в подготовке и проведению игр.</w:t>
                  </w:r>
                </w:p>
              </w:tc>
            </w:tr>
            <w:tr w:rsidR="0020029F" w:rsidRPr="00CC652D" w:rsidTr="00CC652D">
              <w:tc>
                <w:tcPr>
                  <w:tcW w:w="1101" w:type="dxa"/>
                </w:tcPr>
                <w:p w:rsidR="0020029F" w:rsidRPr="00CC652D" w:rsidRDefault="0020029F" w:rsidP="00D8459A">
                  <w:pPr>
                    <w:jc w:val="both"/>
                    <w:rPr>
                      <w:color w:val="auto"/>
                      <w:sz w:val="20"/>
                      <w:szCs w:val="20"/>
                    </w:rPr>
                  </w:pPr>
                  <w:r w:rsidRPr="00CC652D">
                    <w:rPr>
                      <w:color w:val="auto"/>
                      <w:sz w:val="20"/>
                      <w:szCs w:val="20"/>
                    </w:rPr>
                    <w:t>13</w:t>
                  </w:r>
                </w:p>
              </w:tc>
              <w:tc>
                <w:tcPr>
                  <w:tcW w:w="2409" w:type="dxa"/>
                </w:tcPr>
                <w:p w:rsidR="0020029F" w:rsidRPr="00CC652D" w:rsidRDefault="0020029F" w:rsidP="00D8459A">
                  <w:pPr>
                    <w:jc w:val="both"/>
                    <w:rPr>
                      <w:color w:val="auto"/>
                      <w:sz w:val="20"/>
                      <w:szCs w:val="20"/>
                    </w:rPr>
                  </w:pPr>
                  <w:r w:rsidRPr="00CC652D">
                    <w:rPr>
                      <w:color w:val="auto"/>
                      <w:sz w:val="20"/>
                      <w:szCs w:val="20"/>
                    </w:rPr>
                    <w:t>«Убежало молоко» М. Боровицкая.</w:t>
                  </w:r>
                </w:p>
              </w:tc>
              <w:tc>
                <w:tcPr>
                  <w:tcW w:w="5416" w:type="dxa"/>
                </w:tcPr>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Развивать пантомимические навыки детей. </w:t>
                  </w:r>
                </w:p>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Развивать творческую инициативу, воображение. </w:t>
                  </w:r>
                </w:p>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Учить детей интонационно и выразительно передавать характер персонажей сказки. </w:t>
                  </w:r>
                </w:p>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Создавать положительный, эмоциональный настрой.</w:t>
                  </w:r>
                </w:p>
              </w:tc>
            </w:tr>
            <w:tr w:rsidR="0020029F" w:rsidRPr="00CC652D" w:rsidTr="00CC652D">
              <w:tc>
                <w:tcPr>
                  <w:tcW w:w="1101" w:type="dxa"/>
                </w:tcPr>
                <w:p w:rsidR="0020029F" w:rsidRPr="00CC652D" w:rsidRDefault="0020029F" w:rsidP="00D8459A">
                  <w:pPr>
                    <w:jc w:val="both"/>
                    <w:rPr>
                      <w:color w:val="auto"/>
                      <w:sz w:val="20"/>
                      <w:szCs w:val="20"/>
                    </w:rPr>
                  </w:pPr>
                  <w:r w:rsidRPr="00CC652D">
                    <w:rPr>
                      <w:color w:val="auto"/>
                      <w:sz w:val="20"/>
                      <w:szCs w:val="20"/>
                    </w:rPr>
                    <w:t>14</w:t>
                  </w:r>
                </w:p>
              </w:tc>
              <w:tc>
                <w:tcPr>
                  <w:tcW w:w="2409" w:type="dxa"/>
                </w:tcPr>
                <w:p w:rsidR="0020029F" w:rsidRPr="00CC652D" w:rsidRDefault="0020029F" w:rsidP="00D8459A">
                  <w:pPr>
                    <w:jc w:val="both"/>
                    <w:rPr>
                      <w:color w:val="auto"/>
                      <w:sz w:val="20"/>
                      <w:szCs w:val="20"/>
                    </w:rPr>
                  </w:pPr>
                  <w:r w:rsidRPr="00CC652D">
                    <w:rPr>
                      <w:color w:val="auto"/>
                      <w:sz w:val="20"/>
                      <w:szCs w:val="20"/>
                    </w:rPr>
                    <w:t xml:space="preserve">«Моя </w:t>
                  </w:r>
                  <w:proofErr w:type="spellStart"/>
                  <w:r w:rsidRPr="00CC652D">
                    <w:rPr>
                      <w:color w:val="auto"/>
                      <w:sz w:val="20"/>
                      <w:szCs w:val="20"/>
                    </w:rPr>
                    <w:t>вообразилия</w:t>
                  </w:r>
                  <w:proofErr w:type="spellEnd"/>
                  <w:r w:rsidRPr="00CC652D">
                    <w:rPr>
                      <w:color w:val="auto"/>
                      <w:sz w:val="20"/>
                      <w:szCs w:val="20"/>
                    </w:rPr>
                    <w:t>».</w:t>
                  </w:r>
                </w:p>
              </w:tc>
              <w:tc>
                <w:tcPr>
                  <w:tcW w:w="5416" w:type="dxa"/>
                </w:tcPr>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Развивать навыки импровизации, пантомимику. </w:t>
                  </w:r>
                </w:p>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Развивать творческую инициативу, фантазию. </w:t>
                  </w:r>
                </w:p>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Воспитывать коммуникативные качества.</w:t>
                  </w:r>
                </w:p>
              </w:tc>
            </w:tr>
            <w:tr w:rsidR="0020029F" w:rsidRPr="00CC652D" w:rsidTr="00CC652D">
              <w:tc>
                <w:tcPr>
                  <w:tcW w:w="1101" w:type="dxa"/>
                </w:tcPr>
                <w:p w:rsidR="0020029F" w:rsidRPr="00CC652D" w:rsidRDefault="0020029F" w:rsidP="00D8459A">
                  <w:pPr>
                    <w:jc w:val="both"/>
                    <w:rPr>
                      <w:color w:val="auto"/>
                      <w:sz w:val="20"/>
                      <w:szCs w:val="20"/>
                    </w:rPr>
                  </w:pPr>
                  <w:r w:rsidRPr="00CC652D">
                    <w:rPr>
                      <w:color w:val="auto"/>
                      <w:sz w:val="20"/>
                      <w:szCs w:val="20"/>
                    </w:rPr>
                    <w:t>15</w:t>
                  </w:r>
                </w:p>
              </w:tc>
              <w:tc>
                <w:tcPr>
                  <w:tcW w:w="2409" w:type="dxa"/>
                </w:tcPr>
                <w:p w:rsidR="0020029F" w:rsidRPr="00CC652D" w:rsidRDefault="0020029F" w:rsidP="00D8459A">
                  <w:pPr>
                    <w:jc w:val="both"/>
                    <w:rPr>
                      <w:color w:val="auto"/>
                      <w:sz w:val="20"/>
                      <w:szCs w:val="20"/>
                    </w:rPr>
                  </w:pPr>
                  <w:r w:rsidRPr="00CC652D">
                    <w:rPr>
                      <w:color w:val="auto"/>
                      <w:sz w:val="20"/>
                      <w:szCs w:val="20"/>
                    </w:rPr>
                    <w:t>«Представьте себе».</w:t>
                  </w:r>
                </w:p>
              </w:tc>
              <w:tc>
                <w:tcPr>
                  <w:tcW w:w="5416" w:type="dxa"/>
                </w:tcPr>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Развивать выразительность речи, умение эмоционально и выразительно общаться, участвовать в драматизации литературных произведений. </w:t>
                  </w:r>
                </w:p>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Развивать воображение, пантомимические навыки. </w:t>
                  </w:r>
                </w:p>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Воспитывать партнёрские отношения в игре.</w:t>
                  </w:r>
                </w:p>
              </w:tc>
            </w:tr>
            <w:tr w:rsidR="0020029F" w:rsidRPr="00CC652D" w:rsidTr="00CC652D">
              <w:tc>
                <w:tcPr>
                  <w:tcW w:w="1101" w:type="dxa"/>
                </w:tcPr>
                <w:p w:rsidR="0020029F" w:rsidRPr="00CC652D" w:rsidRDefault="0020029F" w:rsidP="00D8459A">
                  <w:pPr>
                    <w:jc w:val="both"/>
                    <w:rPr>
                      <w:color w:val="auto"/>
                      <w:sz w:val="20"/>
                      <w:szCs w:val="20"/>
                    </w:rPr>
                  </w:pPr>
                  <w:r w:rsidRPr="00CC652D">
                    <w:rPr>
                      <w:color w:val="auto"/>
                      <w:sz w:val="20"/>
                      <w:szCs w:val="20"/>
                    </w:rPr>
                    <w:t>16</w:t>
                  </w:r>
                </w:p>
              </w:tc>
              <w:tc>
                <w:tcPr>
                  <w:tcW w:w="2409" w:type="dxa"/>
                </w:tcPr>
                <w:p w:rsidR="0020029F" w:rsidRPr="00CC652D" w:rsidRDefault="0020029F" w:rsidP="00D8459A">
                  <w:pPr>
                    <w:jc w:val="both"/>
                    <w:rPr>
                      <w:color w:val="auto"/>
                      <w:sz w:val="20"/>
                      <w:szCs w:val="20"/>
                    </w:rPr>
                  </w:pPr>
                  <w:r w:rsidRPr="00CC652D">
                    <w:rPr>
                      <w:color w:val="auto"/>
                      <w:sz w:val="20"/>
                      <w:szCs w:val="20"/>
                    </w:rPr>
                    <w:t>«Шёпот и шорох» стих В. Суслова</w:t>
                  </w:r>
                </w:p>
              </w:tc>
              <w:tc>
                <w:tcPr>
                  <w:tcW w:w="5416" w:type="dxa"/>
                </w:tcPr>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Работать над интонационной выразительностью речи и развивать умение чётко произносить слова скороговорки. </w:t>
                  </w:r>
                </w:p>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Развивать пантомимические навыки, творческое воображение. </w:t>
                  </w:r>
                </w:p>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Воспитывать у детей чувство коллективизма, коммуникативные способности.</w:t>
                  </w:r>
                </w:p>
              </w:tc>
            </w:tr>
            <w:tr w:rsidR="0020029F" w:rsidRPr="00CC652D" w:rsidTr="00CC652D">
              <w:tc>
                <w:tcPr>
                  <w:tcW w:w="1101" w:type="dxa"/>
                </w:tcPr>
                <w:p w:rsidR="0020029F" w:rsidRPr="00CC652D" w:rsidRDefault="0020029F" w:rsidP="00D8459A">
                  <w:pPr>
                    <w:jc w:val="both"/>
                    <w:rPr>
                      <w:color w:val="auto"/>
                      <w:sz w:val="20"/>
                      <w:szCs w:val="20"/>
                    </w:rPr>
                  </w:pPr>
                  <w:r w:rsidRPr="00CC652D">
                    <w:rPr>
                      <w:color w:val="auto"/>
                      <w:sz w:val="20"/>
                      <w:szCs w:val="20"/>
                    </w:rPr>
                    <w:t>17</w:t>
                  </w:r>
                </w:p>
              </w:tc>
              <w:tc>
                <w:tcPr>
                  <w:tcW w:w="2409" w:type="dxa"/>
                </w:tcPr>
                <w:p w:rsidR="0020029F" w:rsidRPr="00CC652D" w:rsidRDefault="0020029F" w:rsidP="00D8459A">
                  <w:pPr>
                    <w:jc w:val="both"/>
                    <w:rPr>
                      <w:color w:val="auto"/>
                      <w:sz w:val="20"/>
                      <w:szCs w:val="20"/>
                    </w:rPr>
                  </w:pPr>
                  <w:r w:rsidRPr="00CC652D">
                    <w:rPr>
                      <w:rFonts w:eastAsia="Times New Roman"/>
                      <w:color w:val="auto"/>
                      <w:sz w:val="20"/>
                      <w:szCs w:val="20"/>
                    </w:rPr>
                    <w:t>«Весёлый старичок-</w:t>
                  </w:r>
                  <w:proofErr w:type="spellStart"/>
                  <w:r w:rsidRPr="00CC652D">
                    <w:rPr>
                      <w:rFonts w:eastAsia="Times New Roman"/>
                      <w:color w:val="auto"/>
                      <w:sz w:val="20"/>
                      <w:szCs w:val="20"/>
                    </w:rPr>
                    <w:t>лесовичок</w:t>
                  </w:r>
                  <w:proofErr w:type="spellEnd"/>
                  <w:r w:rsidRPr="00CC652D">
                    <w:rPr>
                      <w:rFonts w:eastAsia="Times New Roman"/>
                      <w:color w:val="auto"/>
                      <w:sz w:val="20"/>
                      <w:szCs w:val="20"/>
                    </w:rPr>
                    <w:t>».</w:t>
                  </w:r>
                </w:p>
              </w:tc>
              <w:tc>
                <w:tcPr>
                  <w:tcW w:w="5416" w:type="dxa"/>
                </w:tcPr>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Познакомить детей с театральными профессиями гримёра и костюмера. </w:t>
                  </w:r>
                </w:p>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Учить детей интонационно, выразительно проговаривать фразы. </w:t>
                  </w:r>
                </w:p>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Развивать пантомимические навыки и артикуляцию. </w:t>
                  </w:r>
                </w:p>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Поощрять творческую инициативу, побуждать детей к активному общению через игру.</w:t>
                  </w:r>
                </w:p>
              </w:tc>
            </w:tr>
            <w:tr w:rsidR="0020029F" w:rsidRPr="00CC652D" w:rsidTr="00CC652D">
              <w:tc>
                <w:tcPr>
                  <w:tcW w:w="1101" w:type="dxa"/>
                </w:tcPr>
                <w:p w:rsidR="0020029F" w:rsidRPr="00CC652D" w:rsidRDefault="0020029F" w:rsidP="00D8459A">
                  <w:pPr>
                    <w:jc w:val="both"/>
                    <w:rPr>
                      <w:color w:val="auto"/>
                      <w:sz w:val="20"/>
                      <w:szCs w:val="20"/>
                    </w:rPr>
                  </w:pPr>
                  <w:r w:rsidRPr="00CC652D">
                    <w:rPr>
                      <w:color w:val="auto"/>
                      <w:sz w:val="20"/>
                      <w:szCs w:val="20"/>
                    </w:rPr>
                    <w:t>18</w:t>
                  </w:r>
                </w:p>
              </w:tc>
              <w:tc>
                <w:tcPr>
                  <w:tcW w:w="2409" w:type="dxa"/>
                </w:tcPr>
                <w:p w:rsidR="0020029F" w:rsidRPr="00CC652D" w:rsidRDefault="0020029F" w:rsidP="00D8459A">
                  <w:pPr>
                    <w:jc w:val="both"/>
                    <w:rPr>
                      <w:color w:val="auto"/>
                      <w:sz w:val="20"/>
                      <w:szCs w:val="20"/>
                    </w:rPr>
                  </w:pPr>
                  <w:r w:rsidRPr="00CC652D">
                    <w:rPr>
                      <w:color w:val="auto"/>
                      <w:sz w:val="20"/>
                      <w:szCs w:val="20"/>
                    </w:rPr>
                    <w:t>«Загадки без слов».</w:t>
                  </w:r>
                </w:p>
              </w:tc>
              <w:tc>
                <w:tcPr>
                  <w:tcW w:w="5416" w:type="dxa"/>
                </w:tcPr>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Учить детей чётко произносить слова </w:t>
                  </w:r>
                  <w:proofErr w:type="spellStart"/>
                  <w:r w:rsidRPr="00CC652D">
                    <w:rPr>
                      <w:rFonts w:eastAsia="Times New Roman"/>
                      <w:color w:val="auto"/>
                      <w:sz w:val="20"/>
                      <w:szCs w:val="20"/>
                    </w:rPr>
                    <w:t>чистоговорки</w:t>
                  </w:r>
                  <w:proofErr w:type="spellEnd"/>
                  <w:r w:rsidRPr="00CC652D">
                    <w:rPr>
                      <w:rFonts w:eastAsia="Times New Roman"/>
                      <w:color w:val="auto"/>
                      <w:sz w:val="20"/>
                      <w:szCs w:val="20"/>
                    </w:rPr>
                    <w:t xml:space="preserve">, меняя интонации. </w:t>
                  </w:r>
                </w:p>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Учить сочетать движения и речь. </w:t>
                  </w:r>
                </w:p>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Развивать воображение, пантомимические навыки. </w:t>
                  </w:r>
                </w:p>
                <w:p w:rsidR="0020029F" w:rsidRPr="00CC652D" w:rsidRDefault="0020029F" w:rsidP="00D8459A">
                  <w:pPr>
                    <w:shd w:val="clear" w:color="auto" w:fill="FFFFFF"/>
                    <w:autoSpaceDE w:val="0"/>
                    <w:autoSpaceDN w:val="0"/>
                    <w:adjustRightInd w:val="0"/>
                    <w:rPr>
                      <w:color w:val="auto"/>
                      <w:sz w:val="20"/>
                      <w:szCs w:val="20"/>
                    </w:rPr>
                  </w:pPr>
                  <w:r w:rsidRPr="00CC652D">
                    <w:rPr>
                      <w:rFonts w:eastAsia="Times New Roman"/>
                      <w:color w:val="auto"/>
                      <w:sz w:val="20"/>
                      <w:szCs w:val="20"/>
                    </w:rPr>
                    <w:t xml:space="preserve"> Привлекать детей к проигрыванию мини-сценок.</w:t>
                  </w:r>
                </w:p>
              </w:tc>
            </w:tr>
            <w:tr w:rsidR="0020029F" w:rsidRPr="00CC652D" w:rsidTr="00CC652D">
              <w:tc>
                <w:tcPr>
                  <w:tcW w:w="1101" w:type="dxa"/>
                </w:tcPr>
                <w:p w:rsidR="0020029F" w:rsidRPr="00CC652D" w:rsidRDefault="0020029F" w:rsidP="00D8459A">
                  <w:pPr>
                    <w:jc w:val="both"/>
                    <w:rPr>
                      <w:color w:val="auto"/>
                      <w:sz w:val="20"/>
                      <w:szCs w:val="20"/>
                    </w:rPr>
                  </w:pPr>
                  <w:r w:rsidRPr="00CC652D">
                    <w:rPr>
                      <w:color w:val="auto"/>
                      <w:sz w:val="20"/>
                      <w:szCs w:val="20"/>
                    </w:rPr>
                    <w:t>19</w:t>
                  </w:r>
                </w:p>
              </w:tc>
              <w:tc>
                <w:tcPr>
                  <w:tcW w:w="2409" w:type="dxa"/>
                </w:tcPr>
                <w:p w:rsidR="0020029F" w:rsidRPr="00CC652D" w:rsidRDefault="0020029F" w:rsidP="00D8459A">
                  <w:pPr>
                    <w:jc w:val="both"/>
                    <w:rPr>
                      <w:color w:val="auto"/>
                      <w:sz w:val="20"/>
                      <w:szCs w:val="20"/>
                    </w:rPr>
                  </w:pPr>
                  <w:r w:rsidRPr="00CC652D">
                    <w:rPr>
                      <w:color w:val="auto"/>
                      <w:sz w:val="20"/>
                      <w:szCs w:val="20"/>
                    </w:rPr>
                    <w:t>«Надин сон».</w:t>
                  </w:r>
                </w:p>
              </w:tc>
              <w:tc>
                <w:tcPr>
                  <w:tcW w:w="5416" w:type="dxa"/>
                </w:tcPr>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Развивать интерес к театрализованным представлениям. </w:t>
                  </w:r>
                </w:p>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Привлекать к совместной работе родителей. </w:t>
                  </w:r>
                </w:p>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Учить детей интонационно и выразительно передавать характер выбранного персонажа и его эмоциональное состояние. </w:t>
                  </w:r>
                </w:p>
                <w:p w:rsidR="0020029F" w:rsidRPr="00CC652D" w:rsidRDefault="0020029F" w:rsidP="00D8459A">
                  <w:pPr>
                    <w:shd w:val="clear" w:color="auto" w:fill="FFFFFF"/>
                    <w:autoSpaceDE w:val="0"/>
                    <w:autoSpaceDN w:val="0"/>
                    <w:adjustRightInd w:val="0"/>
                    <w:rPr>
                      <w:color w:val="auto"/>
                      <w:sz w:val="20"/>
                      <w:szCs w:val="20"/>
                    </w:rPr>
                  </w:pPr>
                  <w:r w:rsidRPr="00CC652D">
                    <w:rPr>
                      <w:rFonts w:eastAsia="Times New Roman"/>
                      <w:color w:val="auto"/>
                      <w:sz w:val="20"/>
                      <w:szCs w:val="20"/>
                    </w:rPr>
                    <w:t xml:space="preserve"> Поощрять творческую инициативу детей, желание взять на себя роль.</w:t>
                  </w:r>
                </w:p>
              </w:tc>
            </w:tr>
            <w:tr w:rsidR="0020029F" w:rsidRPr="00CC652D" w:rsidTr="00CC652D">
              <w:tc>
                <w:tcPr>
                  <w:tcW w:w="1101" w:type="dxa"/>
                </w:tcPr>
                <w:p w:rsidR="0020029F" w:rsidRPr="00CC652D" w:rsidRDefault="0020029F" w:rsidP="00D8459A">
                  <w:pPr>
                    <w:jc w:val="both"/>
                    <w:rPr>
                      <w:color w:val="auto"/>
                      <w:sz w:val="20"/>
                      <w:szCs w:val="20"/>
                    </w:rPr>
                  </w:pPr>
                  <w:r w:rsidRPr="00CC652D">
                    <w:rPr>
                      <w:color w:val="auto"/>
                      <w:sz w:val="20"/>
                      <w:szCs w:val="20"/>
                    </w:rPr>
                    <w:t>20</w:t>
                  </w:r>
                </w:p>
              </w:tc>
              <w:tc>
                <w:tcPr>
                  <w:tcW w:w="2409" w:type="dxa"/>
                </w:tcPr>
                <w:p w:rsidR="0020029F" w:rsidRPr="00CC652D" w:rsidRDefault="0020029F" w:rsidP="00D8459A">
                  <w:pPr>
                    <w:jc w:val="both"/>
                    <w:rPr>
                      <w:color w:val="auto"/>
                      <w:sz w:val="20"/>
                      <w:szCs w:val="20"/>
                    </w:rPr>
                  </w:pPr>
                  <w:r w:rsidRPr="00CC652D">
                    <w:rPr>
                      <w:color w:val="auto"/>
                      <w:sz w:val="20"/>
                      <w:szCs w:val="20"/>
                    </w:rPr>
                    <w:t>«Петрушка в гостях у ребят».</w:t>
                  </w:r>
                </w:p>
              </w:tc>
              <w:tc>
                <w:tcPr>
                  <w:tcW w:w="5416" w:type="dxa"/>
                </w:tcPr>
                <w:p w:rsidR="0020029F" w:rsidRPr="00CC652D" w:rsidRDefault="0020029F" w:rsidP="00D8459A">
                  <w:pPr>
                    <w:jc w:val="both"/>
                    <w:rPr>
                      <w:color w:val="auto"/>
                      <w:sz w:val="20"/>
                      <w:szCs w:val="20"/>
                    </w:rPr>
                  </w:pPr>
                  <w:r w:rsidRPr="00CC652D">
                    <w:rPr>
                      <w:color w:val="auto"/>
                      <w:sz w:val="20"/>
                      <w:szCs w:val="20"/>
                    </w:rPr>
                    <w:t xml:space="preserve">Привлекать родителей к совместной деятельности. </w:t>
                  </w:r>
                </w:p>
                <w:p w:rsidR="0020029F" w:rsidRPr="00CC652D" w:rsidRDefault="0020029F" w:rsidP="00D8459A">
                  <w:pPr>
                    <w:jc w:val="both"/>
                    <w:rPr>
                      <w:color w:val="auto"/>
                      <w:sz w:val="20"/>
                      <w:szCs w:val="20"/>
                    </w:rPr>
                  </w:pPr>
                  <w:r w:rsidRPr="00CC652D">
                    <w:rPr>
                      <w:color w:val="auto"/>
                      <w:sz w:val="20"/>
                      <w:szCs w:val="20"/>
                    </w:rPr>
                    <w:t xml:space="preserve"> Побуждать детей к активному участию в театрализованных играх. </w:t>
                  </w:r>
                </w:p>
                <w:p w:rsidR="0020029F" w:rsidRPr="00CC652D" w:rsidRDefault="0020029F" w:rsidP="00D8459A">
                  <w:pPr>
                    <w:jc w:val="both"/>
                    <w:rPr>
                      <w:color w:val="auto"/>
                      <w:sz w:val="20"/>
                      <w:szCs w:val="20"/>
                    </w:rPr>
                  </w:pPr>
                  <w:r w:rsidRPr="00CC652D">
                    <w:rPr>
                      <w:color w:val="auto"/>
                      <w:sz w:val="20"/>
                      <w:szCs w:val="20"/>
                    </w:rPr>
                    <w:t xml:space="preserve"> Вызывать у детей радостный эмоциональный настрой. </w:t>
                  </w:r>
                </w:p>
                <w:p w:rsidR="0020029F" w:rsidRPr="00CC652D" w:rsidRDefault="0020029F" w:rsidP="00D8459A">
                  <w:pPr>
                    <w:jc w:val="both"/>
                    <w:rPr>
                      <w:color w:val="auto"/>
                      <w:sz w:val="20"/>
                      <w:szCs w:val="20"/>
                    </w:rPr>
                  </w:pPr>
                  <w:r w:rsidRPr="00CC652D">
                    <w:rPr>
                      <w:color w:val="auto"/>
                      <w:sz w:val="20"/>
                      <w:szCs w:val="20"/>
                    </w:rPr>
                    <w:t xml:space="preserve"> Развивать воображение, логическое мышление, инициативу. </w:t>
                  </w:r>
                </w:p>
                <w:p w:rsidR="0020029F" w:rsidRPr="00CC652D" w:rsidRDefault="0020029F" w:rsidP="00D8459A">
                  <w:pPr>
                    <w:jc w:val="both"/>
                    <w:rPr>
                      <w:color w:val="auto"/>
                      <w:sz w:val="20"/>
                      <w:szCs w:val="20"/>
                    </w:rPr>
                  </w:pPr>
                  <w:r w:rsidRPr="00CC652D">
                    <w:rPr>
                      <w:color w:val="auto"/>
                      <w:sz w:val="20"/>
                      <w:szCs w:val="20"/>
                    </w:rPr>
                    <w:t xml:space="preserve"> Развивать пантомимические навыки. </w:t>
                  </w:r>
                </w:p>
              </w:tc>
            </w:tr>
            <w:tr w:rsidR="0020029F" w:rsidRPr="00CC652D" w:rsidTr="00CC652D">
              <w:tc>
                <w:tcPr>
                  <w:tcW w:w="1101" w:type="dxa"/>
                </w:tcPr>
                <w:p w:rsidR="0020029F" w:rsidRPr="00CC652D" w:rsidRDefault="0020029F" w:rsidP="00D8459A">
                  <w:pPr>
                    <w:jc w:val="both"/>
                    <w:rPr>
                      <w:color w:val="auto"/>
                      <w:sz w:val="20"/>
                      <w:szCs w:val="20"/>
                    </w:rPr>
                  </w:pPr>
                  <w:r w:rsidRPr="00CC652D">
                    <w:rPr>
                      <w:color w:val="auto"/>
                      <w:sz w:val="20"/>
                      <w:szCs w:val="20"/>
                    </w:rPr>
                    <w:t>21</w:t>
                  </w:r>
                </w:p>
              </w:tc>
              <w:tc>
                <w:tcPr>
                  <w:tcW w:w="2409" w:type="dxa"/>
                </w:tcPr>
                <w:p w:rsidR="0020029F" w:rsidRPr="00CC652D" w:rsidRDefault="0020029F" w:rsidP="00D8459A">
                  <w:pPr>
                    <w:jc w:val="both"/>
                    <w:rPr>
                      <w:color w:val="auto"/>
                      <w:sz w:val="20"/>
                      <w:szCs w:val="20"/>
                    </w:rPr>
                  </w:pPr>
                  <w:r w:rsidRPr="00CC652D">
                    <w:rPr>
                      <w:color w:val="auto"/>
                      <w:sz w:val="20"/>
                      <w:szCs w:val="20"/>
                    </w:rPr>
                    <w:t>«Сами с усами»</w:t>
                  </w:r>
                </w:p>
              </w:tc>
              <w:tc>
                <w:tcPr>
                  <w:tcW w:w="5416" w:type="dxa"/>
                </w:tcPr>
                <w:p w:rsidR="0020029F" w:rsidRPr="00CC652D" w:rsidRDefault="0020029F" w:rsidP="00D8459A">
                  <w:pPr>
                    <w:jc w:val="both"/>
                    <w:rPr>
                      <w:color w:val="auto"/>
                      <w:sz w:val="20"/>
                      <w:szCs w:val="20"/>
                    </w:rPr>
                  </w:pPr>
                  <w:r w:rsidRPr="00CC652D">
                    <w:rPr>
                      <w:color w:val="auto"/>
                      <w:sz w:val="20"/>
                      <w:szCs w:val="20"/>
                    </w:rPr>
                    <w:t xml:space="preserve">Развивать творческое воображение, инициативу, фантазию. </w:t>
                  </w:r>
                </w:p>
                <w:p w:rsidR="0020029F" w:rsidRPr="00CC652D" w:rsidRDefault="0020029F" w:rsidP="00D8459A">
                  <w:pPr>
                    <w:jc w:val="both"/>
                    <w:rPr>
                      <w:color w:val="auto"/>
                      <w:sz w:val="20"/>
                      <w:szCs w:val="20"/>
                    </w:rPr>
                  </w:pPr>
                  <w:r w:rsidRPr="00CC652D">
                    <w:rPr>
                      <w:color w:val="auto"/>
                      <w:sz w:val="20"/>
                      <w:szCs w:val="20"/>
                    </w:rPr>
                    <w:t xml:space="preserve"> Совершенствовать пантомимические навыки. </w:t>
                  </w:r>
                </w:p>
                <w:p w:rsidR="0020029F" w:rsidRPr="00CC652D" w:rsidRDefault="0020029F" w:rsidP="00D8459A">
                  <w:pPr>
                    <w:jc w:val="both"/>
                    <w:rPr>
                      <w:color w:val="auto"/>
                      <w:sz w:val="20"/>
                      <w:szCs w:val="20"/>
                    </w:rPr>
                  </w:pPr>
                  <w:r w:rsidRPr="00CC652D">
                    <w:rPr>
                      <w:color w:val="auto"/>
                      <w:sz w:val="20"/>
                      <w:szCs w:val="20"/>
                    </w:rPr>
                    <w:t xml:space="preserve"> Формировать коммуникативные качества. </w:t>
                  </w:r>
                </w:p>
                <w:p w:rsidR="0020029F" w:rsidRPr="00CC652D" w:rsidRDefault="0020029F" w:rsidP="00D8459A">
                  <w:pPr>
                    <w:jc w:val="both"/>
                    <w:rPr>
                      <w:color w:val="auto"/>
                      <w:sz w:val="20"/>
                      <w:szCs w:val="20"/>
                    </w:rPr>
                  </w:pPr>
                  <w:r w:rsidRPr="00CC652D">
                    <w:rPr>
                      <w:color w:val="auto"/>
                      <w:sz w:val="20"/>
                      <w:szCs w:val="20"/>
                    </w:rPr>
                    <w:t xml:space="preserve"> Развивать умения выразительно и эмоционально общаться. </w:t>
                  </w:r>
                </w:p>
                <w:p w:rsidR="0020029F" w:rsidRPr="00CC652D" w:rsidRDefault="0020029F" w:rsidP="00D8459A">
                  <w:pPr>
                    <w:jc w:val="both"/>
                    <w:rPr>
                      <w:color w:val="auto"/>
                      <w:sz w:val="20"/>
                      <w:szCs w:val="20"/>
                    </w:rPr>
                  </w:pPr>
                  <w:r w:rsidRPr="00CC652D">
                    <w:rPr>
                      <w:color w:val="auto"/>
                      <w:sz w:val="20"/>
                      <w:szCs w:val="20"/>
                    </w:rPr>
                    <w:t xml:space="preserve"> Расширять представления детей о театрализованной деятельности, привлекать родителей к организации игр.</w:t>
                  </w:r>
                </w:p>
              </w:tc>
            </w:tr>
            <w:tr w:rsidR="0020029F" w:rsidRPr="00CC652D" w:rsidTr="00CC652D">
              <w:tc>
                <w:tcPr>
                  <w:tcW w:w="1101" w:type="dxa"/>
                </w:tcPr>
                <w:p w:rsidR="0020029F" w:rsidRPr="00CC652D" w:rsidRDefault="0020029F" w:rsidP="00D8459A">
                  <w:pPr>
                    <w:jc w:val="both"/>
                    <w:rPr>
                      <w:color w:val="auto"/>
                      <w:sz w:val="20"/>
                      <w:szCs w:val="20"/>
                    </w:rPr>
                  </w:pPr>
                  <w:r w:rsidRPr="00CC652D">
                    <w:rPr>
                      <w:color w:val="auto"/>
                      <w:sz w:val="20"/>
                      <w:szCs w:val="20"/>
                    </w:rPr>
                    <w:t>22</w:t>
                  </w:r>
                </w:p>
              </w:tc>
              <w:tc>
                <w:tcPr>
                  <w:tcW w:w="2409" w:type="dxa"/>
                </w:tcPr>
                <w:p w:rsidR="0020029F" w:rsidRPr="00CC652D" w:rsidRDefault="0020029F" w:rsidP="00D8459A">
                  <w:pPr>
                    <w:jc w:val="both"/>
                    <w:rPr>
                      <w:color w:val="auto"/>
                      <w:sz w:val="20"/>
                      <w:szCs w:val="20"/>
                    </w:rPr>
                  </w:pPr>
                  <w:r w:rsidRPr="00CC652D">
                    <w:rPr>
                      <w:color w:val="auto"/>
                      <w:sz w:val="20"/>
                      <w:szCs w:val="20"/>
                    </w:rPr>
                    <w:t>«Мой маленький театр» викторина</w:t>
                  </w:r>
                </w:p>
              </w:tc>
              <w:tc>
                <w:tcPr>
                  <w:tcW w:w="5416" w:type="dxa"/>
                </w:tcPr>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Воспитывать доброжелательные отношения детей друг к другу.</w:t>
                  </w:r>
                </w:p>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Привлекать к совместной работе родителей. </w:t>
                  </w:r>
                </w:p>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Побуждать детей к активному участию в театрализованных играх. </w:t>
                  </w:r>
                </w:p>
                <w:p w:rsidR="0020029F" w:rsidRPr="00CC652D" w:rsidRDefault="0020029F" w:rsidP="00D8459A">
                  <w:pPr>
                    <w:shd w:val="clear" w:color="auto" w:fill="FFFFFF"/>
                    <w:autoSpaceDE w:val="0"/>
                    <w:autoSpaceDN w:val="0"/>
                    <w:adjustRightInd w:val="0"/>
                    <w:rPr>
                      <w:color w:val="auto"/>
                      <w:sz w:val="20"/>
                      <w:szCs w:val="20"/>
                    </w:rPr>
                  </w:pPr>
                  <w:r w:rsidRPr="00CC652D">
                    <w:rPr>
                      <w:rFonts w:eastAsia="Times New Roman"/>
                      <w:color w:val="auto"/>
                      <w:sz w:val="20"/>
                      <w:szCs w:val="20"/>
                    </w:rPr>
                    <w:t>Развивать фантазию, воображение, импровизационные навыки.</w:t>
                  </w:r>
                </w:p>
              </w:tc>
            </w:tr>
            <w:tr w:rsidR="0020029F" w:rsidRPr="00CC652D" w:rsidTr="00CC652D">
              <w:tc>
                <w:tcPr>
                  <w:tcW w:w="1101" w:type="dxa"/>
                </w:tcPr>
                <w:p w:rsidR="0020029F" w:rsidRPr="00CC652D" w:rsidRDefault="0020029F" w:rsidP="00D8459A">
                  <w:pPr>
                    <w:jc w:val="both"/>
                    <w:rPr>
                      <w:color w:val="auto"/>
                      <w:sz w:val="20"/>
                      <w:szCs w:val="20"/>
                    </w:rPr>
                  </w:pPr>
                  <w:r w:rsidRPr="00CC652D">
                    <w:rPr>
                      <w:color w:val="auto"/>
                      <w:sz w:val="20"/>
                      <w:szCs w:val="20"/>
                    </w:rPr>
                    <w:lastRenderedPageBreak/>
                    <w:t>23</w:t>
                  </w:r>
                </w:p>
              </w:tc>
              <w:tc>
                <w:tcPr>
                  <w:tcW w:w="2409" w:type="dxa"/>
                </w:tcPr>
                <w:p w:rsidR="0020029F" w:rsidRPr="00CC652D" w:rsidRDefault="0020029F" w:rsidP="00D8459A">
                  <w:pPr>
                    <w:jc w:val="both"/>
                    <w:rPr>
                      <w:color w:val="auto"/>
                      <w:sz w:val="20"/>
                      <w:szCs w:val="20"/>
                    </w:rPr>
                  </w:pPr>
                  <w:r w:rsidRPr="00CC652D">
                    <w:rPr>
                      <w:color w:val="auto"/>
                      <w:sz w:val="20"/>
                      <w:szCs w:val="20"/>
                    </w:rPr>
                    <w:t>«Весна - красна».</w:t>
                  </w:r>
                </w:p>
              </w:tc>
              <w:tc>
                <w:tcPr>
                  <w:tcW w:w="5416" w:type="dxa"/>
                </w:tcPr>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Давать представления о русском фольклоре, прививать любовь к народному творчеству. </w:t>
                  </w:r>
                </w:p>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Развивать фантазию и память. </w:t>
                  </w:r>
                </w:p>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Воспитывать умение эмоционально и выразительно общаться. </w:t>
                  </w:r>
                </w:p>
                <w:p w:rsidR="0020029F" w:rsidRPr="00CC652D" w:rsidRDefault="0020029F" w:rsidP="00D8459A">
                  <w:pPr>
                    <w:shd w:val="clear" w:color="auto" w:fill="FFFFFF"/>
                    <w:autoSpaceDE w:val="0"/>
                    <w:autoSpaceDN w:val="0"/>
                    <w:adjustRightInd w:val="0"/>
                    <w:rPr>
                      <w:color w:val="auto"/>
                      <w:sz w:val="20"/>
                      <w:szCs w:val="20"/>
                    </w:rPr>
                  </w:pPr>
                  <w:r w:rsidRPr="00CC652D">
                    <w:rPr>
                      <w:rFonts w:eastAsia="Times New Roman"/>
                      <w:color w:val="auto"/>
                      <w:sz w:val="20"/>
                      <w:szCs w:val="20"/>
                    </w:rPr>
                    <w:t xml:space="preserve"> Развивать способности работать с воображаемыми предметами.</w:t>
                  </w:r>
                </w:p>
              </w:tc>
            </w:tr>
            <w:tr w:rsidR="0020029F" w:rsidRPr="00CC652D" w:rsidTr="00CC652D">
              <w:tc>
                <w:tcPr>
                  <w:tcW w:w="1101" w:type="dxa"/>
                </w:tcPr>
                <w:p w:rsidR="0020029F" w:rsidRPr="00CC652D" w:rsidRDefault="0020029F" w:rsidP="00D8459A">
                  <w:pPr>
                    <w:jc w:val="both"/>
                    <w:rPr>
                      <w:color w:val="auto"/>
                      <w:sz w:val="20"/>
                      <w:szCs w:val="20"/>
                    </w:rPr>
                  </w:pPr>
                  <w:r w:rsidRPr="00CC652D">
                    <w:rPr>
                      <w:color w:val="auto"/>
                      <w:sz w:val="20"/>
                      <w:szCs w:val="20"/>
                    </w:rPr>
                    <w:t>24</w:t>
                  </w:r>
                </w:p>
              </w:tc>
              <w:tc>
                <w:tcPr>
                  <w:tcW w:w="2409" w:type="dxa"/>
                </w:tcPr>
                <w:p w:rsidR="0020029F" w:rsidRPr="00CC652D" w:rsidRDefault="0020029F" w:rsidP="00D8459A">
                  <w:pPr>
                    <w:jc w:val="both"/>
                    <w:rPr>
                      <w:color w:val="auto"/>
                      <w:sz w:val="20"/>
                      <w:szCs w:val="20"/>
                    </w:rPr>
                  </w:pPr>
                  <w:r w:rsidRPr="00CC652D">
                    <w:rPr>
                      <w:color w:val="auto"/>
                      <w:sz w:val="20"/>
                      <w:szCs w:val="20"/>
                    </w:rPr>
                    <w:t>«Три мамы» инсценировка</w:t>
                  </w:r>
                </w:p>
              </w:tc>
              <w:tc>
                <w:tcPr>
                  <w:tcW w:w="5416" w:type="dxa"/>
                </w:tcPr>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Побуждать детей к активному участию в театрализованных играх.</w:t>
                  </w:r>
                </w:p>
                <w:p w:rsidR="0020029F" w:rsidRPr="00CC652D" w:rsidRDefault="0020029F" w:rsidP="00D8459A">
                  <w:pPr>
                    <w:shd w:val="clear" w:color="auto" w:fill="FFFFFF"/>
                    <w:autoSpaceDE w:val="0"/>
                    <w:autoSpaceDN w:val="0"/>
                    <w:adjustRightInd w:val="0"/>
                    <w:rPr>
                      <w:color w:val="auto"/>
                      <w:sz w:val="20"/>
                      <w:szCs w:val="20"/>
                    </w:rPr>
                  </w:pPr>
                  <w:r w:rsidRPr="00CC652D">
                    <w:rPr>
                      <w:rFonts w:eastAsia="Times New Roman"/>
                      <w:color w:val="auto"/>
                      <w:sz w:val="20"/>
                      <w:szCs w:val="20"/>
                    </w:rPr>
                    <w:t xml:space="preserve"> Привлекать родителей к подготовке инсценировок.</w:t>
                  </w:r>
                </w:p>
              </w:tc>
            </w:tr>
            <w:tr w:rsidR="0020029F" w:rsidRPr="00CC652D" w:rsidTr="00CC652D">
              <w:tc>
                <w:tcPr>
                  <w:tcW w:w="1101" w:type="dxa"/>
                </w:tcPr>
                <w:p w:rsidR="0020029F" w:rsidRPr="00CC652D" w:rsidRDefault="0020029F" w:rsidP="00D8459A">
                  <w:pPr>
                    <w:jc w:val="both"/>
                    <w:rPr>
                      <w:color w:val="auto"/>
                      <w:sz w:val="20"/>
                      <w:szCs w:val="20"/>
                    </w:rPr>
                  </w:pPr>
                  <w:r w:rsidRPr="00CC652D">
                    <w:rPr>
                      <w:color w:val="auto"/>
                      <w:sz w:val="20"/>
                      <w:szCs w:val="20"/>
                    </w:rPr>
                    <w:t>25</w:t>
                  </w:r>
                </w:p>
              </w:tc>
              <w:tc>
                <w:tcPr>
                  <w:tcW w:w="2409" w:type="dxa"/>
                </w:tcPr>
                <w:p w:rsidR="0020029F" w:rsidRPr="00CC652D" w:rsidRDefault="0020029F" w:rsidP="00D8459A">
                  <w:pPr>
                    <w:jc w:val="both"/>
                    <w:rPr>
                      <w:color w:val="auto"/>
                      <w:sz w:val="20"/>
                      <w:szCs w:val="20"/>
                    </w:rPr>
                  </w:pPr>
                  <w:r w:rsidRPr="00CC652D">
                    <w:rPr>
                      <w:color w:val="auto"/>
                      <w:sz w:val="20"/>
                      <w:szCs w:val="20"/>
                    </w:rPr>
                    <w:t>«Выражение лица».</w:t>
                  </w:r>
                </w:p>
              </w:tc>
              <w:tc>
                <w:tcPr>
                  <w:tcW w:w="5416" w:type="dxa"/>
                </w:tcPr>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Развивать коммуникативные способности детей их пантомимические навыки.</w:t>
                  </w:r>
                </w:p>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Формировать умение согласовывать свои действия с действиями партнёров. </w:t>
                  </w:r>
                </w:p>
                <w:p w:rsidR="0020029F" w:rsidRPr="00CC652D" w:rsidRDefault="0020029F" w:rsidP="00D8459A">
                  <w:pPr>
                    <w:shd w:val="clear" w:color="auto" w:fill="FFFFFF"/>
                    <w:autoSpaceDE w:val="0"/>
                    <w:autoSpaceDN w:val="0"/>
                    <w:adjustRightInd w:val="0"/>
                    <w:rPr>
                      <w:color w:val="auto"/>
                      <w:sz w:val="20"/>
                      <w:szCs w:val="20"/>
                    </w:rPr>
                  </w:pPr>
                  <w:r w:rsidRPr="00CC652D">
                    <w:rPr>
                      <w:rFonts w:eastAsia="Times New Roman"/>
                      <w:color w:val="auto"/>
                      <w:sz w:val="20"/>
                      <w:szCs w:val="20"/>
                    </w:rPr>
                    <w:t xml:space="preserve"> Развивать творческую инициативу.</w:t>
                  </w:r>
                </w:p>
              </w:tc>
            </w:tr>
            <w:tr w:rsidR="0020029F" w:rsidRPr="00CC652D" w:rsidTr="00CC652D">
              <w:tc>
                <w:tcPr>
                  <w:tcW w:w="1101" w:type="dxa"/>
                </w:tcPr>
                <w:p w:rsidR="0020029F" w:rsidRPr="00CC652D" w:rsidRDefault="0020029F" w:rsidP="00D8459A">
                  <w:pPr>
                    <w:jc w:val="both"/>
                    <w:rPr>
                      <w:color w:val="auto"/>
                      <w:sz w:val="20"/>
                      <w:szCs w:val="20"/>
                    </w:rPr>
                  </w:pPr>
                  <w:r w:rsidRPr="00CC652D">
                    <w:rPr>
                      <w:color w:val="auto"/>
                      <w:sz w:val="20"/>
                      <w:szCs w:val="20"/>
                    </w:rPr>
                    <w:t>26</w:t>
                  </w:r>
                </w:p>
              </w:tc>
              <w:tc>
                <w:tcPr>
                  <w:tcW w:w="2409" w:type="dxa"/>
                </w:tcPr>
                <w:p w:rsidR="0020029F" w:rsidRPr="00CC652D" w:rsidRDefault="0020029F" w:rsidP="00D8459A">
                  <w:pPr>
                    <w:jc w:val="both"/>
                    <w:rPr>
                      <w:color w:val="auto"/>
                      <w:sz w:val="20"/>
                      <w:szCs w:val="20"/>
                    </w:rPr>
                  </w:pPr>
                  <w:r w:rsidRPr="00CC652D">
                    <w:rPr>
                      <w:color w:val="auto"/>
                      <w:sz w:val="20"/>
                      <w:szCs w:val="20"/>
                    </w:rPr>
                    <w:t>«Путешествие в весенний лес».</w:t>
                  </w:r>
                </w:p>
              </w:tc>
              <w:tc>
                <w:tcPr>
                  <w:tcW w:w="5416" w:type="dxa"/>
                </w:tcPr>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Развивать мелкую мускулатуру пальцев и учить сочетать движения рук с речью. </w:t>
                  </w:r>
                </w:p>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Учить детей интонационно, выразительно передавать характер выбранного персонажа и его эмоциональное состояние. </w:t>
                  </w:r>
                </w:p>
                <w:p w:rsidR="0020029F" w:rsidRPr="00CC652D" w:rsidRDefault="0020029F" w:rsidP="00D8459A">
                  <w:pPr>
                    <w:shd w:val="clear" w:color="auto" w:fill="FFFFFF"/>
                    <w:autoSpaceDE w:val="0"/>
                    <w:autoSpaceDN w:val="0"/>
                    <w:adjustRightInd w:val="0"/>
                    <w:rPr>
                      <w:color w:val="auto"/>
                      <w:sz w:val="20"/>
                      <w:szCs w:val="20"/>
                    </w:rPr>
                  </w:pPr>
                  <w:r w:rsidRPr="00CC652D">
                    <w:rPr>
                      <w:rFonts w:eastAsia="Times New Roman"/>
                      <w:color w:val="auto"/>
                      <w:sz w:val="20"/>
                      <w:szCs w:val="20"/>
                    </w:rPr>
                    <w:t xml:space="preserve"> Поощрять творческую инициативу детей, желание брать на себя роль и играть её.  Воспитывать доброжелательные отношения детей в игре.</w:t>
                  </w:r>
                </w:p>
              </w:tc>
            </w:tr>
            <w:tr w:rsidR="0020029F" w:rsidRPr="00CC652D" w:rsidTr="00CC652D">
              <w:tc>
                <w:tcPr>
                  <w:tcW w:w="1101" w:type="dxa"/>
                </w:tcPr>
                <w:p w:rsidR="0020029F" w:rsidRPr="00CC652D" w:rsidRDefault="0020029F" w:rsidP="00D8459A">
                  <w:pPr>
                    <w:jc w:val="both"/>
                    <w:rPr>
                      <w:color w:val="auto"/>
                      <w:sz w:val="20"/>
                      <w:szCs w:val="20"/>
                    </w:rPr>
                  </w:pPr>
                  <w:r w:rsidRPr="00CC652D">
                    <w:rPr>
                      <w:color w:val="auto"/>
                      <w:sz w:val="20"/>
                      <w:szCs w:val="20"/>
                    </w:rPr>
                    <w:t>27</w:t>
                  </w:r>
                </w:p>
              </w:tc>
              <w:tc>
                <w:tcPr>
                  <w:tcW w:w="2409" w:type="dxa"/>
                </w:tcPr>
                <w:p w:rsidR="0020029F" w:rsidRPr="00CC652D" w:rsidRDefault="0020029F" w:rsidP="00D8459A">
                  <w:pPr>
                    <w:jc w:val="both"/>
                    <w:rPr>
                      <w:color w:val="auto"/>
                      <w:sz w:val="20"/>
                      <w:szCs w:val="20"/>
                    </w:rPr>
                  </w:pPr>
                  <w:r w:rsidRPr="00CC652D">
                    <w:rPr>
                      <w:color w:val="auto"/>
                      <w:sz w:val="20"/>
                      <w:szCs w:val="20"/>
                    </w:rPr>
                    <w:t>«Весна пришла».</w:t>
                  </w:r>
                </w:p>
              </w:tc>
              <w:tc>
                <w:tcPr>
                  <w:tcW w:w="5416" w:type="dxa"/>
                </w:tcPr>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Вызвать положительные эмоции и способствовать укреплению коммуникативных отношений между детьми. </w:t>
                  </w:r>
                </w:p>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Формировать умение эмоционально и выразительно общаться. </w:t>
                  </w:r>
                </w:p>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Развивать интонационную выразительность речи.</w:t>
                  </w:r>
                </w:p>
                <w:p w:rsidR="0020029F" w:rsidRPr="00CC652D" w:rsidRDefault="0020029F" w:rsidP="00D8459A">
                  <w:pPr>
                    <w:shd w:val="clear" w:color="auto" w:fill="FFFFFF"/>
                    <w:autoSpaceDE w:val="0"/>
                    <w:autoSpaceDN w:val="0"/>
                    <w:adjustRightInd w:val="0"/>
                    <w:rPr>
                      <w:color w:val="auto"/>
                      <w:sz w:val="20"/>
                      <w:szCs w:val="20"/>
                    </w:rPr>
                  </w:pPr>
                  <w:r w:rsidRPr="00CC652D">
                    <w:rPr>
                      <w:rFonts w:eastAsia="Times New Roman"/>
                      <w:color w:val="auto"/>
                      <w:sz w:val="20"/>
                      <w:szCs w:val="20"/>
                    </w:rPr>
                    <w:t xml:space="preserve"> Развивать монологическую речь.</w:t>
                  </w:r>
                </w:p>
              </w:tc>
            </w:tr>
            <w:tr w:rsidR="0020029F" w:rsidRPr="00CC652D" w:rsidTr="00CC652D">
              <w:tc>
                <w:tcPr>
                  <w:tcW w:w="1101" w:type="dxa"/>
                </w:tcPr>
                <w:p w:rsidR="0020029F" w:rsidRPr="00CC652D" w:rsidRDefault="0020029F" w:rsidP="00D8459A">
                  <w:pPr>
                    <w:jc w:val="both"/>
                    <w:rPr>
                      <w:color w:val="auto"/>
                      <w:sz w:val="20"/>
                      <w:szCs w:val="20"/>
                    </w:rPr>
                  </w:pPr>
                  <w:r w:rsidRPr="00CC652D">
                    <w:rPr>
                      <w:color w:val="auto"/>
                      <w:sz w:val="20"/>
                      <w:szCs w:val="20"/>
                    </w:rPr>
                    <w:t>28</w:t>
                  </w:r>
                </w:p>
              </w:tc>
              <w:tc>
                <w:tcPr>
                  <w:tcW w:w="2409" w:type="dxa"/>
                </w:tcPr>
                <w:p w:rsidR="0020029F" w:rsidRPr="00CC652D" w:rsidRDefault="0020029F" w:rsidP="00D8459A">
                  <w:pPr>
                    <w:jc w:val="both"/>
                    <w:rPr>
                      <w:color w:val="auto"/>
                      <w:sz w:val="20"/>
                      <w:szCs w:val="20"/>
                    </w:rPr>
                  </w:pPr>
                  <w:r w:rsidRPr="00CC652D">
                    <w:rPr>
                      <w:color w:val="auto"/>
                      <w:sz w:val="20"/>
                      <w:szCs w:val="20"/>
                    </w:rPr>
                    <w:t>«</w:t>
                  </w:r>
                  <w:proofErr w:type="spellStart"/>
                  <w:r w:rsidRPr="00CC652D">
                    <w:rPr>
                      <w:color w:val="auto"/>
                      <w:sz w:val="20"/>
                      <w:szCs w:val="20"/>
                    </w:rPr>
                    <w:t>Игралочка</w:t>
                  </w:r>
                  <w:proofErr w:type="spellEnd"/>
                  <w:r w:rsidRPr="00CC652D">
                    <w:rPr>
                      <w:color w:val="auto"/>
                      <w:sz w:val="20"/>
                      <w:szCs w:val="20"/>
                    </w:rPr>
                    <w:t>» Викторина.</w:t>
                  </w:r>
                </w:p>
              </w:tc>
              <w:tc>
                <w:tcPr>
                  <w:tcW w:w="5416" w:type="dxa"/>
                </w:tcPr>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Побуждать родителей и детей к совместным театрализованным играм, вызывать радостный, эмоциональный настрой. </w:t>
                  </w:r>
                </w:p>
                <w:p w:rsidR="0020029F" w:rsidRPr="00CC652D" w:rsidRDefault="0020029F" w:rsidP="00D8459A">
                  <w:pPr>
                    <w:shd w:val="clear" w:color="auto" w:fill="FFFFFF"/>
                    <w:autoSpaceDE w:val="0"/>
                    <w:autoSpaceDN w:val="0"/>
                    <w:adjustRightInd w:val="0"/>
                    <w:rPr>
                      <w:color w:val="auto"/>
                      <w:sz w:val="20"/>
                      <w:szCs w:val="20"/>
                    </w:rPr>
                  </w:pPr>
                  <w:r w:rsidRPr="00CC652D">
                    <w:rPr>
                      <w:rFonts w:eastAsia="Times New Roman"/>
                      <w:color w:val="auto"/>
                      <w:sz w:val="20"/>
                      <w:szCs w:val="20"/>
                    </w:rPr>
                    <w:t xml:space="preserve"> Развивать пантомимические навыки, воображение, логическое мышление, инициативу.  Воспитывать доброжелательное отношение друг к другу, партнёрские качества.</w:t>
                  </w:r>
                </w:p>
              </w:tc>
            </w:tr>
            <w:tr w:rsidR="0020029F" w:rsidRPr="00CC652D" w:rsidTr="00CC652D">
              <w:tc>
                <w:tcPr>
                  <w:tcW w:w="1101" w:type="dxa"/>
                </w:tcPr>
                <w:p w:rsidR="0020029F" w:rsidRPr="00CC652D" w:rsidRDefault="0020029F" w:rsidP="00D8459A">
                  <w:pPr>
                    <w:jc w:val="both"/>
                    <w:rPr>
                      <w:color w:val="auto"/>
                      <w:sz w:val="20"/>
                      <w:szCs w:val="20"/>
                    </w:rPr>
                  </w:pPr>
                  <w:r w:rsidRPr="00CC652D">
                    <w:rPr>
                      <w:color w:val="auto"/>
                      <w:sz w:val="20"/>
                      <w:szCs w:val="20"/>
                    </w:rPr>
                    <w:t>29</w:t>
                  </w:r>
                </w:p>
              </w:tc>
              <w:tc>
                <w:tcPr>
                  <w:tcW w:w="2409" w:type="dxa"/>
                </w:tcPr>
                <w:p w:rsidR="0020029F" w:rsidRPr="00CC652D" w:rsidRDefault="0020029F" w:rsidP="00D8459A">
                  <w:pPr>
                    <w:jc w:val="both"/>
                    <w:rPr>
                      <w:color w:val="auto"/>
                      <w:sz w:val="20"/>
                      <w:szCs w:val="20"/>
                    </w:rPr>
                  </w:pPr>
                  <w:r w:rsidRPr="00CC652D">
                    <w:rPr>
                      <w:color w:val="auto"/>
                      <w:sz w:val="20"/>
                      <w:szCs w:val="20"/>
                    </w:rPr>
                    <w:t xml:space="preserve">«Кузнечик» Сценка. (А. </w:t>
                  </w:r>
                  <w:proofErr w:type="spellStart"/>
                  <w:r w:rsidRPr="00CC652D">
                    <w:rPr>
                      <w:color w:val="auto"/>
                      <w:sz w:val="20"/>
                      <w:szCs w:val="20"/>
                    </w:rPr>
                    <w:t>Апухтин</w:t>
                  </w:r>
                  <w:proofErr w:type="spellEnd"/>
                  <w:r w:rsidRPr="00CC652D">
                    <w:rPr>
                      <w:color w:val="auto"/>
                      <w:sz w:val="20"/>
                      <w:szCs w:val="20"/>
                    </w:rPr>
                    <w:t>).</w:t>
                  </w:r>
                </w:p>
              </w:tc>
              <w:tc>
                <w:tcPr>
                  <w:tcW w:w="5416" w:type="dxa"/>
                </w:tcPr>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Побуждать детей к активному участию в инсценировках. </w:t>
                  </w:r>
                </w:p>
                <w:p w:rsidR="0020029F" w:rsidRPr="00CC652D" w:rsidRDefault="0020029F" w:rsidP="00D8459A">
                  <w:pPr>
                    <w:shd w:val="clear" w:color="auto" w:fill="FFFFFF"/>
                    <w:autoSpaceDE w:val="0"/>
                    <w:autoSpaceDN w:val="0"/>
                    <w:adjustRightInd w:val="0"/>
                    <w:rPr>
                      <w:color w:val="auto"/>
                      <w:sz w:val="20"/>
                      <w:szCs w:val="20"/>
                    </w:rPr>
                  </w:pPr>
                  <w:r w:rsidRPr="00CC652D">
                    <w:rPr>
                      <w:rFonts w:eastAsia="Times New Roman"/>
                      <w:color w:val="auto"/>
                      <w:sz w:val="20"/>
                      <w:szCs w:val="20"/>
                    </w:rPr>
                    <w:t>Привлекать родителей к подготовке декораций и костюмов.</w:t>
                  </w:r>
                </w:p>
              </w:tc>
            </w:tr>
            <w:tr w:rsidR="0020029F" w:rsidRPr="00CC652D" w:rsidTr="00CC652D">
              <w:tc>
                <w:tcPr>
                  <w:tcW w:w="1101" w:type="dxa"/>
                </w:tcPr>
                <w:p w:rsidR="0020029F" w:rsidRPr="00CC652D" w:rsidRDefault="0020029F" w:rsidP="00D8459A">
                  <w:pPr>
                    <w:jc w:val="both"/>
                    <w:rPr>
                      <w:color w:val="auto"/>
                      <w:sz w:val="20"/>
                      <w:szCs w:val="20"/>
                    </w:rPr>
                  </w:pPr>
                  <w:r w:rsidRPr="00CC652D">
                    <w:rPr>
                      <w:color w:val="auto"/>
                      <w:sz w:val="20"/>
                      <w:szCs w:val="20"/>
                    </w:rPr>
                    <w:t>30</w:t>
                  </w:r>
                </w:p>
              </w:tc>
              <w:tc>
                <w:tcPr>
                  <w:tcW w:w="2409" w:type="dxa"/>
                </w:tcPr>
                <w:p w:rsidR="0020029F" w:rsidRPr="00CC652D" w:rsidRDefault="0020029F" w:rsidP="00D8459A">
                  <w:pPr>
                    <w:jc w:val="both"/>
                    <w:rPr>
                      <w:color w:val="auto"/>
                      <w:sz w:val="20"/>
                      <w:szCs w:val="20"/>
                    </w:rPr>
                  </w:pPr>
                  <w:r w:rsidRPr="00CC652D">
                    <w:rPr>
                      <w:color w:val="auto"/>
                      <w:sz w:val="20"/>
                      <w:szCs w:val="20"/>
                    </w:rPr>
                    <w:t>Игра на пальцах «Братцы» (Л. П. Савина)</w:t>
                  </w:r>
                </w:p>
              </w:tc>
              <w:tc>
                <w:tcPr>
                  <w:tcW w:w="5416" w:type="dxa"/>
                </w:tcPr>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Развивать мелкую моторику рук. </w:t>
                  </w:r>
                </w:p>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Развивать память физических ощущений и пантомимические способности. </w:t>
                  </w:r>
                </w:p>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Воспитывать доброжелательное отношение к окружающим, формировать навыки бесконфликтного общения. </w:t>
                  </w:r>
                </w:p>
                <w:p w:rsidR="0020029F" w:rsidRPr="00CC652D" w:rsidRDefault="0020029F" w:rsidP="00D8459A">
                  <w:pPr>
                    <w:shd w:val="clear" w:color="auto" w:fill="FFFFFF"/>
                    <w:autoSpaceDE w:val="0"/>
                    <w:autoSpaceDN w:val="0"/>
                    <w:adjustRightInd w:val="0"/>
                    <w:rPr>
                      <w:color w:val="auto"/>
                      <w:sz w:val="20"/>
                      <w:szCs w:val="20"/>
                    </w:rPr>
                  </w:pPr>
                  <w:r w:rsidRPr="00CC652D">
                    <w:rPr>
                      <w:rFonts w:eastAsia="Times New Roman"/>
                      <w:color w:val="auto"/>
                      <w:sz w:val="20"/>
                      <w:szCs w:val="20"/>
                    </w:rPr>
                    <w:t xml:space="preserve"> Побуждать детей к импровизации посредством театрализованной игры.</w:t>
                  </w:r>
                </w:p>
              </w:tc>
            </w:tr>
            <w:tr w:rsidR="0020029F" w:rsidRPr="00CC652D" w:rsidTr="00CC652D">
              <w:tc>
                <w:tcPr>
                  <w:tcW w:w="1101" w:type="dxa"/>
                </w:tcPr>
                <w:p w:rsidR="0020029F" w:rsidRPr="00CC652D" w:rsidRDefault="0020029F" w:rsidP="00D8459A">
                  <w:pPr>
                    <w:jc w:val="both"/>
                    <w:rPr>
                      <w:color w:val="auto"/>
                      <w:sz w:val="20"/>
                      <w:szCs w:val="20"/>
                    </w:rPr>
                  </w:pPr>
                  <w:r w:rsidRPr="00CC652D">
                    <w:rPr>
                      <w:color w:val="auto"/>
                      <w:sz w:val="20"/>
                      <w:szCs w:val="20"/>
                    </w:rPr>
                    <w:t>31</w:t>
                  </w:r>
                </w:p>
              </w:tc>
              <w:tc>
                <w:tcPr>
                  <w:tcW w:w="2409" w:type="dxa"/>
                </w:tcPr>
                <w:p w:rsidR="0020029F" w:rsidRPr="00CC652D" w:rsidRDefault="0020029F" w:rsidP="00D8459A">
                  <w:pPr>
                    <w:jc w:val="both"/>
                    <w:rPr>
                      <w:color w:val="auto"/>
                      <w:sz w:val="20"/>
                      <w:szCs w:val="20"/>
                    </w:rPr>
                  </w:pPr>
                  <w:r w:rsidRPr="00CC652D">
                    <w:rPr>
                      <w:color w:val="auto"/>
                      <w:sz w:val="20"/>
                      <w:szCs w:val="20"/>
                    </w:rPr>
                    <w:t xml:space="preserve">Стихотворение Б. </w:t>
                  </w:r>
                  <w:proofErr w:type="spellStart"/>
                  <w:r w:rsidRPr="00CC652D">
                    <w:rPr>
                      <w:color w:val="auto"/>
                      <w:sz w:val="20"/>
                      <w:szCs w:val="20"/>
                    </w:rPr>
                    <w:t>Заходера</w:t>
                  </w:r>
                  <w:proofErr w:type="spellEnd"/>
                  <w:r w:rsidRPr="00CC652D">
                    <w:rPr>
                      <w:color w:val="auto"/>
                      <w:sz w:val="20"/>
                      <w:szCs w:val="20"/>
                    </w:rPr>
                    <w:t xml:space="preserve"> «Плачет киска».</w:t>
                  </w:r>
                </w:p>
              </w:tc>
              <w:tc>
                <w:tcPr>
                  <w:tcW w:w="5416" w:type="dxa"/>
                </w:tcPr>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Развивать пантомимические способности.</w:t>
                  </w:r>
                </w:p>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Воспитывать доброе отношение к животным. </w:t>
                  </w:r>
                </w:p>
                <w:p w:rsidR="0020029F" w:rsidRPr="00CC652D" w:rsidRDefault="0020029F" w:rsidP="00D8459A">
                  <w:pPr>
                    <w:shd w:val="clear" w:color="auto" w:fill="FFFFFF"/>
                    <w:autoSpaceDE w:val="0"/>
                    <w:autoSpaceDN w:val="0"/>
                    <w:adjustRightInd w:val="0"/>
                    <w:rPr>
                      <w:rFonts w:eastAsia="Times New Roman"/>
                      <w:color w:val="auto"/>
                      <w:sz w:val="20"/>
                      <w:szCs w:val="20"/>
                    </w:rPr>
                  </w:pPr>
                  <w:r w:rsidRPr="00CC652D">
                    <w:rPr>
                      <w:rFonts w:eastAsia="Times New Roman"/>
                      <w:color w:val="auto"/>
                      <w:sz w:val="20"/>
                      <w:szCs w:val="20"/>
                    </w:rPr>
                    <w:t xml:space="preserve"> Развивать интонационную выразительность речи. </w:t>
                  </w:r>
                </w:p>
                <w:p w:rsidR="0020029F" w:rsidRPr="00CC652D" w:rsidRDefault="0020029F" w:rsidP="00D8459A">
                  <w:pPr>
                    <w:shd w:val="clear" w:color="auto" w:fill="FFFFFF"/>
                    <w:autoSpaceDE w:val="0"/>
                    <w:autoSpaceDN w:val="0"/>
                    <w:adjustRightInd w:val="0"/>
                    <w:rPr>
                      <w:color w:val="auto"/>
                      <w:sz w:val="20"/>
                      <w:szCs w:val="20"/>
                    </w:rPr>
                  </w:pPr>
                  <w:r w:rsidRPr="00CC652D">
                    <w:rPr>
                      <w:rFonts w:eastAsia="Times New Roman"/>
                      <w:color w:val="auto"/>
                      <w:sz w:val="20"/>
                      <w:szCs w:val="20"/>
                    </w:rPr>
                    <w:t xml:space="preserve"> Формировать коммуникативные качества.</w:t>
                  </w:r>
                </w:p>
              </w:tc>
            </w:tr>
            <w:tr w:rsidR="0020029F" w:rsidRPr="00CC652D" w:rsidTr="00CC652D">
              <w:tc>
                <w:tcPr>
                  <w:tcW w:w="1101" w:type="dxa"/>
                </w:tcPr>
                <w:p w:rsidR="0020029F" w:rsidRPr="00CC652D" w:rsidRDefault="0020029F" w:rsidP="00D8459A">
                  <w:pPr>
                    <w:jc w:val="both"/>
                    <w:rPr>
                      <w:color w:val="auto"/>
                      <w:sz w:val="20"/>
                      <w:szCs w:val="20"/>
                    </w:rPr>
                  </w:pPr>
                  <w:r w:rsidRPr="00CC652D">
                    <w:rPr>
                      <w:color w:val="auto"/>
                      <w:sz w:val="20"/>
                      <w:szCs w:val="20"/>
                    </w:rPr>
                    <w:t>32</w:t>
                  </w:r>
                </w:p>
              </w:tc>
              <w:tc>
                <w:tcPr>
                  <w:tcW w:w="2409" w:type="dxa"/>
                </w:tcPr>
                <w:p w:rsidR="0020029F" w:rsidRPr="00CC652D" w:rsidRDefault="0020029F" w:rsidP="00D8459A">
                  <w:pPr>
                    <w:jc w:val="both"/>
                    <w:rPr>
                      <w:color w:val="auto"/>
                      <w:sz w:val="20"/>
                      <w:szCs w:val="20"/>
                    </w:rPr>
                  </w:pPr>
                  <w:r w:rsidRPr="00CC652D">
                    <w:rPr>
                      <w:color w:val="auto"/>
                      <w:sz w:val="20"/>
                      <w:szCs w:val="20"/>
                    </w:rPr>
                    <w:t>«Расскажи стихи руками».</w:t>
                  </w:r>
                </w:p>
              </w:tc>
              <w:tc>
                <w:tcPr>
                  <w:tcW w:w="5416" w:type="dxa"/>
                </w:tcPr>
                <w:p w:rsidR="0020029F" w:rsidRPr="00CC652D" w:rsidRDefault="0020029F" w:rsidP="00D8459A">
                  <w:pPr>
                    <w:jc w:val="both"/>
                    <w:rPr>
                      <w:color w:val="auto"/>
                      <w:sz w:val="20"/>
                      <w:szCs w:val="20"/>
                    </w:rPr>
                  </w:pPr>
                  <w:r w:rsidRPr="00CC652D">
                    <w:rPr>
                      <w:color w:val="auto"/>
                      <w:sz w:val="20"/>
                      <w:szCs w:val="20"/>
                    </w:rPr>
                    <w:t xml:space="preserve"> Учить детей чётко произносить слова </w:t>
                  </w:r>
                  <w:proofErr w:type="spellStart"/>
                  <w:r w:rsidRPr="00CC652D">
                    <w:rPr>
                      <w:color w:val="auto"/>
                      <w:sz w:val="20"/>
                      <w:szCs w:val="20"/>
                    </w:rPr>
                    <w:t>чистоговорки</w:t>
                  </w:r>
                  <w:proofErr w:type="spellEnd"/>
                  <w:r w:rsidRPr="00CC652D">
                    <w:rPr>
                      <w:color w:val="auto"/>
                      <w:sz w:val="20"/>
                      <w:szCs w:val="20"/>
                    </w:rPr>
                    <w:t xml:space="preserve"> с различными интонациями. </w:t>
                  </w:r>
                </w:p>
                <w:p w:rsidR="0020029F" w:rsidRPr="00CC652D" w:rsidRDefault="0020029F" w:rsidP="00D8459A">
                  <w:pPr>
                    <w:jc w:val="both"/>
                    <w:rPr>
                      <w:color w:val="auto"/>
                      <w:sz w:val="20"/>
                      <w:szCs w:val="20"/>
                    </w:rPr>
                  </w:pPr>
                  <w:r w:rsidRPr="00CC652D">
                    <w:rPr>
                      <w:color w:val="auto"/>
                      <w:sz w:val="20"/>
                      <w:szCs w:val="20"/>
                    </w:rPr>
                    <w:t xml:space="preserve"> Учить использовать жесты как средства выразительности. </w:t>
                  </w:r>
                </w:p>
                <w:p w:rsidR="0020029F" w:rsidRPr="00CC652D" w:rsidRDefault="0020029F" w:rsidP="00D8459A">
                  <w:pPr>
                    <w:jc w:val="both"/>
                    <w:rPr>
                      <w:color w:val="auto"/>
                      <w:sz w:val="20"/>
                      <w:szCs w:val="20"/>
                    </w:rPr>
                  </w:pPr>
                  <w:r w:rsidRPr="00CC652D">
                    <w:rPr>
                      <w:color w:val="auto"/>
                      <w:sz w:val="20"/>
                      <w:szCs w:val="20"/>
                    </w:rPr>
                    <w:t xml:space="preserve"> Развивать творческую инициативу, фантазию.</w:t>
                  </w:r>
                </w:p>
              </w:tc>
            </w:tr>
            <w:tr w:rsidR="0020029F" w:rsidRPr="00CC652D" w:rsidTr="00CC652D">
              <w:trPr>
                <w:trHeight w:val="552"/>
              </w:trPr>
              <w:tc>
                <w:tcPr>
                  <w:tcW w:w="1101" w:type="dxa"/>
                </w:tcPr>
                <w:p w:rsidR="0020029F" w:rsidRPr="00CC652D" w:rsidRDefault="0020029F" w:rsidP="00D8459A">
                  <w:pPr>
                    <w:jc w:val="both"/>
                    <w:rPr>
                      <w:color w:val="auto"/>
                      <w:sz w:val="20"/>
                      <w:szCs w:val="20"/>
                    </w:rPr>
                  </w:pPr>
                  <w:r w:rsidRPr="00CC652D">
                    <w:rPr>
                      <w:color w:val="auto"/>
                      <w:sz w:val="20"/>
                      <w:szCs w:val="20"/>
                    </w:rPr>
                    <w:t>33</w:t>
                  </w:r>
                </w:p>
              </w:tc>
              <w:tc>
                <w:tcPr>
                  <w:tcW w:w="2409" w:type="dxa"/>
                </w:tcPr>
                <w:p w:rsidR="0020029F" w:rsidRPr="00CC652D" w:rsidRDefault="0020029F" w:rsidP="00D8459A">
                  <w:pPr>
                    <w:jc w:val="both"/>
                    <w:rPr>
                      <w:color w:val="auto"/>
                      <w:sz w:val="20"/>
                      <w:szCs w:val="20"/>
                    </w:rPr>
                  </w:pPr>
                  <w:r w:rsidRPr="00CC652D">
                    <w:rPr>
                      <w:color w:val="auto"/>
                      <w:sz w:val="20"/>
                      <w:szCs w:val="20"/>
                    </w:rPr>
                    <w:t>Дидактическая игра «Мы шагали по ельнику»</w:t>
                  </w:r>
                </w:p>
              </w:tc>
              <w:tc>
                <w:tcPr>
                  <w:tcW w:w="5416" w:type="dxa"/>
                </w:tcPr>
                <w:p w:rsidR="0020029F" w:rsidRPr="00CC652D" w:rsidRDefault="0020029F" w:rsidP="00D8459A">
                  <w:pPr>
                    <w:jc w:val="both"/>
                    <w:rPr>
                      <w:color w:val="auto"/>
                      <w:sz w:val="20"/>
                      <w:szCs w:val="20"/>
                    </w:rPr>
                  </w:pPr>
                  <w:r w:rsidRPr="00CC652D">
                    <w:rPr>
                      <w:color w:val="auto"/>
                      <w:sz w:val="20"/>
                      <w:szCs w:val="20"/>
                    </w:rPr>
                    <w:t>Передавать различные состояния с помощью мимики.</w:t>
                  </w:r>
                </w:p>
              </w:tc>
            </w:tr>
            <w:tr w:rsidR="0020029F" w:rsidRPr="00CC652D" w:rsidTr="00CC652D">
              <w:trPr>
                <w:trHeight w:val="240"/>
              </w:trPr>
              <w:tc>
                <w:tcPr>
                  <w:tcW w:w="1101" w:type="dxa"/>
                </w:tcPr>
                <w:p w:rsidR="0020029F" w:rsidRPr="00CC652D" w:rsidRDefault="0020029F" w:rsidP="00D8459A">
                  <w:pPr>
                    <w:jc w:val="both"/>
                    <w:rPr>
                      <w:color w:val="auto"/>
                      <w:sz w:val="20"/>
                      <w:szCs w:val="20"/>
                    </w:rPr>
                  </w:pPr>
                  <w:r w:rsidRPr="00CC652D">
                    <w:rPr>
                      <w:color w:val="auto"/>
                      <w:sz w:val="20"/>
                      <w:szCs w:val="20"/>
                    </w:rPr>
                    <w:t>34</w:t>
                  </w:r>
                </w:p>
              </w:tc>
              <w:tc>
                <w:tcPr>
                  <w:tcW w:w="2409" w:type="dxa"/>
                </w:tcPr>
                <w:p w:rsidR="0020029F" w:rsidRPr="00CC652D" w:rsidRDefault="0020029F" w:rsidP="00D8459A">
                  <w:pPr>
                    <w:jc w:val="both"/>
                    <w:rPr>
                      <w:color w:val="auto"/>
                      <w:sz w:val="20"/>
                      <w:szCs w:val="20"/>
                    </w:rPr>
                  </w:pPr>
                  <w:r w:rsidRPr="00CC652D">
                    <w:rPr>
                      <w:color w:val="auto"/>
                      <w:sz w:val="20"/>
                      <w:szCs w:val="20"/>
                    </w:rPr>
                    <w:t>Теневой театр «Петушок и бобовое зернышко»</w:t>
                  </w:r>
                </w:p>
              </w:tc>
              <w:tc>
                <w:tcPr>
                  <w:tcW w:w="5416" w:type="dxa"/>
                </w:tcPr>
                <w:p w:rsidR="0020029F" w:rsidRPr="00CC652D" w:rsidRDefault="0020029F" w:rsidP="00D8459A">
                  <w:pPr>
                    <w:jc w:val="both"/>
                    <w:rPr>
                      <w:color w:val="auto"/>
                      <w:sz w:val="20"/>
                      <w:szCs w:val="20"/>
                    </w:rPr>
                  </w:pPr>
                  <w:r w:rsidRPr="00CC652D">
                    <w:rPr>
                      <w:color w:val="auto"/>
                      <w:sz w:val="20"/>
                      <w:szCs w:val="20"/>
                    </w:rPr>
                    <w:t>Развивать творческую инициативу, фантазию.</w:t>
                  </w:r>
                </w:p>
              </w:tc>
            </w:tr>
            <w:tr w:rsidR="0020029F" w:rsidRPr="00CC652D" w:rsidTr="00CC652D">
              <w:trPr>
                <w:trHeight w:val="243"/>
              </w:trPr>
              <w:tc>
                <w:tcPr>
                  <w:tcW w:w="1101" w:type="dxa"/>
                </w:tcPr>
                <w:p w:rsidR="0020029F" w:rsidRPr="00CC652D" w:rsidRDefault="0020029F" w:rsidP="00D8459A">
                  <w:pPr>
                    <w:jc w:val="both"/>
                    <w:rPr>
                      <w:color w:val="auto"/>
                      <w:sz w:val="20"/>
                      <w:szCs w:val="20"/>
                    </w:rPr>
                  </w:pPr>
                  <w:r w:rsidRPr="00CC652D">
                    <w:rPr>
                      <w:color w:val="auto"/>
                      <w:sz w:val="20"/>
                      <w:szCs w:val="20"/>
                    </w:rPr>
                    <w:t>35</w:t>
                  </w:r>
                </w:p>
              </w:tc>
              <w:tc>
                <w:tcPr>
                  <w:tcW w:w="2409" w:type="dxa"/>
                </w:tcPr>
                <w:p w:rsidR="0020029F" w:rsidRPr="00CC652D" w:rsidRDefault="0020029F" w:rsidP="00D8459A">
                  <w:pPr>
                    <w:contextualSpacing/>
                    <w:rPr>
                      <w:rFonts w:eastAsia="Times New Roman"/>
                      <w:color w:val="auto"/>
                      <w:sz w:val="20"/>
                      <w:szCs w:val="20"/>
                      <w:lang w:eastAsia="ru-RU"/>
                    </w:rPr>
                  </w:pPr>
                  <w:proofErr w:type="spellStart"/>
                  <w:r w:rsidRPr="00CC652D">
                    <w:rPr>
                      <w:rFonts w:eastAsia="Times New Roman"/>
                      <w:color w:val="auto"/>
                      <w:sz w:val="20"/>
                      <w:szCs w:val="20"/>
                      <w:lang w:eastAsia="ru-RU"/>
                    </w:rPr>
                    <w:t>Инсценирование</w:t>
                  </w:r>
                  <w:proofErr w:type="spellEnd"/>
                  <w:r w:rsidRPr="00CC652D">
                    <w:rPr>
                      <w:rFonts w:eastAsia="Times New Roman"/>
                      <w:color w:val="auto"/>
                      <w:sz w:val="20"/>
                      <w:szCs w:val="20"/>
                      <w:lang w:eastAsia="ru-RU"/>
                    </w:rPr>
                    <w:t xml:space="preserve"> сказки «Колобок» на новый лад</w:t>
                  </w:r>
                </w:p>
              </w:tc>
              <w:tc>
                <w:tcPr>
                  <w:tcW w:w="5416" w:type="dxa"/>
                </w:tcPr>
                <w:p w:rsidR="0020029F" w:rsidRPr="00CC652D" w:rsidRDefault="0020029F" w:rsidP="00D8459A">
                  <w:pPr>
                    <w:rPr>
                      <w:rFonts w:eastAsia="Times New Roman"/>
                      <w:bCs/>
                      <w:color w:val="auto"/>
                      <w:sz w:val="20"/>
                      <w:szCs w:val="20"/>
                      <w:lang w:eastAsia="ru-RU"/>
                    </w:rPr>
                  </w:pPr>
                  <w:r w:rsidRPr="00CC652D">
                    <w:rPr>
                      <w:rFonts w:eastAsia="Times New Roman"/>
                      <w:bCs/>
                      <w:color w:val="auto"/>
                      <w:sz w:val="20"/>
                      <w:szCs w:val="20"/>
                      <w:lang w:eastAsia="ru-RU"/>
                    </w:rPr>
                    <w:t>Учить передавать образы персонажей пластикой своего тела, движениями кукол.</w:t>
                  </w:r>
                </w:p>
                <w:p w:rsidR="0020029F" w:rsidRPr="00CC652D" w:rsidRDefault="0020029F" w:rsidP="00D8459A">
                  <w:pPr>
                    <w:rPr>
                      <w:rFonts w:eastAsia="Times New Roman"/>
                      <w:bCs/>
                      <w:color w:val="auto"/>
                      <w:sz w:val="20"/>
                      <w:szCs w:val="20"/>
                      <w:lang w:eastAsia="ru-RU"/>
                    </w:rPr>
                  </w:pPr>
                  <w:r w:rsidRPr="00CC652D">
                    <w:rPr>
                      <w:rFonts w:eastAsia="Times New Roman"/>
                      <w:bCs/>
                      <w:color w:val="auto"/>
                      <w:sz w:val="20"/>
                      <w:szCs w:val="20"/>
                      <w:lang w:eastAsia="ru-RU"/>
                    </w:rPr>
                    <w:t>Использовать в постановках элементы  русского народного фольклора.</w:t>
                  </w:r>
                </w:p>
              </w:tc>
            </w:tr>
            <w:tr w:rsidR="0020029F" w:rsidRPr="00CC652D" w:rsidTr="00CC652D">
              <w:trPr>
                <w:trHeight w:val="673"/>
              </w:trPr>
              <w:tc>
                <w:tcPr>
                  <w:tcW w:w="1101" w:type="dxa"/>
                </w:tcPr>
                <w:p w:rsidR="0020029F" w:rsidRPr="00CC652D" w:rsidRDefault="0020029F" w:rsidP="00D8459A">
                  <w:pPr>
                    <w:jc w:val="both"/>
                    <w:rPr>
                      <w:color w:val="auto"/>
                      <w:sz w:val="20"/>
                      <w:szCs w:val="20"/>
                    </w:rPr>
                  </w:pPr>
                  <w:r w:rsidRPr="00CC652D">
                    <w:rPr>
                      <w:color w:val="auto"/>
                      <w:sz w:val="20"/>
                      <w:szCs w:val="20"/>
                    </w:rPr>
                    <w:lastRenderedPageBreak/>
                    <w:t>36</w:t>
                  </w:r>
                </w:p>
              </w:tc>
              <w:tc>
                <w:tcPr>
                  <w:tcW w:w="2409" w:type="dxa"/>
                </w:tcPr>
                <w:p w:rsidR="0020029F" w:rsidRPr="00CC652D" w:rsidRDefault="0020029F" w:rsidP="00D8459A">
                  <w:pPr>
                    <w:contextualSpacing/>
                    <w:rPr>
                      <w:rFonts w:eastAsia="Times New Roman"/>
                      <w:color w:val="auto"/>
                      <w:sz w:val="20"/>
                      <w:szCs w:val="20"/>
                      <w:lang w:eastAsia="ru-RU"/>
                    </w:rPr>
                  </w:pPr>
                  <w:r w:rsidRPr="00CC652D">
                    <w:rPr>
                      <w:rFonts w:eastAsia="Times New Roman"/>
                      <w:color w:val="auto"/>
                      <w:sz w:val="20"/>
                      <w:szCs w:val="20"/>
                      <w:lang w:eastAsia="ru-RU"/>
                    </w:rPr>
                    <w:t>Самостоятельная театральная деятельность (концерт)</w:t>
                  </w:r>
                </w:p>
              </w:tc>
              <w:tc>
                <w:tcPr>
                  <w:tcW w:w="5416" w:type="dxa"/>
                </w:tcPr>
                <w:p w:rsidR="0020029F" w:rsidRPr="00CC652D" w:rsidRDefault="0020029F" w:rsidP="00D8459A">
                  <w:pPr>
                    <w:rPr>
                      <w:rFonts w:eastAsia="Times New Roman"/>
                      <w:bCs/>
                      <w:color w:val="auto"/>
                      <w:sz w:val="20"/>
                      <w:szCs w:val="20"/>
                      <w:lang w:eastAsia="ru-RU"/>
                    </w:rPr>
                  </w:pPr>
                  <w:r w:rsidRPr="00CC652D">
                    <w:rPr>
                      <w:rFonts w:eastAsia="Times New Roman"/>
                      <w:bCs/>
                      <w:color w:val="auto"/>
                      <w:sz w:val="20"/>
                      <w:szCs w:val="20"/>
                      <w:lang w:eastAsia="ru-RU"/>
                    </w:rPr>
                    <w:t>Развивать выразительность жеста, мимики, развивать инициативу и самостоятельность.</w:t>
                  </w:r>
                </w:p>
                <w:p w:rsidR="0020029F" w:rsidRPr="00CC652D" w:rsidRDefault="0020029F" w:rsidP="00D8459A">
                  <w:pPr>
                    <w:rPr>
                      <w:rFonts w:eastAsia="Times New Roman"/>
                      <w:bCs/>
                      <w:color w:val="auto"/>
                      <w:sz w:val="20"/>
                      <w:szCs w:val="20"/>
                      <w:lang w:eastAsia="ru-RU"/>
                    </w:rPr>
                  </w:pPr>
                  <w:r w:rsidRPr="00CC652D">
                    <w:rPr>
                      <w:rFonts w:eastAsia="Times New Roman"/>
                      <w:bCs/>
                      <w:color w:val="auto"/>
                      <w:sz w:val="20"/>
                      <w:szCs w:val="20"/>
                      <w:lang w:eastAsia="ru-RU"/>
                    </w:rPr>
                    <w:t xml:space="preserve">Продолжать учить </w:t>
                  </w:r>
                  <w:proofErr w:type="gramStart"/>
                  <w:r w:rsidRPr="00CC652D">
                    <w:rPr>
                      <w:rFonts w:eastAsia="Times New Roman"/>
                      <w:bCs/>
                      <w:color w:val="auto"/>
                      <w:sz w:val="20"/>
                      <w:szCs w:val="20"/>
                      <w:lang w:eastAsia="ru-RU"/>
                    </w:rPr>
                    <w:t>правильно</w:t>
                  </w:r>
                  <w:proofErr w:type="gramEnd"/>
                  <w:r w:rsidRPr="00CC652D">
                    <w:rPr>
                      <w:rFonts w:eastAsia="Times New Roman"/>
                      <w:bCs/>
                      <w:color w:val="auto"/>
                      <w:sz w:val="20"/>
                      <w:szCs w:val="20"/>
                      <w:lang w:eastAsia="ru-RU"/>
                    </w:rPr>
                    <w:t xml:space="preserve"> оценивать поступки действующих лиц, воспитывать добрые чувства.</w:t>
                  </w:r>
                </w:p>
                <w:p w:rsidR="0020029F" w:rsidRPr="00CC652D" w:rsidRDefault="0020029F" w:rsidP="00D8459A">
                  <w:pPr>
                    <w:jc w:val="both"/>
                    <w:rPr>
                      <w:color w:val="auto"/>
                      <w:sz w:val="20"/>
                      <w:szCs w:val="20"/>
                    </w:rPr>
                  </w:pPr>
                </w:p>
              </w:tc>
            </w:tr>
          </w:tbl>
          <w:p w:rsidR="0020029F" w:rsidRPr="00176B68" w:rsidRDefault="0020029F" w:rsidP="0020029F">
            <w:pPr>
              <w:jc w:val="both"/>
              <w:rPr>
                <w:color w:val="auto"/>
              </w:rPr>
            </w:pPr>
          </w:p>
          <w:p w:rsidR="0020029F" w:rsidRPr="00176B68" w:rsidRDefault="0020029F" w:rsidP="0020029F">
            <w:pPr>
              <w:spacing w:after="0"/>
              <w:jc w:val="center"/>
              <w:rPr>
                <w:b/>
                <w:color w:val="auto"/>
              </w:rPr>
            </w:pPr>
            <w:r w:rsidRPr="00176B68">
              <w:rPr>
                <w:b/>
                <w:color w:val="auto"/>
              </w:rPr>
              <w:t xml:space="preserve">Труд </w:t>
            </w:r>
          </w:p>
          <w:p w:rsidR="0020029F" w:rsidRPr="00176B68" w:rsidRDefault="0020029F" w:rsidP="0020029F">
            <w:pPr>
              <w:spacing w:after="0"/>
              <w:jc w:val="center"/>
              <w:rPr>
                <w:b/>
                <w:color w:val="auto"/>
              </w:rPr>
            </w:pPr>
            <w:r w:rsidRPr="00176B68">
              <w:rPr>
                <w:b/>
                <w:color w:val="auto"/>
              </w:rPr>
              <w:t xml:space="preserve">  </w:t>
            </w:r>
          </w:p>
          <w:tbl>
            <w:tblPr>
              <w:tblStyle w:val="ab"/>
              <w:tblW w:w="8784" w:type="dxa"/>
              <w:tblLayout w:type="fixed"/>
              <w:tblLook w:val="04A0" w:firstRow="1" w:lastRow="0" w:firstColumn="1" w:lastColumn="0" w:noHBand="0" w:noVBand="1"/>
            </w:tblPr>
            <w:tblGrid>
              <w:gridCol w:w="1000"/>
              <w:gridCol w:w="2510"/>
              <w:gridCol w:w="5274"/>
            </w:tblGrid>
            <w:tr w:rsidR="0020029F" w:rsidRPr="00D851F3" w:rsidTr="00D851F3">
              <w:tc>
                <w:tcPr>
                  <w:tcW w:w="1000" w:type="dxa"/>
                </w:tcPr>
                <w:p w:rsidR="0020029F" w:rsidRPr="00D851F3" w:rsidRDefault="0020029F" w:rsidP="00D8459A">
                  <w:pPr>
                    <w:spacing w:line="276" w:lineRule="auto"/>
                    <w:rPr>
                      <w:color w:val="auto"/>
                      <w:sz w:val="20"/>
                      <w:szCs w:val="20"/>
                    </w:rPr>
                  </w:pPr>
                  <w:r w:rsidRPr="00D851F3">
                    <w:rPr>
                      <w:color w:val="auto"/>
                      <w:sz w:val="20"/>
                      <w:szCs w:val="20"/>
                    </w:rPr>
                    <w:t>№ уч. недели/</w:t>
                  </w:r>
                </w:p>
                <w:p w:rsidR="0020029F" w:rsidRPr="00D851F3" w:rsidRDefault="0020029F" w:rsidP="00D8459A">
                  <w:pPr>
                    <w:spacing w:line="276" w:lineRule="auto"/>
                    <w:rPr>
                      <w:color w:val="auto"/>
                      <w:sz w:val="20"/>
                      <w:szCs w:val="20"/>
                    </w:rPr>
                  </w:pPr>
                  <w:r w:rsidRPr="00D851F3">
                    <w:rPr>
                      <w:color w:val="auto"/>
                      <w:sz w:val="20"/>
                      <w:szCs w:val="20"/>
                    </w:rPr>
                    <w:t xml:space="preserve">занятия </w:t>
                  </w:r>
                </w:p>
              </w:tc>
              <w:tc>
                <w:tcPr>
                  <w:tcW w:w="2510" w:type="dxa"/>
                </w:tcPr>
                <w:p w:rsidR="0020029F" w:rsidRPr="00D851F3" w:rsidRDefault="0020029F" w:rsidP="00D8459A">
                  <w:pPr>
                    <w:spacing w:line="276" w:lineRule="auto"/>
                    <w:jc w:val="center"/>
                    <w:rPr>
                      <w:color w:val="auto"/>
                      <w:sz w:val="20"/>
                      <w:szCs w:val="20"/>
                    </w:rPr>
                  </w:pPr>
                  <w:r w:rsidRPr="00D851F3">
                    <w:rPr>
                      <w:color w:val="auto"/>
                      <w:sz w:val="20"/>
                      <w:szCs w:val="20"/>
                    </w:rPr>
                    <w:t>Тема</w:t>
                  </w:r>
                </w:p>
              </w:tc>
              <w:tc>
                <w:tcPr>
                  <w:tcW w:w="5274" w:type="dxa"/>
                </w:tcPr>
                <w:p w:rsidR="0020029F" w:rsidRPr="00D851F3" w:rsidRDefault="0020029F" w:rsidP="00D8459A">
                  <w:pPr>
                    <w:spacing w:line="276" w:lineRule="auto"/>
                    <w:jc w:val="center"/>
                    <w:rPr>
                      <w:color w:val="auto"/>
                      <w:sz w:val="20"/>
                      <w:szCs w:val="20"/>
                    </w:rPr>
                  </w:pPr>
                  <w:r w:rsidRPr="00D851F3">
                    <w:rPr>
                      <w:color w:val="auto"/>
                      <w:sz w:val="20"/>
                      <w:szCs w:val="20"/>
                    </w:rPr>
                    <w:t>Цель</w:t>
                  </w:r>
                </w:p>
              </w:tc>
            </w:tr>
            <w:tr w:rsidR="0020029F" w:rsidRPr="00D851F3" w:rsidTr="00D851F3">
              <w:trPr>
                <w:trHeight w:val="420"/>
              </w:trPr>
              <w:tc>
                <w:tcPr>
                  <w:tcW w:w="1000" w:type="dxa"/>
                </w:tcPr>
                <w:p w:rsidR="0020029F" w:rsidRPr="00D851F3" w:rsidRDefault="0020029F" w:rsidP="00D8459A">
                  <w:pPr>
                    <w:spacing w:line="276" w:lineRule="auto"/>
                    <w:rPr>
                      <w:color w:val="auto"/>
                      <w:sz w:val="20"/>
                      <w:szCs w:val="20"/>
                    </w:rPr>
                  </w:pPr>
                  <w:r w:rsidRPr="00D851F3">
                    <w:rPr>
                      <w:color w:val="auto"/>
                      <w:sz w:val="20"/>
                      <w:szCs w:val="20"/>
                    </w:rPr>
                    <w:t xml:space="preserve">1 </w:t>
                  </w:r>
                </w:p>
              </w:tc>
              <w:tc>
                <w:tcPr>
                  <w:tcW w:w="2510" w:type="dxa"/>
                </w:tcPr>
                <w:p w:rsidR="0020029F" w:rsidRPr="00D851F3" w:rsidRDefault="0020029F" w:rsidP="00D8459A">
                  <w:pPr>
                    <w:spacing w:line="276" w:lineRule="auto"/>
                    <w:rPr>
                      <w:color w:val="auto"/>
                      <w:sz w:val="20"/>
                      <w:szCs w:val="20"/>
                    </w:rPr>
                  </w:pPr>
                  <w:r w:rsidRPr="00D851F3">
                    <w:rPr>
                      <w:color w:val="auto"/>
                      <w:sz w:val="20"/>
                      <w:szCs w:val="20"/>
                    </w:rPr>
                    <w:t xml:space="preserve">Встреча со </w:t>
                  </w:r>
                  <w:proofErr w:type="spellStart"/>
                  <w:r w:rsidRPr="00D851F3">
                    <w:rPr>
                      <w:color w:val="auto"/>
                      <w:sz w:val="20"/>
                      <w:szCs w:val="20"/>
                    </w:rPr>
                    <w:t>Знайкой</w:t>
                  </w:r>
                  <w:proofErr w:type="spellEnd"/>
                  <w:r w:rsidRPr="00D851F3">
                    <w:rPr>
                      <w:color w:val="auto"/>
                      <w:sz w:val="20"/>
                      <w:szCs w:val="20"/>
                    </w:rPr>
                    <w:t>.</w:t>
                  </w:r>
                </w:p>
              </w:tc>
              <w:tc>
                <w:tcPr>
                  <w:tcW w:w="5274" w:type="dxa"/>
                </w:tcPr>
                <w:p w:rsidR="0020029F" w:rsidRPr="00D851F3" w:rsidRDefault="0020029F" w:rsidP="00D8459A">
                  <w:pPr>
                    <w:spacing w:line="276" w:lineRule="auto"/>
                    <w:rPr>
                      <w:color w:val="auto"/>
                      <w:sz w:val="20"/>
                      <w:szCs w:val="20"/>
                    </w:rPr>
                  </w:pPr>
                  <w:r w:rsidRPr="00D851F3">
                    <w:rPr>
                      <w:color w:val="auto"/>
                      <w:sz w:val="20"/>
                      <w:szCs w:val="20"/>
                    </w:rPr>
                    <w:t>Продолжать закреплять культурно-гигие</w:t>
                  </w:r>
                  <w:r w:rsidRPr="00D851F3">
                    <w:rPr>
                      <w:color w:val="auto"/>
                      <w:sz w:val="20"/>
                      <w:szCs w:val="20"/>
                    </w:rPr>
                    <w:softHyphen/>
                    <w:t>нические навыки детей.</w:t>
                  </w:r>
                </w:p>
              </w:tc>
            </w:tr>
            <w:tr w:rsidR="0020029F" w:rsidRPr="00D851F3" w:rsidTr="00D851F3">
              <w:trPr>
                <w:trHeight w:val="210"/>
              </w:trPr>
              <w:tc>
                <w:tcPr>
                  <w:tcW w:w="1000" w:type="dxa"/>
                </w:tcPr>
                <w:p w:rsidR="0020029F" w:rsidRPr="00D851F3" w:rsidRDefault="0020029F" w:rsidP="00D8459A">
                  <w:pPr>
                    <w:spacing w:line="276" w:lineRule="auto"/>
                    <w:rPr>
                      <w:color w:val="auto"/>
                      <w:sz w:val="20"/>
                      <w:szCs w:val="20"/>
                    </w:rPr>
                  </w:pPr>
                  <w:r w:rsidRPr="00D851F3">
                    <w:rPr>
                      <w:color w:val="auto"/>
                      <w:sz w:val="20"/>
                      <w:szCs w:val="20"/>
                    </w:rPr>
                    <w:t>2</w:t>
                  </w:r>
                </w:p>
              </w:tc>
              <w:tc>
                <w:tcPr>
                  <w:tcW w:w="2510" w:type="dxa"/>
                </w:tcPr>
                <w:p w:rsidR="0020029F" w:rsidRPr="00D851F3" w:rsidRDefault="0020029F" w:rsidP="00D8459A">
                  <w:pPr>
                    <w:spacing w:line="276" w:lineRule="auto"/>
                    <w:rPr>
                      <w:color w:val="auto"/>
                      <w:sz w:val="20"/>
                      <w:szCs w:val="20"/>
                    </w:rPr>
                  </w:pPr>
                  <w:r w:rsidRPr="00D851F3">
                    <w:rPr>
                      <w:color w:val="auto"/>
                      <w:sz w:val="20"/>
                      <w:szCs w:val="20"/>
                    </w:rPr>
                    <w:t>Цветы – наша радость</w:t>
                  </w:r>
                </w:p>
              </w:tc>
              <w:tc>
                <w:tcPr>
                  <w:tcW w:w="5274" w:type="dxa"/>
                </w:tcPr>
                <w:p w:rsidR="0020029F" w:rsidRPr="00D851F3" w:rsidRDefault="0020029F" w:rsidP="00D8459A">
                  <w:pPr>
                    <w:spacing w:line="276" w:lineRule="auto"/>
                    <w:rPr>
                      <w:color w:val="auto"/>
                      <w:sz w:val="20"/>
                      <w:szCs w:val="20"/>
                    </w:rPr>
                  </w:pPr>
                  <w:r w:rsidRPr="00D851F3">
                    <w:rPr>
                      <w:color w:val="auto"/>
                      <w:sz w:val="20"/>
                      <w:szCs w:val="20"/>
                    </w:rPr>
                    <w:t>Расширять и систематизировать знания о комнатных растениях.</w:t>
                  </w:r>
                </w:p>
              </w:tc>
            </w:tr>
            <w:tr w:rsidR="0020029F" w:rsidRPr="00D851F3" w:rsidTr="00D851F3">
              <w:tc>
                <w:tcPr>
                  <w:tcW w:w="1000" w:type="dxa"/>
                </w:tcPr>
                <w:p w:rsidR="0020029F" w:rsidRPr="00D851F3" w:rsidRDefault="0020029F" w:rsidP="00D8459A">
                  <w:pPr>
                    <w:spacing w:line="276" w:lineRule="auto"/>
                    <w:rPr>
                      <w:color w:val="auto"/>
                      <w:sz w:val="20"/>
                      <w:szCs w:val="20"/>
                    </w:rPr>
                  </w:pPr>
                  <w:r w:rsidRPr="00D851F3">
                    <w:rPr>
                      <w:color w:val="auto"/>
                      <w:sz w:val="20"/>
                      <w:szCs w:val="20"/>
                    </w:rPr>
                    <w:t>3</w:t>
                  </w:r>
                </w:p>
              </w:tc>
              <w:tc>
                <w:tcPr>
                  <w:tcW w:w="2510" w:type="dxa"/>
                </w:tcPr>
                <w:p w:rsidR="0020029F" w:rsidRPr="00D851F3" w:rsidRDefault="0020029F" w:rsidP="00D8459A">
                  <w:pPr>
                    <w:spacing w:line="276" w:lineRule="auto"/>
                    <w:rPr>
                      <w:color w:val="auto"/>
                      <w:sz w:val="20"/>
                      <w:szCs w:val="20"/>
                    </w:rPr>
                  </w:pPr>
                  <w:r w:rsidRPr="00D851F3">
                    <w:rPr>
                      <w:color w:val="auto"/>
                      <w:sz w:val="20"/>
                      <w:szCs w:val="20"/>
                    </w:rPr>
                    <w:t>Осенние подарки</w:t>
                  </w:r>
                </w:p>
              </w:tc>
              <w:tc>
                <w:tcPr>
                  <w:tcW w:w="5274" w:type="dxa"/>
                </w:tcPr>
                <w:p w:rsidR="0020029F" w:rsidRPr="00D851F3" w:rsidRDefault="0020029F" w:rsidP="00D8459A">
                  <w:pPr>
                    <w:spacing w:line="276" w:lineRule="auto"/>
                    <w:rPr>
                      <w:color w:val="auto"/>
                      <w:sz w:val="20"/>
                      <w:szCs w:val="20"/>
                    </w:rPr>
                  </w:pPr>
                  <w:r w:rsidRPr="00D851F3">
                    <w:rPr>
                      <w:color w:val="auto"/>
                      <w:sz w:val="20"/>
                      <w:szCs w:val="20"/>
                    </w:rPr>
                    <w:t>Расширять и систематизировать знания о расти</w:t>
                  </w:r>
                  <w:r w:rsidRPr="00D851F3">
                    <w:rPr>
                      <w:color w:val="auto"/>
                      <w:sz w:val="20"/>
                      <w:szCs w:val="20"/>
                    </w:rPr>
                    <w:softHyphen/>
                    <w:t>тельном мире.</w:t>
                  </w:r>
                </w:p>
              </w:tc>
            </w:tr>
            <w:tr w:rsidR="0020029F" w:rsidRPr="00D851F3" w:rsidTr="00D851F3">
              <w:tc>
                <w:tcPr>
                  <w:tcW w:w="1000" w:type="dxa"/>
                </w:tcPr>
                <w:p w:rsidR="0020029F" w:rsidRPr="00D851F3" w:rsidRDefault="0020029F" w:rsidP="00D8459A">
                  <w:pPr>
                    <w:spacing w:line="276" w:lineRule="auto"/>
                    <w:rPr>
                      <w:color w:val="auto"/>
                      <w:sz w:val="20"/>
                      <w:szCs w:val="20"/>
                    </w:rPr>
                  </w:pPr>
                  <w:r w:rsidRPr="00D851F3">
                    <w:rPr>
                      <w:color w:val="auto"/>
                      <w:sz w:val="20"/>
                      <w:szCs w:val="20"/>
                    </w:rPr>
                    <w:t>4</w:t>
                  </w:r>
                </w:p>
              </w:tc>
              <w:tc>
                <w:tcPr>
                  <w:tcW w:w="2510" w:type="dxa"/>
                </w:tcPr>
                <w:p w:rsidR="0020029F" w:rsidRPr="00D851F3" w:rsidRDefault="0020029F" w:rsidP="00D8459A">
                  <w:pPr>
                    <w:spacing w:line="276" w:lineRule="auto"/>
                    <w:rPr>
                      <w:color w:val="auto"/>
                      <w:sz w:val="20"/>
                      <w:szCs w:val="20"/>
                    </w:rPr>
                  </w:pPr>
                  <w:r w:rsidRPr="00D851F3">
                    <w:rPr>
                      <w:color w:val="auto"/>
                      <w:sz w:val="20"/>
                      <w:szCs w:val="20"/>
                    </w:rPr>
                    <w:t>Волшебные полоски</w:t>
                  </w:r>
                </w:p>
              </w:tc>
              <w:tc>
                <w:tcPr>
                  <w:tcW w:w="5274" w:type="dxa"/>
                </w:tcPr>
                <w:p w:rsidR="0020029F" w:rsidRPr="00D851F3" w:rsidRDefault="0020029F" w:rsidP="00D8459A">
                  <w:pPr>
                    <w:spacing w:line="276" w:lineRule="auto"/>
                    <w:rPr>
                      <w:color w:val="auto"/>
                      <w:sz w:val="20"/>
                      <w:szCs w:val="20"/>
                    </w:rPr>
                  </w:pPr>
                  <w:r w:rsidRPr="00D851F3">
                    <w:rPr>
                      <w:color w:val="auto"/>
                      <w:sz w:val="20"/>
                      <w:szCs w:val="20"/>
                    </w:rPr>
                    <w:t>Формировать умения  переплетать бумажную основу полосками цветной бумаги, дополнять поделки рисунком.</w:t>
                  </w:r>
                </w:p>
              </w:tc>
            </w:tr>
            <w:tr w:rsidR="0020029F" w:rsidRPr="00D851F3" w:rsidTr="00D851F3">
              <w:tc>
                <w:tcPr>
                  <w:tcW w:w="1000" w:type="dxa"/>
                </w:tcPr>
                <w:p w:rsidR="0020029F" w:rsidRPr="00D851F3" w:rsidRDefault="0020029F" w:rsidP="00D8459A">
                  <w:pPr>
                    <w:spacing w:line="276" w:lineRule="auto"/>
                    <w:rPr>
                      <w:color w:val="auto"/>
                      <w:sz w:val="20"/>
                      <w:szCs w:val="20"/>
                    </w:rPr>
                  </w:pPr>
                  <w:r w:rsidRPr="00D851F3">
                    <w:rPr>
                      <w:color w:val="auto"/>
                      <w:sz w:val="20"/>
                      <w:szCs w:val="20"/>
                    </w:rPr>
                    <w:t>5</w:t>
                  </w:r>
                </w:p>
              </w:tc>
              <w:tc>
                <w:tcPr>
                  <w:tcW w:w="2510" w:type="dxa"/>
                </w:tcPr>
                <w:p w:rsidR="0020029F" w:rsidRPr="00D851F3" w:rsidRDefault="0020029F" w:rsidP="00D8459A">
                  <w:pPr>
                    <w:spacing w:line="276" w:lineRule="auto"/>
                    <w:rPr>
                      <w:color w:val="auto"/>
                      <w:sz w:val="20"/>
                      <w:szCs w:val="20"/>
                    </w:rPr>
                  </w:pPr>
                  <w:r w:rsidRPr="00D851F3">
                    <w:rPr>
                      <w:color w:val="auto"/>
                      <w:sz w:val="20"/>
                      <w:szCs w:val="20"/>
                    </w:rPr>
                    <w:t>Домашний зоопарк</w:t>
                  </w:r>
                </w:p>
              </w:tc>
              <w:tc>
                <w:tcPr>
                  <w:tcW w:w="5274" w:type="dxa"/>
                </w:tcPr>
                <w:p w:rsidR="0020029F" w:rsidRPr="00D851F3" w:rsidRDefault="0020029F" w:rsidP="00D8459A">
                  <w:pPr>
                    <w:spacing w:line="276" w:lineRule="auto"/>
                    <w:rPr>
                      <w:color w:val="auto"/>
                      <w:sz w:val="20"/>
                      <w:szCs w:val="20"/>
                    </w:rPr>
                  </w:pPr>
                  <w:r w:rsidRPr="00D851F3">
                    <w:rPr>
                      <w:color w:val="auto"/>
                      <w:sz w:val="20"/>
                      <w:szCs w:val="20"/>
                    </w:rPr>
                    <w:t>Продолжать закреплять навыки труда.</w:t>
                  </w:r>
                </w:p>
              </w:tc>
            </w:tr>
            <w:tr w:rsidR="0020029F" w:rsidRPr="00D851F3" w:rsidTr="00D851F3">
              <w:tc>
                <w:tcPr>
                  <w:tcW w:w="1000" w:type="dxa"/>
                </w:tcPr>
                <w:p w:rsidR="0020029F" w:rsidRPr="00D851F3" w:rsidRDefault="0020029F" w:rsidP="00D8459A">
                  <w:pPr>
                    <w:spacing w:line="276" w:lineRule="auto"/>
                    <w:rPr>
                      <w:color w:val="auto"/>
                      <w:sz w:val="20"/>
                      <w:szCs w:val="20"/>
                    </w:rPr>
                  </w:pPr>
                  <w:r w:rsidRPr="00D851F3">
                    <w:rPr>
                      <w:color w:val="auto"/>
                      <w:sz w:val="20"/>
                      <w:szCs w:val="20"/>
                    </w:rPr>
                    <w:t>6</w:t>
                  </w:r>
                </w:p>
              </w:tc>
              <w:tc>
                <w:tcPr>
                  <w:tcW w:w="2510" w:type="dxa"/>
                </w:tcPr>
                <w:p w:rsidR="0020029F" w:rsidRPr="00D851F3" w:rsidRDefault="0020029F" w:rsidP="00D8459A">
                  <w:pPr>
                    <w:spacing w:line="276" w:lineRule="auto"/>
                    <w:rPr>
                      <w:color w:val="auto"/>
                      <w:sz w:val="20"/>
                      <w:szCs w:val="20"/>
                    </w:rPr>
                  </w:pPr>
                  <w:r w:rsidRPr="00D851F3">
                    <w:rPr>
                      <w:color w:val="auto"/>
                      <w:sz w:val="20"/>
                      <w:szCs w:val="20"/>
                    </w:rPr>
                    <w:t>Праздник труда.</w:t>
                  </w:r>
                </w:p>
              </w:tc>
              <w:tc>
                <w:tcPr>
                  <w:tcW w:w="5274" w:type="dxa"/>
                </w:tcPr>
                <w:p w:rsidR="0020029F" w:rsidRPr="00D851F3" w:rsidRDefault="0020029F" w:rsidP="00D8459A">
                  <w:pPr>
                    <w:spacing w:line="276" w:lineRule="auto"/>
                    <w:rPr>
                      <w:color w:val="auto"/>
                      <w:sz w:val="20"/>
                      <w:szCs w:val="20"/>
                    </w:rPr>
                  </w:pPr>
                  <w:r w:rsidRPr="00D851F3">
                    <w:rPr>
                      <w:color w:val="auto"/>
                      <w:sz w:val="20"/>
                      <w:szCs w:val="20"/>
                    </w:rPr>
                    <w:t>Повышать знания детей о механизмах, оборудовании, инструментах, облегчающих труд.</w:t>
                  </w:r>
                </w:p>
              </w:tc>
            </w:tr>
            <w:tr w:rsidR="0020029F" w:rsidRPr="00D851F3" w:rsidTr="00D851F3">
              <w:tc>
                <w:tcPr>
                  <w:tcW w:w="1000" w:type="dxa"/>
                </w:tcPr>
                <w:p w:rsidR="0020029F" w:rsidRPr="00D851F3" w:rsidRDefault="0020029F" w:rsidP="00D8459A">
                  <w:pPr>
                    <w:spacing w:line="276" w:lineRule="auto"/>
                    <w:rPr>
                      <w:color w:val="auto"/>
                      <w:sz w:val="20"/>
                      <w:szCs w:val="20"/>
                    </w:rPr>
                  </w:pPr>
                  <w:r w:rsidRPr="00D851F3">
                    <w:rPr>
                      <w:color w:val="auto"/>
                      <w:sz w:val="20"/>
                      <w:szCs w:val="20"/>
                    </w:rPr>
                    <w:t>7</w:t>
                  </w:r>
                </w:p>
              </w:tc>
              <w:tc>
                <w:tcPr>
                  <w:tcW w:w="2510" w:type="dxa"/>
                </w:tcPr>
                <w:p w:rsidR="0020029F" w:rsidRPr="00D851F3" w:rsidRDefault="0020029F" w:rsidP="00D8459A">
                  <w:pPr>
                    <w:spacing w:line="276" w:lineRule="auto"/>
                    <w:rPr>
                      <w:color w:val="auto"/>
                      <w:sz w:val="20"/>
                      <w:szCs w:val="20"/>
                    </w:rPr>
                  </w:pPr>
                  <w:r w:rsidRPr="00D851F3">
                    <w:rPr>
                      <w:color w:val="auto"/>
                      <w:sz w:val="20"/>
                      <w:szCs w:val="20"/>
                    </w:rPr>
                    <w:t>Без труда нет добра.</w:t>
                  </w:r>
                </w:p>
              </w:tc>
              <w:tc>
                <w:tcPr>
                  <w:tcW w:w="5274" w:type="dxa"/>
                </w:tcPr>
                <w:p w:rsidR="0020029F" w:rsidRPr="00D851F3" w:rsidRDefault="0020029F" w:rsidP="00D8459A">
                  <w:pPr>
                    <w:spacing w:line="276" w:lineRule="auto"/>
                    <w:rPr>
                      <w:color w:val="auto"/>
                      <w:sz w:val="20"/>
                      <w:szCs w:val="20"/>
                    </w:rPr>
                  </w:pPr>
                  <w:r w:rsidRPr="00D851F3">
                    <w:rPr>
                      <w:color w:val="auto"/>
                      <w:sz w:val="20"/>
                      <w:szCs w:val="20"/>
                    </w:rPr>
                    <w:t>Расширять знания детей о социальной значимости труда людей.</w:t>
                  </w:r>
                </w:p>
              </w:tc>
            </w:tr>
            <w:tr w:rsidR="0020029F" w:rsidRPr="00D851F3" w:rsidTr="00D851F3">
              <w:tc>
                <w:tcPr>
                  <w:tcW w:w="1000" w:type="dxa"/>
                </w:tcPr>
                <w:p w:rsidR="0020029F" w:rsidRPr="00D851F3" w:rsidRDefault="0020029F" w:rsidP="00D8459A">
                  <w:pPr>
                    <w:spacing w:line="276" w:lineRule="auto"/>
                    <w:rPr>
                      <w:color w:val="auto"/>
                      <w:sz w:val="20"/>
                      <w:szCs w:val="20"/>
                    </w:rPr>
                  </w:pPr>
                  <w:r w:rsidRPr="00D851F3">
                    <w:rPr>
                      <w:color w:val="auto"/>
                      <w:sz w:val="20"/>
                      <w:szCs w:val="20"/>
                    </w:rPr>
                    <w:t>8</w:t>
                  </w:r>
                </w:p>
              </w:tc>
              <w:tc>
                <w:tcPr>
                  <w:tcW w:w="2510" w:type="dxa"/>
                </w:tcPr>
                <w:p w:rsidR="0020029F" w:rsidRPr="00D851F3" w:rsidRDefault="0020029F" w:rsidP="00D8459A">
                  <w:pPr>
                    <w:spacing w:line="276" w:lineRule="auto"/>
                    <w:rPr>
                      <w:color w:val="auto"/>
                      <w:sz w:val="20"/>
                      <w:szCs w:val="20"/>
                    </w:rPr>
                  </w:pPr>
                  <w:r w:rsidRPr="00D851F3">
                    <w:rPr>
                      <w:color w:val="auto"/>
                      <w:sz w:val="20"/>
                      <w:szCs w:val="20"/>
                    </w:rPr>
                    <w:t>Подводное царство</w:t>
                  </w:r>
                </w:p>
              </w:tc>
              <w:tc>
                <w:tcPr>
                  <w:tcW w:w="5274" w:type="dxa"/>
                </w:tcPr>
                <w:p w:rsidR="0020029F" w:rsidRPr="00D851F3" w:rsidRDefault="0020029F" w:rsidP="00D8459A">
                  <w:pPr>
                    <w:spacing w:line="276" w:lineRule="auto"/>
                    <w:rPr>
                      <w:color w:val="auto"/>
                      <w:sz w:val="20"/>
                      <w:szCs w:val="20"/>
                    </w:rPr>
                  </w:pPr>
                  <w:r w:rsidRPr="00D851F3">
                    <w:rPr>
                      <w:color w:val="auto"/>
                      <w:sz w:val="20"/>
                      <w:szCs w:val="20"/>
                    </w:rPr>
                    <w:t>Закреплять умения замечать изменения в состоянии аквариума.</w:t>
                  </w:r>
                </w:p>
              </w:tc>
            </w:tr>
            <w:tr w:rsidR="0020029F" w:rsidRPr="00D851F3" w:rsidTr="00D851F3">
              <w:tc>
                <w:tcPr>
                  <w:tcW w:w="1000" w:type="dxa"/>
                </w:tcPr>
                <w:p w:rsidR="0020029F" w:rsidRPr="00D851F3" w:rsidRDefault="0020029F" w:rsidP="00D8459A">
                  <w:pPr>
                    <w:spacing w:line="276" w:lineRule="auto"/>
                    <w:rPr>
                      <w:color w:val="auto"/>
                      <w:sz w:val="20"/>
                      <w:szCs w:val="20"/>
                    </w:rPr>
                  </w:pPr>
                  <w:r w:rsidRPr="00D851F3">
                    <w:rPr>
                      <w:color w:val="auto"/>
                      <w:sz w:val="20"/>
                      <w:szCs w:val="20"/>
                    </w:rPr>
                    <w:t>9</w:t>
                  </w:r>
                </w:p>
              </w:tc>
              <w:tc>
                <w:tcPr>
                  <w:tcW w:w="2510" w:type="dxa"/>
                </w:tcPr>
                <w:p w:rsidR="0020029F" w:rsidRPr="00D851F3" w:rsidRDefault="0020029F" w:rsidP="00D8459A">
                  <w:pPr>
                    <w:spacing w:line="276" w:lineRule="auto"/>
                    <w:rPr>
                      <w:color w:val="auto"/>
                      <w:sz w:val="20"/>
                      <w:szCs w:val="20"/>
                    </w:rPr>
                  </w:pPr>
                  <w:r w:rsidRPr="00D851F3">
                    <w:rPr>
                      <w:color w:val="auto"/>
                      <w:sz w:val="20"/>
                      <w:szCs w:val="20"/>
                    </w:rPr>
                    <w:t xml:space="preserve">Листопад   </w:t>
                  </w:r>
                </w:p>
              </w:tc>
              <w:tc>
                <w:tcPr>
                  <w:tcW w:w="5274" w:type="dxa"/>
                </w:tcPr>
                <w:p w:rsidR="0020029F" w:rsidRPr="00D851F3" w:rsidRDefault="0020029F" w:rsidP="00D8459A">
                  <w:pPr>
                    <w:spacing w:line="276" w:lineRule="auto"/>
                    <w:rPr>
                      <w:color w:val="auto"/>
                      <w:sz w:val="20"/>
                      <w:szCs w:val="20"/>
                    </w:rPr>
                  </w:pPr>
                  <w:r w:rsidRPr="00D851F3">
                    <w:rPr>
                      <w:color w:val="auto"/>
                      <w:sz w:val="20"/>
                      <w:szCs w:val="20"/>
                    </w:rPr>
                    <w:t>Совершенствовать трудовые навыки в процессе работы.</w:t>
                  </w:r>
                </w:p>
              </w:tc>
            </w:tr>
            <w:tr w:rsidR="0020029F" w:rsidRPr="00D851F3" w:rsidTr="00D851F3">
              <w:tc>
                <w:tcPr>
                  <w:tcW w:w="1000" w:type="dxa"/>
                </w:tcPr>
                <w:p w:rsidR="0020029F" w:rsidRPr="00D851F3" w:rsidRDefault="0020029F" w:rsidP="00D8459A">
                  <w:pPr>
                    <w:spacing w:line="276" w:lineRule="auto"/>
                    <w:rPr>
                      <w:color w:val="auto"/>
                      <w:sz w:val="20"/>
                      <w:szCs w:val="20"/>
                    </w:rPr>
                  </w:pPr>
                  <w:r w:rsidRPr="00D851F3">
                    <w:rPr>
                      <w:color w:val="auto"/>
                      <w:sz w:val="20"/>
                      <w:szCs w:val="20"/>
                    </w:rPr>
                    <w:t>10</w:t>
                  </w:r>
                </w:p>
              </w:tc>
              <w:tc>
                <w:tcPr>
                  <w:tcW w:w="2510" w:type="dxa"/>
                </w:tcPr>
                <w:p w:rsidR="0020029F" w:rsidRPr="00D851F3" w:rsidRDefault="0020029F" w:rsidP="00D8459A">
                  <w:pPr>
                    <w:spacing w:line="276" w:lineRule="auto"/>
                    <w:rPr>
                      <w:color w:val="auto"/>
                      <w:sz w:val="20"/>
                      <w:szCs w:val="20"/>
                    </w:rPr>
                  </w:pPr>
                  <w:r w:rsidRPr="00D851F3">
                    <w:rPr>
                      <w:color w:val="auto"/>
                      <w:sz w:val="20"/>
                      <w:szCs w:val="20"/>
                    </w:rPr>
                    <w:t xml:space="preserve">Куда  иголочка, туда ниточка </w:t>
                  </w:r>
                </w:p>
              </w:tc>
              <w:tc>
                <w:tcPr>
                  <w:tcW w:w="5274" w:type="dxa"/>
                </w:tcPr>
                <w:p w:rsidR="0020029F" w:rsidRPr="00D851F3" w:rsidRDefault="0020029F" w:rsidP="00D8459A">
                  <w:pPr>
                    <w:spacing w:line="276" w:lineRule="auto"/>
                    <w:rPr>
                      <w:color w:val="auto"/>
                      <w:sz w:val="20"/>
                      <w:szCs w:val="20"/>
                    </w:rPr>
                  </w:pPr>
                  <w:r w:rsidRPr="00D851F3">
                    <w:rPr>
                      <w:color w:val="auto"/>
                      <w:sz w:val="20"/>
                      <w:szCs w:val="20"/>
                    </w:rPr>
                    <w:t>Совершенствовать навыки руч</w:t>
                  </w:r>
                  <w:r w:rsidRPr="00D851F3">
                    <w:rPr>
                      <w:color w:val="auto"/>
                      <w:sz w:val="20"/>
                      <w:szCs w:val="20"/>
                    </w:rPr>
                    <w:softHyphen/>
                    <w:t>ного труда.</w:t>
                  </w:r>
                </w:p>
              </w:tc>
            </w:tr>
            <w:tr w:rsidR="0020029F" w:rsidRPr="00D851F3" w:rsidTr="00D851F3">
              <w:tc>
                <w:tcPr>
                  <w:tcW w:w="1000" w:type="dxa"/>
                </w:tcPr>
                <w:p w:rsidR="0020029F" w:rsidRPr="00D851F3" w:rsidRDefault="0020029F" w:rsidP="00D8459A">
                  <w:pPr>
                    <w:spacing w:line="276" w:lineRule="auto"/>
                    <w:rPr>
                      <w:color w:val="auto"/>
                      <w:sz w:val="20"/>
                      <w:szCs w:val="20"/>
                    </w:rPr>
                  </w:pPr>
                  <w:r w:rsidRPr="00D851F3">
                    <w:rPr>
                      <w:color w:val="auto"/>
                      <w:sz w:val="20"/>
                      <w:szCs w:val="20"/>
                    </w:rPr>
                    <w:t>11</w:t>
                  </w:r>
                </w:p>
              </w:tc>
              <w:tc>
                <w:tcPr>
                  <w:tcW w:w="2510" w:type="dxa"/>
                </w:tcPr>
                <w:p w:rsidR="0020029F" w:rsidRPr="00D851F3" w:rsidRDefault="0020029F" w:rsidP="00D8459A">
                  <w:pPr>
                    <w:spacing w:line="276" w:lineRule="auto"/>
                    <w:rPr>
                      <w:color w:val="auto"/>
                      <w:sz w:val="20"/>
                      <w:szCs w:val="20"/>
                    </w:rPr>
                  </w:pPr>
                  <w:r w:rsidRPr="00D851F3">
                    <w:rPr>
                      <w:color w:val="auto"/>
                      <w:sz w:val="20"/>
                      <w:szCs w:val="20"/>
                    </w:rPr>
                    <w:t xml:space="preserve"> Почта России </w:t>
                  </w:r>
                </w:p>
              </w:tc>
              <w:tc>
                <w:tcPr>
                  <w:tcW w:w="5274" w:type="dxa"/>
                </w:tcPr>
                <w:p w:rsidR="0020029F" w:rsidRPr="00D851F3" w:rsidRDefault="0020029F" w:rsidP="00D8459A">
                  <w:pPr>
                    <w:spacing w:line="276" w:lineRule="auto"/>
                    <w:rPr>
                      <w:color w:val="auto"/>
                      <w:sz w:val="20"/>
                      <w:szCs w:val="20"/>
                    </w:rPr>
                  </w:pPr>
                  <w:r w:rsidRPr="00D851F3">
                    <w:rPr>
                      <w:color w:val="auto"/>
                      <w:sz w:val="20"/>
                      <w:szCs w:val="20"/>
                    </w:rPr>
                    <w:t>Систематизировать представления о труде работников связи.</w:t>
                  </w:r>
                </w:p>
              </w:tc>
            </w:tr>
            <w:tr w:rsidR="0020029F" w:rsidRPr="00D851F3" w:rsidTr="00D851F3">
              <w:tc>
                <w:tcPr>
                  <w:tcW w:w="1000" w:type="dxa"/>
                </w:tcPr>
                <w:p w:rsidR="0020029F" w:rsidRPr="00D851F3" w:rsidRDefault="0020029F" w:rsidP="00D8459A">
                  <w:pPr>
                    <w:spacing w:line="276" w:lineRule="auto"/>
                    <w:rPr>
                      <w:color w:val="auto"/>
                      <w:sz w:val="20"/>
                      <w:szCs w:val="20"/>
                    </w:rPr>
                  </w:pPr>
                  <w:r w:rsidRPr="00D851F3">
                    <w:rPr>
                      <w:color w:val="auto"/>
                      <w:sz w:val="20"/>
                      <w:szCs w:val="20"/>
                    </w:rPr>
                    <w:t>12</w:t>
                  </w:r>
                </w:p>
              </w:tc>
              <w:tc>
                <w:tcPr>
                  <w:tcW w:w="2510" w:type="dxa"/>
                </w:tcPr>
                <w:p w:rsidR="0020029F" w:rsidRPr="00D851F3" w:rsidRDefault="0020029F" w:rsidP="00D8459A">
                  <w:pPr>
                    <w:spacing w:line="276" w:lineRule="auto"/>
                    <w:rPr>
                      <w:color w:val="auto"/>
                      <w:sz w:val="20"/>
                      <w:szCs w:val="20"/>
                    </w:rPr>
                  </w:pPr>
                  <w:r w:rsidRPr="00D851F3">
                    <w:rPr>
                      <w:color w:val="auto"/>
                      <w:sz w:val="20"/>
                      <w:szCs w:val="20"/>
                    </w:rPr>
                    <w:t>Оставь после себя порядок.</w:t>
                  </w:r>
                </w:p>
              </w:tc>
              <w:tc>
                <w:tcPr>
                  <w:tcW w:w="5274" w:type="dxa"/>
                </w:tcPr>
                <w:p w:rsidR="0020029F" w:rsidRPr="00D851F3" w:rsidRDefault="0020029F" w:rsidP="00D8459A">
                  <w:pPr>
                    <w:spacing w:line="276" w:lineRule="auto"/>
                    <w:rPr>
                      <w:color w:val="auto"/>
                      <w:sz w:val="20"/>
                      <w:szCs w:val="20"/>
                    </w:rPr>
                  </w:pPr>
                  <w:r w:rsidRPr="00D851F3">
                    <w:rPr>
                      <w:color w:val="auto"/>
                      <w:sz w:val="20"/>
                      <w:szCs w:val="20"/>
                    </w:rPr>
                    <w:t>Формировать привычки поддер</w:t>
                  </w:r>
                  <w:r w:rsidRPr="00D851F3">
                    <w:rPr>
                      <w:color w:val="auto"/>
                      <w:sz w:val="20"/>
                      <w:szCs w:val="20"/>
                    </w:rPr>
                    <w:softHyphen/>
                    <w:t>живать чистоту в помещении.</w:t>
                  </w:r>
                </w:p>
              </w:tc>
            </w:tr>
            <w:tr w:rsidR="0020029F" w:rsidRPr="00D851F3" w:rsidTr="00D851F3">
              <w:tc>
                <w:tcPr>
                  <w:tcW w:w="1000" w:type="dxa"/>
                </w:tcPr>
                <w:p w:rsidR="0020029F" w:rsidRPr="00D851F3" w:rsidRDefault="0020029F" w:rsidP="00D8459A">
                  <w:pPr>
                    <w:spacing w:line="276" w:lineRule="auto"/>
                    <w:rPr>
                      <w:color w:val="auto"/>
                      <w:sz w:val="20"/>
                      <w:szCs w:val="20"/>
                    </w:rPr>
                  </w:pPr>
                  <w:r w:rsidRPr="00D851F3">
                    <w:rPr>
                      <w:color w:val="auto"/>
                      <w:sz w:val="20"/>
                      <w:szCs w:val="20"/>
                    </w:rPr>
                    <w:t>13</w:t>
                  </w:r>
                </w:p>
              </w:tc>
              <w:tc>
                <w:tcPr>
                  <w:tcW w:w="2510" w:type="dxa"/>
                </w:tcPr>
                <w:p w:rsidR="0020029F" w:rsidRPr="00D851F3" w:rsidRDefault="0020029F" w:rsidP="00D8459A">
                  <w:pPr>
                    <w:spacing w:line="276" w:lineRule="auto"/>
                    <w:rPr>
                      <w:color w:val="auto"/>
                      <w:sz w:val="20"/>
                      <w:szCs w:val="20"/>
                    </w:rPr>
                  </w:pPr>
                  <w:r w:rsidRPr="00D851F3">
                    <w:rPr>
                      <w:color w:val="auto"/>
                      <w:sz w:val="20"/>
                      <w:szCs w:val="20"/>
                    </w:rPr>
                    <w:t>От  зернышка в земле до хлеба на столе.</w:t>
                  </w:r>
                </w:p>
              </w:tc>
              <w:tc>
                <w:tcPr>
                  <w:tcW w:w="5274" w:type="dxa"/>
                </w:tcPr>
                <w:p w:rsidR="0020029F" w:rsidRPr="00D851F3" w:rsidRDefault="0020029F" w:rsidP="00D8459A">
                  <w:pPr>
                    <w:spacing w:line="276" w:lineRule="auto"/>
                    <w:rPr>
                      <w:color w:val="auto"/>
                      <w:sz w:val="20"/>
                      <w:szCs w:val="20"/>
                    </w:rPr>
                  </w:pPr>
                  <w:r w:rsidRPr="00D851F3">
                    <w:rPr>
                      <w:color w:val="auto"/>
                      <w:sz w:val="20"/>
                      <w:szCs w:val="20"/>
                    </w:rPr>
                    <w:t>Продолжать знакомить детей с трудом взрослых.</w:t>
                  </w:r>
                </w:p>
              </w:tc>
            </w:tr>
            <w:tr w:rsidR="0020029F" w:rsidRPr="00D851F3" w:rsidTr="00D851F3">
              <w:tc>
                <w:tcPr>
                  <w:tcW w:w="1000" w:type="dxa"/>
                </w:tcPr>
                <w:p w:rsidR="0020029F" w:rsidRPr="00D851F3" w:rsidRDefault="0020029F" w:rsidP="00D8459A">
                  <w:pPr>
                    <w:spacing w:line="276" w:lineRule="auto"/>
                    <w:rPr>
                      <w:color w:val="auto"/>
                      <w:sz w:val="20"/>
                      <w:szCs w:val="20"/>
                    </w:rPr>
                  </w:pPr>
                  <w:r w:rsidRPr="00D851F3">
                    <w:rPr>
                      <w:color w:val="auto"/>
                      <w:sz w:val="20"/>
                      <w:szCs w:val="20"/>
                    </w:rPr>
                    <w:t>14</w:t>
                  </w:r>
                </w:p>
              </w:tc>
              <w:tc>
                <w:tcPr>
                  <w:tcW w:w="2510" w:type="dxa"/>
                </w:tcPr>
                <w:p w:rsidR="0020029F" w:rsidRPr="00D851F3" w:rsidRDefault="0020029F" w:rsidP="00D8459A">
                  <w:pPr>
                    <w:spacing w:line="276" w:lineRule="auto"/>
                    <w:rPr>
                      <w:color w:val="auto"/>
                      <w:sz w:val="20"/>
                      <w:szCs w:val="20"/>
                    </w:rPr>
                  </w:pPr>
                  <w:r w:rsidRPr="00D851F3">
                    <w:rPr>
                      <w:color w:val="auto"/>
                      <w:sz w:val="20"/>
                      <w:szCs w:val="20"/>
                    </w:rPr>
                    <w:t xml:space="preserve"> «Трудовые руки»</w:t>
                  </w:r>
                </w:p>
              </w:tc>
              <w:tc>
                <w:tcPr>
                  <w:tcW w:w="5274" w:type="dxa"/>
                </w:tcPr>
                <w:p w:rsidR="0020029F" w:rsidRPr="00D851F3" w:rsidRDefault="0020029F" w:rsidP="00D8459A">
                  <w:pPr>
                    <w:spacing w:line="276" w:lineRule="auto"/>
                    <w:rPr>
                      <w:color w:val="auto"/>
                      <w:sz w:val="20"/>
                      <w:szCs w:val="20"/>
                    </w:rPr>
                  </w:pPr>
                  <w:r w:rsidRPr="00D851F3">
                    <w:rPr>
                      <w:color w:val="auto"/>
                      <w:sz w:val="20"/>
                      <w:szCs w:val="20"/>
                    </w:rPr>
                    <w:t>Совершенствовать трудовые навыки.</w:t>
                  </w:r>
                </w:p>
              </w:tc>
            </w:tr>
            <w:tr w:rsidR="0020029F" w:rsidRPr="00D851F3" w:rsidTr="00D851F3">
              <w:tc>
                <w:tcPr>
                  <w:tcW w:w="1000" w:type="dxa"/>
                </w:tcPr>
                <w:p w:rsidR="0020029F" w:rsidRPr="00D851F3" w:rsidRDefault="0020029F" w:rsidP="00D8459A">
                  <w:pPr>
                    <w:spacing w:line="276" w:lineRule="auto"/>
                    <w:rPr>
                      <w:color w:val="auto"/>
                      <w:sz w:val="20"/>
                      <w:szCs w:val="20"/>
                    </w:rPr>
                  </w:pPr>
                  <w:r w:rsidRPr="00D851F3">
                    <w:rPr>
                      <w:color w:val="auto"/>
                      <w:sz w:val="20"/>
                      <w:szCs w:val="20"/>
                    </w:rPr>
                    <w:t>15</w:t>
                  </w:r>
                </w:p>
              </w:tc>
              <w:tc>
                <w:tcPr>
                  <w:tcW w:w="2510" w:type="dxa"/>
                </w:tcPr>
                <w:p w:rsidR="0020029F" w:rsidRPr="00D851F3" w:rsidRDefault="0020029F" w:rsidP="00D8459A">
                  <w:pPr>
                    <w:spacing w:line="276" w:lineRule="auto"/>
                    <w:rPr>
                      <w:color w:val="auto"/>
                      <w:sz w:val="20"/>
                      <w:szCs w:val="20"/>
                    </w:rPr>
                  </w:pPr>
                  <w:r w:rsidRPr="00D851F3">
                    <w:rPr>
                      <w:color w:val="auto"/>
                      <w:sz w:val="20"/>
                      <w:szCs w:val="20"/>
                    </w:rPr>
                    <w:t xml:space="preserve">Ателье </w:t>
                  </w:r>
                </w:p>
              </w:tc>
              <w:tc>
                <w:tcPr>
                  <w:tcW w:w="5274" w:type="dxa"/>
                </w:tcPr>
                <w:p w:rsidR="0020029F" w:rsidRPr="00D851F3" w:rsidRDefault="0020029F" w:rsidP="00D8459A">
                  <w:pPr>
                    <w:spacing w:line="276" w:lineRule="auto"/>
                    <w:rPr>
                      <w:color w:val="auto"/>
                      <w:sz w:val="20"/>
                      <w:szCs w:val="20"/>
                    </w:rPr>
                  </w:pPr>
                  <w:r w:rsidRPr="00D851F3">
                    <w:rPr>
                      <w:color w:val="auto"/>
                      <w:sz w:val="20"/>
                      <w:szCs w:val="20"/>
                    </w:rPr>
                    <w:t>Познакомить с процессом шитья шапочки.</w:t>
                  </w:r>
                </w:p>
              </w:tc>
            </w:tr>
            <w:tr w:rsidR="0020029F" w:rsidRPr="00D851F3" w:rsidTr="00D851F3">
              <w:tc>
                <w:tcPr>
                  <w:tcW w:w="1000" w:type="dxa"/>
                </w:tcPr>
                <w:p w:rsidR="0020029F" w:rsidRPr="00D851F3" w:rsidRDefault="0020029F" w:rsidP="00D8459A">
                  <w:pPr>
                    <w:spacing w:line="276" w:lineRule="auto"/>
                    <w:rPr>
                      <w:color w:val="auto"/>
                      <w:sz w:val="20"/>
                      <w:szCs w:val="20"/>
                    </w:rPr>
                  </w:pPr>
                  <w:r w:rsidRPr="00D851F3">
                    <w:rPr>
                      <w:color w:val="auto"/>
                      <w:sz w:val="20"/>
                      <w:szCs w:val="20"/>
                    </w:rPr>
                    <w:t>16</w:t>
                  </w:r>
                </w:p>
              </w:tc>
              <w:tc>
                <w:tcPr>
                  <w:tcW w:w="2510" w:type="dxa"/>
                </w:tcPr>
                <w:p w:rsidR="0020029F" w:rsidRPr="00D851F3" w:rsidRDefault="0020029F" w:rsidP="00D8459A">
                  <w:pPr>
                    <w:spacing w:line="276" w:lineRule="auto"/>
                    <w:rPr>
                      <w:color w:val="auto"/>
                      <w:sz w:val="20"/>
                      <w:szCs w:val="20"/>
                    </w:rPr>
                  </w:pPr>
                  <w:r w:rsidRPr="00D851F3">
                    <w:rPr>
                      <w:color w:val="auto"/>
                      <w:sz w:val="20"/>
                      <w:szCs w:val="20"/>
                    </w:rPr>
                    <w:t xml:space="preserve">Наш огород </w:t>
                  </w:r>
                </w:p>
              </w:tc>
              <w:tc>
                <w:tcPr>
                  <w:tcW w:w="5274" w:type="dxa"/>
                </w:tcPr>
                <w:p w:rsidR="0020029F" w:rsidRPr="00D851F3" w:rsidRDefault="0020029F" w:rsidP="00D8459A">
                  <w:pPr>
                    <w:spacing w:line="276" w:lineRule="auto"/>
                    <w:rPr>
                      <w:color w:val="auto"/>
                      <w:sz w:val="20"/>
                      <w:szCs w:val="20"/>
                    </w:rPr>
                  </w:pPr>
                  <w:r w:rsidRPr="00D851F3">
                    <w:rPr>
                      <w:color w:val="auto"/>
                      <w:sz w:val="20"/>
                      <w:szCs w:val="20"/>
                    </w:rPr>
                    <w:t>Совершенствовать навыки коллективного труда</w:t>
                  </w:r>
                </w:p>
              </w:tc>
            </w:tr>
            <w:tr w:rsidR="0020029F" w:rsidRPr="00D851F3" w:rsidTr="00D851F3">
              <w:tc>
                <w:tcPr>
                  <w:tcW w:w="1000" w:type="dxa"/>
                </w:tcPr>
                <w:p w:rsidR="0020029F" w:rsidRPr="00D851F3" w:rsidRDefault="0020029F" w:rsidP="00D8459A">
                  <w:pPr>
                    <w:spacing w:line="276" w:lineRule="auto"/>
                    <w:rPr>
                      <w:color w:val="auto"/>
                      <w:sz w:val="20"/>
                      <w:szCs w:val="20"/>
                    </w:rPr>
                  </w:pPr>
                  <w:r w:rsidRPr="00D851F3">
                    <w:rPr>
                      <w:color w:val="auto"/>
                      <w:sz w:val="20"/>
                      <w:szCs w:val="20"/>
                    </w:rPr>
                    <w:t>17</w:t>
                  </w:r>
                </w:p>
              </w:tc>
              <w:tc>
                <w:tcPr>
                  <w:tcW w:w="2510" w:type="dxa"/>
                </w:tcPr>
                <w:p w:rsidR="0020029F" w:rsidRPr="00D851F3" w:rsidRDefault="0020029F" w:rsidP="00D8459A">
                  <w:pPr>
                    <w:spacing w:line="276" w:lineRule="auto"/>
                    <w:rPr>
                      <w:color w:val="auto"/>
                      <w:sz w:val="20"/>
                      <w:szCs w:val="20"/>
                    </w:rPr>
                  </w:pPr>
                  <w:r w:rsidRPr="00D851F3">
                    <w:rPr>
                      <w:color w:val="auto"/>
                      <w:sz w:val="20"/>
                      <w:szCs w:val="20"/>
                    </w:rPr>
                    <w:t xml:space="preserve">Наши дочки. </w:t>
                  </w:r>
                </w:p>
              </w:tc>
              <w:tc>
                <w:tcPr>
                  <w:tcW w:w="5274" w:type="dxa"/>
                </w:tcPr>
                <w:p w:rsidR="0020029F" w:rsidRPr="00D851F3" w:rsidRDefault="0020029F" w:rsidP="00D8459A">
                  <w:pPr>
                    <w:spacing w:line="276" w:lineRule="auto"/>
                    <w:rPr>
                      <w:color w:val="auto"/>
                      <w:sz w:val="20"/>
                      <w:szCs w:val="20"/>
                    </w:rPr>
                  </w:pPr>
                  <w:r w:rsidRPr="00D851F3">
                    <w:rPr>
                      <w:color w:val="auto"/>
                      <w:sz w:val="20"/>
                      <w:szCs w:val="20"/>
                    </w:rPr>
                    <w:t>Закреплять навыки ухода за куклами</w:t>
                  </w:r>
                </w:p>
              </w:tc>
            </w:tr>
            <w:tr w:rsidR="0020029F" w:rsidRPr="00D851F3" w:rsidTr="00D851F3">
              <w:tc>
                <w:tcPr>
                  <w:tcW w:w="1000" w:type="dxa"/>
                </w:tcPr>
                <w:p w:rsidR="0020029F" w:rsidRPr="00D851F3" w:rsidRDefault="0020029F" w:rsidP="00D8459A">
                  <w:pPr>
                    <w:spacing w:line="276" w:lineRule="auto"/>
                    <w:rPr>
                      <w:color w:val="auto"/>
                      <w:sz w:val="20"/>
                      <w:szCs w:val="20"/>
                    </w:rPr>
                  </w:pPr>
                  <w:r w:rsidRPr="00D851F3">
                    <w:rPr>
                      <w:color w:val="auto"/>
                      <w:sz w:val="20"/>
                      <w:szCs w:val="20"/>
                    </w:rPr>
                    <w:t>18</w:t>
                  </w:r>
                </w:p>
              </w:tc>
              <w:tc>
                <w:tcPr>
                  <w:tcW w:w="2510" w:type="dxa"/>
                </w:tcPr>
                <w:p w:rsidR="0020029F" w:rsidRPr="00D851F3" w:rsidRDefault="0020029F" w:rsidP="00D8459A">
                  <w:pPr>
                    <w:spacing w:line="276" w:lineRule="auto"/>
                    <w:rPr>
                      <w:color w:val="auto"/>
                      <w:sz w:val="20"/>
                      <w:szCs w:val="20"/>
                    </w:rPr>
                  </w:pPr>
                  <w:r w:rsidRPr="00D851F3">
                    <w:rPr>
                      <w:color w:val="auto"/>
                      <w:sz w:val="20"/>
                      <w:szCs w:val="20"/>
                    </w:rPr>
                    <w:t xml:space="preserve">История семьи </w:t>
                  </w:r>
                </w:p>
              </w:tc>
              <w:tc>
                <w:tcPr>
                  <w:tcW w:w="5274" w:type="dxa"/>
                </w:tcPr>
                <w:p w:rsidR="0020029F" w:rsidRPr="00D851F3" w:rsidRDefault="0020029F" w:rsidP="00D8459A">
                  <w:pPr>
                    <w:spacing w:line="276" w:lineRule="auto"/>
                    <w:rPr>
                      <w:color w:val="auto"/>
                      <w:sz w:val="20"/>
                      <w:szCs w:val="20"/>
                    </w:rPr>
                  </w:pPr>
                  <w:r w:rsidRPr="00D851F3">
                    <w:rPr>
                      <w:color w:val="auto"/>
                      <w:sz w:val="20"/>
                      <w:szCs w:val="20"/>
                    </w:rPr>
                    <w:t>Познакомить детей со ста</w:t>
                  </w:r>
                  <w:r w:rsidRPr="00D851F3">
                    <w:rPr>
                      <w:color w:val="auto"/>
                      <w:sz w:val="20"/>
                      <w:szCs w:val="20"/>
                    </w:rPr>
                    <w:softHyphen/>
                    <w:t>ринными ремеслами</w:t>
                  </w:r>
                  <w:proofErr w:type="gramStart"/>
                  <w:r w:rsidRPr="00D851F3">
                    <w:rPr>
                      <w:color w:val="auto"/>
                      <w:sz w:val="20"/>
                      <w:szCs w:val="20"/>
                    </w:rPr>
                    <w:t>,.</w:t>
                  </w:r>
                  <w:proofErr w:type="gramEnd"/>
                </w:p>
              </w:tc>
            </w:tr>
            <w:tr w:rsidR="0020029F" w:rsidRPr="00D851F3" w:rsidTr="00D851F3">
              <w:tc>
                <w:tcPr>
                  <w:tcW w:w="1000" w:type="dxa"/>
                </w:tcPr>
                <w:p w:rsidR="0020029F" w:rsidRPr="00D851F3" w:rsidRDefault="0020029F" w:rsidP="00D8459A">
                  <w:pPr>
                    <w:spacing w:line="276" w:lineRule="auto"/>
                    <w:rPr>
                      <w:color w:val="auto"/>
                      <w:sz w:val="20"/>
                      <w:szCs w:val="20"/>
                    </w:rPr>
                  </w:pPr>
                  <w:r w:rsidRPr="00D851F3">
                    <w:rPr>
                      <w:color w:val="auto"/>
                      <w:sz w:val="20"/>
                      <w:szCs w:val="20"/>
                    </w:rPr>
                    <w:t>19</w:t>
                  </w:r>
                </w:p>
              </w:tc>
              <w:tc>
                <w:tcPr>
                  <w:tcW w:w="2510" w:type="dxa"/>
                </w:tcPr>
                <w:p w:rsidR="0020029F" w:rsidRPr="00D851F3" w:rsidRDefault="0020029F" w:rsidP="00D8459A">
                  <w:pPr>
                    <w:spacing w:line="276" w:lineRule="auto"/>
                    <w:rPr>
                      <w:color w:val="auto"/>
                      <w:sz w:val="20"/>
                      <w:szCs w:val="20"/>
                    </w:rPr>
                  </w:pPr>
                  <w:r w:rsidRPr="00D851F3">
                    <w:rPr>
                      <w:color w:val="auto"/>
                      <w:sz w:val="20"/>
                      <w:szCs w:val="20"/>
                    </w:rPr>
                    <w:t xml:space="preserve">Птичий базар </w:t>
                  </w:r>
                </w:p>
              </w:tc>
              <w:tc>
                <w:tcPr>
                  <w:tcW w:w="5274" w:type="dxa"/>
                </w:tcPr>
                <w:p w:rsidR="0020029F" w:rsidRPr="00D851F3" w:rsidRDefault="0020029F" w:rsidP="00D8459A">
                  <w:pPr>
                    <w:spacing w:line="276" w:lineRule="auto"/>
                    <w:rPr>
                      <w:color w:val="auto"/>
                      <w:sz w:val="20"/>
                      <w:szCs w:val="20"/>
                    </w:rPr>
                  </w:pPr>
                  <w:r w:rsidRPr="00D851F3">
                    <w:rPr>
                      <w:color w:val="auto"/>
                      <w:sz w:val="20"/>
                      <w:szCs w:val="20"/>
                    </w:rPr>
                    <w:t>Закрепить знания о разных видах птиц.</w:t>
                  </w:r>
                </w:p>
              </w:tc>
            </w:tr>
            <w:tr w:rsidR="0020029F" w:rsidRPr="00D851F3" w:rsidTr="00D851F3">
              <w:tc>
                <w:tcPr>
                  <w:tcW w:w="1000" w:type="dxa"/>
                </w:tcPr>
                <w:p w:rsidR="0020029F" w:rsidRPr="00D851F3" w:rsidRDefault="0020029F" w:rsidP="00D8459A">
                  <w:pPr>
                    <w:spacing w:line="276" w:lineRule="auto"/>
                    <w:rPr>
                      <w:color w:val="auto"/>
                      <w:sz w:val="20"/>
                      <w:szCs w:val="20"/>
                    </w:rPr>
                  </w:pPr>
                  <w:r w:rsidRPr="00D851F3">
                    <w:rPr>
                      <w:color w:val="auto"/>
                      <w:sz w:val="20"/>
                      <w:szCs w:val="20"/>
                    </w:rPr>
                    <w:t>20</w:t>
                  </w:r>
                </w:p>
              </w:tc>
              <w:tc>
                <w:tcPr>
                  <w:tcW w:w="2510" w:type="dxa"/>
                </w:tcPr>
                <w:p w:rsidR="0020029F" w:rsidRPr="00D851F3" w:rsidRDefault="0020029F" w:rsidP="00D8459A">
                  <w:pPr>
                    <w:spacing w:line="276" w:lineRule="auto"/>
                    <w:rPr>
                      <w:color w:val="auto"/>
                      <w:sz w:val="20"/>
                      <w:szCs w:val="20"/>
                    </w:rPr>
                  </w:pPr>
                  <w:r w:rsidRPr="00D851F3">
                    <w:rPr>
                      <w:color w:val="auto"/>
                      <w:sz w:val="20"/>
                      <w:szCs w:val="20"/>
                    </w:rPr>
                    <w:t>Праздник профессий.</w:t>
                  </w:r>
                </w:p>
              </w:tc>
              <w:tc>
                <w:tcPr>
                  <w:tcW w:w="5274" w:type="dxa"/>
                </w:tcPr>
                <w:p w:rsidR="0020029F" w:rsidRPr="00D851F3" w:rsidRDefault="0020029F" w:rsidP="00D8459A">
                  <w:pPr>
                    <w:spacing w:line="276" w:lineRule="auto"/>
                    <w:rPr>
                      <w:color w:val="auto"/>
                      <w:sz w:val="20"/>
                      <w:szCs w:val="20"/>
                    </w:rPr>
                  </w:pPr>
                  <w:r w:rsidRPr="00D851F3">
                    <w:rPr>
                      <w:color w:val="auto"/>
                      <w:sz w:val="20"/>
                      <w:szCs w:val="20"/>
                    </w:rPr>
                    <w:t>Формировать обобщенное пред</w:t>
                  </w:r>
                  <w:r w:rsidRPr="00D851F3">
                    <w:rPr>
                      <w:color w:val="auto"/>
                      <w:sz w:val="20"/>
                      <w:szCs w:val="20"/>
                    </w:rPr>
                    <w:softHyphen/>
                    <w:t>ставление о труде взрослых.</w:t>
                  </w:r>
                </w:p>
              </w:tc>
            </w:tr>
            <w:tr w:rsidR="0020029F" w:rsidRPr="00D851F3" w:rsidTr="00D851F3">
              <w:tc>
                <w:tcPr>
                  <w:tcW w:w="1000" w:type="dxa"/>
                </w:tcPr>
                <w:p w:rsidR="0020029F" w:rsidRPr="00D851F3" w:rsidRDefault="0020029F" w:rsidP="00D8459A">
                  <w:pPr>
                    <w:spacing w:line="276" w:lineRule="auto"/>
                    <w:rPr>
                      <w:color w:val="auto"/>
                      <w:sz w:val="20"/>
                      <w:szCs w:val="20"/>
                    </w:rPr>
                  </w:pPr>
                  <w:r w:rsidRPr="00D851F3">
                    <w:rPr>
                      <w:color w:val="auto"/>
                      <w:sz w:val="20"/>
                      <w:szCs w:val="20"/>
                    </w:rPr>
                    <w:t>21</w:t>
                  </w:r>
                </w:p>
              </w:tc>
              <w:tc>
                <w:tcPr>
                  <w:tcW w:w="2510" w:type="dxa"/>
                </w:tcPr>
                <w:p w:rsidR="0020029F" w:rsidRPr="00D851F3" w:rsidRDefault="0020029F" w:rsidP="00D8459A">
                  <w:pPr>
                    <w:spacing w:line="276" w:lineRule="auto"/>
                    <w:rPr>
                      <w:color w:val="auto"/>
                      <w:sz w:val="20"/>
                      <w:szCs w:val="20"/>
                    </w:rPr>
                  </w:pPr>
                  <w:r w:rsidRPr="00D851F3">
                    <w:rPr>
                      <w:color w:val="auto"/>
                      <w:sz w:val="20"/>
                      <w:szCs w:val="20"/>
                    </w:rPr>
                    <w:t>Народные чудеса.</w:t>
                  </w:r>
                </w:p>
              </w:tc>
              <w:tc>
                <w:tcPr>
                  <w:tcW w:w="5274" w:type="dxa"/>
                </w:tcPr>
                <w:p w:rsidR="0020029F" w:rsidRPr="00D851F3" w:rsidRDefault="0020029F" w:rsidP="00D8459A">
                  <w:pPr>
                    <w:spacing w:line="276" w:lineRule="auto"/>
                    <w:rPr>
                      <w:color w:val="auto"/>
                      <w:sz w:val="20"/>
                      <w:szCs w:val="20"/>
                    </w:rPr>
                  </w:pPr>
                  <w:r w:rsidRPr="00D851F3">
                    <w:rPr>
                      <w:color w:val="auto"/>
                      <w:sz w:val="20"/>
                      <w:szCs w:val="20"/>
                    </w:rPr>
                    <w:t>Познакомить с искусством ми</w:t>
                  </w:r>
                  <w:r w:rsidRPr="00D851F3">
                    <w:rPr>
                      <w:color w:val="auto"/>
                      <w:sz w:val="20"/>
                      <w:szCs w:val="20"/>
                    </w:rPr>
                    <w:softHyphen/>
                    <w:t xml:space="preserve">ниатюры на яйце, </w:t>
                  </w:r>
                  <w:proofErr w:type="gramStart"/>
                  <w:r w:rsidRPr="00D851F3">
                    <w:rPr>
                      <w:color w:val="auto"/>
                      <w:sz w:val="20"/>
                      <w:szCs w:val="20"/>
                    </w:rPr>
                    <w:t>славянскими</w:t>
                  </w:r>
                  <w:proofErr w:type="gramEnd"/>
                  <w:r w:rsidRPr="00D851F3">
                    <w:rPr>
                      <w:color w:val="auto"/>
                      <w:sz w:val="20"/>
                      <w:szCs w:val="20"/>
                    </w:rPr>
                    <w:t xml:space="preserve"> </w:t>
                  </w:r>
                  <w:proofErr w:type="spellStart"/>
                  <w:r w:rsidRPr="00D851F3">
                    <w:rPr>
                      <w:color w:val="auto"/>
                      <w:sz w:val="20"/>
                      <w:szCs w:val="20"/>
                    </w:rPr>
                    <w:t>писанками</w:t>
                  </w:r>
                  <w:proofErr w:type="spellEnd"/>
                  <w:r w:rsidRPr="00D851F3">
                    <w:rPr>
                      <w:color w:val="auto"/>
                      <w:sz w:val="20"/>
                      <w:szCs w:val="20"/>
                    </w:rPr>
                    <w:t>.</w:t>
                  </w:r>
                </w:p>
              </w:tc>
            </w:tr>
            <w:tr w:rsidR="0020029F" w:rsidRPr="00D851F3" w:rsidTr="00D851F3">
              <w:tc>
                <w:tcPr>
                  <w:tcW w:w="1000" w:type="dxa"/>
                </w:tcPr>
                <w:p w:rsidR="0020029F" w:rsidRPr="00D851F3" w:rsidRDefault="0020029F" w:rsidP="00D8459A">
                  <w:pPr>
                    <w:spacing w:line="276" w:lineRule="auto"/>
                    <w:rPr>
                      <w:color w:val="auto"/>
                      <w:sz w:val="20"/>
                      <w:szCs w:val="20"/>
                    </w:rPr>
                  </w:pPr>
                  <w:r w:rsidRPr="00D851F3">
                    <w:rPr>
                      <w:color w:val="auto"/>
                      <w:sz w:val="20"/>
                      <w:szCs w:val="20"/>
                    </w:rPr>
                    <w:t>22</w:t>
                  </w:r>
                </w:p>
              </w:tc>
              <w:tc>
                <w:tcPr>
                  <w:tcW w:w="2510" w:type="dxa"/>
                </w:tcPr>
                <w:p w:rsidR="0020029F" w:rsidRPr="00D851F3" w:rsidRDefault="0020029F" w:rsidP="00D8459A">
                  <w:pPr>
                    <w:spacing w:line="276" w:lineRule="auto"/>
                    <w:rPr>
                      <w:color w:val="auto"/>
                      <w:sz w:val="20"/>
                      <w:szCs w:val="20"/>
                    </w:rPr>
                  </w:pPr>
                  <w:r w:rsidRPr="00D851F3">
                    <w:rPr>
                      <w:color w:val="auto"/>
                      <w:sz w:val="20"/>
                      <w:szCs w:val="20"/>
                    </w:rPr>
                    <w:t>Наша оранжерея.</w:t>
                  </w:r>
                </w:p>
              </w:tc>
              <w:tc>
                <w:tcPr>
                  <w:tcW w:w="5274" w:type="dxa"/>
                </w:tcPr>
                <w:p w:rsidR="0020029F" w:rsidRPr="00D851F3" w:rsidRDefault="0020029F" w:rsidP="00D8459A">
                  <w:pPr>
                    <w:spacing w:line="276" w:lineRule="auto"/>
                    <w:rPr>
                      <w:color w:val="auto"/>
                      <w:sz w:val="20"/>
                      <w:szCs w:val="20"/>
                    </w:rPr>
                  </w:pPr>
                  <w:r w:rsidRPr="00D851F3">
                    <w:rPr>
                      <w:color w:val="auto"/>
                      <w:sz w:val="20"/>
                      <w:szCs w:val="20"/>
                    </w:rPr>
                    <w:t>Расширять и закреплять представление о дифференцированном уходе за влаголюбивыми и теплолю</w:t>
                  </w:r>
                  <w:r w:rsidRPr="00D851F3">
                    <w:rPr>
                      <w:color w:val="auto"/>
                      <w:sz w:val="20"/>
                      <w:szCs w:val="20"/>
                    </w:rPr>
                    <w:softHyphen/>
                    <w:t>бивыми растениями.</w:t>
                  </w:r>
                </w:p>
              </w:tc>
            </w:tr>
            <w:tr w:rsidR="0020029F" w:rsidRPr="00D851F3" w:rsidTr="00D851F3">
              <w:tc>
                <w:tcPr>
                  <w:tcW w:w="1000" w:type="dxa"/>
                </w:tcPr>
                <w:p w:rsidR="0020029F" w:rsidRPr="00D851F3" w:rsidRDefault="0020029F" w:rsidP="00D8459A">
                  <w:pPr>
                    <w:spacing w:line="276" w:lineRule="auto"/>
                    <w:rPr>
                      <w:color w:val="auto"/>
                      <w:sz w:val="20"/>
                      <w:szCs w:val="20"/>
                    </w:rPr>
                  </w:pPr>
                  <w:r w:rsidRPr="00D851F3">
                    <w:rPr>
                      <w:color w:val="auto"/>
                      <w:sz w:val="20"/>
                      <w:szCs w:val="20"/>
                    </w:rPr>
                    <w:t>23</w:t>
                  </w:r>
                </w:p>
              </w:tc>
              <w:tc>
                <w:tcPr>
                  <w:tcW w:w="2510" w:type="dxa"/>
                </w:tcPr>
                <w:p w:rsidR="0020029F" w:rsidRPr="00D851F3" w:rsidRDefault="0020029F" w:rsidP="00D8459A">
                  <w:pPr>
                    <w:spacing w:line="276" w:lineRule="auto"/>
                    <w:rPr>
                      <w:color w:val="auto"/>
                      <w:sz w:val="20"/>
                      <w:szCs w:val="20"/>
                    </w:rPr>
                  </w:pPr>
                  <w:r w:rsidRPr="00D851F3">
                    <w:rPr>
                      <w:color w:val="auto"/>
                      <w:sz w:val="20"/>
                      <w:szCs w:val="20"/>
                    </w:rPr>
                    <w:t xml:space="preserve">Осторожно - пожар! </w:t>
                  </w:r>
                </w:p>
              </w:tc>
              <w:tc>
                <w:tcPr>
                  <w:tcW w:w="5274" w:type="dxa"/>
                </w:tcPr>
                <w:p w:rsidR="0020029F" w:rsidRPr="00D851F3" w:rsidRDefault="0020029F" w:rsidP="00D8459A">
                  <w:pPr>
                    <w:spacing w:line="276" w:lineRule="auto"/>
                    <w:rPr>
                      <w:color w:val="auto"/>
                      <w:sz w:val="20"/>
                      <w:szCs w:val="20"/>
                    </w:rPr>
                  </w:pPr>
                  <w:r w:rsidRPr="00D851F3">
                    <w:rPr>
                      <w:color w:val="auto"/>
                      <w:sz w:val="20"/>
                      <w:szCs w:val="20"/>
                    </w:rPr>
                    <w:t>Расширять  знания о профессии пожарника.</w:t>
                  </w:r>
                </w:p>
              </w:tc>
            </w:tr>
            <w:tr w:rsidR="0020029F" w:rsidRPr="00D851F3" w:rsidTr="00D851F3">
              <w:tc>
                <w:tcPr>
                  <w:tcW w:w="1000" w:type="dxa"/>
                </w:tcPr>
                <w:p w:rsidR="0020029F" w:rsidRPr="00D851F3" w:rsidRDefault="0020029F" w:rsidP="00D8459A">
                  <w:pPr>
                    <w:spacing w:line="276" w:lineRule="auto"/>
                    <w:rPr>
                      <w:color w:val="auto"/>
                      <w:sz w:val="20"/>
                      <w:szCs w:val="20"/>
                    </w:rPr>
                  </w:pPr>
                  <w:r w:rsidRPr="00D851F3">
                    <w:rPr>
                      <w:color w:val="auto"/>
                      <w:sz w:val="20"/>
                      <w:szCs w:val="20"/>
                    </w:rPr>
                    <w:t>24</w:t>
                  </w:r>
                </w:p>
              </w:tc>
              <w:tc>
                <w:tcPr>
                  <w:tcW w:w="2510" w:type="dxa"/>
                </w:tcPr>
                <w:p w:rsidR="0020029F" w:rsidRPr="00D851F3" w:rsidRDefault="0020029F" w:rsidP="00D8459A">
                  <w:pPr>
                    <w:spacing w:line="276" w:lineRule="auto"/>
                    <w:rPr>
                      <w:color w:val="auto"/>
                      <w:sz w:val="20"/>
                      <w:szCs w:val="20"/>
                    </w:rPr>
                  </w:pPr>
                  <w:r w:rsidRPr="00D851F3">
                    <w:rPr>
                      <w:color w:val="auto"/>
                      <w:sz w:val="20"/>
                      <w:szCs w:val="20"/>
                    </w:rPr>
                    <w:t>Юный кулинар</w:t>
                  </w:r>
                  <w:proofErr w:type="gramStart"/>
                  <w:r w:rsidRPr="00D851F3">
                    <w:rPr>
                      <w:color w:val="auto"/>
                      <w:sz w:val="20"/>
                      <w:szCs w:val="20"/>
                    </w:rPr>
                    <w:t xml:space="preserve"> .</w:t>
                  </w:r>
                  <w:proofErr w:type="gramEnd"/>
                </w:p>
              </w:tc>
              <w:tc>
                <w:tcPr>
                  <w:tcW w:w="5274" w:type="dxa"/>
                </w:tcPr>
                <w:p w:rsidR="0020029F" w:rsidRPr="00D851F3" w:rsidRDefault="0020029F" w:rsidP="00D8459A">
                  <w:pPr>
                    <w:spacing w:line="276" w:lineRule="auto"/>
                    <w:rPr>
                      <w:color w:val="auto"/>
                      <w:sz w:val="20"/>
                      <w:szCs w:val="20"/>
                    </w:rPr>
                  </w:pPr>
                  <w:r w:rsidRPr="00D851F3">
                    <w:rPr>
                      <w:color w:val="auto"/>
                      <w:sz w:val="20"/>
                      <w:szCs w:val="20"/>
                    </w:rPr>
                    <w:t>Развивать интерес к при</w:t>
                  </w:r>
                  <w:r w:rsidRPr="00D851F3">
                    <w:rPr>
                      <w:color w:val="auto"/>
                      <w:sz w:val="20"/>
                      <w:szCs w:val="20"/>
                    </w:rPr>
                    <w:softHyphen/>
                    <w:t>готовлению пищи.</w:t>
                  </w:r>
                </w:p>
              </w:tc>
            </w:tr>
            <w:tr w:rsidR="0020029F" w:rsidRPr="00D851F3" w:rsidTr="00D851F3">
              <w:tc>
                <w:tcPr>
                  <w:tcW w:w="1000" w:type="dxa"/>
                </w:tcPr>
                <w:p w:rsidR="0020029F" w:rsidRPr="00D851F3" w:rsidRDefault="0020029F" w:rsidP="00D8459A">
                  <w:pPr>
                    <w:spacing w:line="276" w:lineRule="auto"/>
                    <w:rPr>
                      <w:color w:val="auto"/>
                      <w:sz w:val="20"/>
                      <w:szCs w:val="20"/>
                    </w:rPr>
                  </w:pPr>
                  <w:r w:rsidRPr="00D851F3">
                    <w:rPr>
                      <w:color w:val="auto"/>
                      <w:sz w:val="20"/>
                      <w:szCs w:val="20"/>
                    </w:rPr>
                    <w:t>25</w:t>
                  </w:r>
                </w:p>
              </w:tc>
              <w:tc>
                <w:tcPr>
                  <w:tcW w:w="2510" w:type="dxa"/>
                </w:tcPr>
                <w:p w:rsidR="0020029F" w:rsidRPr="00D851F3" w:rsidRDefault="0020029F" w:rsidP="00D8459A">
                  <w:pPr>
                    <w:spacing w:line="276" w:lineRule="auto"/>
                    <w:rPr>
                      <w:color w:val="auto"/>
                      <w:sz w:val="20"/>
                      <w:szCs w:val="20"/>
                    </w:rPr>
                  </w:pPr>
                  <w:r w:rsidRPr="00D851F3">
                    <w:rPr>
                      <w:color w:val="auto"/>
                      <w:sz w:val="20"/>
                      <w:szCs w:val="20"/>
                    </w:rPr>
                    <w:t xml:space="preserve"> «В каждой профессии запах особый…».</w:t>
                  </w:r>
                </w:p>
              </w:tc>
              <w:tc>
                <w:tcPr>
                  <w:tcW w:w="5274" w:type="dxa"/>
                </w:tcPr>
                <w:p w:rsidR="0020029F" w:rsidRPr="00D851F3" w:rsidRDefault="0020029F" w:rsidP="00D8459A">
                  <w:pPr>
                    <w:spacing w:line="276" w:lineRule="auto"/>
                    <w:rPr>
                      <w:color w:val="auto"/>
                      <w:sz w:val="20"/>
                      <w:szCs w:val="20"/>
                    </w:rPr>
                  </w:pPr>
                  <w:r w:rsidRPr="00D851F3">
                    <w:rPr>
                      <w:color w:val="auto"/>
                      <w:sz w:val="20"/>
                      <w:szCs w:val="20"/>
                    </w:rPr>
                    <w:t>Развивать стремление отражать свои знания о труде взрослых в процессе развлечения.</w:t>
                  </w:r>
                </w:p>
              </w:tc>
            </w:tr>
            <w:tr w:rsidR="0020029F" w:rsidRPr="00D851F3" w:rsidTr="00D851F3">
              <w:tc>
                <w:tcPr>
                  <w:tcW w:w="1000" w:type="dxa"/>
                </w:tcPr>
                <w:p w:rsidR="0020029F" w:rsidRPr="00D851F3" w:rsidRDefault="0020029F" w:rsidP="00D8459A">
                  <w:pPr>
                    <w:spacing w:line="276" w:lineRule="auto"/>
                    <w:rPr>
                      <w:color w:val="auto"/>
                      <w:sz w:val="20"/>
                      <w:szCs w:val="20"/>
                    </w:rPr>
                  </w:pPr>
                  <w:r w:rsidRPr="00D851F3">
                    <w:rPr>
                      <w:color w:val="auto"/>
                      <w:sz w:val="20"/>
                      <w:szCs w:val="20"/>
                    </w:rPr>
                    <w:t>26</w:t>
                  </w:r>
                </w:p>
              </w:tc>
              <w:tc>
                <w:tcPr>
                  <w:tcW w:w="2510" w:type="dxa"/>
                </w:tcPr>
                <w:p w:rsidR="0020029F" w:rsidRPr="00D851F3" w:rsidRDefault="0020029F" w:rsidP="00D8459A">
                  <w:pPr>
                    <w:spacing w:line="276" w:lineRule="auto"/>
                    <w:rPr>
                      <w:color w:val="auto"/>
                      <w:sz w:val="20"/>
                      <w:szCs w:val="20"/>
                    </w:rPr>
                  </w:pPr>
                  <w:r w:rsidRPr="00D851F3">
                    <w:rPr>
                      <w:color w:val="auto"/>
                      <w:sz w:val="20"/>
                      <w:szCs w:val="20"/>
                    </w:rPr>
                    <w:t xml:space="preserve"> «И станет ком Снеговиком».</w:t>
                  </w:r>
                </w:p>
              </w:tc>
              <w:tc>
                <w:tcPr>
                  <w:tcW w:w="5274" w:type="dxa"/>
                </w:tcPr>
                <w:p w:rsidR="0020029F" w:rsidRPr="00D851F3" w:rsidRDefault="0020029F" w:rsidP="00D8459A">
                  <w:pPr>
                    <w:spacing w:line="276" w:lineRule="auto"/>
                    <w:rPr>
                      <w:color w:val="auto"/>
                      <w:sz w:val="20"/>
                      <w:szCs w:val="20"/>
                    </w:rPr>
                  </w:pPr>
                  <w:r w:rsidRPr="00D851F3">
                    <w:rPr>
                      <w:color w:val="auto"/>
                      <w:sz w:val="20"/>
                      <w:szCs w:val="20"/>
                    </w:rPr>
                    <w:t>Совершенствовать навыки работы со снегоуборочными лопатами.</w:t>
                  </w:r>
                </w:p>
              </w:tc>
            </w:tr>
            <w:tr w:rsidR="0020029F" w:rsidRPr="00D851F3" w:rsidTr="00D851F3">
              <w:tc>
                <w:tcPr>
                  <w:tcW w:w="1000" w:type="dxa"/>
                </w:tcPr>
                <w:p w:rsidR="0020029F" w:rsidRPr="00D851F3" w:rsidRDefault="0020029F" w:rsidP="00D8459A">
                  <w:pPr>
                    <w:spacing w:line="276" w:lineRule="auto"/>
                    <w:rPr>
                      <w:color w:val="auto"/>
                      <w:sz w:val="20"/>
                      <w:szCs w:val="20"/>
                    </w:rPr>
                  </w:pPr>
                  <w:r w:rsidRPr="00D851F3">
                    <w:rPr>
                      <w:color w:val="auto"/>
                      <w:sz w:val="20"/>
                      <w:szCs w:val="20"/>
                    </w:rPr>
                    <w:lastRenderedPageBreak/>
                    <w:t>27</w:t>
                  </w:r>
                </w:p>
              </w:tc>
              <w:tc>
                <w:tcPr>
                  <w:tcW w:w="2510" w:type="dxa"/>
                </w:tcPr>
                <w:p w:rsidR="0020029F" w:rsidRPr="00D851F3" w:rsidRDefault="0020029F" w:rsidP="00D8459A">
                  <w:pPr>
                    <w:spacing w:line="276" w:lineRule="auto"/>
                    <w:rPr>
                      <w:color w:val="auto"/>
                      <w:sz w:val="20"/>
                      <w:szCs w:val="20"/>
                    </w:rPr>
                  </w:pPr>
                  <w:r w:rsidRPr="00D851F3">
                    <w:rPr>
                      <w:color w:val="auto"/>
                      <w:sz w:val="20"/>
                      <w:szCs w:val="20"/>
                    </w:rPr>
                    <w:t>Большое космическое путешествие</w:t>
                  </w:r>
                  <w:proofErr w:type="gramStart"/>
                  <w:r w:rsidRPr="00D851F3">
                    <w:rPr>
                      <w:color w:val="auto"/>
                      <w:sz w:val="20"/>
                      <w:szCs w:val="20"/>
                    </w:rPr>
                    <w:t xml:space="preserve"> .</w:t>
                  </w:r>
                  <w:proofErr w:type="gramEnd"/>
                </w:p>
              </w:tc>
              <w:tc>
                <w:tcPr>
                  <w:tcW w:w="5274" w:type="dxa"/>
                </w:tcPr>
                <w:p w:rsidR="0020029F" w:rsidRPr="00D851F3" w:rsidRDefault="0020029F" w:rsidP="00D8459A">
                  <w:pPr>
                    <w:spacing w:line="276" w:lineRule="auto"/>
                    <w:rPr>
                      <w:color w:val="auto"/>
                      <w:sz w:val="20"/>
                      <w:szCs w:val="20"/>
                    </w:rPr>
                  </w:pPr>
                  <w:r w:rsidRPr="00D851F3">
                    <w:rPr>
                      <w:color w:val="auto"/>
                      <w:sz w:val="20"/>
                      <w:szCs w:val="20"/>
                    </w:rPr>
                    <w:t>Расширять представление о труде космонавтов.</w:t>
                  </w:r>
                </w:p>
              </w:tc>
            </w:tr>
            <w:tr w:rsidR="0020029F" w:rsidRPr="00D851F3" w:rsidTr="00D851F3">
              <w:tc>
                <w:tcPr>
                  <w:tcW w:w="1000" w:type="dxa"/>
                </w:tcPr>
                <w:p w:rsidR="0020029F" w:rsidRPr="00D851F3" w:rsidRDefault="0020029F" w:rsidP="00D8459A">
                  <w:pPr>
                    <w:spacing w:line="276" w:lineRule="auto"/>
                    <w:rPr>
                      <w:color w:val="auto"/>
                      <w:sz w:val="20"/>
                      <w:szCs w:val="20"/>
                    </w:rPr>
                  </w:pPr>
                  <w:r w:rsidRPr="00D851F3">
                    <w:rPr>
                      <w:color w:val="auto"/>
                      <w:sz w:val="20"/>
                      <w:szCs w:val="20"/>
                    </w:rPr>
                    <w:t>28</w:t>
                  </w:r>
                </w:p>
              </w:tc>
              <w:tc>
                <w:tcPr>
                  <w:tcW w:w="2510" w:type="dxa"/>
                </w:tcPr>
                <w:p w:rsidR="0020029F" w:rsidRPr="00D851F3" w:rsidRDefault="0020029F" w:rsidP="00D8459A">
                  <w:pPr>
                    <w:spacing w:line="276" w:lineRule="auto"/>
                    <w:rPr>
                      <w:color w:val="auto"/>
                      <w:sz w:val="20"/>
                      <w:szCs w:val="20"/>
                    </w:rPr>
                  </w:pPr>
                  <w:r w:rsidRPr="00D851F3">
                    <w:rPr>
                      <w:color w:val="auto"/>
                      <w:sz w:val="20"/>
                      <w:szCs w:val="20"/>
                    </w:rPr>
                    <w:t>Автомобиль – амфибия.</w:t>
                  </w:r>
                </w:p>
              </w:tc>
              <w:tc>
                <w:tcPr>
                  <w:tcW w:w="5274" w:type="dxa"/>
                </w:tcPr>
                <w:p w:rsidR="0020029F" w:rsidRPr="00D851F3" w:rsidRDefault="0020029F" w:rsidP="00D8459A">
                  <w:pPr>
                    <w:spacing w:line="276" w:lineRule="auto"/>
                    <w:rPr>
                      <w:color w:val="auto"/>
                      <w:sz w:val="20"/>
                      <w:szCs w:val="20"/>
                    </w:rPr>
                  </w:pPr>
                  <w:r w:rsidRPr="00D851F3">
                    <w:rPr>
                      <w:color w:val="auto"/>
                      <w:sz w:val="20"/>
                      <w:szCs w:val="20"/>
                    </w:rPr>
                    <w:t>Закреплять умения  рисовать на объемной форме.</w:t>
                  </w:r>
                </w:p>
              </w:tc>
            </w:tr>
            <w:tr w:rsidR="0020029F" w:rsidRPr="00D851F3" w:rsidTr="00D851F3">
              <w:tc>
                <w:tcPr>
                  <w:tcW w:w="1000" w:type="dxa"/>
                </w:tcPr>
                <w:p w:rsidR="0020029F" w:rsidRPr="00D851F3" w:rsidRDefault="0020029F" w:rsidP="00D8459A">
                  <w:pPr>
                    <w:spacing w:line="276" w:lineRule="auto"/>
                    <w:rPr>
                      <w:color w:val="auto"/>
                      <w:sz w:val="20"/>
                      <w:szCs w:val="20"/>
                    </w:rPr>
                  </w:pPr>
                  <w:r w:rsidRPr="00D851F3">
                    <w:rPr>
                      <w:color w:val="auto"/>
                      <w:sz w:val="20"/>
                      <w:szCs w:val="20"/>
                    </w:rPr>
                    <w:t>29</w:t>
                  </w:r>
                </w:p>
              </w:tc>
              <w:tc>
                <w:tcPr>
                  <w:tcW w:w="2510" w:type="dxa"/>
                </w:tcPr>
                <w:p w:rsidR="0020029F" w:rsidRPr="00D851F3" w:rsidRDefault="0020029F" w:rsidP="00D8459A">
                  <w:pPr>
                    <w:spacing w:line="276" w:lineRule="auto"/>
                    <w:rPr>
                      <w:color w:val="auto"/>
                      <w:sz w:val="20"/>
                      <w:szCs w:val="20"/>
                    </w:rPr>
                  </w:pPr>
                  <w:r w:rsidRPr="00D851F3">
                    <w:rPr>
                      <w:color w:val="auto"/>
                      <w:sz w:val="20"/>
                      <w:szCs w:val="20"/>
                    </w:rPr>
                    <w:t xml:space="preserve">Только </w:t>
                  </w:r>
                  <w:proofErr w:type="gramStart"/>
                  <w:r w:rsidRPr="00D851F3">
                    <w:rPr>
                      <w:color w:val="auto"/>
                      <w:sz w:val="20"/>
                      <w:szCs w:val="20"/>
                    </w:rPr>
                    <w:t>смелым</w:t>
                  </w:r>
                  <w:proofErr w:type="gramEnd"/>
                  <w:r w:rsidRPr="00D851F3">
                    <w:rPr>
                      <w:color w:val="auto"/>
                      <w:sz w:val="20"/>
                      <w:szCs w:val="20"/>
                    </w:rPr>
                    <w:t xml:space="preserve"> покоряются моря!</w:t>
                  </w:r>
                </w:p>
              </w:tc>
              <w:tc>
                <w:tcPr>
                  <w:tcW w:w="5274" w:type="dxa"/>
                </w:tcPr>
                <w:p w:rsidR="0020029F" w:rsidRPr="00D851F3" w:rsidRDefault="0020029F" w:rsidP="00D8459A">
                  <w:pPr>
                    <w:spacing w:line="276" w:lineRule="auto"/>
                    <w:rPr>
                      <w:color w:val="auto"/>
                      <w:sz w:val="20"/>
                      <w:szCs w:val="20"/>
                    </w:rPr>
                  </w:pPr>
                  <w:r w:rsidRPr="00D851F3">
                    <w:rPr>
                      <w:color w:val="auto"/>
                      <w:sz w:val="20"/>
                      <w:szCs w:val="20"/>
                    </w:rPr>
                    <w:t>Закреплять представление о людях, работающих в море.</w:t>
                  </w:r>
                </w:p>
              </w:tc>
            </w:tr>
            <w:tr w:rsidR="0020029F" w:rsidRPr="00D851F3" w:rsidTr="00D851F3">
              <w:tc>
                <w:tcPr>
                  <w:tcW w:w="1000" w:type="dxa"/>
                </w:tcPr>
                <w:p w:rsidR="0020029F" w:rsidRPr="00D851F3" w:rsidRDefault="0020029F" w:rsidP="00D8459A">
                  <w:pPr>
                    <w:spacing w:line="276" w:lineRule="auto"/>
                    <w:rPr>
                      <w:color w:val="auto"/>
                      <w:sz w:val="20"/>
                      <w:szCs w:val="20"/>
                    </w:rPr>
                  </w:pPr>
                  <w:r w:rsidRPr="00D851F3">
                    <w:rPr>
                      <w:color w:val="auto"/>
                      <w:sz w:val="20"/>
                      <w:szCs w:val="20"/>
                    </w:rPr>
                    <w:t>30</w:t>
                  </w:r>
                </w:p>
              </w:tc>
              <w:tc>
                <w:tcPr>
                  <w:tcW w:w="2510" w:type="dxa"/>
                </w:tcPr>
                <w:p w:rsidR="0020029F" w:rsidRPr="00D851F3" w:rsidRDefault="0020029F" w:rsidP="00D8459A">
                  <w:pPr>
                    <w:spacing w:line="276" w:lineRule="auto"/>
                    <w:rPr>
                      <w:color w:val="auto"/>
                      <w:sz w:val="20"/>
                      <w:szCs w:val="20"/>
                    </w:rPr>
                  </w:pPr>
                  <w:r w:rsidRPr="00D851F3">
                    <w:rPr>
                      <w:color w:val="auto"/>
                      <w:sz w:val="20"/>
                      <w:szCs w:val="20"/>
                    </w:rPr>
                    <w:t>Мы   во   всем   порядок любим.</w:t>
                  </w:r>
                </w:p>
              </w:tc>
              <w:tc>
                <w:tcPr>
                  <w:tcW w:w="5274" w:type="dxa"/>
                </w:tcPr>
                <w:p w:rsidR="0020029F" w:rsidRPr="00D851F3" w:rsidRDefault="0020029F" w:rsidP="00D8459A">
                  <w:pPr>
                    <w:spacing w:line="276" w:lineRule="auto"/>
                    <w:rPr>
                      <w:color w:val="auto"/>
                      <w:sz w:val="20"/>
                      <w:szCs w:val="20"/>
                    </w:rPr>
                  </w:pPr>
                  <w:r w:rsidRPr="00D851F3">
                    <w:rPr>
                      <w:color w:val="auto"/>
                      <w:sz w:val="20"/>
                      <w:szCs w:val="20"/>
                    </w:rPr>
                    <w:t>Совершенствовать трудовые навыки в процессе коллективного труда.</w:t>
                  </w:r>
                </w:p>
              </w:tc>
            </w:tr>
            <w:tr w:rsidR="0020029F" w:rsidRPr="00D851F3" w:rsidTr="00D851F3">
              <w:tc>
                <w:tcPr>
                  <w:tcW w:w="1000" w:type="dxa"/>
                </w:tcPr>
                <w:p w:rsidR="0020029F" w:rsidRPr="00D851F3" w:rsidRDefault="0020029F" w:rsidP="00D8459A">
                  <w:pPr>
                    <w:spacing w:line="276" w:lineRule="auto"/>
                    <w:rPr>
                      <w:color w:val="auto"/>
                      <w:sz w:val="20"/>
                      <w:szCs w:val="20"/>
                    </w:rPr>
                  </w:pPr>
                  <w:r w:rsidRPr="00D851F3">
                    <w:rPr>
                      <w:color w:val="auto"/>
                      <w:sz w:val="20"/>
                      <w:szCs w:val="20"/>
                    </w:rPr>
                    <w:t>31</w:t>
                  </w:r>
                </w:p>
              </w:tc>
              <w:tc>
                <w:tcPr>
                  <w:tcW w:w="2510" w:type="dxa"/>
                </w:tcPr>
                <w:p w:rsidR="0020029F" w:rsidRPr="00D851F3" w:rsidRDefault="0020029F" w:rsidP="00D8459A">
                  <w:pPr>
                    <w:spacing w:line="276" w:lineRule="auto"/>
                    <w:rPr>
                      <w:color w:val="auto"/>
                      <w:sz w:val="20"/>
                      <w:szCs w:val="20"/>
                    </w:rPr>
                  </w:pPr>
                  <w:r w:rsidRPr="00D851F3">
                    <w:rPr>
                      <w:color w:val="auto"/>
                      <w:sz w:val="20"/>
                      <w:szCs w:val="20"/>
                    </w:rPr>
                    <w:t xml:space="preserve">Швейная фабрика. </w:t>
                  </w:r>
                </w:p>
              </w:tc>
              <w:tc>
                <w:tcPr>
                  <w:tcW w:w="5274" w:type="dxa"/>
                </w:tcPr>
                <w:p w:rsidR="0020029F" w:rsidRPr="00D851F3" w:rsidRDefault="0020029F" w:rsidP="00D8459A">
                  <w:pPr>
                    <w:spacing w:line="276" w:lineRule="auto"/>
                    <w:rPr>
                      <w:color w:val="auto"/>
                      <w:sz w:val="20"/>
                      <w:szCs w:val="20"/>
                    </w:rPr>
                  </w:pPr>
                  <w:r w:rsidRPr="00D851F3">
                    <w:rPr>
                      <w:color w:val="auto"/>
                      <w:sz w:val="20"/>
                      <w:szCs w:val="20"/>
                    </w:rPr>
                    <w:t>Расширять  представление о труде работников швейной фабрики.</w:t>
                  </w:r>
                </w:p>
              </w:tc>
            </w:tr>
            <w:tr w:rsidR="0020029F" w:rsidRPr="00D851F3" w:rsidTr="00D851F3">
              <w:tc>
                <w:tcPr>
                  <w:tcW w:w="1000" w:type="dxa"/>
                </w:tcPr>
                <w:p w:rsidR="0020029F" w:rsidRPr="00D851F3" w:rsidRDefault="0020029F" w:rsidP="00D8459A">
                  <w:pPr>
                    <w:spacing w:line="276" w:lineRule="auto"/>
                    <w:rPr>
                      <w:color w:val="auto"/>
                      <w:sz w:val="20"/>
                      <w:szCs w:val="20"/>
                    </w:rPr>
                  </w:pPr>
                  <w:r w:rsidRPr="00D851F3">
                    <w:rPr>
                      <w:color w:val="auto"/>
                      <w:sz w:val="20"/>
                      <w:szCs w:val="20"/>
                    </w:rPr>
                    <w:t>32</w:t>
                  </w:r>
                </w:p>
              </w:tc>
              <w:tc>
                <w:tcPr>
                  <w:tcW w:w="2510" w:type="dxa"/>
                </w:tcPr>
                <w:p w:rsidR="0020029F" w:rsidRPr="00D851F3" w:rsidRDefault="0020029F" w:rsidP="00D8459A">
                  <w:pPr>
                    <w:spacing w:line="276" w:lineRule="auto"/>
                    <w:rPr>
                      <w:color w:val="auto"/>
                      <w:sz w:val="20"/>
                      <w:szCs w:val="20"/>
                    </w:rPr>
                  </w:pPr>
                  <w:r w:rsidRPr="00D851F3">
                    <w:rPr>
                      <w:color w:val="auto"/>
                      <w:sz w:val="20"/>
                      <w:szCs w:val="20"/>
                    </w:rPr>
                    <w:t>Вершки и корешки</w:t>
                  </w:r>
                  <w:proofErr w:type="gramStart"/>
                  <w:r w:rsidRPr="00D851F3">
                    <w:rPr>
                      <w:color w:val="auto"/>
                      <w:sz w:val="20"/>
                      <w:szCs w:val="20"/>
                    </w:rPr>
                    <w:t xml:space="preserve"> .</w:t>
                  </w:r>
                  <w:proofErr w:type="gramEnd"/>
                </w:p>
              </w:tc>
              <w:tc>
                <w:tcPr>
                  <w:tcW w:w="5274" w:type="dxa"/>
                </w:tcPr>
                <w:p w:rsidR="0020029F" w:rsidRPr="00D851F3" w:rsidRDefault="0020029F" w:rsidP="00D8459A">
                  <w:pPr>
                    <w:spacing w:line="276" w:lineRule="auto"/>
                    <w:rPr>
                      <w:color w:val="auto"/>
                      <w:sz w:val="20"/>
                      <w:szCs w:val="20"/>
                    </w:rPr>
                  </w:pPr>
                  <w:r w:rsidRPr="00D851F3">
                    <w:rPr>
                      <w:color w:val="auto"/>
                      <w:sz w:val="20"/>
                      <w:szCs w:val="20"/>
                    </w:rPr>
                    <w:t>Закреплять умения самостоятельно пользоваться оборудованием и инвентарем.</w:t>
                  </w:r>
                </w:p>
              </w:tc>
            </w:tr>
            <w:tr w:rsidR="0020029F" w:rsidRPr="00D851F3" w:rsidTr="00D851F3">
              <w:tc>
                <w:tcPr>
                  <w:tcW w:w="1000" w:type="dxa"/>
                </w:tcPr>
                <w:p w:rsidR="0020029F" w:rsidRPr="00D851F3" w:rsidRDefault="0020029F" w:rsidP="00D8459A">
                  <w:pPr>
                    <w:spacing w:line="276" w:lineRule="auto"/>
                    <w:rPr>
                      <w:color w:val="auto"/>
                      <w:sz w:val="20"/>
                      <w:szCs w:val="20"/>
                    </w:rPr>
                  </w:pPr>
                  <w:r w:rsidRPr="00D851F3">
                    <w:rPr>
                      <w:color w:val="auto"/>
                      <w:sz w:val="20"/>
                      <w:szCs w:val="20"/>
                    </w:rPr>
                    <w:t>33</w:t>
                  </w:r>
                </w:p>
              </w:tc>
              <w:tc>
                <w:tcPr>
                  <w:tcW w:w="2510" w:type="dxa"/>
                </w:tcPr>
                <w:p w:rsidR="0020029F" w:rsidRPr="00D851F3" w:rsidRDefault="0020029F" w:rsidP="00D8459A">
                  <w:pPr>
                    <w:spacing w:line="276" w:lineRule="auto"/>
                    <w:rPr>
                      <w:color w:val="auto"/>
                      <w:sz w:val="20"/>
                      <w:szCs w:val="20"/>
                    </w:rPr>
                  </w:pPr>
                  <w:r w:rsidRPr="00D851F3">
                    <w:rPr>
                      <w:color w:val="auto"/>
                      <w:sz w:val="20"/>
                      <w:szCs w:val="20"/>
                    </w:rPr>
                    <w:t>Дидактическая игра «Назови профессию».</w:t>
                  </w:r>
                </w:p>
              </w:tc>
              <w:tc>
                <w:tcPr>
                  <w:tcW w:w="5274" w:type="dxa"/>
                </w:tcPr>
                <w:p w:rsidR="0020029F" w:rsidRPr="00D851F3" w:rsidRDefault="0020029F" w:rsidP="00D8459A">
                  <w:pPr>
                    <w:rPr>
                      <w:color w:val="auto"/>
                      <w:sz w:val="20"/>
                      <w:szCs w:val="20"/>
                    </w:rPr>
                  </w:pPr>
                  <w:r w:rsidRPr="00D851F3">
                    <w:rPr>
                      <w:color w:val="auto"/>
                      <w:sz w:val="20"/>
                      <w:szCs w:val="20"/>
                    </w:rPr>
                    <w:t>Развивать умения правильно называть профессию человека по видам машин, управляемых этим человеком.</w:t>
                  </w:r>
                </w:p>
              </w:tc>
            </w:tr>
            <w:tr w:rsidR="0020029F" w:rsidRPr="00D851F3" w:rsidTr="00D851F3">
              <w:tc>
                <w:tcPr>
                  <w:tcW w:w="1000" w:type="dxa"/>
                </w:tcPr>
                <w:p w:rsidR="0020029F" w:rsidRPr="00D851F3" w:rsidRDefault="0020029F" w:rsidP="00D8459A">
                  <w:pPr>
                    <w:spacing w:line="276" w:lineRule="auto"/>
                    <w:rPr>
                      <w:color w:val="auto"/>
                      <w:sz w:val="20"/>
                      <w:szCs w:val="20"/>
                    </w:rPr>
                  </w:pPr>
                  <w:r w:rsidRPr="00D851F3">
                    <w:rPr>
                      <w:color w:val="auto"/>
                      <w:sz w:val="20"/>
                      <w:szCs w:val="20"/>
                    </w:rPr>
                    <w:t>34</w:t>
                  </w:r>
                </w:p>
              </w:tc>
              <w:tc>
                <w:tcPr>
                  <w:tcW w:w="2510" w:type="dxa"/>
                </w:tcPr>
                <w:p w:rsidR="0020029F" w:rsidRPr="00D851F3" w:rsidRDefault="0020029F" w:rsidP="00D8459A">
                  <w:pPr>
                    <w:spacing w:line="276" w:lineRule="auto"/>
                    <w:rPr>
                      <w:color w:val="auto"/>
                      <w:sz w:val="20"/>
                      <w:szCs w:val="20"/>
                    </w:rPr>
                  </w:pPr>
                  <w:r w:rsidRPr="00D851F3">
                    <w:rPr>
                      <w:color w:val="auto"/>
                      <w:sz w:val="20"/>
                      <w:szCs w:val="20"/>
                    </w:rPr>
                    <w:t>Дидактическая игра «Кому без них не обойтись?».</w:t>
                  </w:r>
                </w:p>
              </w:tc>
              <w:tc>
                <w:tcPr>
                  <w:tcW w:w="5274" w:type="dxa"/>
                </w:tcPr>
                <w:p w:rsidR="0020029F" w:rsidRPr="00D851F3" w:rsidRDefault="0020029F" w:rsidP="00D8459A">
                  <w:pPr>
                    <w:spacing w:line="276" w:lineRule="auto"/>
                    <w:rPr>
                      <w:color w:val="auto"/>
                      <w:sz w:val="20"/>
                      <w:szCs w:val="20"/>
                    </w:rPr>
                  </w:pPr>
                  <w:r w:rsidRPr="00D851F3">
                    <w:rPr>
                      <w:color w:val="auto"/>
                      <w:sz w:val="20"/>
                      <w:szCs w:val="20"/>
                    </w:rPr>
                    <w:t>Закреплять у детей знание материалов, инструментов и оборудования, необходимого людям разных профессий.</w:t>
                  </w:r>
                </w:p>
              </w:tc>
            </w:tr>
            <w:tr w:rsidR="0020029F" w:rsidRPr="00D851F3" w:rsidTr="00D851F3">
              <w:trPr>
                <w:trHeight w:val="261"/>
              </w:trPr>
              <w:tc>
                <w:tcPr>
                  <w:tcW w:w="1000" w:type="dxa"/>
                </w:tcPr>
                <w:p w:rsidR="0020029F" w:rsidRPr="00D851F3" w:rsidRDefault="0020029F" w:rsidP="00D8459A">
                  <w:pPr>
                    <w:spacing w:line="276" w:lineRule="auto"/>
                    <w:rPr>
                      <w:color w:val="auto"/>
                      <w:sz w:val="20"/>
                      <w:szCs w:val="20"/>
                    </w:rPr>
                  </w:pPr>
                  <w:r w:rsidRPr="00D851F3">
                    <w:rPr>
                      <w:color w:val="auto"/>
                      <w:sz w:val="20"/>
                      <w:szCs w:val="20"/>
                    </w:rPr>
                    <w:t xml:space="preserve">35 </w:t>
                  </w:r>
                </w:p>
              </w:tc>
              <w:tc>
                <w:tcPr>
                  <w:tcW w:w="2510" w:type="dxa"/>
                </w:tcPr>
                <w:p w:rsidR="0020029F" w:rsidRPr="00D851F3" w:rsidRDefault="0020029F" w:rsidP="00D8459A">
                  <w:pPr>
                    <w:spacing w:line="276" w:lineRule="auto"/>
                    <w:rPr>
                      <w:color w:val="auto"/>
                      <w:sz w:val="20"/>
                      <w:szCs w:val="20"/>
                    </w:rPr>
                  </w:pPr>
                  <w:r w:rsidRPr="00D851F3">
                    <w:rPr>
                      <w:color w:val="auto"/>
                      <w:sz w:val="20"/>
                      <w:szCs w:val="20"/>
                    </w:rPr>
                    <w:t>Дидактическая игра «Кто трудится в море?».</w:t>
                  </w:r>
                </w:p>
              </w:tc>
              <w:tc>
                <w:tcPr>
                  <w:tcW w:w="5274" w:type="dxa"/>
                </w:tcPr>
                <w:p w:rsidR="0020029F" w:rsidRPr="00D851F3" w:rsidRDefault="0020029F" w:rsidP="00D8459A">
                  <w:pPr>
                    <w:spacing w:line="276" w:lineRule="auto"/>
                    <w:rPr>
                      <w:color w:val="auto"/>
                      <w:sz w:val="20"/>
                      <w:szCs w:val="20"/>
                    </w:rPr>
                  </w:pPr>
                  <w:r w:rsidRPr="00D851F3">
                    <w:rPr>
                      <w:color w:val="auto"/>
                      <w:sz w:val="20"/>
                      <w:szCs w:val="20"/>
                    </w:rPr>
                    <w:t>Закрепить представление о людях. Работающих в море, о значении их труда.</w:t>
                  </w:r>
                </w:p>
              </w:tc>
            </w:tr>
            <w:tr w:rsidR="0020029F" w:rsidRPr="00D851F3" w:rsidTr="00D851F3">
              <w:trPr>
                <w:trHeight w:val="263"/>
              </w:trPr>
              <w:tc>
                <w:tcPr>
                  <w:tcW w:w="1000" w:type="dxa"/>
                  <w:tcBorders>
                    <w:bottom w:val="single" w:sz="4" w:space="0" w:color="auto"/>
                  </w:tcBorders>
                </w:tcPr>
                <w:p w:rsidR="0020029F" w:rsidRPr="00D851F3" w:rsidRDefault="0020029F" w:rsidP="00D8459A">
                  <w:pPr>
                    <w:spacing w:line="276" w:lineRule="auto"/>
                    <w:rPr>
                      <w:color w:val="auto"/>
                      <w:sz w:val="20"/>
                      <w:szCs w:val="20"/>
                    </w:rPr>
                  </w:pPr>
                  <w:r w:rsidRPr="00D851F3">
                    <w:rPr>
                      <w:color w:val="auto"/>
                      <w:sz w:val="20"/>
                      <w:szCs w:val="20"/>
                    </w:rPr>
                    <w:t>36</w:t>
                  </w:r>
                </w:p>
              </w:tc>
              <w:tc>
                <w:tcPr>
                  <w:tcW w:w="2510" w:type="dxa"/>
                  <w:tcBorders>
                    <w:bottom w:val="single" w:sz="4" w:space="0" w:color="auto"/>
                  </w:tcBorders>
                </w:tcPr>
                <w:p w:rsidR="0020029F" w:rsidRPr="00D851F3" w:rsidRDefault="0020029F" w:rsidP="00D8459A">
                  <w:pPr>
                    <w:spacing w:line="276" w:lineRule="auto"/>
                    <w:rPr>
                      <w:color w:val="auto"/>
                      <w:sz w:val="20"/>
                      <w:szCs w:val="20"/>
                    </w:rPr>
                  </w:pPr>
                  <w:r w:rsidRPr="00D851F3">
                    <w:rPr>
                      <w:color w:val="auto"/>
                      <w:sz w:val="20"/>
                      <w:szCs w:val="20"/>
                    </w:rPr>
                    <w:t>Дидактическая игра «Как труд людей разрушает нашу планету и как её спасает».</w:t>
                  </w:r>
                </w:p>
              </w:tc>
              <w:tc>
                <w:tcPr>
                  <w:tcW w:w="5274" w:type="dxa"/>
                  <w:tcBorders>
                    <w:bottom w:val="single" w:sz="4" w:space="0" w:color="auto"/>
                  </w:tcBorders>
                </w:tcPr>
                <w:p w:rsidR="0020029F" w:rsidRPr="00D851F3" w:rsidRDefault="0020029F" w:rsidP="00D8459A">
                  <w:pPr>
                    <w:rPr>
                      <w:color w:val="auto"/>
                      <w:sz w:val="20"/>
                      <w:szCs w:val="20"/>
                    </w:rPr>
                  </w:pPr>
                  <w:r w:rsidRPr="00D851F3">
                    <w:rPr>
                      <w:color w:val="auto"/>
                      <w:sz w:val="20"/>
                      <w:szCs w:val="20"/>
                    </w:rPr>
                    <w:t>Уточнить представления об экологической опасности, которой подвергается наша планета.</w:t>
                  </w:r>
                </w:p>
              </w:tc>
            </w:tr>
          </w:tbl>
          <w:p w:rsidR="0020029F" w:rsidRPr="00176B68" w:rsidRDefault="0020029F" w:rsidP="0020029F">
            <w:pPr>
              <w:spacing w:after="0"/>
              <w:rPr>
                <w:color w:val="auto"/>
              </w:rPr>
            </w:pPr>
          </w:p>
          <w:p w:rsidR="0020029F" w:rsidRPr="00176B68" w:rsidRDefault="0020029F" w:rsidP="0020029F">
            <w:pPr>
              <w:jc w:val="center"/>
              <w:rPr>
                <w:b/>
                <w:color w:val="auto"/>
              </w:rPr>
            </w:pPr>
            <w:r w:rsidRPr="00176B68">
              <w:rPr>
                <w:b/>
                <w:color w:val="auto"/>
              </w:rPr>
              <w:t>Образовательная область «Физическое развитие»</w:t>
            </w:r>
          </w:p>
          <w:p w:rsidR="0020029F" w:rsidRPr="00176B68" w:rsidRDefault="0020029F" w:rsidP="0020029F">
            <w:pPr>
              <w:jc w:val="center"/>
              <w:rPr>
                <w:b/>
                <w:color w:val="auto"/>
              </w:rPr>
            </w:pPr>
            <w:r w:rsidRPr="00176B68">
              <w:rPr>
                <w:b/>
                <w:color w:val="auto"/>
              </w:rPr>
              <w:t>Здоровый образ жизни</w:t>
            </w:r>
          </w:p>
          <w:tbl>
            <w:tblPr>
              <w:tblStyle w:val="ab"/>
              <w:tblW w:w="8784" w:type="dxa"/>
              <w:tblLayout w:type="fixed"/>
              <w:tblLook w:val="04A0" w:firstRow="1" w:lastRow="0" w:firstColumn="1" w:lastColumn="0" w:noHBand="0" w:noVBand="1"/>
            </w:tblPr>
            <w:tblGrid>
              <w:gridCol w:w="1101"/>
              <w:gridCol w:w="1000"/>
              <w:gridCol w:w="2118"/>
              <w:gridCol w:w="4565"/>
            </w:tblGrid>
            <w:tr w:rsidR="0020029F" w:rsidRPr="00D851F3" w:rsidTr="00D851F3">
              <w:tc>
                <w:tcPr>
                  <w:tcW w:w="1101" w:type="dxa"/>
                </w:tcPr>
                <w:p w:rsidR="0020029F" w:rsidRPr="00D851F3" w:rsidRDefault="0020029F" w:rsidP="00D8459A">
                  <w:pPr>
                    <w:spacing w:line="276" w:lineRule="auto"/>
                    <w:rPr>
                      <w:color w:val="auto"/>
                      <w:sz w:val="20"/>
                      <w:szCs w:val="20"/>
                    </w:rPr>
                  </w:pPr>
                  <w:r w:rsidRPr="00D851F3">
                    <w:rPr>
                      <w:color w:val="auto"/>
                      <w:sz w:val="20"/>
                      <w:szCs w:val="20"/>
                    </w:rPr>
                    <w:t>№ учебной</w:t>
                  </w:r>
                </w:p>
                <w:p w:rsidR="0020029F" w:rsidRPr="00D851F3" w:rsidRDefault="0020029F" w:rsidP="00D8459A">
                  <w:pPr>
                    <w:spacing w:line="276" w:lineRule="auto"/>
                    <w:rPr>
                      <w:color w:val="auto"/>
                      <w:sz w:val="20"/>
                      <w:szCs w:val="20"/>
                    </w:rPr>
                  </w:pPr>
                  <w:r w:rsidRPr="00D851F3">
                    <w:rPr>
                      <w:color w:val="auto"/>
                      <w:sz w:val="20"/>
                      <w:szCs w:val="20"/>
                    </w:rPr>
                    <w:t>недели</w:t>
                  </w:r>
                </w:p>
              </w:tc>
              <w:tc>
                <w:tcPr>
                  <w:tcW w:w="1000" w:type="dxa"/>
                </w:tcPr>
                <w:p w:rsidR="0020029F" w:rsidRPr="00D851F3" w:rsidRDefault="0020029F" w:rsidP="00D8459A">
                  <w:pPr>
                    <w:spacing w:line="276" w:lineRule="auto"/>
                    <w:rPr>
                      <w:color w:val="auto"/>
                      <w:sz w:val="20"/>
                      <w:szCs w:val="20"/>
                    </w:rPr>
                  </w:pPr>
                  <w:r w:rsidRPr="00D851F3">
                    <w:rPr>
                      <w:color w:val="auto"/>
                      <w:sz w:val="20"/>
                      <w:szCs w:val="20"/>
                    </w:rPr>
                    <w:t>№</w:t>
                  </w:r>
                </w:p>
                <w:p w:rsidR="0020029F" w:rsidRPr="00D851F3" w:rsidRDefault="0020029F" w:rsidP="00D8459A">
                  <w:pPr>
                    <w:spacing w:line="276" w:lineRule="auto"/>
                    <w:rPr>
                      <w:color w:val="auto"/>
                      <w:sz w:val="20"/>
                      <w:szCs w:val="20"/>
                    </w:rPr>
                  </w:pPr>
                  <w:r w:rsidRPr="00D851F3">
                    <w:rPr>
                      <w:color w:val="auto"/>
                      <w:sz w:val="20"/>
                      <w:szCs w:val="20"/>
                    </w:rPr>
                    <w:t>занятия</w:t>
                  </w:r>
                </w:p>
              </w:tc>
              <w:tc>
                <w:tcPr>
                  <w:tcW w:w="2118" w:type="dxa"/>
                </w:tcPr>
                <w:p w:rsidR="0020029F" w:rsidRPr="00D851F3" w:rsidRDefault="0020029F" w:rsidP="00D8459A">
                  <w:pPr>
                    <w:spacing w:line="276" w:lineRule="auto"/>
                    <w:jc w:val="center"/>
                    <w:rPr>
                      <w:color w:val="auto"/>
                      <w:sz w:val="20"/>
                      <w:szCs w:val="20"/>
                    </w:rPr>
                  </w:pPr>
                  <w:r w:rsidRPr="00D851F3">
                    <w:rPr>
                      <w:color w:val="auto"/>
                      <w:sz w:val="20"/>
                      <w:szCs w:val="20"/>
                    </w:rPr>
                    <w:t>Тема</w:t>
                  </w:r>
                </w:p>
              </w:tc>
              <w:tc>
                <w:tcPr>
                  <w:tcW w:w="4565" w:type="dxa"/>
                </w:tcPr>
                <w:p w:rsidR="0020029F" w:rsidRPr="00D851F3" w:rsidRDefault="0020029F" w:rsidP="00D8459A">
                  <w:pPr>
                    <w:spacing w:line="276" w:lineRule="auto"/>
                    <w:jc w:val="center"/>
                    <w:rPr>
                      <w:color w:val="auto"/>
                      <w:sz w:val="20"/>
                      <w:szCs w:val="20"/>
                    </w:rPr>
                  </w:pPr>
                  <w:r w:rsidRPr="00D851F3">
                    <w:rPr>
                      <w:color w:val="auto"/>
                      <w:sz w:val="20"/>
                      <w:szCs w:val="20"/>
                    </w:rPr>
                    <w:t>Цель</w:t>
                  </w:r>
                </w:p>
              </w:tc>
            </w:tr>
            <w:tr w:rsidR="0020029F" w:rsidRPr="00D851F3" w:rsidTr="00D851F3">
              <w:tc>
                <w:tcPr>
                  <w:tcW w:w="1101" w:type="dxa"/>
                </w:tcPr>
                <w:p w:rsidR="0020029F" w:rsidRPr="00D851F3" w:rsidRDefault="0020029F" w:rsidP="00D8459A">
                  <w:pPr>
                    <w:spacing w:line="276" w:lineRule="auto"/>
                    <w:rPr>
                      <w:color w:val="auto"/>
                      <w:sz w:val="20"/>
                      <w:szCs w:val="20"/>
                    </w:rPr>
                  </w:pPr>
                  <w:r w:rsidRPr="00D851F3">
                    <w:rPr>
                      <w:color w:val="auto"/>
                      <w:sz w:val="20"/>
                      <w:szCs w:val="20"/>
                    </w:rPr>
                    <w:t>2</w:t>
                  </w:r>
                </w:p>
              </w:tc>
              <w:tc>
                <w:tcPr>
                  <w:tcW w:w="1000" w:type="dxa"/>
                </w:tcPr>
                <w:p w:rsidR="0020029F" w:rsidRPr="00D851F3" w:rsidRDefault="0020029F" w:rsidP="00D8459A">
                  <w:pPr>
                    <w:spacing w:line="276" w:lineRule="auto"/>
                    <w:rPr>
                      <w:color w:val="auto"/>
                      <w:sz w:val="20"/>
                      <w:szCs w:val="20"/>
                    </w:rPr>
                  </w:pPr>
                  <w:r w:rsidRPr="00D851F3">
                    <w:rPr>
                      <w:color w:val="auto"/>
                      <w:sz w:val="20"/>
                      <w:szCs w:val="20"/>
                    </w:rPr>
                    <w:t xml:space="preserve">1 </w:t>
                  </w:r>
                </w:p>
              </w:tc>
              <w:tc>
                <w:tcPr>
                  <w:tcW w:w="2118" w:type="dxa"/>
                </w:tcPr>
                <w:p w:rsidR="0020029F" w:rsidRPr="00D851F3" w:rsidRDefault="0020029F" w:rsidP="00D8459A">
                  <w:pPr>
                    <w:spacing w:line="276" w:lineRule="auto"/>
                    <w:rPr>
                      <w:color w:val="auto"/>
                      <w:sz w:val="20"/>
                      <w:szCs w:val="20"/>
                    </w:rPr>
                  </w:pPr>
                  <w:r w:rsidRPr="00D851F3">
                    <w:rPr>
                      <w:color w:val="auto"/>
                      <w:sz w:val="20"/>
                      <w:szCs w:val="20"/>
                    </w:rPr>
                    <w:t>Конкурс рисунков: «От чего зависит мое здоровье».</w:t>
                  </w:r>
                </w:p>
              </w:tc>
              <w:tc>
                <w:tcPr>
                  <w:tcW w:w="4565" w:type="dxa"/>
                </w:tcPr>
                <w:p w:rsidR="0020029F" w:rsidRPr="00D851F3" w:rsidRDefault="0020029F" w:rsidP="00D8459A">
                  <w:pPr>
                    <w:spacing w:line="276" w:lineRule="auto"/>
                    <w:rPr>
                      <w:color w:val="auto"/>
                      <w:sz w:val="20"/>
                      <w:szCs w:val="20"/>
                    </w:rPr>
                  </w:pPr>
                  <w:r w:rsidRPr="00D851F3">
                    <w:rPr>
                      <w:color w:val="auto"/>
                      <w:sz w:val="20"/>
                      <w:szCs w:val="20"/>
                    </w:rPr>
                    <w:t xml:space="preserve">Выявить знания детей по здоровому образу жизни. </w:t>
                  </w:r>
                </w:p>
                <w:p w:rsidR="0020029F" w:rsidRPr="00D851F3" w:rsidRDefault="0020029F" w:rsidP="00D8459A">
                  <w:pPr>
                    <w:spacing w:line="276" w:lineRule="auto"/>
                    <w:rPr>
                      <w:color w:val="auto"/>
                      <w:sz w:val="20"/>
                      <w:szCs w:val="20"/>
                    </w:rPr>
                  </w:pPr>
                  <w:r w:rsidRPr="00D851F3">
                    <w:rPr>
                      <w:color w:val="auto"/>
                      <w:sz w:val="20"/>
                      <w:szCs w:val="20"/>
                    </w:rPr>
                    <w:t>Развитие воображения, мелкой моторики рук, усидчивости, эстетического вкуса.</w:t>
                  </w:r>
                </w:p>
              </w:tc>
            </w:tr>
            <w:tr w:rsidR="0020029F" w:rsidRPr="00D851F3" w:rsidTr="00D851F3">
              <w:tc>
                <w:tcPr>
                  <w:tcW w:w="1101" w:type="dxa"/>
                </w:tcPr>
                <w:p w:rsidR="0020029F" w:rsidRPr="00D851F3" w:rsidRDefault="0020029F" w:rsidP="00D8459A">
                  <w:pPr>
                    <w:spacing w:line="276" w:lineRule="auto"/>
                    <w:rPr>
                      <w:color w:val="auto"/>
                      <w:sz w:val="20"/>
                      <w:szCs w:val="20"/>
                    </w:rPr>
                  </w:pPr>
                  <w:r w:rsidRPr="00D851F3">
                    <w:rPr>
                      <w:color w:val="auto"/>
                      <w:sz w:val="20"/>
                      <w:szCs w:val="20"/>
                    </w:rPr>
                    <w:t>4</w:t>
                  </w:r>
                </w:p>
              </w:tc>
              <w:tc>
                <w:tcPr>
                  <w:tcW w:w="1000" w:type="dxa"/>
                </w:tcPr>
                <w:p w:rsidR="0020029F" w:rsidRPr="00D851F3" w:rsidRDefault="0020029F" w:rsidP="00D8459A">
                  <w:pPr>
                    <w:spacing w:line="276" w:lineRule="auto"/>
                    <w:rPr>
                      <w:color w:val="auto"/>
                      <w:sz w:val="20"/>
                      <w:szCs w:val="20"/>
                    </w:rPr>
                  </w:pPr>
                  <w:r w:rsidRPr="00D851F3">
                    <w:rPr>
                      <w:color w:val="auto"/>
                      <w:sz w:val="20"/>
                      <w:szCs w:val="20"/>
                    </w:rPr>
                    <w:t>2</w:t>
                  </w:r>
                </w:p>
              </w:tc>
              <w:tc>
                <w:tcPr>
                  <w:tcW w:w="2118" w:type="dxa"/>
                </w:tcPr>
                <w:p w:rsidR="0020029F" w:rsidRPr="00D851F3" w:rsidRDefault="0020029F" w:rsidP="00D8459A">
                  <w:pPr>
                    <w:spacing w:line="276" w:lineRule="auto"/>
                    <w:rPr>
                      <w:color w:val="auto"/>
                      <w:sz w:val="20"/>
                      <w:szCs w:val="20"/>
                    </w:rPr>
                  </w:pPr>
                  <w:r w:rsidRPr="00D851F3">
                    <w:rPr>
                      <w:color w:val="auto"/>
                      <w:sz w:val="20"/>
                      <w:szCs w:val="20"/>
                    </w:rPr>
                    <w:t xml:space="preserve">«Режим дня» </w:t>
                  </w:r>
                </w:p>
              </w:tc>
              <w:tc>
                <w:tcPr>
                  <w:tcW w:w="4565" w:type="dxa"/>
                </w:tcPr>
                <w:p w:rsidR="0020029F" w:rsidRPr="00D851F3" w:rsidRDefault="0020029F" w:rsidP="00D8459A">
                  <w:pPr>
                    <w:spacing w:line="276" w:lineRule="auto"/>
                    <w:rPr>
                      <w:color w:val="auto"/>
                      <w:sz w:val="20"/>
                      <w:szCs w:val="20"/>
                    </w:rPr>
                  </w:pPr>
                  <w:r w:rsidRPr="00D851F3">
                    <w:rPr>
                      <w:color w:val="auto"/>
                      <w:sz w:val="20"/>
                      <w:szCs w:val="20"/>
                    </w:rPr>
                    <w:t>Сформировать у детей представления о правильном режиме дня и пользе его соблюдения для здоровья.</w:t>
                  </w:r>
                </w:p>
              </w:tc>
            </w:tr>
            <w:tr w:rsidR="0020029F" w:rsidRPr="00D851F3" w:rsidTr="00D851F3">
              <w:tc>
                <w:tcPr>
                  <w:tcW w:w="1101" w:type="dxa"/>
                </w:tcPr>
                <w:p w:rsidR="0020029F" w:rsidRPr="00D851F3" w:rsidRDefault="0020029F" w:rsidP="00D8459A">
                  <w:pPr>
                    <w:spacing w:line="276" w:lineRule="auto"/>
                    <w:rPr>
                      <w:color w:val="auto"/>
                      <w:sz w:val="20"/>
                      <w:szCs w:val="20"/>
                    </w:rPr>
                  </w:pPr>
                  <w:r w:rsidRPr="00D851F3">
                    <w:rPr>
                      <w:color w:val="auto"/>
                      <w:sz w:val="20"/>
                      <w:szCs w:val="20"/>
                    </w:rPr>
                    <w:t>6</w:t>
                  </w:r>
                </w:p>
              </w:tc>
              <w:tc>
                <w:tcPr>
                  <w:tcW w:w="1000" w:type="dxa"/>
                </w:tcPr>
                <w:p w:rsidR="0020029F" w:rsidRPr="00D851F3" w:rsidRDefault="0020029F" w:rsidP="00D8459A">
                  <w:pPr>
                    <w:spacing w:line="276" w:lineRule="auto"/>
                    <w:rPr>
                      <w:color w:val="auto"/>
                      <w:sz w:val="20"/>
                      <w:szCs w:val="20"/>
                    </w:rPr>
                  </w:pPr>
                  <w:r w:rsidRPr="00D851F3">
                    <w:rPr>
                      <w:color w:val="auto"/>
                      <w:sz w:val="20"/>
                      <w:szCs w:val="20"/>
                    </w:rPr>
                    <w:t>3</w:t>
                  </w:r>
                </w:p>
              </w:tc>
              <w:tc>
                <w:tcPr>
                  <w:tcW w:w="2118" w:type="dxa"/>
                </w:tcPr>
                <w:p w:rsidR="0020029F" w:rsidRPr="00D851F3" w:rsidRDefault="0020029F" w:rsidP="00D8459A">
                  <w:pPr>
                    <w:spacing w:line="276" w:lineRule="auto"/>
                    <w:rPr>
                      <w:color w:val="auto"/>
                      <w:sz w:val="20"/>
                      <w:szCs w:val="20"/>
                    </w:rPr>
                  </w:pPr>
                  <w:r w:rsidRPr="00D851F3">
                    <w:rPr>
                      <w:bCs/>
                      <w:color w:val="auto"/>
                      <w:sz w:val="20"/>
                      <w:szCs w:val="20"/>
                    </w:rPr>
                    <w:t xml:space="preserve">«Нас излечит, исцелит добрый доктор Айболит».   </w:t>
                  </w:r>
                </w:p>
              </w:tc>
              <w:tc>
                <w:tcPr>
                  <w:tcW w:w="4565" w:type="dxa"/>
                </w:tcPr>
                <w:p w:rsidR="0020029F" w:rsidRPr="00D851F3" w:rsidRDefault="0020029F" w:rsidP="00D8459A">
                  <w:pPr>
                    <w:spacing w:line="276" w:lineRule="auto"/>
                    <w:rPr>
                      <w:color w:val="auto"/>
                      <w:sz w:val="20"/>
                      <w:szCs w:val="20"/>
                    </w:rPr>
                  </w:pPr>
                  <w:r w:rsidRPr="00D851F3">
                    <w:rPr>
                      <w:bCs/>
                      <w:color w:val="auto"/>
                      <w:sz w:val="20"/>
                      <w:szCs w:val="20"/>
                    </w:rPr>
                    <w:t>Сообщить детям сведения о профилактике и способах лечения инфекционных заболеваний, о пользе витаминов и их значении для жизни и здоровья человека; учить детей не бояться врача, самому уметь оказывать помощь.</w:t>
                  </w:r>
                </w:p>
              </w:tc>
            </w:tr>
            <w:tr w:rsidR="0020029F" w:rsidRPr="00D851F3" w:rsidTr="00D851F3">
              <w:tc>
                <w:tcPr>
                  <w:tcW w:w="1101" w:type="dxa"/>
                </w:tcPr>
                <w:p w:rsidR="0020029F" w:rsidRPr="00D851F3" w:rsidRDefault="0020029F" w:rsidP="00D8459A">
                  <w:pPr>
                    <w:spacing w:line="276" w:lineRule="auto"/>
                    <w:rPr>
                      <w:color w:val="auto"/>
                      <w:sz w:val="20"/>
                      <w:szCs w:val="20"/>
                    </w:rPr>
                  </w:pPr>
                  <w:r w:rsidRPr="00D851F3">
                    <w:rPr>
                      <w:color w:val="auto"/>
                      <w:sz w:val="20"/>
                      <w:szCs w:val="20"/>
                    </w:rPr>
                    <w:t>8</w:t>
                  </w:r>
                </w:p>
              </w:tc>
              <w:tc>
                <w:tcPr>
                  <w:tcW w:w="1000" w:type="dxa"/>
                </w:tcPr>
                <w:p w:rsidR="0020029F" w:rsidRPr="00D851F3" w:rsidRDefault="0020029F" w:rsidP="00D8459A">
                  <w:pPr>
                    <w:spacing w:line="276" w:lineRule="auto"/>
                    <w:rPr>
                      <w:color w:val="auto"/>
                      <w:sz w:val="20"/>
                      <w:szCs w:val="20"/>
                    </w:rPr>
                  </w:pPr>
                  <w:r w:rsidRPr="00D851F3">
                    <w:rPr>
                      <w:color w:val="auto"/>
                      <w:sz w:val="20"/>
                      <w:szCs w:val="20"/>
                    </w:rPr>
                    <w:t>4</w:t>
                  </w:r>
                </w:p>
              </w:tc>
              <w:tc>
                <w:tcPr>
                  <w:tcW w:w="2118" w:type="dxa"/>
                </w:tcPr>
                <w:p w:rsidR="0020029F" w:rsidRPr="00D851F3" w:rsidRDefault="0020029F" w:rsidP="00D8459A">
                  <w:pPr>
                    <w:spacing w:line="276" w:lineRule="auto"/>
                    <w:rPr>
                      <w:color w:val="auto"/>
                      <w:sz w:val="20"/>
                      <w:szCs w:val="20"/>
                    </w:rPr>
                  </w:pPr>
                  <w:r w:rsidRPr="00D851F3">
                    <w:rPr>
                      <w:color w:val="auto"/>
                      <w:sz w:val="20"/>
                      <w:szCs w:val="20"/>
                    </w:rPr>
                    <w:t>«Солнце, воздух и вод</w:t>
                  </w:r>
                  <w:proofErr w:type="gramStart"/>
                  <w:r w:rsidRPr="00D851F3">
                    <w:rPr>
                      <w:color w:val="auto"/>
                      <w:sz w:val="20"/>
                      <w:szCs w:val="20"/>
                    </w:rPr>
                    <w:t>а-</w:t>
                  </w:r>
                  <w:proofErr w:type="gramEnd"/>
                  <w:r w:rsidRPr="00D851F3">
                    <w:rPr>
                      <w:color w:val="auto"/>
                      <w:sz w:val="20"/>
                      <w:szCs w:val="20"/>
                    </w:rPr>
                    <w:t xml:space="preserve"> наши лучшие друзья». </w:t>
                  </w:r>
                </w:p>
              </w:tc>
              <w:tc>
                <w:tcPr>
                  <w:tcW w:w="4565" w:type="dxa"/>
                </w:tcPr>
                <w:p w:rsidR="0020029F" w:rsidRPr="00D851F3" w:rsidRDefault="0020029F" w:rsidP="00D8459A">
                  <w:pPr>
                    <w:spacing w:line="276" w:lineRule="auto"/>
                    <w:rPr>
                      <w:color w:val="auto"/>
                      <w:sz w:val="20"/>
                      <w:szCs w:val="20"/>
                    </w:rPr>
                  </w:pPr>
                  <w:r w:rsidRPr="00D851F3">
                    <w:rPr>
                      <w:color w:val="auto"/>
                      <w:sz w:val="20"/>
                      <w:szCs w:val="20"/>
                    </w:rPr>
                    <w:t>Закрепить у детей представления о том, как помочь себе и другим оставаться всегда здоровыми.</w:t>
                  </w:r>
                </w:p>
              </w:tc>
            </w:tr>
            <w:tr w:rsidR="0020029F" w:rsidRPr="00D851F3" w:rsidTr="00D851F3">
              <w:tc>
                <w:tcPr>
                  <w:tcW w:w="1101" w:type="dxa"/>
                </w:tcPr>
                <w:p w:rsidR="0020029F" w:rsidRPr="00D851F3" w:rsidRDefault="0020029F" w:rsidP="00D8459A">
                  <w:pPr>
                    <w:spacing w:line="276" w:lineRule="auto"/>
                    <w:rPr>
                      <w:color w:val="auto"/>
                      <w:sz w:val="20"/>
                      <w:szCs w:val="20"/>
                    </w:rPr>
                  </w:pPr>
                  <w:r w:rsidRPr="00D851F3">
                    <w:rPr>
                      <w:color w:val="auto"/>
                      <w:sz w:val="20"/>
                      <w:szCs w:val="20"/>
                    </w:rPr>
                    <w:t>10</w:t>
                  </w:r>
                </w:p>
              </w:tc>
              <w:tc>
                <w:tcPr>
                  <w:tcW w:w="1000" w:type="dxa"/>
                </w:tcPr>
                <w:p w:rsidR="0020029F" w:rsidRPr="00D851F3" w:rsidRDefault="0020029F" w:rsidP="00D8459A">
                  <w:pPr>
                    <w:spacing w:line="276" w:lineRule="auto"/>
                    <w:rPr>
                      <w:color w:val="auto"/>
                      <w:sz w:val="20"/>
                      <w:szCs w:val="20"/>
                    </w:rPr>
                  </w:pPr>
                  <w:r w:rsidRPr="00D851F3">
                    <w:rPr>
                      <w:color w:val="auto"/>
                      <w:sz w:val="20"/>
                      <w:szCs w:val="20"/>
                    </w:rPr>
                    <w:t>5</w:t>
                  </w:r>
                </w:p>
              </w:tc>
              <w:tc>
                <w:tcPr>
                  <w:tcW w:w="2118" w:type="dxa"/>
                </w:tcPr>
                <w:p w:rsidR="0020029F" w:rsidRPr="00D851F3" w:rsidRDefault="0020029F" w:rsidP="00D8459A">
                  <w:pPr>
                    <w:spacing w:line="276" w:lineRule="auto"/>
                    <w:rPr>
                      <w:color w:val="auto"/>
                      <w:sz w:val="20"/>
                      <w:szCs w:val="20"/>
                    </w:rPr>
                  </w:pPr>
                  <w:r w:rsidRPr="00D851F3">
                    <w:rPr>
                      <w:color w:val="auto"/>
                      <w:sz w:val="20"/>
                      <w:szCs w:val="20"/>
                    </w:rPr>
                    <w:t>«Витамины и полезные продукты».</w:t>
                  </w:r>
                </w:p>
              </w:tc>
              <w:tc>
                <w:tcPr>
                  <w:tcW w:w="4565" w:type="dxa"/>
                </w:tcPr>
                <w:p w:rsidR="0020029F" w:rsidRPr="00D851F3" w:rsidRDefault="0020029F" w:rsidP="00D8459A">
                  <w:pPr>
                    <w:spacing w:line="276" w:lineRule="auto"/>
                    <w:rPr>
                      <w:color w:val="auto"/>
                      <w:sz w:val="20"/>
                      <w:szCs w:val="20"/>
                    </w:rPr>
                  </w:pPr>
                  <w:r w:rsidRPr="00D851F3">
                    <w:rPr>
                      <w:color w:val="auto"/>
                      <w:sz w:val="20"/>
                      <w:szCs w:val="20"/>
                    </w:rPr>
                    <w:t>Расширить знания детей о пользе витаминов. Познакомить с разными видами витаминов, объяснить детям, какие витамины отвечают за те или иные органы и части организма</w:t>
                  </w:r>
                </w:p>
              </w:tc>
            </w:tr>
            <w:tr w:rsidR="0020029F" w:rsidRPr="00D851F3" w:rsidTr="00D851F3">
              <w:tc>
                <w:tcPr>
                  <w:tcW w:w="1101" w:type="dxa"/>
                </w:tcPr>
                <w:p w:rsidR="0020029F" w:rsidRPr="00D851F3" w:rsidRDefault="0020029F" w:rsidP="00D8459A">
                  <w:pPr>
                    <w:spacing w:line="276" w:lineRule="auto"/>
                    <w:rPr>
                      <w:color w:val="auto"/>
                      <w:sz w:val="20"/>
                      <w:szCs w:val="20"/>
                    </w:rPr>
                  </w:pPr>
                  <w:r w:rsidRPr="00D851F3">
                    <w:rPr>
                      <w:color w:val="auto"/>
                      <w:sz w:val="20"/>
                      <w:szCs w:val="20"/>
                    </w:rPr>
                    <w:t>12</w:t>
                  </w:r>
                </w:p>
              </w:tc>
              <w:tc>
                <w:tcPr>
                  <w:tcW w:w="1000" w:type="dxa"/>
                </w:tcPr>
                <w:p w:rsidR="0020029F" w:rsidRPr="00D851F3" w:rsidRDefault="0020029F" w:rsidP="00D8459A">
                  <w:pPr>
                    <w:spacing w:line="276" w:lineRule="auto"/>
                    <w:rPr>
                      <w:color w:val="auto"/>
                      <w:sz w:val="20"/>
                      <w:szCs w:val="20"/>
                    </w:rPr>
                  </w:pPr>
                  <w:r w:rsidRPr="00D851F3">
                    <w:rPr>
                      <w:color w:val="auto"/>
                      <w:sz w:val="20"/>
                      <w:szCs w:val="20"/>
                    </w:rPr>
                    <w:t>6</w:t>
                  </w:r>
                </w:p>
              </w:tc>
              <w:tc>
                <w:tcPr>
                  <w:tcW w:w="2118" w:type="dxa"/>
                </w:tcPr>
                <w:p w:rsidR="0020029F" w:rsidRPr="00D851F3" w:rsidRDefault="0020029F" w:rsidP="00D8459A">
                  <w:pPr>
                    <w:spacing w:line="276" w:lineRule="auto"/>
                    <w:rPr>
                      <w:color w:val="auto"/>
                      <w:sz w:val="20"/>
                      <w:szCs w:val="20"/>
                    </w:rPr>
                  </w:pPr>
                  <w:r w:rsidRPr="00D851F3">
                    <w:rPr>
                      <w:color w:val="auto"/>
                      <w:sz w:val="20"/>
                      <w:szCs w:val="20"/>
                    </w:rPr>
                    <w:t xml:space="preserve">«Наше тело» </w:t>
                  </w:r>
                </w:p>
              </w:tc>
              <w:tc>
                <w:tcPr>
                  <w:tcW w:w="4565" w:type="dxa"/>
                </w:tcPr>
                <w:p w:rsidR="0020029F" w:rsidRPr="00D851F3" w:rsidRDefault="0020029F" w:rsidP="00D8459A">
                  <w:pPr>
                    <w:spacing w:line="276" w:lineRule="auto"/>
                    <w:rPr>
                      <w:color w:val="auto"/>
                      <w:sz w:val="20"/>
                      <w:szCs w:val="20"/>
                    </w:rPr>
                  </w:pPr>
                  <w:r w:rsidRPr="00D851F3">
                    <w:rPr>
                      <w:color w:val="auto"/>
                      <w:sz w:val="20"/>
                      <w:szCs w:val="20"/>
                    </w:rPr>
                    <w:t xml:space="preserve">Познакомить детей с тем, как устроено тело человека. </w:t>
                  </w:r>
                </w:p>
              </w:tc>
            </w:tr>
            <w:tr w:rsidR="0020029F" w:rsidRPr="00D851F3" w:rsidTr="00D851F3">
              <w:tc>
                <w:tcPr>
                  <w:tcW w:w="1101" w:type="dxa"/>
                </w:tcPr>
                <w:p w:rsidR="0020029F" w:rsidRPr="00D851F3" w:rsidRDefault="0020029F" w:rsidP="00D8459A">
                  <w:pPr>
                    <w:spacing w:line="276" w:lineRule="auto"/>
                    <w:rPr>
                      <w:color w:val="auto"/>
                      <w:sz w:val="20"/>
                      <w:szCs w:val="20"/>
                    </w:rPr>
                  </w:pPr>
                  <w:r w:rsidRPr="00D851F3">
                    <w:rPr>
                      <w:color w:val="auto"/>
                      <w:sz w:val="20"/>
                      <w:szCs w:val="20"/>
                    </w:rPr>
                    <w:t>14</w:t>
                  </w:r>
                </w:p>
              </w:tc>
              <w:tc>
                <w:tcPr>
                  <w:tcW w:w="1000" w:type="dxa"/>
                </w:tcPr>
                <w:p w:rsidR="0020029F" w:rsidRPr="00D851F3" w:rsidRDefault="0020029F" w:rsidP="00D8459A">
                  <w:pPr>
                    <w:spacing w:line="276" w:lineRule="auto"/>
                    <w:rPr>
                      <w:color w:val="auto"/>
                      <w:sz w:val="20"/>
                      <w:szCs w:val="20"/>
                    </w:rPr>
                  </w:pPr>
                  <w:r w:rsidRPr="00D851F3">
                    <w:rPr>
                      <w:color w:val="auto"/>
                      <w:sz w:val="20"/>
                      <w:szCs w:val="20"/>
                    </w:rPr>
                    <w:t>7</w:t>
                  </w:r>
                </w:p>
              </w:tc>
              <w:tc>
                <w:tcPr>
                  <w:tcW w:w="2118" w:type="dxa"/>
                </w:tcPr>
                <w:p w:rsidR="0020029F" w:rsidRPr="00D851F3" w:rsidRDefault="0020029F" w:rsidP="00D8459A">
                  <w:pPr>
                    <w:spacing w:line="276" w:lineRule="auto"/>
                    <w:rPr>
                      <w:color w:val="auto"/>
                      <w:sz w:val="20"/>
                      <w:szCs w:val="20"/>
                    </w:rPr>
                  </w:pPr>
                  <w:r w:rsidRPr="00D851F3">
                    <w:rPr>
                      <w:color w:val="auto"/>
                      <w:sz w:val="20"/>
                      <w:szCs w:val="20"/>
                    </w:rPr>
                    <w:t xml:space="preserve">«Микробы и вирусы».                                                                                                                                                             </w:t>
                  </w:r>
                </w:p>
              </w:tc>
              <w:tc>
                <w:tcPr>
                  <w:tcW w:w="4565" w:type="dxa"/>
                </w:tcPr>
                <w:p w:rsidR="0020029F" w:rsidRPr="00D851F3" w:rsidRDefault="0020029F" w:rsidP="00D8459A">
                  <w:pPr>
                    <w:spacing w:line="276" w:lineRule="auto"/>
                    <w:rPr>
                      <w:color w:val="auto"/>
                      <w:sz w:val="20"/>
                      <w:szCs w:val="20"/>
                    </w:rPr>
                  </w:pPr>
                  <w:r w:rsidRPr="00D851F3">
                    <w:rPr>
                      <w:color w:val="auto"/>
                      <w:sz w:val="20"/>
                      <w:szCs w:val="20"/>
                    </w:rPr>
                    <w:t xml:space="preserve">Дать детям элементарные представления об инфекционных болезнях и их возбудителях (микробах, вирусах).                                                                     </w:t>
                  </w:r>
                </w:p>
              </w:tc>
            </w:tr>
            <w:tr w:rsidR="0020029F" w:rsidRPr="00D851F3" w:rsidTr="00D851F3">
              <w:tc>
                <w:tcPr>
                  <w:tcW w:w="1101" w:type="dxa"/>
                </w:tcPr>
                <w:p w:rsidR="0020029F" w:rsidRPr="00D851F3" w:rsidRDefault="0020029F" w:rsidP="00D8459A">
                  <w:pPr>
                    <w:spacing w:line="276" w:lineRule="auto"/>
                    <w:rPr>
                      <w:color w:val="auto"/>
                      <w:sz w:val="20"/>
                      <w:szCs w:val="20"/>
                    </w:rPr>
                  </w:pPr>
                  <w:r w:rsidRPr="00D851F3">
                    <w:rPr>
                      <w:color w:val="auto"/>
                      <w:sz w:val="20"/>
                      <w:szCs w:val="20"/>
                    </w:rPr>
                    <w:t>16</w:t>
                  </w:r>
                </w:p>
              </w:tc>
              <w:tc>
                <w:tcPr>
                  <w:tcW w:w="1000" w:type="dxa"/>
                </w:tcPr>
                <w:p w:rsidR="0020029F" w:rsidRPr="00D851F3" w:rsidRDefault="0020029F" w:rsidP="00D8459A">
                  <w:pPr>
                    <w:spacing w:line="276" w:lineRule="auto"/>
                    <w:rPr>
                      <w:color w:val="auto"/>
                      <w:sz w:val="20"/>
                      <w:szCs w:val="20"/>
                    </w:rPr>
                  </w:pPr>
                  <w:r w:rsidRPr="00D851F3">
                    <w:rPr>
                      <w:color w:val="auto"/>
                      <w:sz w:val="20"/>
                      <w:szCs w:val="20"/>
                    </w:rPr>
                    <w:t>8</w:t>
                  </w:r>
                </w:p>
              </w:tc>
              <w:tc>
                <w:tcPr>
                  <w:tcW w:w="2118" w:type="dxa"/>
                </w:tcPr>
                <w:p w:rsidR="0020029F" w:rsidRPr="00D851F3" w:rsidRDefault="0020029F" w:rsidP="00D8459A">
                  <w:pPr>
                    <w:spacing w:line="276" w:lineRule="auto"/>
                    <w:rPr>
                      <w:color w:val="auto"/>
                      <w:sz w:val="20"/>
                      <w:szCs w:val="20"/>
                    </w:rPr>
                  </w:pPr>
                  <w:r w:rsidRPr="00D851F3">
                    <w:rPr>
                      <w:color w:val="auto"/>
                      <w:sz w:val="20"/>
                      <w:szCs w:val="20"/>
                    </w:rPr>
                    <w:t xml:space="preserve">«Чистота – залог </w:t>
                  </w:r>
                  <w:r w:rsidRPr="00D851F3">
                    <w:rPr>
                      <w:color w:val="auto"/>
                      <w:sz w:val="20"/>
                      <w:szCs w:val="20"/>
                    </w:rPr>
                    <w:lastRenderedPageBreak/>
                    <w:t>здоровья».</w:t>
                  </w:r>
                </w:p>
              </w:tc>
              <w:tc>
                <w:tcPr>
                  <w:tcW w:w="4565" w:type="dxa"/>
                </w:tcPr>
                <w:p w:rsidR="0020029F" w:rsidRPr="00D851F3" w:rsidRDefault="0020029F" w:rsidP="00D8459A">
                  <w:pPr>
                    <w:spacing w:line="276" w:lineRule="auto"/>
                    <w:rPr>
                      <w:color w:val="auto"/>
                      <w:sz w:val="20"/>
                      <w:szCs w:val="20"/>
                    </w:rPr>
                  </w:pPr>
                  <w:r w:rsidRPr="00D851F3">
                    <w:rPr>
                      <w:color w:val="auto"/>
                      <w:sz w:val="20"/>
                      <w:szCs w:val="20"/>
                    </w:rPr>
                    <w:lastRenderedPageBreak/>
                    <w:t xml:space="preserve">Научить детей следить за чистотой своего тела, </w:t>
                  </w:r>
                  <w:r w:rsidRPr="00D851F3">
                    <w:rPr>
                      <w:color w:val="auto"/>
                      <w:sz w:val="20"/>
                      <w:szCs w:val="20"/>
                    </w:rPr>
                    <w:lastRenderedPageBreak/>
                    <w:t>опрятностью одежды</w:t>
                  </w:r>
                </w:p>
              </w:tc>
            </w:tr>
            <w:tr w:rsidR="0020029F" w:rsidRPr="00D851F3" w:rsidTr="00D851F3">
              <w:tc>
                <w:tcPr>
                  <w:tcW w:w="1101" w:type="dxa"/>
                </w:tcPr>
                <w:p w:rsidR="0020029F" w:rsidRPr="00D851F3" w:rsidRDefault="0020029F" w:rsidP="00D8459A">
                  <w:pPr>
                    <w:spacing w:line="276" w:lineRule="auto"/>
                    <w:rPr>
                      <w:color w:val="auto"/>
                      <w:sz w:val="20"/>
                      <w:szCs w:val="20"/>
                    </w:rPr>
                  </w:pPr>
                  <w:r w:rsidRPr="00D851F3">
                    <w:rPr>
                      <w:color w:val="auto"/>
                      <w:sz w:val="20"/>
                      <w:szCs w:val="20"/>
                    </w:rPr>
                    <w:lastRenderedPageBreak/>
                    <w:t>18</w:t>
                  </w:r>
                </w:p>
              </w:tc>
              <w:tc>
                <w:tcPr>
                  <w:tcW w:w="1000" w:type="dxa"/>
                </w:tcPr>
                <w:p w:rsidR="0020029F" w:rsidRPr="00D851F3" w:rsidRDefault="0020029F" w:rsidP="00D8459A">
                  <w:pPr>
                    <w:spacing w:line="276" w:lineRule="auto"/>
                    <w:rPr>
                      <w:color w:val="auto"/>
                      <w:sz w:val="20"/>
                      <w:szCs w:val="20"/>
                    </w:rPr>
                  </w:pPr>
                  <w:r w:rsidRPr="00D851F3">
                    <w:rPr>
                      <w:color w:val="auto"/>
                      <w:sz w:val="20"/>
                      <w:szCs w:val="20"/>
                    </w:rPr>
                    <w:t>9</w:t>
                  </w:r>
                </w:p>
              </w:tc>
              <w:tc>
                <w:tcPr>
                  <w:tcW w:w="2118" w:type="dxa"/>
                </w:tcPr>
                <w:p w:rsidR="0020029F" w:rsidRPr="00D851F3" w:rsidRDefault="0020029F" w:rsidP="00D8459A">
                  <w:pPr>
                    <w:spacing w:line="276" w:lineRule="auto"/>
                    <w:rPr>
                      <w:color w:val="auto"/>
                      <w:sz w:val="20"/>
                      <w:szCs w:val="20"/>
                    </w:rPr>
                  </w:pPr>
                  <w:r w:rsidRPr="00D851F3">
                    <w:rPr>
                      <w:color w:val="auto"/>
                      <w:sz w:val="20"/>
                      <w:szCs w:val="20"/>
                    </w:rPr>
                    <w:t xml:space="preserve">«Красивая осанка» </w:t>
                  </w:r>
                </w:p>
              </w:tc>
              <w:tc>
                <w:tcPr>
                  <w:tcW w:w="4565" w:type="dxa"/>
                </w:tcPr>
                <w:p w:rsidR="0020029F" w:rsidRPr="00D851F3" w:rsidRDefault="0020029F" w:rsidP="00D8459A">
                  <w:pPr>
                    <w:spacing w:line="276" w:lineRule="auto"/>
                    <w:rPr>
                      <w:color w:val="auto"/>
                      <w:sz w:val="20"/>
                      <w:szCs w:val="20"/>
                    </w:rPr>
                  </w:pPr>
                  <w:r w:rsidRPr="00D851F3">
                    <w:rPr>
                      <w:color w:val="auto"/>
                      <w:sz w:val="20"/>
                      <w:szCs w:val="20"/>
                    </w:rPr>
                    <w:t>Побуждать детей выполнять физические упражнения осознанно,  понимать их значимость для здоровья.</w:t>
                  </w:r>
                </w:p>
              </w:tc>
            </w:tr>
            <w:tr w:rsidR="0020029F" w:rsidRPr="00D851F3" w:rsidTr="00D851F3">
              <w:tc>
                <w:tcPr>
                  <w:tcW w:w="1101" w:type="dxa"/>
                </w:tcPr>
                <w:p w:rsidR="0020029F" w:rsidRPr="00D851F3" w:rsidRDefault="0020029F" w:rsidP="00D8459A">
                  <w:pPr>
                    <w:spacing w:line="276" w:lineRule="auto"/>
                    <w:rPr>
                      <w:color w:val="auto"/>
                      <w:sz w:val="20"/>
                      <w:szCs w:val="20"/>
                    </w:rPr>
                  </w:pPr>
                  <w:r w:rsidRPr="00D851F3">
                    <w:rPr>
                      <w:color w:val="auto"/>
                      <w:sz w:val="20"/>
                      <w:szCs w:val="20"/>
                    </w:rPr>
                    <w:t>20</w:t>
                  </w:r>
                </w:p>
              </w:tc>
              <w:tc>
                <w:tcPr>
                  <w:tcW w:w="1000" w:type="dxa"/>
                </w:tcPr>
                <w:p w:rsidR="0020029F" w:rsidRPr="00D851F3" w:rsidRDefault="0020029F" w:rsidP="00D8459A">
                  <w:pPr>
                    <w:spacing w:line="276" w:lineRule="auto"/>
                    <w:rPr>
                      <w:color w:val="auto"/>
                      <w:sz w:val="20"/>
                      <w:szCs w:val="20"/>
                    </w:rPr>
                  </w:pPr>
                  <w:r w:rsidRPr="00D851F3">
                    <w:rPr>
                      <w:color w:val="auto"/>
                      <w:sz w:val="20"/>
                      <w:szCs w:val="20"/>
                    </w:rPr>
                    <w:t>10</w:t>
                  </w:r>
                </w:p>
              </w:tc>
              <w:tc>
                <w:tcPr>
                  <w:tcW w:w="2118" w:type="dxa"/>
                </w:tcPr>
                <w:p w:rsidR="0020029F" w:rsidRPr="00D851F3" w:rsidRDefault="0020029F" w:rsidP="00D8459A">
                  <w:pPr>
                    <w:spacing w:line="276" w:lineRule="auto"/>
                    <w:rPr>
                      <w:color w:val="auto"/>
                      <w:sz w:val="20"/>
                      <w:szCs w:val="20"/>
                    </w:rPr>
                  </w:pPr>
                  <w:r w:rsidRPr="00D851F3">
                    <w:rPr>
                      <w:color w:val="auto"/>
                      <w:sz w:val="20"/>
                      <w:szCs w:val="20"/>
                    </w:rPr>
                    <w:t>«Здоровая пища».</w:t>
                  </w:r>
                </w:p>
                <w:p w:rsidR="0020029F" w:rsidRPr="00D851F3" w:rsidRDefault="0020029F" w:rsidP="00D8459A">
                  <w:pPr>
                    <w:spacing w:line="276" w:lineRule="auto"/>
                    <w:rPr>
                      <w:color w:val="auto"/>
                      <w:sz w:val="20"/>
                      <w:szCs w:val="20"/>
                    </w:rPr>
                  </w:pPr>
                  <w:r w:rsidRPr="00D851F3">
                    <w:rPr>
                      <w:color w:val="auto"/>
                      <w:sz w:val="20"/>
                      <w:szCs w:val="20"/>
                    </w:rPr>
                    <w:t xml:space="preserve">Чтение стихотворения Ю. </w:t>
                  </w:r>
                  <w:proofErr w:type="spellStart"/>
                  <w:r w:rsidRPr="00D851F3">
                    <w:rPr>
                      <w:color w:val="auto"/>
                      <w:sz w:val="20"/>
                      <w:szCs w:val="20"/>
                    </w:rPr>
                    <w:t>Тувима</w:t>
                  </w:r>
                  <w:proofErr w:type="spellEnd"/>
                  <w:r w:rsidRPr="00D851F3">
                    <w:rPr>
                      <w:color w:val="auto"/>
                      <w:sz w:val="20"/>
                      <w:szCs w:val="20"/>
                    </w:rPr>
                    <w:t xml:space="preserve"> «Овощи». </w:t>
                  </w:r>
                </w:p>
              </w:tc>
              <w:tc>
                <w:tcPr>
                  <w:tcW w:w="4565" w:type="dxa"/>
                </w:tcPr>
                <w:p w:rsidR="0020029F" w:rsidRPr="00D851F3" w:rsidRDefault="0020029F" w:rsidP="00D8459A">
                  <w:pPr>
                    <w:spacing w:line="276" w:lineRule="auto"/>
                    <w:rPr>
                      <w:color w:val="auto"/>
                      <w:sz w:val="20"/>
                      <w:szCs w:val="20"/>
                    </w:rPr>
                  </w:pPr>
                  <w:r w:rsidRPr="00D851F3">
                    <w:rPr>
                      <w:color w:val="auto"/>
                      <w:sz w:val="20"/>
                      <w:szCs w:val="20"/>
                    </w:rPr>
                    <w:t xml:space="preserve">Помочь детям понять, что здоровье зависит от правильного питания – еда должна быть не только вкусной, но и полезной.                                                                  </w:t>
                  </w:r>
                </w:p>
              </w:tc>
            </w:tr>
            <w:tr w:rsidR="0020029F" w:rsidRPr="00D851F3" w:rsidTr="00D851F3">
              <w:tc>
                <w:tcPr>
                  <w:tcW w:w="1101" w:type="dxa"/>
                </w:tcPr>
                <w:p w:rsidR="0020029F" w:rsidRPr="00D851F3" w:rsidRDefault="0020029F" w:rsidP="00D8459A">
                  <w:pPr>
                    <w:spacing w:line="276" w:lineRule="auto"/>
                    <w:rPr>
                      <w:color w:val="auto"/>
                      <w:sz w:val="20"/>
                      <w:szCs w:val="20"/>
                    </w:rPr>
                  </w:pPr>
                  <w:r w:rsidRPr="00D851F3">
                    <w:rPr>
                      <w:color w:val="auto"/>
                      <w:sz w:val="20"/>
                      <w:szCs w:val="20"/>
                    </w:rPr>
                    <w:t>22</w:t>
                  </w:r>
                </w:p>
              </w:tc>
              <w:tc>
                <w:tcPr>
                  <w:tcW w:w="1000" w:type="dxa"/>
                </w:tcPr>
                <w:p w:rsidR="0020029F" w:rsidRPr="00D851F3" w:rsidRDefault="0020029F" w:rsidP="00D8459A">
                  <w:pPr>
                    <w:spacing w:line="276" w:lineRule="auto"/>
                    <w:rPr>
                      <w:color w:val="auto"/>
                      <w:sz w:val="20"/>
                      <w:szCs w:val="20"/>
                    </w:rPr>
                  </w:pPr>
                  <w:r w:rsidRPr="00D851F3">
                    <w:rPr>
                      <w:color w:val="auto"/>
                      <w:sz w:val="20"/>
                      <w:szCs w:val="20"/>
                    </w:rPr>
                    <w:t>11</w:t>
                  </w:r>
                </w:p>
              </w:tc>
              <w:tc>
                <w:tcPr>
                  <w:tcW w:w="2118" w:type="dxa"/>
                </w:tcPr>
                <w:p w:rsidR="0020029F" w:rsidRPr="00D851F3" w:rsidRDefault="0020029F" w:rsidP="00D8459A">
                  <w:pPr>
                    <w:spacing w:line="276" w:lineRule="auto"/>
                    <w:rPr>
                      <w:color w:val="auto"/>
                      <w:sz w:val="20"/>
                      <w:szCs w:val="20"/>
                    </w:rPr>
                  </w:pPr>
                  <w:r w:rsidRPr="00D851F3">
                    <w:rPr>
                      <w:color w:val="auto"/>
                      <w:sz w:val="20"/>
                      <w:szCs w:val="20"/>
                    </w:rPr>
                    <w:t>«Одежда и здоровье». Чтение стихотворения: С. Михалкова «Мимоза».</w:t>
                  </w:r>
                </w:p>
              </w:tc>
              <w:tc>
                <w:tcPr>
                  <w:tcW w:w="4565" w:type="dxa"/>
                </w:tcPr>
                <w:p w:rsidR="0020029F" w:rsidRPr="00D851F3" w:rsidRDefault="0020029F" w:rsidP="00D8459A">
                  <w:pPr>
                    <w:spacing w:line="276" w:lineRule="auto"/>
                    <w:rPr>
                      <w:color w:val="auto"/>
                      <w:sz w:val="20"/>
                      <w:szCs w:val="20"/>
                    </w:rPr>
                  </w:pPr>
                  <w:r w:rsidRPr="00D851F3">
                    <w:rPr>
                      <w:color w:val="auto"/>
                      <w:sz w:val="20"/>
                      <w:szCs w:val="20"/>
                    </w:rPr>
                    <w:t>Дать представления о том, что одежда защищает человека от жары и холода, дождя и ветра;  надо правильно одеваться, обувь подобрать по размеру ноги.</w:t>
                  </w:r>
                </w:p>
              </w:tc>
            </w:tr>
            <w:tr w:rsidR="0020029F" w:rsidRPr="00D851F3" w:rsidTr="00D851F3">
              <w:tc>
                <w:tcPr>
                  <w:tcW w:w="1101" w:type="dxa"/>
                </w:tcPr>
                <w:p w:rsidR="0020029F" w:rsidRPr="00D851F3" w:rsidRDefault="0020029F" w:rsidP="00D8459A">
                  <w:pPr>
                    <w:spacing w:line="276" w:lineRule="auto"/>
                    <w:rPr>
                      <w:color w:val="auto"/>
                      <w:sz w:val="20"/>
                      <w:szCs w:val="20"/>
                    </w:rPr>
                  </w:pPr>
                  <w:r w:rsidRPr="00D851F3">
                    <w:rPr>
                      <w:color w:val="auto"/>
                      <w:sz w:val="20"/>
                      <w:szCs w:val="20"/>
                    </w:rPr>
                    <w:t>24</w:t>
                  </w:r>
                </w:p>
              </w:tc>
              <w:tc>
                <w:tcPr>
                  <w:tcW w:w="1000" w:type="dxa"/>
                </w:tcPr>
                <w:p w:rsidR="0020029F" w:rsidRPr="00D851F3" w:rsidRDefault="0020029F" w:rsidP="00D8459A">
                  <w:pPr>
                    <w:spacing w:line="276" w:lineRule="auto"/>
                    <w:rPr>
                      <w:color w:val="auto"/>
                      <w:sz w:val="20"/>
                      <w:szCs w:val="20"/>
                    </w:rPr>
                  </w:pPr>
                  <w:r w:rsidRPr="00D851F3">
                    <w:rPr>
                      <w:color w:val="auto"/>
                      <w:sz w:val="20"/>
                      <w:szCs w:val="20"/>
                    </w:rPr>
                    <w:t>12</w:t>
                  </w:r>
                </w:p>
              </w:tc>
              <w:tc>
                <w:tcPr>
                  <w:tcW w:w="2118" w:type="dxa"/>
                </w:tcPr>
                <w:p w:rsidR="0020029F" w:rsidRPr="00D851F3" w:rsidRDefault="0020029F" w:rsidP="00D8459A">
                  <w:pPr>
                    <w:spacing w:line="276" w:lineRule="auto"/>
                    <w:rPr>
                      <w:color w:val="auto"/>
                      <w:sz w:val="20"/>
                      <w:szCs w:val="20"/>
                    </w:rPr>
                  </w:pPr>
                  <w:r w:rsidRPr="00D851F3">
                    <w:rPr>
                      <w:color w:val="auto"/>
                      <w:sz w:val="20"/>
                      <w:szCs w:val="20"/>
                    </w:rPr>
                    <w:t xml:space="preserve">«Зачем мы дышим. Как дышит человек». </w:t>
                  </w:r>
                </w:p>
              </w:tc>
              <w:tc>
                <w:tcPr>
                  <w:tcW w:w="4565" w:type="dxa"/>
                </w:tcPr>
                <w:p w:rsidR="0020029F" w:rsidRPr="00D851F3" w:rsidRDefault="0020029F" w:rsidP="00D8459A">
                  <w:pPr>
                    <w:spacing w:line="276" w:lineRule="auto"/>
                    <w:rPr>
                      <w:color w:val="auto"/>
                      <w:sz w:val="20"/>
                      <w:szCs w:val="20"/>
                    </w:rPr>
                  </w:pPr>
                  <w:r w:rsidRPr="00D851F3">
                    <w:rPr>
                      <w:color w:val="auto"/>
                      <w:sz w:val="20"/>
                      <w:szCs w:val="20"/>
                    </w:rPr>
                    <w:t>Познакомить детей с дыханием, как основой жизни живых существ.</w:t>
                  </w:r>
                </w:p>
              </w:tc>
            </w:tr>
            <w:tr w:rsidR="0020029F" w:rsidRPr="00D851F3" w:rsidTr="00D851F3">
              <w:tc>
                <w:tcPr>
                  <w:tcW w:w="1101" w:type="dxa"/>
                </w:tcPr>
                <w:p w:rsidR="0020029F" w:rsidRPr="00D851F3" w:rsidRDefault="0020029F" w:rsidP="00D8459A">
                  <w:pPr>
                    <w:spacing w:line="276" w:lineRule="auto"/>
                    <w:rPr>
                      <w:color w:val="auto"/>
                      <w:sz w:val="20"/>
                      <w:szCs w:val="20"/>
                    </w:rPr>
                  </w:pPr>
                  <w:r w:rsidRPr="00D851F3">
                    <w:rPr>
                      <w:color w:val="auto"/>
                      <w:sz w:val="20"/>
                      <w:szCs w:val="20"/>
                    </w:rPr>
                    <w:t>26</w:t>
                  </w:r>
                </w:p>
              </w:tc>
              <w:tc>
                <w:tcPr>
                  <w:tcW w:w="1000" w:type="dxa"/>
                </w:tcPr>
                <w:p w:rsidR="0020029F" w:rsidRPr="00D851F3" w:rsidRDefault="0020029F" w:rsidP="00D8459A">
                  <w:pPr>
                    <w:spacing w:line="276" w:lineRule="auto"/>
                    <w:rPr>
                      <w:color w:val="auto"/>
                      <w:sz w:val="20"/>
                      <w:szCs w:val="20"/>
                    </w:rPr>
                  </w:pPr>
                  <w:r w:rsidRPr="00D851F3">
                    <w:rPr>
                      <w:color w:val="auto"/>
                      <w:sz w:val="20"/>
                      <w:szCs w:val="20"/>
                    </w:rPr>
                    <w:t>13</w:t>
                  </w:r>
                </w:p>
              </w:tc>
              <w:tc>
                <w:tcPr>
                  <w:tcW w:w="2118" w:type="dxa"/>
                </w:tcPr>
                <w:p w:rsidR="0020029F" w:rsidRPr="00D851F3" w:rsidRDefault="0020029F" w:rsidP="00D8459A">
                  <w:pPr>
                    <w:spacing w:line="276" w:lineRule="auto"/>
                    <w:rPr>
                      <w:color w:val="auto"/>
                      <w:sz w:val="20"/>
                      <w:szCs w:val="20"/>
                    </w:rPr>
                  </w:pPr>
                  <w:r w:rsidRPr="00D851F3">
                    <w:rPr>
                      <w:color w:val="auto"/>
                      <w:sz w:val="20"/>
                      <w:szCs w:val="20"/>
                    </w:rPr>
                    <w:t>« Как движутся части тела».</w:t>
                  </w:r>
                </w:p>
              </w:tc>
              <w:tc>
                <w:tcPr>
                  <w:tcW w:w="4565" w:type="dxa"/>
                </w:tcPr>
                <w:p w:rsidR="0020029F" w:rsidRPr="00D851F3" w:rsidRDefault="0020029F" w:rsidP="00D8459A">
                  <w:pPr>
                    <w:spacing w:line="276" w:lineRule="auto"/>
                    <w:rPr>
                      <w:color w:val="auto"/>
                      <w:sz w:val="20"/>
                      <w:szCs w:val="20"/>
                    </w:rPr>
                  </w:pPr>
                  <w:r w:rsidRPr="00D851F3">
                    <w:rPr>
                      <w:color w:val="auto"/>
                      <w:sz w:val="20"/>
                      <w:szCs w:val="20"/>
                    </w:rPr>
                    <w:t>Познакомить детей с назначением мышц, костей, суставов, их ролью в строении тела человека, а также с возможностями движения различных частей тела.</w:t>
                  </w:r>
                </w:p>
              </w:tc>
            </w:tr>
            <w:tr w:rsidR="0020029F" w:rsidRPr="00D851F3" w:rsidTr="00D851F3">
              <w:tc>
                <w:tcPr>
                  <w:tcW w:w="1101" w:type="dxa"/>
                </w:tcPr>
                <w:p w:rsidR="0020029F" w:rsidRPr="00D851F3" w:rsidRDefault="0020029F" w:rsidP="00D8459A">
                  <w:pPr>
                    <w:spacing w:line="276" w:lineRule="auto"/>
                    <w:rPr>
                      <w:color w:val="auto"/>
                      <w:sz w:val="20"/>
                      <w:szCs w:val="20"/>
                    </w:rPr>
                  </w:pPr>
                  <w:r w:rsidRPr="00D851F3">
                    <w:rPr>
                      <w:color w:val="auto"/>
                      <w:sz w:val="20"/>
                      <w:szCs w:val="20"/>
                    </w:rPr>
                    <w:t>28</w:t>
                  </w:r>
                </w:p>
              </w:tc>
              <w:tc>
                <w:tcPr>
                  <w:tcW w:w="1000" w:type="dxa"/>
                </w:tcPr>
                <w:p w:rsidR="0020029F" w:rsidRPr="00D851F3" w:rsidRDefault="0020029F" w:rsidP="00D8459A">
                  <w:pPr>
                    <w:spacing w:line="276" w:lineRule="auto"/>
                    <w:rPr>
                      <w:color w:val="auto"/>
                      <w:sz w:val="20"/>
                      <w:szCs w:val="20"/>
                    </w:rPr>
                  </w:pPr>
                  <w:r w:rsidRPr="00D851F3">
                    <w:rPr>
                      <w:color w:val="auto"/>
                      <w:sz w:val="20"/>
                      <w:szCs w:val="20"/>
                    </w:rPr>
                    <w:t>14</w:t>
                  </w:r>
                </w:p>
              </w:tc>
              <w:tc>
                <w:tcPr>
                  <w:tcW w:w="2118" w:type="dxa"/>
                </w:tcPr>
                <w:p w:rsidR="0020029F" w:rsidRPr="00D851F3" w:rsidRDefault="0020029F" w:rsidP="00D8459A">
                  <w:pPr>
                    <w:spacing w:line="276" w:lineRule="auto"/>
                    <w:rPr>
                      <w:color w:val="auto"/>
                      <w:sz w:val="20"/>
                      <w:szCs w:val="20"/>
                    </w:rPr>
                  </w:pPr>
                  <w:r w:rsidRPr="00D851F3">
                    <w:rPr>
                      <w:color w:val="auto"/>
                      <w:sz w:val="20"/>
                      <w:szCs w:val="20"/>
                    </w:rPr>
                    <w:t xml:space="preserve">«Как сохранить отличное зрение».  </w:t>
                  </w:r>
                </w:p>
              </w:tc>
              <w:tc>
                <w:tcPr>
                  <w:tcW w:w="4565" w:type="dxa"/>
                </w:tcPr>
                <w:p w:rsidR="0020029F" w:rsidRPr="00D851F3" w:rsidRDefault="0020029F" w:rsidP="00D8459A">
                  <w:pPr>
                    <w:spacing w:line="276" w:lineRule="auto"/>
                    <w:rPr>
                      <w:color w:val="auto"/>
                      <w:sz w:val="20"/>
                      <w:szCs w:val="20"/>
                    </w:rPr>
                  </w:pPr>
                  <w:r w:rsidRPr="00D851F3">
                    <w:rPr>
                      <w:color w:val="auto"/>
                      <w:sz w:val="20"/>
                      <w:szCs w:val="20"/>
                    </w:rPr>
                    <w:t xml:space="preserve">Показать </w:t>
                  </w:r>
                  <w:proofErr w:type="gramStart"/>
                  <w:r w:rsidRPr="00D851F3">
                    <w:rPr>
                      <w:color w:val="auto"/>
                      <w:sz w:val="20"/>
                      <w:szCs w:val="20"/>
                    </w:rPr>
                    <w:t>важное значение</w:t>
                  </w:r>
                  <w:proofErr w:type="gramEnd"/>
                  <w:r w:rsidRPr="00D851F3">
                    <w:rPr>
                      <w:color w:val="auto"/>
                      <w:sz w:val="20"/>
                      <w:szCs w:val="20"/>
                    </w:rPr>
                    <w:t xml:space="preserve"> зрения в жизни человека; формировать у детей навыки ухода за собой и за глазами; сформировать представление о том, что здоровье – главная ценность в жизни человека.     </w:t>
                  </w:r>
                </w:p>
              </w:tc>
            </w:tr>
            <w:tr w:rsidR="0020029F" w:rsidRPr="00D851F3" w:rsidTr="00D851F3">
              <w:tc>
                <w:tcPr>
                  <w:tcW w:w="1101" w:type="dxa"/>
                </w:tcPr>
                <w:p w:rsidR="0020029F" w:rsidRPr="00D851F3" w:rsidRDefault="0020029F" w:rsidP="00D8459A">
                  <w:pPr>
                    <w:spacing w:line="276" w:lineRule="auto"/>
                    <w:rPr>
                      <w:color w:val="auto"/>
                      <w:sz w:val="20"/>
                      <w:szCs w:val="20"/>
                    </w:rPr>
                  </w:pPr>
                  <w:r w:rsidRPr="00D851F3">
                    <w:rPr>
                      <w:color w:val="auto"/>
                      <w:sz w:val="20"/>
                      <w:szCs w:val="20"/>
                    </w:rPr>
                    <w:t>30</w:t>
                  </w:r>
                </w:p>
              </w:tc>
              <w:tc>
                <w:tcPr>
                  <w:tcW w:w="1000" w:type="dxa"/>
                </w:tcPr>
                <w:p w:rsidR="0020029F" w:rsidRPr="00D851F3" w:rsidRDefault="0020029F" w:rsidP="00D8459A">
                  <w:pPr>
                    <w:spacing w:line="276" w:lineRule="auto"/>
                    <w:rPr>
                      <w:color w:val="auto"/>
                      <w:sz w:val="20"/>
                      <w:szCs w:val="20"/>
                    </w:rPr>
                  </w:pPr>
                  <w:r w:rsidRPr="00D851F3">
                    <w:rPr>
                      <w:color w:val="auto"/>
                      <w:sz w:val="20"/>
                      <w:szCs w:val="20"/>
                    </w:rPr>
                    <w:t>15</w:t>
                  </w:r>
                </w:p>
              </w:tc>
              <w:tc>
                <w:tcPr>
                  <w:tcW w:w="2118" w:type="dxa"/>
                </w:tcPr>
                <w:p w:rsidR="0020029F" w:rsidRPr="00D851F3" w:rsidRDefault="0020029F" w:rsidP="00D8459A">
                  <w:pPr>
                    <w:spacing w:line="276" w:lineRule="auto"/>
                    <w:rPr>
                      <w:color w:val="auto"/>
                      <w:sz w:val="20"/>
                      <w:szCs w:val="20"/>
                    </w:rPr>
                  </w:pPr>
                  <w:r w:rsidRPr="00D851F3">
                    <w:rPr>
                      <w:color w:val="auto"/>
                      <w:sz w:val="20"/>
                      <w:szCs w:val="20"/>
                    </w:rPr>
                    <w:t xml:space="preserve">«Как беречь здоровье ребёнка»  </w:t>
                  </w:r>
                </w:p>
              </w:tc>
              <w:tc>
                <w:tcPr>
                  <w:tcW w:w="4565" w:type="dxa"/>
                </w:tcPr>
                <w:p w:rsidR="0020029F" w:rsidRPr="00D851F3" w:rsidRDefault="0020029F" w:rsidP="00D8459A">
                  <w:pPr>
                    <w:spacing w:line="276" w:lineRule="auto"/>
                    <w:rPr>
                      <w:color w:val="auto"/>
                      <w:sz w:val="20"/>
                      <w:szCs w:val="20"/>
                    </w:rPr>
                  </w:pPr>
                  <w:r w:rsidRPr="00D851F3">
                    <w:rPr>
                      <w:color w:val="auto"/>
                      <w:sz w:val="20"/>
                      <w:szCs w:val="20"/>
                    </w:rPr>
                    <w:t>Формировать представление о профессии врача; сообщить детям элементарные сведения о лекарствах</w:t>
                  </w:r>
                </w:p>
              </w:tc>
            </w:tr>
            <w:tr w:rsidR="0020029F" w:rsidRPr="00D851F3" w:rsidTr="00D851F3">
              <w:tc>
                <w:tcPr>
                  <w:tcW w:w="1101" w:type="dxa"/>
                </w:tcPr>
                <w:p w:rsidR="0020029F" w:rsidRPr="00D851F3" w:rsidRDefault="0020029F" w:rsidP="00D8459A">
                  <w:pPr>
                    <w:spacing w:line="276" w:lineRule="auto"/>
                    <w:rPr>
                      <w:color w:val="auto"/>
                      <w:sz w:val="20"/>
                      <w:szCs w:val="20"/>
                    </w:rPr>
                  </w:pPr>
                  <w:r w:rsidRPr="00D851F3">
                    <w:rPr>
                      <w:color w:val="auto"/>
                      <w:sz w:val="20"/>
                      <w:szCs w:val="20"/>
                    </w:rPr>
                    <w:t>32</w:t>
                  </w:r>
                </w:p>
              </w:tc>
              <w:tc>
                <w:tcPr>
                  <w:tcW w:w="1000" w:type="dxa"/>
                </w:tcPr>
                <w:p w:rsidR="0020029F" w:rsidRPr="00D851F3" w:rsidRDefault="0020029F" w:rsidP="00D8459A">
                  <w:pPr>
                    <w:spacing w:line="276" w:lineRule="auto"/>
                    <w:rPr>
                      <w:color w:val="auto"/>
                      <w:sz w:val="20"/>
                      <w:szCs w:val="20"/>
                    </w:rPr>
                  </w:pPr>
                  <w:r w:rsidRPr="00D851F3">
                    <w:rPr>
                      <w:color w:val="auto"/>
                      <w:sz w:val="20"/>
                      <w:szCs w:val="20"/>
                    </w:rPr>
                    <w:t>16</w:t>
                  </w:r>
                </w:p>
              </w:tc>
              <w:tc>
                <w:tcPr>
                  <w:tcW w:w="2118" w:type="dxa"/>
                </w:tcPr>
                <w:p w:rsidR="0020029F" w:rsidRPr="00D851F3" w:rsidRDefault="0020029F" w:rsidP="00D8459A">
                  <w:pPr>
                    <w:spacing w:line="276" w:lineRule="auto"/>
                    <w:rPr>
                      <w:color w:val="auto"/>
                      <w:sz w:val="20"/>
                      <w:szCs w:val="20"/>
                    </w:rPr>
                  </w:pPr>
                  <w:r w:rsidRPr="00D851F3">
                    <w:rPr>
                      <w:color w:val="auto"/>
                      <w:sz w:val="20"/>
                      <w:szCs w:val="20"/>
                    </w:rPr>
                    <w:t>«Золотые правила здоровья».</w:t>
                  </w:r>
                </w:p>
              </w:tc>
              <w:tc>
                <w:tcPr>
                  <w:tcW w:w="4565" w:type="dxa"/>
                </w:tcPr>
                <w:p w:rsidR="0020029F" w:rsidRPr="00D851F3" w:rsidRDefault="0020029F" w:rsidP="00D8459A">
                  <w:pPr>
                    <w:spacing w:line="276" w:lineRule="auto"/>
                    <w:rPr>
                      <w:color w:val="auto"/>
                      <w:sz w:val="20"/>
                      <w:szCs w:val="20"/>
                    </w:rPr>
                  </w:pPr>
                  <w:r w:rsidRPr="00D851F3">
                    <w:rPr>
                      <w:color w:val="auto"/>
                      <w:sz w:val="20"/>
                      <w:szCs w:val="20"/>
                    </w:rPr>
                    <w:t>Уточнить представления детей о строении и функциях различных органов тела, о том, что их нормальная жизнедеятельность определяет здоровье человека, о котором необходимо заботиться (заниматься физкультурой, закаляться, поддерживать чистоту в помещении); что особое внимание надо уделять весной (больше бывать на свежем воздухе, принимать витамины).</w:t>
                  </w:r>
                </w:p>
              </w:tc>
            </w:tr>
            <w:tr w:rsidR="0020029F" w:rsidRPr="00D851F3" w:rsidTr="00D851F3">
              <w:tc>
                <w:tcPr>
                  <w:tcW w:w="1101" w:type="dxa"/>
                </w:tcPr>
                <w:p w:rsidR="0020029F" w:rsidRPr="00D851F3" w:rsidRDefault="0020029F" w:rsidP="00D8459A">
                  <w:pPr>
                    <w:spacing w:line="276" w:lineRule="auto"/>
                    <w:rPr>
                      <w:color w:val="auto"/>
                      <w:sz w:val="20"/>
                      <w:szCs w:val="20"/>
                    </w:rPr>
                  </w:pPr>
                  <w:r w:rsidRPr="00D851F3">
                    <w:rPr>
                      <w:color w:val="auto"/>
                      <w:sz w:val="20"/>
                      <w:szCs w:val="20"/>
                    </w:rPr>
                    <w:t>34</w:t>
                  </w:r>
                </w:p>
              </w:tc>
              <w:tc>
                <w:tcPr>
                  <w:tcW w:w="1000" w:type="dxa"/>
                </w:tcPr>
                <w:p w:rsidR="0020029F" w:rsidRPr="00D851F3" w:rsidRDefault="0020029F" w:rsidP="00D8459A">
                  <w:pPr>
                    <w:spacing w:line="276" w:lineRule="auto"/>
                    <w:rPr>
                      <w:color w:val="auto"/>
                      <w:sz w:val="20"/>
                      <w:szCs w:val="20"/>
                    </w:rPr>
                  </w:pPr>
                  <w:r w:rsidRPr="00D851F3">
                    <w:rPr>
                      <w:color w:val="auto"/>
                      <w:sz w:val="20"/>
                      <w:szCs w:val="20"/>
                    </w:rPr>
                    <w:t>17</w:t>
                  </w:r>
                </w:p>
              </w:tc>
              <w:tc>
                <w:tcPr>
                  <w:tcW w:w="2118" w:type="dxa"/>
                </w:tcPr>
                <w:p w:rsidR="0020029F" w:rsidRPr="00D851F3" w:rsidRDefault="0020029F" w:rsidP="00D8459A">
                  <w:pPr>
                    <w:spacing w:line="276" w:lineRule="auto"/>
                    <w:rPr>
                      <w:color w:val="auto"/>
                      <w:sz w:val="20"/>
                      <w:szCs w:val="20"/>
                    </w:rPr>
                  </w:pPr>
                  <w:r w:rsidRPr="00D851F3">
                    <w:rPr>
                      <w:color w:val="auto"/>
                      <w:sz w:val="20"/>
                      <w:szCs w:val="20"/>
                    </w:rPr>
                    <w:t>« К здоровью без лекарств».</w:t>
                  </w:r>
                </w:p>
              </w:tc>
              <w:tc>
                <w:tcPr>
                  <w:tcW w:w="4565" w:type="dxa"/>
                </w:tcPr>
                <w:p w:rsidR="0020029F" w:rsidRPr="00D851F3" w:rsidRDefault="0020029F" w:rsidP="00D8459A">
                  <w:pPr>
                    <w:spacing w:line="276" w:lineRule="auto"/>
                    <w:rPr>
                      <w:color w:val="auto"/>
                      <w:sz w:val="20"/>
                      <w:szCs w:val="20"/>
                    </w:rPr>
                  </w:pPr>
                  <w:r w:rsidRPr="00D851F3">
                    <w:rPr>
                      <w:color w:val="auto"/>
                      <w:sz w:val="20"/>
                      <w:szCs w:val="20"/>
                    </w:rPr>
                    <w:t>Дать знания о способах лечения народными средствами.</w:t>
                  </w:r>
                </w:p>
              </w:tc>
            </w:tr>
            <w:tr w:rsidR="0020029F" w:rsidRPr="00D851F3" w:rsidTr="00D851F3">
              <w:trPr>
                <w:trHeight w:val="228"/>
              </w:trPr>
              <w:tc>
                <w:tcPr>
                  <w:tcW w:w="1101" w:type="dxa"/>
                  <w:tcBorders>
                    <w:bottom w:val="single" w:sz="4" w:space="0" w:color="auto"/>
                  </w:tcBorders>
                </w:tcPr>
                <w:p w:rsidR="0020029F" w:rsidRPr="00D851F3" w:rsidRDefault="0020029F" w:rsidP="00D8459A">
                  <w:pPr>
                    <w:spacing w:line="276" w:lineRule="auto"/>
                    <w:rPr>
                      <w:color w:val="auto"/>
                      <w:sz w:val="20"/>
                      <w:szCs w:val="20"/>
                    </w:rPr>
                  </w:pPr>
                  <w:r w:rsidRPr="00D851F3">
                    <w:rPr>
                      <w:color w:val="auto"/>
                      <w:sz w:val="20"/>
                      <w:szCs w:val="20"/>
                    </w:rPr>
                    <w:t>36</w:t>
                  </w:r>
                </w:p>
              </w:tc>
              <w:tc>
                <w:tcPr>
                  <w:tcW w:w="1000" w:type="dxa"/>
                  <w:tcBorders>
                    <w:bottom w:val="single" w:sz="4" w:space="0" w:color="auto"/>
                  </w:tcBorders>
                </w:tcPr>
                <w:p w:rsidR="0020029F" w:rsidRPr="00D851F3" w:rsidRDefault="0020029F" w:rsidP="00D8459A">
                  <w:pPr>
                    <w:spacing w:line="276" w:lineRule="auto"/>
                    <w:rPr>
                      <w:color w:val="auto"/>
                      <w:sz w:val="20"/>
                      <w:szCs w:val="20"/>
                    </w:rPr>
                  </w:pPr>
                  <w:r w:rsidRPr="00D851F3">
                    <w:rPr>
                      <w:color w:val="auto"/>
                      <w:sz w:val="20"/>
                      <w:szCs w:val="20"/>
                    </w:rPr>
                    <w:t>18</w:t>
                  </w:r>
                </w:p>
              </w:tc>
              <w:tc>
                <w:tcPr>
                  <w:tcW w:w="2118" w:type="dxa"/>
                  <w:tcBorders>
                    <w:bottom w:val="single" w:sz="4" w:space="0" w:color="auto"/>
                  </w:tcBorders>
                </w:tcPr>
                <w:p w:rsidR="0020029F" w:rsidRPr="00D851F3" w:rsidRDefault="0020029F" w:rsidP="00D8459A">
                  <w:pPr>
                    <w:spacing w:line="276" w:lineRule="auto"/>
                    <w:rPr>
                      <w:color w:val="auto"/>
                      <w:sz w:val="20"/>
                      <w:szCs w:val="20"/>
                    </w:rPr>
                  </w:pPr>
                  <w:r w:rsidRPr="00D851F3">
                    <w:rPr>
                      <w:color w:val="auto"/>
                      <w:sz w:val="20"/>
                      <w:szCs w:val="20"/>
                    </w:rPr>
                    <w:t>Итог. Конкурс рисунков: «От чего зависит мое здоровье».</w:t>
                  </w:r>
                </w:p>
              </w:tc>
              <w:tc>
                <w:tcPr>
                  <w:tcW w:w="4565" w:type="dxa"/>
                  <w:tcBorders>
                    <w:bottom w:val="single" w:sz="4" w:space="0" w:color="auto"/>
                  </w:tcBorders>
                </w:tcPr>
                <w:p w:rsidR="0020029F" w:rsidRPr="00D851F3" w:rsidRDefault="0020029F" w:rsidP="00D8459A">
                  <w:pPr>
                    <w:spacing w:line="276" w:lineRule="auto"/>
                    <w:rPr>
                      <w:color w:val="auto"/>
                      <w:sz w:val="20"/>
                      <w:szCs w:val="20"/>
                    </w:rPr>
                  </w:pPr>
                  <w:r w:rsidRPr="00D851F3">
                    <w:rPr>
                      <w:color w:val="auto"/>
                      <w:sz w:val="20"/>
                      <w:szCs w:val="20"/>
                    </w:rPr>
                    <w:t xml:space="preserve">Обобщить знания детей по здоровому образу жизни. </w:t>
                  </w:r>
                </w:p>
                <w:p w:rsidR="0020029F" w:rsidRPr="00D851F3" w:rsidRDefault="0020029F" w:rsidP="00D8459A">
                  <w:pPr>
                    <w:spacing w:line="276" w:lineRule="auto"/>
                    <w:rPr>
                      <w:color w:val="auto"/>
                      <w:sz w:val="20"/>
                      <w:szCs w:val="20"/>
                    </w:rPr>
                  </w:pPr>
                  <w:r w:rsidRPr="00D851F3">
                    <w:rPr>
                      <w:color w:val="auto"/>
                      <w:sz w:val="20"/>
                      <w:szCs w:val="20"/>
                    </w:rPr>
                    <w:t>Развитие воображения, мелкой моторики рук, усидчивости, эстетического вкуса.</w:t>
                  </w:r>
                </w:p>
              </w:tc>
            </w:tr>
          </w:tbl>
          <w:p w:rsidR="0020029F" w:rsidRPr="00176B68" w:rsidRDefault="0020029F" w:rsidP="0020029F">
            <w:pPr>
              <w:spacing w:after="0"/>
              <w:rPr>
                <w:color w:val="auto"/>
              </w:rPr>
            </w:pPr>
          </w:p>
          <w:p w:rsidR="0020029F" w:rsidRPr="00176B68" w:rsidRDefault="0020029F" w:rsidP="0020029F">
            <w:pPr>
              <w:jc w:val="center"/>
              <w:rPr>
                <w:b/>
                <w:color w:val="auto"/>
              </w:rPr>
            </w:pPr>
            <w:r w:rsidRPr="00176B68">
              <w:rPr>
                <w:b/>
                <w:color w:val="auto"/>
              </w:rPr>
              <w:t>Образовательная область «Речевое развитие»</w:t>
            </w:r>
          </w:p>
          <w:tbl>
            <w:tblPr>
              <w:tblStyle w:val="ab"/>
              <w:tblW w:w="8784" w:type="dxa"/>
              <w:tblLayout w:type="fixed"/>
              <w:tblLook w:val="04A0" w:firstRow="1" w:lastRow="0" w:firstColumn="1" w:lastColumn="0" w:noHBand="0" w:noVBand="1"/>
            </w:tblPr>
            <w:tblGrid>
              <w:gridCol w:w="1000"/>
              <w:gridCol w:w="2794"/>
              <w:gridCol w:w="4990"/>
            </w:tblGrid>
            <w:tr w:rsidR="0020029F" w:rsidRPr="002527D8" w:rsidTr="002527D8">
              <w:tc>
                <w:tcPr>
                  <w:tcW w:w="1000" w:type="dxa"/>
                </w:tcPr>
                <w:p w:rsidR="0020029F" w:rsidRPr="002527D8" w:rsidRDefault="0020029F" w:rsidP="00D8459A">
                  <w:pPr>
                    <w:jc w:val="center"/>
                    <w:rPr>
                      <w:color w:val="auto"/>
                      <w:sz w:val="20"/>
                      <w:szCs w:val="20"/>
                    </w:rPr>
                  </w:pPr>
                  <w:r w:rsidRPr="002527D8">
                    <w:rPr>
                      <w:color w:val="auto"/>
                      <w:sz w:val="20"/>
                      <w:szCs w:val="20"/>
                    </w:rPr>
                    <w:t xml:space="preserve">№ занятия </w:t>
                  </w:r>
                </w:p>
              </w:tc>
              <w:tc>
                <w:tcPr>
                  <w:tcW w:w="2794" w:type="dxa"/>
                </w:tcPr>
                <w:p w:rsidR="0020029F" w:rsidRPr="002527D8" w:rsidRDefault="0020029F" w:rsidP="00D8459A">
                  <w:pPr>
                    <w:jc w:val="center"/>
                    <w:rPr>
                      <w:color w:val="auto"/>
                      <w:sz w:val="20"/>
                      <w:szCs w:val="20"/>
                    </w:rPr>
                  </w:pPr>
                  <w:r w:rsidRPr="002527D8">
                    <w:rPr>
                      <w:color w:val="auto"/>
                      <w:sz w:val="20"/>
                      <w:szCs w:val="20"/>
                    </w:rPr>
                    <w:t>ТЕМА</w:t>
                  </w:r>
                </w:p>
              </w:tc>
              <w:tc>
                <w:tcPr>
                  <w:tcW w:w="4990" w:type="dxa"/>
                </w:tcPr>
                <w:p w:rsidR="0020029F" w:rsidRPr="002527D8" w:rsidRDefault="0020029F" w:rsidP="00D8459A">
                  <w:pPr>
                    <w:jc w:val="center"/>
                    <w:rPr>
                      <w:color w:val="auto"/>
                      <w:sz w:val="20"/>
                      <w:szCs w:val="20"/>
                    </w:rPr>
                  </w:pPr>
                  <w:r w:rsidRPr="002527D8">
                    <w:rPr>
                      <w:color w:val="auto"/>
                      <w:sz w:val="20"/>
                      <w:szCs w:val="20"/>
                    </w:rPr>
                    <w:t>ЦЕЛЬ</w:t>
                  </w:r>
                </w:p>
              </w:tc>
            </w:tr>
            <w:tr w:rsidR="0020029F" w:rsidRPr="002527D8" w:rsidTr="002527D8">
              <w:trPr>
                <w:trHeight w:val="270"/>
              </w:trPr>
              <w:tc>
                <w:tcPr>
                  <w:tcW w:w="1000" w:type="dxa"/>
                </w:tcPr>
                <w:p w:rsidR="0020029F" w:rsidRPr="002527D8" w:rsidRDefault="0020029F" w:rsidP="00D8459A">
                  <w:pPr>
                    <w:spacing w:line="276" w:lineRule="auto"/>
                    <w:rPr>
                      <w:color w:val="auto"/>
                      <w:sz w:val="20"/>
                      <w:szCs w:val="20"/>
                    </w:rPr>
                  </w:pPr>
                  <w:r w:rsidRPr="002527D8">
                    <w:rPr>
                      <w:color w:val="auto"/>
                      <w:sz w:val="20"/>
                      <w:szCs w:val="20"/>
                    </w:rPr>
                    <w:t xml:space="preserve">1 </w:t>
                  </w:r>
                </w:p>
              </w:tc>
              <w:tc>
                <w:tcPr>
                  <w:tcW w:w="2794" w:type="dxa"/>
                </w:tcPr>
                <w:p w:rsidR="0020029F" w:rsidRPr="002527D8" w:rsidRDefault="0020029F" w:rsidP="00D8459A">
                  <w:pPr>
                    <w:jc w:val="center"/>
                    <w:rPr>
                      <w:color w:val="auto"/>
                      <w:sz w:val="20"/>
                      <w:szCs w:val="20"/>
                    </w:rPr>
                  </w:pPr>
                  <w:r w:rsidRPr="002527D8">
                    <w:rPr>
                      <w:color w:val="auto"/>
                      <w:sz w:val="20"/>
                      <w:szCs w:val="20"/>
                    </w:rPr>
                    <w:t>Пересказ сказки «Лиса и козел».</w:t>
                  </w:r>
                </w:p>
              </w:tc>
              <w:tc>
                <w:tcPr>
                  <w:tcW w:w="4990" w:type="dxa"/>
                </w:tcPr>
                <w:p w:rsidR="0020029F" w:rsidRPr="002527D8" w:rsidRDefault="0020029F" w:rsidP="00D8459A">
                  <w:pPr>
                    <w:rPr>
                      <w:color w:val="auto"/>
                      <w:sz w:val="20"/>
                      <w:szCs w:val="20"/>
                    </w:rPr>
                  </w:pPr>
                  <w:r w:rsidRPr="002527D8">
                    <w:rPr>
                      <w:color w:val="auto"/>
                      <w:sz w:val="20"/>
                      <w:szCs w:val="20"/>
                    </w:rPr>
                    <w:t xml:space="preserve">Закрепить представления об особенностях композиции сказок (зачин, концовка); учить использовать при пересказе образные художественные средства </w:t>
                  </w:r>
                </w:p>
              </w:tc>
            </w:tr>
            <w:tr w:rsidR="0020029F" w:rsidRPr="002527D8" w:rsidTr="002527D8">
              <w:trPr>
                <w:trHeight w:val="285"/>
              </w:trPr>
              <w:tc>
                <w:tcPr>
                  <w:tcW w:w="1000" w:type="dxa"/>
                </w:tcPr>
                <w:p w:rsidR="0020029F" w:rsidRPr="002527D8" w:rsidRDefault="0020029F" w:rsidP="00D8459A">
                  <w:pPr>
                    <w:spacing w:line="276" w:lineRule="auto"/>
                    <w:rPr>
                      <w:color w:val="auto"/>
                      <w:sz w:val="20"/>
                      <w:szCs w:val="20"/>
                    </w:rPr>
                  </w:pPr>
                  <w:r w:rsidRPr="002527D8">
                    <w:rPr>
                      <w:color w:val="auto"/>
                      <w:sz w:val="20"/>
                      <w:szCs w:val="20"/>
                    </w:rPr>
                    <w:t>2</w:t>
                  </w:r>
                </w:p>
              </w:tc>
              <w:tc>
                <w:tcPr>
                  <w:tcW w:w="2794" w:type="dxa"/>
                </w:tcPr>
                <w:p w:rsidR="0020029F" w:rsidRPr="002527D8" w:rsidRDefault="0020029F" w:rsidP="00D8459A">
                  <w:pPr>
                    <w:jc w:val="center"/>
                    <w:rPr>
                      <w:color w:val="auto"/>
                      <w:sz w:val="20"/>
                      <w:szCs w:val="20"/>
                    </w:rPr>
                  </w:pPr>
                  <w:r w:rsidRPr="002527D8">
                    <w:rPr>
                      <w:color w:val="auto"/>
                      <w:sz w:val="20"/>
                      <w:szCs w:val="20"/>
                    </w:rPr>
                    <w:t>Составление рассказа по картине «В школу».</w:t>
                  </w:r>
                </w:p>
              </w:tc>
              <w:tc>
                <w:tcPr>
                  <w:tcW w:w="4990" w:type="dxa"/>
                </w:tcPr>
                <w:p w:rsidR="0020029F" w:rsidRPr="002527D8" w:rsidRDefault="0020029F" w:rsidP="00D8459A">
                  <w:pPr>
                    <w:rPr>
                      <w:color w:val="auto"/>
                      <w:sz w:val="20"/>
                      <w:szCs w:val="20"/>
                    </w:rPr>
                  </w:pPr>
                  <w:r w:rsidRPr="002527D8">
                    <w:rPr>
                      <w:color w:val="auto"/>
                      <w:sz w:val="20"/>
                      <w:szCs w:val="20"/>
                    </w:rPr>
                    <w:t>Развивать умения составлять сюжетный рассказ по картине, используя приобретенные ранее навыки построения сюжета.</w:t>
                  </w:r>
                </w:p>
              </w:tc>
            </w:tr>
            <w:tr w:rsidR="0020029F" w:rsidRPr="002527D8" w:rsidTr="002527D8">
              <w:tc>
                <w:tcPr>
                  <w:tcW w:w="1000" w:type="dxa"/>
                </w:tcPr>
                <w:p w:rsidR="0020029F" w:rsidRPr="002527D8" w:rsidRDefault="0020029F" w:rsidP="00D8459A">
                  <w:pPr>
                    <w:spacing w:line="276" w:lineRule="auto"/>
                    <w:rPr>
                      <w:color w:val="auto"/>
                      <w:sz w:val="20"/>
                      <w:szCs w:val="20"/>
                    </w:rPr>
                  </w:pPr>
                  <w:r w:rsidRPr="002527D8">
                    <w:rPr>
                      <w:color w:val="auto"/>
                      <w:sz w:val="20"/>
                      <w:szCs w:val="20"/>
                    </w:rPr>
                    <w:t>3</w:t>
                  </w:r>
                </w:p>
              </w:tc>
              <w:tc>
                <w:tcPr>
                  <w:tcW w:w="2794" w:type="dxa"/>
                </w:tcPr>
                <w:p w:rsidR="0020029F" w:rsidRPr="002527D8" w:rsidRDefault="0020029F" w:rsidP="00D8459A">
                  <w:pPr>
                    <w:rPr>
                      <w:color w:val="auto"/>
                      <w:sz w:val="20"/>
                      <w:szCs w:val="20"/>
                    </w:rPr>
                  </w:pPr>
                  <w:r w:rsidRPr="002527D8">
                    <w:rPr>
                      <w:color w:val="auto"/>
                      <w:sz w:val="20"/>
                      <w:szCs w:val="20"/>
                    </w:rPr>
                    <w:t>Пересказ рассказа К. Ушинского «Четыре желания».</w:t>
                  </w:r>
                </w:p>
              </w:tc>
              <w:tc>
                <w:tcPr>
                  <w:tcW w:w="4990" w:type="dxa"/>
                </w:tcPr>
                <w:p w:rsidR="0020029F" w:rsidRPr="002527D8" w:rsidRDefault="0020029F" w:rsidP="00D8459A">
                  <w:pPr>
                    <w:rPr>
                      <w:color w:val="auto"/>
                      <w:sz w:val="20"/>
                      <w:szCs w:val="20"/>
                    </w:rPr>
                  </w:pPr>
                  <w:r w:rsidRPr="002527D8">
                    <w:rPr>
                      <w:color w:val="auto"/>
                      <w:sz w:val="20"/>
                      <w:szCs w:val="20"/>
                    </w:rPr>
                    <w:t xml:space="preserve">Развивать умения  передавать художественный текст последовательно и точно, без пропусков и повторений; учить разным способам образования степеней сравнения прилагательных и наречий; учить подбирать синонимы и антонимы к прилагательным  и глаголам; </w:t>
                  </w:r>
                  <w:r w:rsidRPr="002527D8">
                    <w:rPr>
                      <w:color w:val="auto"/>
                      <w:sz w:val="20"/>
                      <w:szCs w:val="20"/>
                    </w:rPr>
                    <w:lastRenderedPageBreak/>
                    <w:t>учить, не нарушая ритма, заканчивать фразу, начатую воспитателем.</w:t>
                  </w:r>
                </w:p>
              </w:tc>
            </w:tr>
            <w:tr w:rsidR="0020029F" w:rsidRPr="002527D8" w:rsidTr="002527D8">
              <w:tc>
                <w:tcPr>
                  <w:tcW w:w="1000" w:type="dxa"/>
                </w:tcPr>
                <w:p w:rsidR="0020029F" w:rsidRPr="002527D8" w:rsidRDefault="0020029F" w:rsidP="00D8459A">
                  <w:pPr>
                    <w:spacing w:line="276" w:lineRule="auto"/>
                    <w:rPr>
                      <w:color w:val="auto"/>
                      <w:sz w:val="20"/>
                      <w:szCs w:val="20"/>
                    </w:rPr>
                  </w:pPr>
                  <w:r w:rsidRPr="002527D8">
                    <w:rPr>
                      <w:color w:val="auto"/>
                      <w:sz w:val="20"/>
                      <w:szCs w:val="20"/>
                    </w:rPr>
                    <w:lastRenderedPageBreak/>
                    <w:t>4</w:t>
                  </w:r>
                </w:p>
              </w:tc>
              <w:tc>
                <w:tcPr>
                  <w:tcW w:w="2794" w:type="dxa"/>
                </w:tcPr>
                <w:p w:rsidR="0020029F" w:rsidRPr="002527D8" w:rsidRDefault="0020029F" w:rsidP="00D8459A">
                  <w:pPr>
                    <w:rPr>
                      <w:color w:val="auto"/>
                      <w:sz w:val="20"/>
                      <w:szCs w:val="20"/>
                    </w:rPr>
                  </w:pPr>
                  <w:r w:rsidRPr="002527D8">
                    <w:rPr>
                      <w:color w:val="auto"/>
                      <w:sz w:val="20"/>
                      <w:szCs w:val="20"/>
                    </w:rPr>
                    <w:t xml:space="preserve">Составление текста </w:t>
                  </w:r>
                  <w:proofErr w:type="gramStart"/>
                  <w:r w:rsidRPr="002527D8">
                    <w:rPr>
                      <w:color w:val="auto"/>
                      <w:sz w:val="20"/>
                      <w:szCs w:val="20"/>
                    </w:rPr>
                    <w:t>–р</w:t>
                  </w:r>
                  <w:proofErr w:type="gramEnd"/>
                  <w:r w:rsidRPr="002527D8">
                    <w:rPr>
                      <w:color w:val="auto"/>
                      <w:sz w:val="20"/>
                      <w:szCs w:val="20"/>
                    </w:rPr>
                    <w:t>ассуждения.</w:t>
                  </w:r>
                </w:p>
              </w:tc>
              <w:tc>
                <w:tcPr>
                  <w:tcW w:w="4990" w:type="dxa"/>
                </w:tcPr>
                <w:p w:rsidR="0020029F" w:rsidRPr="002527D8" w:rsidRDefault="0020029F" w:rsidP="00D8459A">
                  <w:pPr>
                    <w:rPr>
                      <w:color w:val="auto"/>
                      <w:sz w:val="20"/>
                      <w:szCs w:val="20"/>
                    </w:rPr>
                  </w:pPr>
                  <w:r w:rsidRPr="002527D8">
                    <w:rPr>
                      <w:color w:val="auto"/>
                      <w:sz w:val="20"/>
                      <w:szCs w:val="20"/>
                    </w:rPr>
                    <w:t xml:space="preserve">Развивать умения учить употреблению </w:t>
                  </w:r>
                  <w:proofErr w:type="spellStart"/>
                  <w:r w:rsidRPr="002527D8">
                    <w:rPr>
                      <w:color w:val="auto"/>
                      <w:sz w:val="20"/>
                      <w:szCs w:val="20"/>
                    </w:rPr>
                    <w:t>сложнодочинённых</w:t>
                  </w:r>
                  <w:proofErr w:type="spellEnd"/>
                  <w:r w:rsidRPr="002527D8">
                    <w:rPr>
                      <w:color w:val="auto"/>
                      <w:sz w:val="20"/>
                      <w:szCs w:val="20"/>
                    </w:rPr>
                    <w:t xml:space="preserve"> предложений; учить подбирать определения к заданным словам; учить согласовывать прилагательные с существительными в роде и числе; учить подбирать однокоренные слова.</w:t>
                  </w:r>
                </w:p>
              </w:tc>
            </w:tr>
            <w:tr w:rsidR="0020029F" w:rsidRPr="002527D8" w:rsidTr="002527D8">
              <w:tc>
                <w:tcPr>
                  <w:tcW w:w="1000" w:type="dxa"/>
                </w:tcPr>
                <w:p w:rsidR="0020029F" w:rsidRPr="002527D8" w:rsidRDefault="0020029F" w:rsidP="00D8459A">
                  <w:pPr>
                    <w:spacing w:line="276" w:lineRule="auto"/>
                    <w:rPr>
                      <w:color w:val="auto"/>
                      <w:sz w:val="20"/>
                      <w:szCs w:val="20"/>
                    </w:rPr>
                  </w:pPr>
                  <w:r w:rsidRPr="002527D8">
                    <w:rPr>
                      <w:color w:val="auto"/>
                      <w:sz w:val="20"/>
                      <w:szCs w:val="20"/>
                    </w:rPr>
                    <w:t>5</w:t>
                  </w:r>
                </w:p>
              </w:tc>
              <w:tc>
                <w:tcPr>
                  <w:tcW w:w="2794" w:type="dxa"/>
                </w:tcPr>
                <w:p w:rsidR="0020029F" w:rsidRPr="002527D8" w:rsidRDefault="0020029F" w:rsidP="00D8459A">
                  <w:pPr>
                    <w:rPr>
                      <w:bCs/>
                      <w:color w:val="auto"/>
                      <w:sz w:val="20"/>
                      <w:szCs w:val="20"/>
                    </w:rPr>
                  </w:pPr>
                  <w:r w:rsidRPr="002527D8">
                    <w:rPr>
                      <w:bCs/>
                      <w:color w:val="auto"/>
                      <w:sz w:val="20"/>
                      <w:szCs w:val="20"/>
                    </w:rPr>
                    <w:t>Пересказ рассказа В. Бианки «Купание медвежат».</w:t>
                  </w:r>
                </w:p>
              </w:tc>
              <w:tc>
                <w:tcPr>
                  <w:tcW w:w="4990" w:type="dxa"/>
                </w:tcPr>
                <w:p w:rsidR="0020029F" w:rsidRPr="002527D8" w:rsidRDefault="0020029F" w:rsidP="00D8459A">
                  <w:pPr>
                    <w:rPr>
                      <w:color w:val="auto"/>
                      <w:sz w:val="20"/>
                      <w:szCs w:val="20"/>
                    </w:rPr>
                  </w:pPr>
                  <w:r w:rsidRPr="002527D8">
                    <w:rPr>
                      <w:bCs/>
                      <w:color w:val="auto"/>
                      <w:sz w:val="20"/>
                      <w:szCs w:val="20"/>
                    </w:rPr>
                    <w:t>Развивать умение связывать в единое целое отдельные части рассказа, передавая текст точно, последовательно, выразительно; давать задания на подбор синонимов, антонимов к прилагательным и глаголам</w:t>
                  </w:r>
                </w:p>
              </w:tc>
            </w:tr>
            <w:tr w:rsidR="0020029F" w:rsidRPr="002527D8" w:rsidTr="002527D8">
              <w:tc>
                <w:tcPr>
                  <w:tcW w:w="1000" w:type="dxa"/>
                </w:tcPr>
                <w:p w:rsidR="0020029F" w:rsidRPr="002527D8" w:rsidRDefault="0020029F" w:rsidP="00D8459A">
                  <w:pPr>
                    <w:spacing w:line="276" w:lineRule="auto"/>
                    <w:rPr>
                      <w:color w:val="auto"/>
                      <w:sz w:val="20"/>
                      <w:szCs w:val="20"/>
                    </w:rPr>
                  </w:pPr>
                  <w:r w:rsidRPr="002527D8">
                    <w:rPr>
                      <w:color w:val="auto"/>
                      <w:sz w:val="20"/>
                      <w:szCs w:val="20"/>
                    </w:rPr>
                    <w:t>6</w:t>
                  </w:r>
                </w:p>
              </w:tc>
              <w:tc>
                <w:tcPr>
                  <w:tcW w:w="2794" w:type="dxa"/>
                </w:tcPr>
                <w:p w:rsidR="0020029F" w:rsidRPr="002527D8" w:rsidRDefault="0020029F" w:rsidP="00D8459A">
                  <w:pPr>
                    <w:rPr>
                      <w:bCs/>
                      <w:color w:val="auto"/>
                      <w:sz w:val="20"/>
                      <w:szCs w:val="20"/>
                    </w:rPr>
                  </w:pPr>
                  <w:r w:rsidRPr="002527D8">
                    <w:rPr>
                      <w:bCs/>
                      <w:color w:val="auto"/>
                      <w:sz w:val="20"/>
                      <w:szCs w:val="20"/>
                    </w:rPr>
                    <w:t>Составление рассказа по картинам из серии «Домашние животные».</w:t>
                  </w:r>
                </w:p>
              </w:tc>
              <w:tc>
                <w:tcPr>
                  <w:tcW w:w="4990" w:type="dxa"/>
                </w:tcPr>
                <w:p w:rsidR="0020029F" w:rsidRPr="002527D8" w:rsidRDefault="0020029F" w:rsidP="00D8459A">
                  <w:pPr>
                    <w:rPr>
                      <w:bCs/>
                      <w:color w:val="auto"/>
                      <w:sz w:val="20"/>
                      <w:szCs w:val="20"/>
                    </w:rPr>
                  </w:pPr>
                  <w:r w:rsidRPr="002527D8">
                    <w:rPr>
                      <w:bCs/>
                      <w:color w:val="auto"/>
                      <w:sz w:val="20"/>
                      <w:szCs w:val="20"/>
                    </w:rPr>
                    <w:t xml:space="preserve"> </w:t>
                  </w:r>
                  <w:r w:rsidRPr="002527D8">
                    <w:rPr>
                      <w:color w:val="auto"/>
                      <w:sz w:val="20"/>
                      <w:szCs w:val="20"/>
                    </w:rPr>
                    <w:t xml:space="preserve">Развивать умения </w:t>
                  </w:r>
                  <w:r w:rsidRPr="002527D8">
                    <w:rPr>
                      <w:bCs/>
                      <w:color w:val="auto"/>
                      <w:sz w:val="20"/>
                      <w:szCs w:val="20"/>
                    </w:rPr>
                    <w:t xml:space="preserve"> составлять рассказ по одной из картин, придумывать предшествовавшие и последующие события; учить оценивать содержание рассказа, правильность построения предложений; учить употреблять существительных в родительном падеже множественного числа, подбирать определения; учить образовывать относительные прилагательные; формировать умение сравнивать; учить подбирать слова, сходные по звучанию и ритму, произносить их в разном темпе.</w:t>
                  </w:r>
                </w:p>
              </w:tc>
            </w:tr>
            <w:tr w:rsidR="0020029F" w:rsidRPr="002527D8" w:rsidTr="002527D8">
              <w:tc>
                <w:tcPr>
                  <w:tcW w:w="1000" w:type="dxa"/>
                </w:tcPr>
                <w:p w:rsidR="0020029F" w:rsidRPr="002527D8" w:rsidRDefault="0020029F" w:rsidP="00D8459A">
                  <w:pPr>
                    <w:spacing w:line="276" w:lineRule="auto"/>
                    <w:rPr>
                      <w:color w:val="auto"/>
                      <w:sz w:val="20"/>
                      <w:szCs w:val="20"/>
                    </w:rPr>
                  </w:pPr>
                  <w:r w:rsidRPr="002527D8">
                    <w:rPr>
                      <w:color w:val="auto"/>
                      <w:sz w:val="20"/>
                      <w:szCs w:val="20"/>
                    </w:rPr>
                    <w:t>7</w:t>
                  </w:r>
                </w:p>
              </w:tc>
              <w:tc>
                <w:tcPr>
                  <w:tcW w:w="2794" w:type="dxa"/>
                </w:tcPr>
                <w:p w:rsidR="0020029F" w:rsidRPr="002527D8" w:rsidRDefault="0020029F" w:rsidP="00D8459A">
                  <w:pPr>
                    <w:rPr>
                      <w:bCs/>
                      <w:color w:val="auto"/>
                      <w:sz w:val="20"/>
                      <w:szCs w:val="20"/>
                    </w:rPr>
                  </w:pPr>
                  <w:r w:rsidRPr="002527D8">
                    <w:rPr>
                      <w:bCs/>
                      <w:color w:val="auto"/>
                      <w:sz w:val="20"/>
                      <w:szCs w:val="20"/>
                    </w:rPr>
                    <w:t>Составление рассказа по серии сюжетных картин.</w:t>
                  </w:r>
                </w:p>
              </w:tc>
              <w:tc>
                <w:tcPr>
                  <w:tcW w:w="4990" w:type="dxa"/>
                </w:tcPr>
                <w:p w:rsidR="0020029F" w:rsidRPr="002527D8" w:rsidRDefault="0020029F" w:rsidP="00D8459A">
                  <w:pPr>
                    <w:rPr>
                      <w:bCs/>
                      <w:color w:val="auto"/>
                      <w:sz w:val="20"/>
                      <w:szCs w:val="20"/>
                    </w:rPr>
                  </w:pPr>
                  <w:r w:rsidRPr="002527D8">
                    <w:rPr>
                      <w:color w:val="auto"/>
                      <w:sz w:val="20"/>
                      <w:szCs w:val="20"/>
                    </w:rPr>
                    <w:t>Развивать умения</w:t>
                  </w:r>
                  <w:r w:rsidRPr="002527D8">
                    <w:rPr>
                      <w:bCs/>
                      <w:color w:val="auto"/>
                      <w:sz w:val="20"/>
                      <w:szCs w:val="20"/>
                    </w:rPr>
                    <w:t xml:space="preserve">  составлять коллективный рассказ, давать ему точное название; учить заканчивать предложение, начатое взрослым, подбирать определения к заданным словам; развивать чувство ритма и рифмы.</w:t>
                  </w:r>
                </w:p>
              </w:tc>
            </w:tr>
            <w:tr w:rsidR="0020029F" w:rsidRPr="002527D8" w:rsidTr="002527D8">
              <w:tc>
                <w:tcPr>
                  <w:tcW w:w="1000" w:type="dxa"/>
                </w:tcPr>
                <w:p w:rsidR="0020029F" w:rsidRPr="002527D8" w:rsidRDefault="0020029F" w:rsidP="00D8459A">
                  <w:pPr>
                    <w:spacing w:line="276" w:lineRule="auto"/>
                    <w:rPr>
                      <w:color w:val="auto"/>
                      <w:sz w:val="20"/>
                      <w:szCs w:val="20"/>
                    </w:rPr>
                  </w:pPr>
                  <w:r w:rsidRPr="002527D8">
                    <w:rPr>
                      <w:color w:val="auto"/>
                      <w:sz w:val="20"/>
                      <w:szCs w:val="20"/>
                    </w:rPr>
                    <w:t>8</w:t>
                  </w:r>
                </w:p>
              </w:tc>
              <w:tc>
                <w:tcPr>
                  <w:tcW w:w="2794" w:type="dxa"/>
                </w:tcPr>
                <w:p w:rsidR="0020029F" w:rsidRPr="002527D8" w:rsidRDefault="0020029F" w:rsidP="00D8459A">
                  <w:pPr>
                    <w:rPr>
                      <w:bCs/>
                      <w:color w:val="auto"/>
                      <w:sz w:val="20"/>
                      <w:szCs w:val="20"/>
                    </w:rPr>
                  </w:pPr>
                  <w:r w:rsidRPr="002527D8">
                    <w:rPr>
                      <w:bCs/>
                      <w:color w:val="auto"/>
                      <w:sz w:val="20"/>
                      <w:szCs w:val="20"/>
                    </w:rPr>
                    <w:t>Составление рассказа на тему «Первый день Тани в детском саду».</w:t>
                  </w:r>
                </w:p>
              </w:tc>
              <w:tc>
                <w:tcPr>
                  <w:tcW w:w="4990" w:type="dxa"/>
                </w:tcPr>
                <w:p w:rsidR="0020029F" w:rsidRPr="002527D8" w:rsidRDefault="0020029F" w:rsidP="00D8459A">
                  <w:pPr>
                    <w:rPr>
                      <w:bCs/>
                      <w:color w:val="auto"/>
                      <w:sz w:val="20"/>
                      <w:szCs w:val="20"/>
                    </w:rPr>
                  </w:pPr>
                  <w:r w:rsidRPr="002527D8">
                    <w:rPr>
                      <w:bCs/>
                      <w:color w:val="auto"/>
                      <w:sz w:val="20"/>
                      <w:szCs w:val="20"/>
                    </w:rPr>
                    <w:t xml:space="preserve"> </w:t>
                  </w:r>
                  <w:r w:rsidRPr="002527D8">
                    <w:rPr>
                      <w:color w:val="auto"/>
                      <w:sz w:val="20"/>
                      <w:szCs w:val="20"/>
                    </w:rPr>
                    <w:t xml:space="preserve">Развивать умения </w:t>
                  </w:r>
                  <w:r w:rsidRPr="002527D8">
                    <w:rPr>
                      <w:bCs/>
                      <w:color w:val="auto"/>
                      <w:sz w:val="20"/>
                      <w:szCs w:val="20"/>
                    </w:rPr>
                    <w:t xml:space="preserve"> составлять рассказ по плану, предложенному воспитателем, самостоятельно строить сюжет.</w:t>
                  </w:r>
                </w:p>
              </w:tc>
            </w:tr>
            <w:tr w:rsidR="0020029F" w:rsidRPr="002527D8" w:rsidTr="002527D8">
              <w:tc>
                <w:tcPr>
                  <w:tcW w:w="1000" w:type="dxa"/>
                </w:tcPr>
                <w:p w:rsidR="0020029F" w:rsidRPr="002527D8" w:rsidRDefault="0020029F" w:rsidP="00D8459A">
                  <w:pPr>
                    <w:spacing w:line="276" w:lineRule="auto"/>
                    <w:rPr>
                      <w:color w:val="auto"/>
                      <w:sz w:val="20"/>
                      <w:szCs w:val="20"/>
                    </w:rPr>
                  </w:pPr>
                  <w:r w:rsidRPr="002527D8">
                    <w:rPr>
                      <w:color w:val="auto"/>
                      <w:sz w:val="20"/>
                      <w:szCs w:val="20"/>
                    </w:rPr>
                    <w:t>9</w:t>
                  </w:r>
                </w:p>
              </w:tc>
              <w:tc>
                <w:tcPr>
                  <w:tcW w:w="2794" w:type="dxa"/>
                </w:tcPr>
                <w:p w:rsidR="0020029F" w:rsidRPr="002527D8" w:rsidRDefault="0020029F" w:rsidP="00D8459A">
                  <w:pPr>
                    <w:rPr>
                      <w:bCs/>
                      <w:color w:val="auto"/>
                      <w:sz w:val="20"/>
                      <w:szCs w:val="20"/>
                    </w:rPr>
                  </w:pPr>
                  <w:r w:rsidRPr="002527D8">
                    <w:rPr>
                      <w:bCs/>
                      <w:color w:val="auto"/>
                      <w:sz w:val="20"/>
                      <w:szCs w:val="20"/>
                    </w:rPr>
                    <w:t>Составление текста-поздравления.</w:t>
                  </w:r>
                </w:p>
              </w:tc>
              <w:tc>
                <w:tcPr>
                  <w:tcW w:w="4990" w:type="dxa"/>
                </w:tcPr>
                <w:p w:rsidR="0020029F" w:rsidRPr="002527D8" w:rsidRDefault="0020029F" w:rsidP="00D8459A">
                  <w:pPr>
                    <w:rPr>
                      <w:bCs/>
                      <w:color w:val="auto"/>
                      <w:sz w:val="20"/>
                      <w:szCs w:val="20"/>
                    </w:rPr>
                  </w:pPr>
                  <w:r w:rsidRPr="002527D8">
                    <w:rPr>
                      <w:color w:val="auto"/>
                      <w:sz w:val="20"/>
                      <w:szCs w:val="20"/>
                    </w:rPr>
                    <w:t xml:space="preserve">Развивать умения </w:t>
                  </w:r>
                  <w:r w:rsidRPr="002527D8">
                    <w:rPr>
                      <w:bCs/>
                      <w:color w:val="auto"/>
                      <w:sz w:val="20"/>
                      <w:szCs w:val="20"/>
                    </w:rPr>
                    <w:t xml:space="preserve"> составлять текст-поздравление; закрепить умение отчётливо и внятно с различной громкостью и скоростью произносить слова и фразы, правильно использовать вопросительную и утвердительную интонации</w:t>
                  </w:r>
                </w:p>
              </w:tc>
            </w:tr>
            <w:tr w:rsidR="0020029F" w:rsidRPr="002527D8" w:rsidTr="002527D8">
              <w:tc>
                <w:tcPr>
                  <w:tcW w:w="1000" w:type="dxa"/>
                </w:tcPr>
                <w:p w:rsidR="0020029F" w:rsidRPr="002527D8" w:rsidRDefault="0020029F" w:rsidP="00D8459A">
                  <w:pPr>
                    <w:spacing w:line="276" w:lineRule="auto"/>
                    <w:rPr>
                      <w:color w:val="auto"/>
                      <w:sz w:val="20"/>
                      <w:szCs w:val="20"/>
                    </w:rPr>
                  </w:pPr>
                  <w:r w:rsidRPr="002527D8">
                    <w:rPr>
                      <w:color w:val="auto"/>
                      <w:sz w:val="20"/>
                      <w:szCs w:val="20"/>
                    </w:rPr>
                    <w:t>10</w:t>
                  </w:r>
                </w:p>
              </w:tc>
              <w:tc>
                <w:tcPr>
                  <w:tcW w:w="2794" w:type="dxa"/>
                </w:tcPr>
                <w:p w:rsidR="0020029F" w:rsidRPr="002527D8" w:rsidRDefault="0020029F" w:rsidP="00D8459A">
                  <w:pPr>
                    <w:rPr>
                      <w:bCs/>
                      <w:color w:val="auto"/>
                      <w:sz w:val="20"/>
                      <w:szCs w:val="20"/>
                    </w:rPr>
                  </w:pPr>
                  <w:r w:rsidRPr="002527D8">
                    <w:rPr>
                      <w:bCs/>
                      <w:color w:val="auto"/>
                      <w:sz w:val="20"/>
                      <w:szCs w:val="20"/>
                    </w:rPr>
                    <w:t>Сочинение сказки на тему «Как ёжик выручил зайца».</w:t>
                  </w:r>
                </w:p>
              </w:tc>
              <w:tc>
                <w:tcPr>
                  <w:tcW w:w="4990" w:type="dxa"/>
                </w:tcPr>
                <w:p w:rsidR="0020029F" w:rsidRPr="002527D8" w:rsidRDefault="0020029F" w:rsidP="00D8459A">
                  <w:pPr>
                    <w:rPr>
                      <w:bCs/>
                      <w:color w:val="auto"/>
                      <w:sz w:val="20"/>
                      <w:szCs w:val="20"/>
                    </w:rPr>
                  </w:pPr>
                  <w:r w:rsidRPr="002527D8">
                    <w:rPr>
                      <w:color w:val="auto"/>
                      <w:sz w:val="20"/>
                      <w:szCs w:val="20"/>
                    </w:rPr>
                    <w:t xml:space="preserve">Развивать умения </w:t>
                  </w:r>
                  <w:r w:rsidRPr="002527D8">
                    <w:rPr>
                      <w:bCs/>
                      <w:color w:val="auto"/>
                      <w:sz w:val="20"/>
                      <w:szCs w:val="20"/>
                    </w:rPr>
                    <w:t xml:space="preserve"> придумывать сказку на заданную тему, описывать внешний вид персонажей, их поступки, переживания; оценивать рассказы друг друга; учить подбирать однокоренные слова; учить подбирать синонимы и антонимы; воспитывать чуткость к смысловым оттенкам слова; способствовать усвоению значений многозначных слов.</w:t>
                  </w:r>
                </w:p>
              </w:tc>
            </w:tr>
            <w:tr w:rsidR="0020029F" w:rsidRPr="002527D8" w:rsidTr="002527D8">
              <w:tc>
                <w:tcPr>
                  <w:tcW w:w="1000" w:type="dxa"/>
                </w:tcPr>
                <w:p w:rsidR="0020029F" w:rsidRPr="002527D8" w:rsidRDefault="0020029F" w:rsidP="00D8459A">
                  <w:pPr>
                    <w:spacing w:line="276" w:lineRule="auto"/>
                    <w:rPr>
                      <w:color w:val="auto"/>
                      <w:sz w:val="20"/>
                      <w:szCs w:val="20"/>
                    </w:rPr>
                  </w:pPr>
                  <w:r w:rsidRPr="002527D8">
                    <w:rPr>
                      <w:color w:val="auto"/>
                      <w:sz w:val="20"/>
                      <w:szCs w:val="20"/>
                    </w:rPr>
                    <w:t>11</w:t>
                  </w:r>
                </w:p>
              </w:tc>
              <w:tc>
                <w:tcPr>
                  <w:tcW w:w="2794" w:type="dxa"/>
                </w:tcPr>
                <w:p w:rsidR="0020029F" w:rsidRPr="002527D8" w:rsidRDefault="0020029F" w:rsidP="00D8459A">
                  <w:pPr>
                    <w:rPr>
                      <w:bCs/>
                      <w:color w:val="auto"/>
                      <w:sz w:val="20"/>
                      <w:szCs w:val="20"/>
                    </w:rPr>
                  </w:pPr>
                  <w:r w:rsidRPr="002527D8">
                    <w:rPr>
                      <w:bCs/>
                      <w:color w:val="auto"/>
                      <w:sz w:val="20"/>
                      <w:szCs w:val="20"/>
                    </w:rPr>
                    <w:t>Сочинение сказки «День рождения зайца»</w:t>
                  </w:r>
                </w:p>
                <w:p w:rsidR="0020029F" w:rsidRPr="002527D8" w:rsidRDefault="0020029F" w:rsidP="00D8459A">
                  <w:pPr>
                    <w:rPr>
                      <w:color w:val="auto"/>
                      <w:sz w:val="20"/>
                      <w:szCs w:val="20"/>
                    </w:rPr>
                  </w:pPr>
                </w:p>
              </w:tc>
              <w:tc>
                <w:tcPr>
                  <w:tcW w:w="4990" w:type="dxa"/>
                </w:tcPr>
                <w:p w:rsidR="0020029F" w:rsidRPr="002527D8" w:rsidRDefault="0020029F" w:rsidP="00D8459A">
                  <w:pPr>
                    <w:rPr>
                      <w:bCs/>
                      <w:color w:val="auto"/>
                      <w:sz w:val="20"/>
                      <w:szCs w:val="20"/>
                    </w:rPr>
                  </w:pPr>
                  <w:r w:rsidRPr="002527D8">
                    <w:rPr>
                      <w:color w:val="auto"/>
                      <w:sz w:val="20"/>
                      <w:szCs w:val="20"/>
                    </w:rPr>
                    <w:t xml:space="preserve">Развивать умения </w:t>
                  </w:r>
                  <w:r w:rsidRPr="002527D8">
                    <w:rPr>
                      <w:bCs/>
                      <w:color w:val="auto"/>
                      <w:sz w:val="20"/>
                      <w:szCs w:val="20"/>
                    </w:rPr>
                    <w:t xml:space="preserve"> самостоятельно придумывать сказку на заданную тему по плану; использовать описание, диалог, при оценке сказок отмечать занимательность сюжета, средства выразительности; учить образованию формы </w:t>
                  </w:r>
                  <w:proofErr w:type="spellStart"/>
                  <w:r w:rsidRPr="002527D8">
                    <w:rPr>
                      <w:bCs/>
                      <w:color w:val="auto"/>
                      <w:sz w:val="20"/>
                      <w:szCs w:val="20"/>
                    </w:rPr>
                    <w:t>в.п.мн.ч</w:t>
                  </w:r>
                  <w:proofErr w:type="gramStart"/>
                  <w:r w:rsidRPr="002527D8">
                    <w:rPr>
                      <w:bCs/>
                      <w:color w:val="auto"/>
                      <w:sz w:val="20"/>
                      <w:szCs w:val="20"/>
                    </w:rPr>
                    <w:t>.с</w:t>
                  </w:r>
                  <w:proofErr w:type="gramEnd"/>
                  <w:r w:rsidRPr="002527D8">
                    <w:rPr>
                      <w:bCs/>
                      <w:color w:val="auto"/>
                      <w:sz w:val="20"/>
                      <w:szCs w:val="20"/>
                    </w:rPr>
                    <w:t>ущ-ых</w:t>
                  </w:r>
                  <w:proofErr w:type="spellEnd"/>
                  <w:r w:rsidRPr="002527D8">
                    <w:rPr>
                      <w:bCs/>
                      <w:color w:val="auto"/>
                      <w:sz w:val="20"/>
                      <w:szCs w:val="20"/>
                    </w:rPr>
                    <w:t xml:space="preserve">; учить отчётливому произнесению </w:t>
                  </w:r>
                  <w:proofErr w:type="spellStart"/>
                  <w:r w:rsidRPr="002527D8">
                    <w:rPr>
                      <w:bCs/>
                      <w:color w:val="auto"/>
                      <w:sz w:val="20"/>
                      <w:szCs w:val="20"/>
                    </w:rPr>
                    <w:t>потешек</w:t>
                  </w:r>
                  <w:proofErr w:type="spellEnd"/>
                  <w:r w:rsidRPr="002527D8">
                    <w:rPr>
                      <w:bCs/>
                      <w:color w:val="auto"/>
                      <w:sz w:val="20"/>
                      <w:szCs w:val="20"/>
                    </w:rPr>
                    <w:t>.</w:t>
                  </w:r>
                </w:p>
              </w:tc>
            </w:tr>
            <w:tr w:rsidR="0020029F" w:rsidRPr="002527D8" w:rsidTr="002527D8">
              <w:tc>
                <w:tcPr>
                  <w:tcW w:w="1000" w:type="dxa"/>
                </w:tcPr>
                <w:p w:rsidR="0020029F" w:rsidRPr="002527D8" w:rsidRDefault="0020029F" w:rsidP="00D8459A">
                  <w:pPr>
                    <w:spacing w:line="276" w:lineRule="auto"/>
                    <w:rPr>
                      <w:color w:val="auto"/>
                      <w:sz w:val="20"/>
                      <w:szCs w:val="20"/>
                    </w:rPr>
                  </w:pPr>
                  <w:r w:rsidRPr="002527D8">
                    <w:rPr>
                      <w:color w:val="auto"/>
                      <w:sz w:val="20"/>
                      <w:szCs w:val="20"/>
                    </w:rPr>
                    <w:t>12</w:t>
                  </w:r>
                </w:p>
              </w:tc>
              <w:tc>
                <w:tcPr>
                  <w:tcW w:w="2794" w:type="dxa"/>
                </w:tcPr>
                <w:p w:rsidR="0020029F" w:rsidRPr="002527D8" w:rsidRDefault="0020029F" w:rsidP="00D8459A">
                  <w:pPr>
                    <w:rPr>
                      <w:bCs/>
                      <w:color w:val="auto"/>
                      <w:sz w:val="20"/>
                      <w:szCs w:val="20"/>
                    </w:rPr>
                  </w:pPr>
                  <w:r w:rsidRPr="002527D8">
                    <w:rPr>
                      <w:bCs/>
                      <w:color w:val="auto"/>
                      <w:sz w:val="20"/>
                      <w:szCs w:val="20"/>
                    </w:rPr>
                    <w:t>Составление рассказа с использованием анонимов</w:t>
                  </w:r>
                </w:p>
                <w:p w:rsidR="0020029F" w:rsidRPr="002527D8" w:rsidRDefault="0020029F" w:rsidP="00D8459A">
                  <w:pPr>
                    <w:rPr>
                      <w:color w:val="auto"/>
                      <w:sz w:val="20"/>
                      <w:szCs w:val="20"/>
                    </w:rPr>
                  </w:pPr>
                </w:p>
              </w:tc>
              <w:tc>
                <w:tcPr>
                  <w:tcW w:w="4990" w:type="dxa"/>
                </w:tcPr>
                <w:p w:rsidR="0020029F" w:rsidRPr="002527D8" w:rsidRDefault="0020029F" w:rsidP="00D8459A">
                  <w:pPr>
                    <w:rPr>
                      <w:bCs/>
                      <w:color w:val="auto"/>
                      <w:sz w:val="20"/>
                      <w:szCs w:val="20"/>
                    </w:rPr>
                  </w:pPr>
                  <w:r w:rsidRPr="002527D8">
                    <w:rPr>
                      <w:color w:val="auto"/>
                      <w:sz w:val="20"/>
                      <w:szCs w:val="20"/>
                    </w:rPr>
                    <w:t xml:space="preserve">Развивать умения </w:t>
                  </w:r>
                  <w:r w:rsidRPr="002527D8">
                    <w:rPr>
                      <w:bCs/>
                      <w:color w:val="auto"/>
                      <w:sz w:val="20"/>
                      <w:szCs w:val="20"/>
                    </w:rPr>
                    <w:t xml:space="preserve"> составлять рассказ, используя антонимы; учить выделять существенные признаки предметов; подбирать синонимы к прилагательным; оценивать предложения по смыслу и вносить исправления.</w:t>
                  </w:r>
                </w:p>
              </w:tc>
            </w:tr>
            <w:tr w:rsidR="0020029F" w:rsidRPr="002527D8" w:rsidTr="002527D8">
              <w:tc>
                <w:tcPr>
                  <w:tcW w:w="1000" w:type="dxa"/>
                </w:tcPr>
                <w:p w:rsidR="0020029F" w:rsidRPr="002527D8" w:rsidRDefault="0020029F" w:rsidP="00D8459A">
                  <w:pPr>
                    <w:spacing w:line="276" w:lineRule="auto"/>
                    <w:rPr>
                      <w:color w:val="auto"/>
                      <w:sz w:val="20"/>
                      <w:szCs w:val="20"/>
                    </w:rPr>
                  </w:pPr>
                  <w:r w:rsidRPr="002527D8">
                    <w:rPr>
                      <w:color w:val="auto"/>
                      <w:sz w:val="20"/>
                      <w:szCs w:val="20"/>
                    </w:rPr>
                    <w:t>13</w:t>
                  </w:r>
                </w:p>
              </w:tc>
              <w:tc>
                <w:tcPr>
                  <w:tcW w:w="2794" w:type="dxa"/>
                </w:tcPr>
                <w:p w:rsidR="0020029F" w:rsidRPr="002527D8" w:rsidRDefault="0020029F" w:rsidP="00D8459A">
                  <w:pPr>
                    <w:rPr>
                      <w:bCs/>
                      <w:color w:val="auto"/>
                      <w:sz w:val="20"/>
                      <w:szCs w:val="20"/>
                    </w:rPr>
                  </w:pPr>
                  <w:r w:rsidRPr="002527D8">
                    <w:rPr>
                      <w:bCs/>
                      <w:color w:val="auto"/>
                      <w:sz w:val="20"/>
                      <w:szCs w:val="20"/>
                    </w:rPr>
                    <w:t>Составление рассказа по картине «Лиса с лисятами»</w:t>
                  </w:r>
                </w:p>
              </w:tc>
              <w:tc>
                <w:tcPr>
                  <w:tcW w:w="4990" w:type="dxa"/>
                </w:tcPr>
                <w:p w:rsidR="0020029F" w:rsidRPr="002527D8" w:rsidRDefault="0020029F" w:rsidP="00D8459A">
                  <w:pPr>
                    <w:rPr>
                      <w:bCs/>
                      <w:color w:val="auto"/>
                      <w:sz w:val="20"/>
                      <w:szCs w:val="20"/>
                    </w:rPr>
                  </w:pPr>
                  <w:r w:rsidRPr="002527D8">
                    <w:rPr>
                      <w:color w:val="auto"/>
                      <w:sz w:val="20"/>
                      <w:szCs w:val="20"/>
                    </w:rPr>
                    <w:t xml:space="preserve">Развивать умения </w:t>
                  </w:r>
                  <w:r w:rsidRPr="002527D8">
                    <w:rPr>
                      <w:bCs/>
                      <w:color w:val="auto"/>
                      <w:sz w:val="20"/>
                      <w:szCs w:val="20"/>
                    </w:rPr>
                    <w:t xml:space="preserve">  составлять сюжетный рассказ по картине, соблюдая последовательность, точность и выразительность; учить подбирать определения, составлять словосочетания с заданными словами; тренировать в словообразовании; развивать интонационную выразительность речи.</w:t>
                  </w:r>
                </w:p>
              </w:tc>
            </w:tr>
            <w:tr w:rsidR="0020029F" w:rsidRPr="002527D8" w:rsidTr="002527D8">
              <w:tc>
                <w:tcPr>
                  <w:tcW w:w="1000" w:type="dxa"/>
                </w:tcPr>
                <w:p w:rsidR="0020029F" w:rsidRPr="002527D8" w:rsidRDefault="0020029F" w:rsidP="00D8459A">
                  <w:pPr>
                    <w:spacing w:line="276" w:lineRule="auto"/>
                    <w:rPr>
                      <w:color w:val="auto"/>
                      <w:sz w:val="20"/>
                      <w:szCs w:val="20"/>
                    </w:rPr>
                  </w:pPr>
                  <w:r w:rsidRPr="002527D8">
                    <w:rPr>
                      <w:color w:val="auto"/>
                      <w:sz w:val="20"/>
                      <w:szCs w:val="20"/>
                    </w:rPr>
                    <w:t>14</w:t>
                  </w:r>
                </w:p>
              </w:tc>
              <w:tc>
                <w:tcPr>
                  <w:tcW w:w="2794" w:type="dxa"/>
                </w:tcPr>
                <w:p w:rsidR="0020029F" w:rsidRPr="002527D8" w:rsidRDefault="0020029F" w:rsidP="00D8459A">
                  <w:pPr>
                    <w:rPr>
                      <w:bCs/>
                      <w:color w:val="auto"/>
                      <w:sz w:val="20"/>
                      <w:szCs w:val="20"/>
                    </w:rPr>
                  </w:pPr>
                  <w:r w:rsidRPr="002527D8">
                    <w:rPr>
                      <w:bCs/>
                      <w:color w:val="auto"/>
                      <w:sz w:val="20"/>
                      <w:szCs w:val="20"/>
                    </w:rPr>
                    <w:t>Пересказ рассказа «Е. Пермяка «Первая рыбка»</w:t>
                  </w:r>
                </w:p>
                <w:p w:rsidR="0020029F" w:rsidRPr="002527D8" w:rsidRDefault="0020029F" w:rsidP="00D8459A">
                  <w:pPr>
                    <w:rPr>
                      <w:color w:val="auto"/>
                      <w:sz w:val="20"/>
                      <w:szCs w:val="20"/>
                    </w:rPr>
                  </w:pPr>
                </w:p>
              </w:tc>
              <w:tc>
                <w:tcPr>
                  <w:tcW w:w="4990" w:type="dxa"/>
                </w:tcPr>
                <w:p w:rsidR="0020029F" w:rsidRPr="002527D8" w:rsidRDefault="0020029F" w:rsidP="00D8459A">
                  <w:pPr>
                    <w:rPr>
                      <w:bCs/>
                      <w:color w:val="auto"/>
                      <w:sz w:val="20"/>
                      <w:szCs w:val="20"/>
                    </w:rPr>
                  </w:pPr>
                  <w:r w:rsidRPr="002527D8">
                    <w:rPr>
                      <w:color w:val="auto"/>
                      <w:sz w:val="20"/>
                      <w:szCs w:val="20"/>
                    </w:rPr>
                    <w:t xml:space="preserve">Развивать умения </w:t>
                  </w:r>
                  <w:r w:rsidRPr="002527D8">
                    <w:rPr>
                      <w:bCs/>
                      <w:color w:val="auto"/>
                      <w:sz w:val="20"/>
                      <w:szCs w:val="20"/>
                    </w:rPr>
                    <w:t xml:space="preserve"> пересказывать литературный текст, используя авторские выразительные средства; обратить внимание на то, как меняется смысл слова от употребления разных суффиксов; тренировать в подборе синонимов; учить оценивать словосочетания </w:t>
                  </w:r>
                  <w:r w:rsidRPr="002527D8">
                    <w:rPr>
                      <w:bCs/>
                      <w:color w:val="auto"/>
                      <w:sz w:val="20"/>
                      <w:szCs w:val="20"/>
                    </w:rPr>
                    <w:lastRenderedPageBreak/>
                    <w:t>по смыслу.</w:t>
                  </w:r>
                </w:p>
              </w:tc>
            </w:tr>
            <w:tr w:rsidR="0020029F" w:rsidRPr="002527D8" w:rsidTr="002527D8">
              <w:tc>
                <w:tcPr>
                  <w:tcW w:w="1000" w:type="dxa"/>
                </w:tcPr>
                <w:p w:rsidR="0020029F" w:rsidRPr="002527D8" w:rsidRDefault="0020029F" w:rsidP="00D8459A">
                  <w:pPr>
                    <w:spacing w:line="276" w:lineRule="auto"/>
                    <w:rPr>
                      <w:color w:val="auto"/>
                      <w:sz w:val="20"/>
                      <w:szCs w:val="20"/>
                    </w:rPr>
                  </w:pPr>
                  <w:r w:rsidRPr="002527D8">
                    <w:rPr>
                      <w:color w:val="auto"/>
                      <w:sz w:val="20"/>
                      <w:szCs w:val="20"/>
                    </w:rPr>
                    <w:lastRenderedPageBreak/>
                    <w:t>15</w:t>
                  </w:r>
                </w:p>
              </w:tc>
              <w:tc>
                <w:tcPr>
                  <w:tcW w:w="2794" w:type="dxa"/>
                </w:tcPr>
                <w:p w:rsidR="0020029F" w:rsidRPr="002527D8" w:rsidRDefault="0020029F" w:rsidP="00D8459A">
                  <w:pPr>
                    <w:rPr>
                      <w:color w:val="auto"/>
                      <w:sz w:val="20"/>
                      <w:szCs w:val="20"/>
                    </w:rPr>
                  </w:pPr>
                  <w:r w:rsidRPr="002527D8">
                    <w:rPr>
                      <w:bCs/>
                      <w:color w:val="auto"/>
                      <w:sz w:val="20"/>
                      <w:szCs w:val="20"/>
                    </w:rPr>
                    <w:t>Составление рассказа по картине «Не боимся мы мороза»</w:t>
                  </w:r>
                </w:p>
              </w:tc>
              <w:tc>
                <w:tcPr>
                  <w:tcW w:w="4990" w:type="dxa"/>
                </w:tcPr>
                <w:p w:rsidR="0020029F" w:rsidRPr="002527D8" w:rsidRDefault="0020029F" w:rsidP="00D8459A">
                  <w:pPr>
                    <w:rPr>
                      <w:bCs/>
                      <w:color w:val="auto"/>
                      <w:sz w:val="20"/>
                      <w:szCs w:val="20"/>
                    </w:rPr>
                  </w:pPr>
                  <w:r w:rsidRPr="002527D8">
                    <w:rPr>
                      <w:color w:val="auto"/>
                      <w:sz w:val="20"/>
                      <w:szCs w:val="20"/>
                    </w:rPr>
                    <w:t xml:space="preserve">Развивать умения </w:t>
                  </w:r>
                  <w:r w:rsidRPr="002527D8">
                    <w:rPr>
                      <w:bCs/>
                      <w:color w:val="auto"/>
                      <w:sz w:val="20"/>
                      <w:szCs w:val="20"/>
                    </w:rPr>
                    <w:t xml:space="preserve"> рассказывать по картине, не </w:t>
                  </w:r>
                  <w:proofErr w:type="gramStart"/>
                  <w:r w:rsidRPr="002527D8">
                    <w:rPr>
                      <w:bCs/>
                      <w:color w:val="auto"/>
                      <w:sz w:val="20"/>
                      <w:szCs w:val="20"/>
                    </w:rPr>
                    <w:t>повторяя рассказов  друг друга</w:t>
                  </w:r>
                  <w:proofErr w:type="gramEnd"/>
                  <w:r w:rsidRPr="002527D8">
                    <w:rPr>
                      <w:bCs/>
                      <w:color w:val="auto"/>
                      <w:sz w:val="20"/>
                      <w:szCs w:val="20"/>
                    </w:rPr>
                    <w:t>; использовать для описания зимы образные слова и выражения.</w:t>
                  </w:r>
                </w:p>
              </w:tc>
            </w:tr>
            <w:tr w:rsidR="0020029F" w:rsidRPr="002527D8" w:rsidTr="002527D8">
              <w:tc>
                <w:tcPr>
                  <w:tcW w:w="1000" w:type="dxa"/>
                </w:tcPr>
                <w:p w:rsidR="0020029F" w:rsidRPr="002527D8" w:rsidRDefault="0020029F" w:rsidP="00D8459A">
                  <w:pPr>
                    <w:spacing w:line="276" w:lineRule="auto"/>
                    <w:rPr>
                      <w:color w:val="auto"/>
                      <w:sz w:val="20"/>
                      <w:szCs w:val="20"/>
                    </w:rPr>
                  </w:pPr>
                  <w:r w:rsidRPr="002527D8">
                    <w:rPr>
                      <w:color w:val="auto"/>
                      <w:sz w:val="20"/>
                      <w:szCs w:val="20"/>
                    </w:rPr>
                    <w:t>16</w:t>
                  </w:r>
                </w:p>
              </w:tc>
              <w:tc>
                <w:tcPr>
                  <w:tcW w:w="2794" w:type="dxa"/>
                </w:tcPr>
                <w:p w:rsidR="0020029F" w:rsidRPr="002527D8" w:rsidRDefault="0020029F" w:rsidP="00D8459A">
                  <w:pPr>
                    <w:rPr>
                      <w:bCs/>
                      <w:color w:val="auto"/>
                      <w:sz w:val="20"/>
                      <w:szCs w:val="20"/>
                    </w:rPr>
                  </w:pPr>
                  <w:r w:rsidRPr="002527D8">
                    <w:rPr>
                      <w:bCs/>
                      <w:color w:val="auto"/>
                      <w:sz w:val="20"/>
                      <w:szCs w:val="20"/>
                    </w:rPr>
                    <w:t>Составление рассказа на тему «Моя любимая игрушка»</w:t>
                  </w:r>
                </w:p>
              </w:tc>
              <w:tc>
                <w:tcPr>
                  <w:tcW w:w="4990" w:type="dxa"/>
                </w:tcPr>
                <w:p w:rsidR="0020029F" w:rsidRPr="002527D8" w:rsidRDefault="0020029F" w:rsidP="00D8459A">
                  <w:pPr>
                    <w:rPr>
                      <w:bCs/>
                      <w:color w:val="auto"/>
                      <w:sz w:val="20"/>
                      <w:szCs w:val="20"/>
                    </w:rPr>
                  </w:pPr>
                  <w:r w:rsidRPr="002527D8">
                    <w:rPr>
                      <w:color w:val="auto"/>
                      <w:sz w:val="20"/>
                      <w:szCs w:val="20"/>
                    </w:rPr>
                    <w:t xml:space="preserve">Развивать умения </w:t>
                  </w:r>
                  <w:r w:rsidRPr="002527D8">
                    <w:rPr>
                      <w:bCs/>
                      <w:color w:val="auto"/>
                      <w:sz w:val="20"/>
                      <w:szCs w:val="20"/>
                    </w:rPr>
                    <w:t xml:space="preserve"> отбирать соответственно теме факты из личного опыта; рассказывать связно, полно и выразительно, чётко выстраивать композицию рассказа; учить подбирать слова для характеристики тех или иных качеств и признаков; систематизировать знания о способах словообразования.</w:t>
                  </w:r>
                </w:p>
              </w:tc>
            </w:tr>
            <w:tr w:rsidR="0020029F" w:rsidRPr="002527D8" w:rsidTr="002527D8">
              <w:tc>
                <w:tcPr>
                  <w:tcW w:w="1000" w:type="dxa"/>
                </w:tcPr>
                <w:p w:rsidR="0020029F" w:rsidRPr="002527D8" w:rsidRDefault="0020029F" w:rsidP="00D8459A">
                  <w:pPr>
                    <w:spacing w:line="276" w:lineRule="auto"/>
                    <w:rPr>
                      <w:color w:val="auto"/>
                      <w:sz w:val="20"/>
                      <w:szCs w:val="20"/>
                    </w:rPr>
                  </w:pPr>
                  <w:r w:rsidRPr="002527D8">
                    <w:rPr>
                      <w:color w:val="auto"/>
                      <w:sz w:val="20"/>
                      <w:szCs w:val="20"/>
                    </w:rPr>
                    <w:t>17</w:t>
                  </w:r>
                </w:p>
              </w:tc>
              <w:tc>
                <w:tcPr>
                  <w:tcW w:w="2794" w:type="dxa"/>
                </w:tcPr>
                <w:p w:rsidR="0020029F" w:rsidRPr="002527D8" w:rsidRDefault="0020029F" w:rsidP="00D8459A">
                  <w:pPr>
                    <w:rPr>
                      <w:bCs/>
                      <w:color w:val="auto"/>
                      <w:sz w:val="20"/>
                      <w:szCs w:val="20"/>
                    </w:rPr>
                  </w:pPr>
                  <w:r w:rsidRPr="002527D8">
                    <w:rPr>
                      <w:bCs/>
                      <w:color w:val="auto"/>
                      <w:sz w:val="20"/>
                      <w:szCs w:val="20"/>
                    </w:rPr>
                    <w:t>Пересказ сказки «У страха глаза велики»</w:t>
                  </w:r>
                </w:p>
                <w:p w:rsidR="0020029F" w:rsidRPr="002527D8" w:rsidRDefault="0020029F" w:rsidP="00D8459A">
                  <w:pPr>
                    <w:jc w:val="center"/>
                    <w:rPr>
                      <w:color w:val="auto"/>
                      <w:sz w:val="20"/>
                      <w:szCs w:val="20"/>
                    </w:rPr>
                  </w:pPr>
                </w:p>
              </w:tc>
              <w:tc>
                <w:tcPr>
                  <w:tcW w:w="4990" w:type="dxa"/>
                </w:tcPr>
                <w:p w:rsidR="0020029F" w:rsidRPr="002527D8" w:rsidRDefault="0020029F" w:rsidP="00D8459A">
                  <w:pPr>
                    <w:rPr>
                      <w:bCs/>
                      <w:color w:val="auto"/>
                      <w:sz w:val="20"/>
                      <w:szCs w:val="20"/>
                    </w:rPr>
                  </w:pPr>
                  <w:r w:rsidRPr="002527D8">
                    <w:rPr>
                      <w:color w:val="auto"/>
                      <w:sz w:val="20"/>
                      <w:szCs w:val="20"/>
                    </w:rPr>
                    <w:t xml:space="preserve">Развивать умения </w:t>
                  </w:r>
                  <w:r w:rsidRPr="002527D8">
                    <w:rPr>
                      <w:bCs/>
                      <w:color w:val="auto"/>
                      <w:sz w:val="20"/>
                      <w:szCs w:val="20"/>
                    </w:rPr>
                    <w:t xml:space="preserve"> пересказывать те</w:t>
                  </w:r>
                  <w:proofErr w:type="gramStart"/>
                  <w:r w:rsidRPr="002527D8">
                    <w:rPr>
                      <w:bCs/>
                      <w:color w:val="auto"/>
                      <w:sz w:val="20"/>
                      <w:szCs w:val="20"/>
                    </w:rPr>
                    <w:t>кст ск</w:t>
                  </w:r>
                  <w:proofErr w:type="gramEnd"/>
                  <w:r w:rsidRPr="002527D8">
                    <w:rPr>
                      <w:bCs/>
                      <w:color w:val="auto"/>
                      <w:sz w:val="20"/>
                      <w:szCs w:val="20"/>
                    </w:rPr>
                    <w:t>азки последовательно, без пропусков и повторений, выразительно передавая речь персонажей; учить объяснять значение слов; давать задания по образованию слов с суффиксами оценки, подбирать синонимы и антонимы; учить замечать смысловые несоответствия.</w:t>
                  </w:r>
                </w:p>
              </w:tc>
            </w:tr>
            <w:tr w:rsidR="0020029F" w:rsidRPr="002527D8" w:rsidTr="002527D8">
              <w:tc>
                <w:tcPr>
                  <w:tcW w:w="1000" w:type="dxa"/>
                </w:tcPr>
                <w:p w:rsidR="0020029F" w:rsidRPr="002527D8" w:rsidRDefault="0020029F" w:rsidP="00D8459A">
                  <w:pPr>
                    <w:spacing w:line="276" w:lineRule="auto"/>
                    <w:rPr>
                      <w:color w:val="auto"/>
                      <w:sz w:val="20"/>
                      <w:szCs w:val="20"/>
                    </w:rPr>
                  </w:pPr>
                  <w:r w:rsidRPr="002527D8">
                    <w:rPr>
                      <w:color w:val="auto"/>
                      <w:sz w:val="20"/>
                      <w:szCs w:val="20"/>
                    </w:rPr>
                    <w:t>18</w:t>
                  </w:r>
                </w:p>
              </w:tc>
              <w:tc>
                <w:tcPr>
                  <w:tcW w:w="2794" w:type="dxa"/>
                </w:tcPr>
                <w:p w:rsidR="0020029F" w:rsidRPr="002527D8" w:rsidRDefault="0020029F" w:rsidP="00D8459A">
                  <w:pPr>
                    <w:rPr>
                      <w:bCs/>
                      <w:color w:val="auto"/>
                      <w:sz w:val="20"/>
                      <w:szCs w:val="20"/>
                    </w:rPr>
                  </w:pPr>
                  <w:r w:rsidRPr="002527D8">
                    <w:rPr>
                      <w:bCs/>
                      <w:color w:val="auto"/>
                      <w:sz w:val="20"/>
                      <w:szCs w:val="20"/>
                    </w:rPr>
                    <w:t>Составление рассказа на тему «Четвероногий друг»</w:t>
                  </w:r>
                </w:p>
              </w:tc>
              <w:tc>
                <w:tcPr>
                  <w:tcW w:w="4990" w:type="dxa"/>
                </w:tcPr>
                <w:p w:rsidR="0020029F" w:rsidRPr="002527D8" w:rsidRDefault="0020029F" w:rsidP="00D8459A">
                  <w:pPr>
                    <w:rPr>
                      <w:bCs/>
                      <w:color w:val="auto"/>
                      <w:sz w:val="20"/>
                      <w:szCs w:val="20"/>
                    </w:rPr>
                  </w:pPr>
                  <w:r w:rsidRPr="002527D8">
                    <w:rPr>
                      <w:color w:val="auto"/>
                      <w:sz w:val="20"/>
                      <w:szCs w:val="20"/>
                    </w:rPr>
                    <w:t xml:space="preserve">Развивать умения </w:t>
                  </w:r>
                  <w:r w:rsidRPr="002527D8">
                    <w:rPr>
                      <w:bCs/>
                      <w:color w:val="auto"/>
                      <w:sz w:val="20"/>
                      <w:szCs w:val="20"/>
                    </w:rPr>
                    <w:t xml:space="preserve"> развивать предложенный сюжет; активизировать в речи союзы и союзные слова, учить употреблять слово </w:t>
                  </w:r>
                  <w:r w:rsidRPr="002527D8">
                    <w:rPr>
                      <w:bCs/>
                      <w:i/>
                      <w:color w:val="auto"/>
                      <w:sz w:val="20"/>
                      <w:szCs w:val="20"/>
                    </w:rPr>
                    <w:t xml:space="preserve">варежки </w:t>
                  </w:r>
                  <w:r w:rsidRPr="002527D8">
                    <w:rPr>
                      <w:bCs/>
                      <w:color w:val="auto"/>
                      <w:sz w:val="20"/>
                      <w:szCs w:val="20"/>
                    </w:rPr>
                    <w:t>в разных падежах.</w:t>
                  </w:r>
                </w:p>
              </w:tc>
            </w:tr>
            <w:tr w:rsidR="0020029F" w:rsidRPr="002527D8" w:rsidTr="002527D8">
              <w:tc>
                <w:tcPr>
                  <w:tcW w:w="1000" w:type="dxa"/>
                </w:tcPr>
                <w:p w:rsidR="0020029F" w:rsidRPr="002527D8" w:rsidRDefault="0020029F" w:rsidP="00D8459A">
                  <w:pPr>
                    <w:spacing w:line="276" w:lineRule="auto"/>
                    <w:rPr>
                      <w:color w:val="auto"/>
                      <w:sz w:val="20"/>
                      <w:szCs w:val="20"/>
                    </w:rPr>
                  </w:pPr>
                  <w:r w:rsidRPr="002527D8">
                    <w:rPr>
                      <w:color w:val="auto"/>
                      <w:sz w:val="20"/>
                      <w:szCs w:val="20"/>
                    </w:rPr>
                    <w:t>19</w:t>
                  </w:r>
                </w:p>
              </w:tc>
              <w:tc>
                <w:tcPr>
                  <w:tcW w:w="2794" w:type="dxa"/>
                </w:tcPr>
                <w:p w:rsidR="0020029F" w:rsidRPr="002527D8" w:rsidRDefault="0020029F" w:rsidP="00D8459A">
                  <w:pPr>
                    <w:rPr>
                      <w:bCs/>
                      <w:color w:val="auto"/>
                      <w:sz w:val="20"/>
                      <w:szCs w:val="20"/>
                    </w:rPr>
                  </w:pPr>
                  <w:r w:rsidRPr="002527D8">
                    <w:rPr>
                      <w:bCs/>
                      <w:color w:val="auto"/>
                      <w:sz w:val="20"/>
                      <w:szCs w:val="20"/>
                    </w:rPr>
                    <w:t>Сочинение сказки на предложенный сюжет</w:t>
                  </w:r>
                </w:p>
                <w:p w:rsidR="0020029F" w:rsidRPr="002527D8" w:rsidRDefault="0020029F" w:rsidP="00D8459A">
                  <w:pPr>
                    <w:jc w:val="center"/>
                    <w:rPr>
                      <w:color w:val="auto"/>
                      <w:sz w:val="20"/>
                      <w:szCs w:val="20"/>
                    </w:rPr>
                  </w:pPr>
                </w:p>
              </w:tc>
              <w:tc>
                <w:tcPr>
                  <w:tcW w:w="4990" w:type="dxa"/>
                </w:tcPr>
                <w:p w:rsidR="0020029F" w:rsidRPr="002527D8" w:rsidRDefault="0020029F" w:rsidP="00D8459A">
                  <w:pPr>
                    <w:rPr>
                      <w:bCs/>
                      <w:color w:val="auto"/>
                      <w:sz w:val="20"/>
                      <w:szCs w:val="20"/>
                    </w:rPr>
                  </w:pPr>
                  <w:r w:rsidRPr="002527D8">
                    <w:rPr>
                      <w:color w:val="auto"/>
                      <w:sz w:val="20"/>
                      <w:szCs w:val="20"/>
                    </w:rPr>
                    <w:t xml:space="preserve">Развивать умения </w:t>
                  </w:r>
                  <w:r w:rsidRPr="002527D8">
                    <w:rPr>
                      <w:bCs/>
                      <w:color w:val="auto"/>
                      <w:sz w:val="20"/>
                      <w:szCs w:val="20"/>
                    </w:rPr>
                    <w:t xml:space="preserve"> составлять коллективный описательный рассказ по предметным картинкам; сочинять сказку на заданный сюжет; учить выделять общие и индивидуальные признаки предметов, сравнивать предметы по величине, форме, цвету; активизировать гл., выражающие разные состояния; воспитывать умение понимать и объяснять смысл образных выражений; логично ставить вопросы.</w:t>
                  </w:r>
                </w:p>
              </w:tc>
            </w:tr>
            <w:tr w:rsidR="0020029F" w:rsidRPr="002527D8" w:rsidTr="002527D8">
              <w:tc>
                <w:tcPr>
                  <w:tcW w:w="1000" w:type="dxa"/>
                </w:tcPr>
                <w:p w:rsidR="0020029F" w:rsidRPr="002527D8" w:rsidRDefault="0020029F" w:rsidP="00D8459A">
                  <w:pPr>
                    <w:spacing w:line="276" w:lineRule="auto"/>
                    <w:rPr>
                      <w:color w:val="auto"/>
                      <w:sz w:val="20"/>
                      <w:szCs w:val="20"/>
                    </w:rPr>
                  </w:pPr>
                  <w:r w:rsidRPr="002527D8">
                    <w:rPr>
                      <w:color w:val="auto"/>
                      <w:sz w:val="20"/>
                      <w:szCs w:val="20"/>
                    </w:rPr>
                    <w:t xml:space="preserve"> 20</w:t>
                  </w:r>
                </w:p>
              </w:tc>
              <w:tc>
                <w:tcPr>
                  <w:tcW w:w="2794" w:type="dxa"/>
                </w:tcPr>
                <w:p w:rsidR="0020029F" w:rsidRPr="002527D8" w:rsidRDefault="0020029F" w:rsidP="00D8459A">
                  <w:pPr>
                    <w:rPr>
                      <w:color w:val="auto"/>
                      <w:sz w:val="20"/>
                      <w:szCs w:val="20"/>
                    </w:rPr>
                  </w:pPr>
                  <w:r w:rsidRPr="002527D8">
                    <w:rPr>
                      <w:color w:val="auto"/>
                      <w:sz w:val="20"/>
                      <w:szCs w:val="20"/>
                    </w:rPr>
                    <w:t>Составление рассказа на тему «Как мы играем зимой на участке»</w:t>
                  </w:r>
                </w:p>
              </w:tc>
              <w:tc>
                <w:tcPr>
                  <w:tcW w:w="4990" w:type="dxa"/>
                </w:tcPr>
                <w:p w:rsidR="0020029F" w:rsidRPr="002527D8" w:rsidRDefault="0020029F" w:rsidP="00D8459A">
                  <w:pPr>
                    <w:rPr>
                      <w:bCs/>
                      <w:color w:val="auto"/>
                      <w:sz w:val="20"/>
                      <w:szCs w:val="20"/>
                    </w:rPr>
                  </w:pPr>
                  <w:r w:rsidRPr="002527D8">
                    <w:rPr>
                      <w:bCs/>
                      <w:color w:val="auto"/>
                      <w:sz w:val="20"/>
                      <w:szCs w:val="20"/>
                    </w:rPr>
                    <w:t>Развивать умения отбирать для рассказа самое интересное и существенное и находить целесообразную форму передачи этого содержания.</w:t>
                  </w:r>
                </w:p>
              </w:tc>
            </w:tr>
            <w:tr w:rsidR="0020029F" w:rsidRPr="002527D8" w:rsidTr="002527D8">
              <w:tc>
                <w:tcPr>
                  <w:tcW w:w="1000" w:type="dxa"/>
                </w:tcPr>
                <w:p w:rsidR="0020029F" w:rsidRPr="002527D8" w:rsidRDefault="0020029F" w:rsidP="00D8459A">
                  <w:pPr>
                    <w:spacing w:line="276" w:lineRule="auto"/>
                    <w:rPr>
                      <w:color w:val="auto"/>
                      <w:sz w:val="20"/>
                      <w:szCs w:val="20"/>
                    </w:rPr>
                  </w:pPr>
                  <w:r w:rsidRPr="002527D8">
                    <w:rPr>
                      <w:color w:val="auto"/>
                      <w:sz w:val="20"/>
                      <w:szCs w:val="20"/>
                    </w:rPr>
                    <w:t>21</w:t>
                  </w:r>
                </w:p>
              </w:tc>
              <w:tc>
                <w:tcPr>
                  <w:tcW w:w="2794" w:type="dxa"/>
                </w:tcPr>
                <w:p w:rsidR="0020029F" w:rsidRPr="002527D8" w:rsidRDefault="0020029F" w:rsidP="00D8459A">
                  <w:pPr>
                    <w:rPr>
                      <w:bCs/>
                      <w:color w:val="auto"/>
                      <w:sz w:val="20"/>
                      <w:szCs w:val="20"/>
                    </w:rPr>
                  </w:pPr>
                  <w:r w:rsidRPr="002527D8">
                    <w:rPr>
                      <w:bCs/>
                      <w:color w:val="auto"/>
                      <w:sz w:val="20"/>
                      <w:szCs w:val="20"/>
                    </w:rPr>
                    <w:t>Составление рассказа «Шишка» по серии сюжетных картин</w:t>
                  </w:r>
                </w:p>
                <w:p w:rsidR="0020029F" w:rsidRPr="002527D8" w:rsidRDefault="0020029F" w:rsidP="00D8459A">
                  <w:pPr>
                    <w:rPr>
                      <w:color w:val="auto"/>
                      <w:sz w:val="20"/>
                      <w:szCs w:val="20"/>
                    </w:rPr>
                  </w:pPr>
                </w:p>
              </w:tc>
              <w:tc>
                <w:tcPr>
                  <w:tcW w:w="4990" w:type="dxa"/>
                </w:tcPr>
                <w:p w:rsidR="0020029F" w:rsidRPr="002527D8" w:rsidRDefault="0020029F" w:rsidP="00D8459A">
                  <w:pPr>
                    <w:rPr>
                      <w:bCs/>
                      <w:color w:val="auto"/>
                      <w:sz w:val="20"/>
                      <w:szCs w:val="20"/>
                    </w:rPr>
                  </w:pPr>
                  <w:r w:rsidRPr="002527D8">
                    <w:rPr>
                      <w:bCs/>
                      <w:color w:val="auto"/>
                      <w:sz w:val="20"/>
                      <w:szCs w:val="20"/>
                    </w:rPr>
                    <w:t>Развивать умения передавать сюжет, заложенный в серии картин, определять основную идею сказки; учить подбирать определения, синонимы и антонимы к заданным словам, а также называть действия персонажей; составлять сложносочинённые и сложноподчинённые предложения; подбирать слова и фразы, схожие по звучанию.</w:t>
                  </w:r>
                </w:p>
              </w:tc>
            </w:tr>
            <w:tr w:rsidR="0020029F" w:rsidRPr="002527D8" w:rsidTr="002527D8">
              <w:tc>
                <w:tcPr>
                  <w:tcW w:w="1000" w:type="dxa"/>
                </w:tcPr>
                <w:p w:rsidR="0020029F" w:rsidRPr="002527D8" w:rsidRDefault="0020029F" w:rsidP="00D8459A">
                  <w:pPr>
                    <w:spacing w:line="276" w:lineRule="auto"/>
                    <w:rPr>
                      <w:color w:val="auto"/>
                      <w:sz w:val="20"/>
                      <w:szCs w:val="20"/>
                    </w:rPr>
                  </w:pPr>
                  <w:r w:rsidRPr="002527D8">
                    <w:rPr>
                      <w:color w:val="auto"/>
                      <w:sz w:val="20"/>
                      <w:szCs w:val="20"/>
                    </w:rPr>
                    <w:t>22</w:t>
                  </w:r>
                </w:p>
              </w:tc>
              <w:tc>
                <w:tcPr>
                  <w:tcW w:w="2794" w:type="dxa"/>
                </w:tcPr>
                <w:p w:rsidR="0020029F" w:rsidRPr="002527D8" w:rsidRDefault="0020029F" w:rsidP="00D8459A">
                  <w:pPr>
                    <w:rPr>
                      <w:bCs/>
                      <w:color w:val="auto"/>
                      <w:sz w:val="20"/>
                      <w:szCs w:val="20"/>
                    </w:rPr>
                  </w:pPr>
                  <w:r w:rsidRPr="002527D8">
                    <w:rPr>
                      <w:bCs/>
                      <w:color w:val="auto"/>
                      <w:sz w:val="20"/>
                      <w:szCs w:val="20"/>
                    </w:rPr>
                    <w:t>Составление рассказа «Как  Ежонок  попал в беду» по серии сюжетных картин</w:t>
                  </w:r>
                </w:p>
              </w:tc>
              <w:tc>
                <w:tcPr>
                  <w:tcW w:w="4990" w:type="dxa"/>
                </w:tcPr>
                <w:p w:rsidR="0020029F" w:rsidRPr="002527D8" w:rsidRDefault="0020029F" w:rsidP="00D8459A">
                  <w:pPr>
                    <w:rPr>
                      <w:bCs/>
                      <w:color w:val="auto"/>
                      <w:sz w:val="20"/>
                      <w:szCs w:val="20"/>
                    </w:rPr>
                  </w:pPr>
                  <w:r w:rsidRPr="002527D8">
                    <w:rPr>
                      <w:bCs/>
                      <w:color w:val="auto"/>
                      <w:sz w:val="20"/>
                      <w:szCs w:val="20"/>
                    </w:rPr>
                    <w:t>Обучать построению синтаксических конструкций, развивать умение использовать разные способы связи между частями текста, соблюдая логическую и временную последовательность, включать в повествование элементы описания и рассуждения; подбирать синонимы и антонимы к заданным словам.</w:t>
                  </w:r>
                </w:p>
              </w:tc>
            </w:tr>
            <w:tr w:rsidR="0020029F" w:rsidRPr="002527D8" w:rsidTr="002527D8">
              <w:tc>
                <w:tcPr>
                  <w:tcW w:w="1000" w:type="dxa"/>
                </w:tcPr>
                <w:p w:rsidR="0020029F" w:rsidRPr="002527D8" w:rsidRDefault="0020029F" w:rsidP="00D8459A">
                  <w:pPr>
                    <w:spacing w:line="276" w:lineRule="auto"/>
                    <w:rPr>
                      <w:color w:val="auto"/>
                      <w:sz w:val="20"/>
                      <w:szCs w:val="20"/>
                    </w:rPr>
                  </w:pPr>
                  <w:r w:rsidRPr="002527D8">
                    <w:rPr>
                      <w:color w:val="auto"/>
                      <w:sz w:val="20"/>
                      <w:szCs w:val="20"/>
                    </w:rPr>
                    <w:t>23</w:t>
                  </w:r>
                </w:p>
              </w:tc>
              <w:tc>
                <w:tcPr>
                  <w:tcW w:w="2794" w:type="dxa"/>
                </w:tcPr>
                <w:p w:rsidR="0020029F" w:rsidRPr="002527D8" w:rsidRDefault="0020029F" w:rsidP="00D8459A">
                  <w:pPr>
                    <w:rPr>
                      <w:bCs/>
                      <w:color w:val="auto"/>
                      <w:sz w:val="20"/>
                      <w:szCs w:val="20"/>
                    </w:rPr>
                  </w:pPr>
                  <w:r w:rsidRPr="002527D8">
                    <w:rPr>
                      <w:bCs/>
                      <w:color w:val="auto"/>
                      <w:sz w:val="20"/>
                      <w:szCs w:val="20"/>
                    </w:rPr>
                    <w:t xml:space="preserve">Составление рассказа «Как </w:t>
                  </w:r>
                  <w:proofErr w:type="gramStart"/>
                  <w:r w:rsidRPr="002527D8">
                    <w:rPr>
                      <w:bCs/>
                      <w:color w:val="auto"/>
                      <w:sz w:val="20"/>
                      <w:szCs w:val="20"/>
                    </w:rPr>
                    <w:t>зверята</w:t>
                  </w:r>
                  <w:proofErr w:type="gramEnd"/>
                  <w:r w:rsidRPr="002527D8">
                    <w:rPr>
                      <w:bCs/>
                      <w:color w:val="auto"/>
                      <w:sz w:val="20"/>
                      <w:szCs w:val="20"/>
                    </w:rPr>
                    <w:t xml:space="preserve"> пошли гулять» по серии сюжетных картин</w:t>
                  </w:r>
                </w:p>
              </w:tc>
              <w:tc>
                <w:tcPr>
                  <w:tcW w:w="4990" w:type="dxa"/>
                </w:tcPr>
                <w:p w:rsidR="0020029F" w:rsidRPr="002527D8" w:rsidRDefault="0020029F" w:rsidP="00D8459A">
                  <w:pPr>
                    <w:rPr>
                      <w:bCs/>
                      <w:color w:val="auto"/>
                      <w:sz w:val="20"/>
                      <w:szCs w:val="20"/>
                    </w:rPr>
                  </w:pPr>
                  <w:r w:rsidRPr="002527D8">
                    <w:rPr>
                      <w:bCs/>
                      <w:color w:val="auto"/>
                      <w:sz w:val="20"/>
                      <w:szCs w:val="20"/>
                    </w:rPr>
                    <w:t>Развивать умения составлять связное высказывание по серии сюжетных картин, связывая его содержание с предыдущими сериями; подбирать синонимы и антонимы к заданным словам; выполнять фонетические упражнения на изменение интонации.</w:t>
                  </w:r>
                </w:p>
              </w:tc>
            </w:tr>
            <w:tr w:rsidR="0020029F" w:rsidRPr="002527D8" w:rsidTr="002527D8">
              <w:tc>
                <w:tcPr>
                  <w:tcW w:w="1000" w:type="dxa"/>
                </w:tcPr>
                <w:p w:rsidR="0020029F" w:rsidRPr="002527D8" w:rsidRDefault="0020029F" w:rsidP="00D8459A">
                  <w:pPr>
                    <w:spacing w:line="276" w:lineRule="auto"/>
                    <w:rPr>
                      <w:color w:val="auto"/>
                      <w:sz w:val="20"/>
                      <w:szCs w:val="20"/>
                    </w:rPr>
                  </w:pPr>
                  <w:r w:rsidRPr="002527D8">
                    <w:rPr>
                      <w:color w:val="auto"/>
                      <w:sz w:val="20"/>
                      <w:szCs w:val="20"/>
                    </w:rPr>
                    <w:t>24</w:t>
                  </w:r>
                </w:p>
              </w:tc>
              <w:tc>
                <w:tcPr>
                  <w:tcW w:w="2794" w:type="dxa"/>
                </w:tcPr>
                <w:p w:rsidR="0020029F" w:rsidRPr="002527D8" w:rsidRDefault="0020029F" w:rsidP="00D8459A">
                  <w:pPr>
                    <w:rPr>
                      <w:bCs/>
                      <w:color w:val="auto"/>
                      <w:sz w:val="20"/>
                      <w:szCs w:val="20"/>
                    </w:rPr>
                  </w:pPr>
                  <w:r w:rsidRPr="002527D8">
                    <w:rPr>
                      <w:bCs/>
                      <w:color w:val="auto"/>
                      <w:sz w:val="20"/>
                      <w:szCs w:val="20"/>
                    </w:rPr>
                    <w:t>Составление рассказа «</w:t>
                  </w:r>
                  <w:proofErr w:type="spellStart"/>
                  <w:r w:rsidRPr="002527D8">
                    <w:rPr>
                      <w:bCs/>
                      <w:color w:val="auto"/>
                      <w:sz w:val="20"/>
                      <w:szCs w:val="20"/>
                    </w:rPr>
                    <w:t>Мишуткин</w:t>
                  </w:r>
                  <w:proofErr w:type="spellEnd"/>
                  <w:r w:rsidRPr="002527D8">
                    <w:rPr>
                      <w:bCs/>
                      <w:color w:val="auto"/>
                      <w:sz w:val="20"/>
                      <w:szCs w:val="20"/>
                    </w:rPr>
                    <w:t xml:space="preserve"> день рождения» </w:t>
                  </w:r>
                </w:p>
                <w:p w:rsidR="0020029F" w:rsidRPr="002527D8" w:rsidRDefault="0020029F" w:rsidP="00D8459A">
                  <w:pPr>
                    <w:rPr>
                      <w:color w:val="auto"/>
                      <w:sz w:val="20"/>
                      <w:szCs w:val="20"/>
                    </w:rPr>
                  </w:pPr>
                </w:p>
              </w:tc>
              <w:tc>
                <w:tcPr>
                  <w:tcW w:w="4990" w:type="dxa"/>
                </w:tcPr>
                <w:p w:rsidR="0020029F" w:rsidRPr="002527D8" w:rsidRDefault="0020029F" w:rsidP="00D8459A">
                  <w:pPr>
                    <w:rPr>
                      <w:bCs/>
                      <w:color w:val="auto"/>
                      <w:sz w:val="20"/>
                      <w:szCs w:val="20"/>
                    </w:rPr>
                  </w:pPr>
                  <w:r w:rsidRPr="002527D8">
                    <w:rPr>
                      <w:bCs/>
                      <w:color w:val="auto"/>
                      <w:sz w:val="20"/>
                      <w:szCs w:val="20"/>
                    </w:rPr>
                    <w:t>Развивать умение следить за сюжетом, не упуская важных деталей; формировать представление о композиции рассказа, включать в связное высказывание разнообразные синтаксические конструкции и способы связи между частями; подбирать определения, сравнения, синонимы, антонимы к заданным словам.</w:t>
                  </w:r>
                </w:p>
              </w:tc>
            </w:tr>
            <w:tr w:rsidR="0020029F" w:rsidRPr="002527D8" w:rsidTr="002527D8">
              <w:tc>
                <w:tcPr>
                  <w:tcW w:w="1000" w:type="dxa"/>
                </w:tcPr>
                <w:p w:rsidR="0020029F" w:rsidRPr="002527D8" w:rsidRDefault="0020029F" w:rsidP="00D8459A">
                  <w:pPr>
                    <w:spacing w:line="276" w:lineRule="auto"/>
                    <w:rPr>
                      <w:color w:val="auto"/>
                      <w:sz w:val="20"/>
                      <w:szCs w:val="20"/>
                    </w:rPr>
                  </w:pPr>
                  <w:r w:rsidRPr="002527D8">
                    <w:rPr>
                      <w:color w:val="auto"/>
                      <w:sz w:val="20"/>
                      <w:szCs w:val="20"/>
                    </w:rPr>
                    <w:t>25</w:t>
                  </w:r>
                </w:p>
              </w:tc>
              <w:tc>
                <w:tcPr>
                  <w:tcW w:w="2794" w:type="dxa"/>
                </w:tcPr>
                <w:p w:rsidR="0020029F" w:rsidRPr="002527D8" w:rsidRDefault="0020029F" w:rsidP="00D8459A">
                  <w:pPr>
                    <w:rPr>
                      <w:bCs/>
                      <w:color w:val="auto"/>
                      <w:sz w:val="20"/>
                      <w:szCs w:val="20"/>
                    </w:rPr>
                  </w:pPr>
                  <w:r w:rsidRPr="002527D8">
                    <w:rPr>
                      <w:bCs/>
                      <w:color w:val="auto"/>
                      <w:sz w:val="20"/>
                      <w:szCs w:val="20"/>
                    </w:rPr>
                    <w:t>Составление рассказа о животных по сюжетным картинкам</w:t>
                  </w:r>
                </w:p>
              </w:tc>
              <w:tc>
                <w:tcPr>
                  <w:tcW w:w="4990" w:type="dxa"/>
                </w:tcPr>
                <w:p w:rsidR="0020029F" w:rsidRPr="002527D8" w:rsidRDefault="0020029F" w:rsidP="00D8459A">
                  <w:pPr>
                    <w:rPr>
                      <w:bCs/>
                      <w:color w:val="auto"/>
                      <w:sz w:val="20"/>
                      <w:szCs w:val="20"/>
                    </w:rPr>
                  </w:pPr>
                  <w:r w:rsidRPr="002527D8">
                    <w:rPr>
                      <w:color w:val="auto"/>
                      <w:sz w:val="20"/>
                      <w:szCs w:val="20"/>
                    </w:rPr>
                    <w:t xml:space="preserve">Развивать умение </w:t>
                  </w:r>
                  <w:r w:rsidRPr="002527D8">
                    <w:rPr>
                      <w:bCs/>
                      <w:color w:val="auto"/>
                      <w:sz w:val="20"/>
                      <w:szCs w:val="20"/>
                    </w:rPr>
                    <w:t xml:space="preserve">составлять сюжетный рассказ по картинкам; развивать способность самостоятельно придумывать события, предшествующие </w:t>
                  </w:r>
                  <w:proofErr w:type="gramStart"/>
                  <w:r w:rsidRPr="002527D8">
                    <w:rPr>
                      <w:bCs/>
                      <w:color w:val="auto"/>
                      <w:sz w:val="20"/>
                      <w:szCs w:val="20"/>
                    </w:rPr>
                    <w:t>изображённому</w:t>
                  </w:r>
                  <w:proofErr w:type="gramEnd"/>
                  <w:r w:rsidRPr="002527D8">
                    <w:rPr>
                      <w:bCs/>
                      <w:color w:val="auto"/>
                      <w:sz w:val="20"/>
                      <w:szCs w:val="20"/>
                    </w:rPr>
                    <w:t xml:space="preserve"> и последующие; учить определять начало, основную часть, заключение; </w:t>
                  </w:r>
                </w:p>
              </w:tc>
            </w:tr>
            <w:tr w:rsidR="0020029F" w:rsidRPr="002527D8" w:rsidTr="002527D8">
              <w:tc>
                <w:tcPr>
                  <w:tcW w:w="1000" w:type="dxa"/>
                </w:tcPr>
                <w:p w:rsidR="0020029F" w:rsidRPr="002527D8" w:rsidRDefault="0020029F" w:rsidP="00D8459A">
                  <w:pPr>
                    <w:spacing w:line="276" w:lineRule="auto"/>
                    <w:rPr>
                      <w:color w:val="auto"/>
                      <w:sz w:val="20"/>
                      <w:szCs w:val="20"/>
                    </w:rPr>
                  </w:pPr>
                  <w:r w:rsidRPr="002527D8">
                    <w:rPr>
                      <w:color w:val="auto"/>
                      <w:sz w:val="20"/>
                      <w:szCs w:val="20"/>
                    </w:rPr>
                    <w:t>26</w:t>
                  </w:r>
                </w:p>
              </w:tc>
              <w:tc>
                <w:tcPr>
                  <w:tcW w:w="2794" w:type="dxa"/>
                </w:tcPr>
                <w:p w:rsidR="0020029F" w:rsidRPr="002527D8" w:rsidRDefault="0020029F" w:rsidP="00D8459A">
                  <w:pPr>
                    <w:rPr>
                      <w:bCs/>
                      <w:color w:val="auto"/>
                      <w:sz w:val="20"/>
                      <w:szCs w:val="20"/>
                    </w:rPr>
                  </w:pPr>
                  <w:r w:rsidRPr="002527D8">
                    <w:rPr>
                      <w:bCs/>
                      <w:color w:val="auto"/>
                      <w:sz w:val="20"/>
                      <w:szCs w:val="20"/>
                    </w:rPr>
                    <w:t xml:space="preserve">Пересказ рассказа М. Пришвина «Ёж». Составление рассказа на тему </w:t>
                  </w:r>
                  <w:r w:rsidRPr="002527D8">
                    <w:rPr>
                      <w:bCs/>
                      <w:color w:val="auto"/>
                      <w:sz w:val="20"/>
                      <w:szCs w:val="20"/>
                    </w:rPr>
                    <w:lastRenderedPageBreak/>
                    <w:t>из личного опыта</w:t>
                  </w:r>
                </w:p>
              </w:tc>
              <w:tc>
                <w:tcPr>
                  <w:tcW w:w="4990" w:type="dxa"/>
                </w:tcPr>
                <w:p w:rsidR="0020029F" w:rsidRPr="002527D8" w:rsidRDefault="0020029F" w:rsidP="00D8459A">
                  <w:pPr>
                    <w:rPr>
                      <w:bCs/>
                      <w:color w:val="auto"/>
                      <w:sz w:val="20"/>
                      <w:szCs w:val="20"/>
                    </w:rPr>
                  </w:pPr>
                  <w:r w:rsidRPr="002527D8">
                    <w:rPr>
                      <w:color w:val="auto"/>
                      <w:sz w:val="20"/>
                      <w:szCs w:val="20"/>
                    </w:rPr>
                    <w:lastRenderedPageBreak/>
                    <w:t xml:space="preserve">Развивать умение </w:t>
                  </w:r>
                  <w:r w:rsidRPr="002527D8">
                    <w:rPr>
                      <w:bCs/>
                      <w:color w:val="auto"/>
                      <w:sz w:val="20"/>
                      <w:szCs w:val="20"/>
                    </w:rPr>
                    <w:t xml:space="preserve">пересказывать текст точно, последовательно, выразительно; придумывать самостоятельный рассказ по аналогии с литерным </w:t>
                  </w:r>
                  <w:r w:rsidRPr="002527D8">
                    <w:rPr>
                      <w:bCs/>
                      <w:color w:val="auto"/>
                      <w:sz w:val="20"/>
                      <w:szCs w:val="20"/>
                    </w:rPr>
                    <w:lastRenderedPageBreak/>
                    <w:t xml:space="preserve">произведением;  пересказывать текст, написанный от первого лица, переводя прямую речь </w:t>
                  </w:r>
                  <w:proofErr w:type="gramStart"/>
                  <w:r w:rsidRPr="002527D8">
                    <w:rPr>
                      <w:bCs/>
                      <w:color w:val="auto"/>
                      <w:sz w:val="20"/>
                      <w:szCs w:val="20"/>
                    </w:rPr>
                    <w:t>в</w:t>
                  </w:r>
                  <w:proofErr w:type="gramEnd"/>
                  <w:r w:rsidRPr="002527D8">
                    <w:rPr>
                      <w:bCs/>
                      <w:color w:val="auto"/>
                      <w:sz w:val="20"/>
                      <w:szCs w:val="20"/>
                    </w:rPr>
                    <w:t xml:space="preserve"> косвенную; </w:t>
                  </w:r>
                </w:p>
              </w:tc>
            </w:tr>
            <w:tr w:rsidR="0020029F" w:rsidRPr="002527D8" w:rsidTr="002527D8">
              <w:tc>
                <w:tcPr>
                  <w:tcW w:w="1000" w:type="dxa"/>
                </w:tcPr>
                <w:p w:rsidR="0020029F" w:rsidRPr="002527D8" w:rsidRDefault="0020029F" w:rsidP="00D8459A">
                  <w:pPr>
                    <w:spacing w:line="276" w:lineRule="auto"/>
                    <w:rPr>
                      <w:color w:val="auto"/>
                      <w:sz w:val="20"/>
                      <w:szCs w:val="20"/>
                    </w:rPr>
                  </w:pPr>
                  <w:r w:rsidRPr="002527D8">
                    <w:rPr>
                      <w:color w:val="auto"/>
                      <w:sz w:val="20"/>
                      <w:szCs w:val="20"/>
                    </w:rPr>
                    <w:lastRenderedPageBreak/>
                    <w:t>27</w:t>
                  </w:r>
                </w:p>
              </w:tc>
              <w:tc>
                <w:tcPr>
                  <w:tcW w:w="2794" w:type="dxa"/>
                </w:tcPr>
                <w:p w:rsidR="0020029F" w:rsidRPr="002527D8" w:rsidRDefault="0020029F" w:rsidP="00D8459A">
                  <w:pPr>
                    <w:rPr>
                      <w:color w:val="auto"/>
                      <w:sz w:val="20"/>
                      <w:szCs w:val="20"/>
                    </w:rPr>
                  </w:pPr>
                  <w:r w:rsidRPr="002527D8">
                    <w:rPr>
                      <w:color w:val="auto"/>
                      <w:sz w:val="20"/>
                      <w:szCs w:val="20"/>
                    </w:rPr>
                    <w:t>Пересказ сказки Л. Толстого «Белка и волк»</w:t>
                  </w:r>
                </w:p>
              </w:tc>
              <w:tc>
                <w:tcPr>
                  <w:tcW w:w="4990" w:type="dxa"/>
                </w:tcPr>
                <w:p w:rsidR="0020029F" w:rsidRPr="002527D8" w:rsidRDefault="0020029F" w:rsidP="00D8459A">
                  <w:pPr>
                    <w:rPr>
                      <w:bCs/>
                      <w:color w:val="auto"/>
                      <w:sz w:val="20"/>
                      <w:szCs w:val="20"/>
                    </w:rPr>
                  </w:pPr>
                  <w:r w:rsidRPr="002527D8">
                    <w:rPr>
                      <w:color w:val="auto"/>
                      <w:sz w:val="20"/>
                      <w:szCs w:val="20"/>
                    </w:rPr>
                    <w:t>пересказывать литературный текст в ситуативной письменной речи (ребенок диктуе</w:t>
                  </w:r>
                  <w:proofErr w:type="gramStart"/>
                  <w:r w:rsidRPr="002527D8">
                    <w:rPr>
                      <w:color w:val="auto"/>
                      <w:sz w:val="20"/>
                      <w:szCs w:val="20"/>
                    </w:rPr>
                    <w:t>т-</w:t>
                  </w:r>
                  <w:proofErr w:type="gramEnd"/>
                  <w:r w:rsidRPr="002527D8">
                    <w:rPr>
                      <w:color w:val="auto"/>
                      <w:sz w:val="20"/>
                      <w:szCs w:val="20"/>
                    </w:rPr>
                    <w:t xml:space="preserve"> взрослый -записывает); </w:t>
                  </w:r>
                </w:p>
              </w:tc>
            </w:tr>
            <w:tr w:rsidR="0020029F" w:rsidRPr="002527D8" w:rsidTr="002527D8">
              <w:tc>
                <w:tcPr>
                  <w:tcW w:w="1000" w:type="dxa"/>
                </w:tcPr>
                <w:p w:rsidR="0020029F" w:rsidRPr="002527D8" w:rsidRDefault="0020029F" w:rsidP="00D8459A">
                  <w:pPr>
                    <w:spacing w:line="276" w:lineRule="auto"/>
                    <w:rPr>
                      <w:color w:val="auto"/>
                      <w:sz w:val="20"/>
                      <w:szCs w:val="20"/>
                    </w:rPr>
                  </w:pPr>
                  <w:r w:rsidRPr="002527D8">
                    <w:rPr>
                      <w:color w:val="auto"/>
                      <w:sz w:val="20"/>
                      <w:szCs w:val="20"/>
                    </w:rPr>
                    <w:t>28</w:t>
                  </w:r>
                </w:p>
              </w:tc>
              <w:tc>
                <w:tcPr>
                  <w:tcW w:w="2794" w:type="dxa"/>
                </w:tcPr>
                <w:p w:rsidR="0020029F" w:rsidRPr="002527D8" w:rsidRDefault="0020029F" w:rsidP="00D8459A">
                  <w:pPr>
                    <w:rPr>
                      <w:color w:val="auto"/>
                      <w:sz w:val="20"/>
                      <w:szCs w:val="20"/>
                    </w:rPr>
                  </w:pPr>
                  <w:r w:rsidRPr="002527D8">
                    <w:rPr>
                      <w:color w:val="auto"/>
                      <w:sz w:val="20"/>
                      <w:szCs w:val="20"/>
                    </w:rPr>
                    <w:t>Сочинение сказки на заданную тему.</w:t>
                  </w:r>
                </w:p>
              </w:tc>
              <w:tc>
                <w:tcPr>
                  <w:tcW w:w="4990" w:type="dxa"/>
                </w:tcPr>
                <w:p w:rsidR="0020029F" w:rsidRPr="002527D8" w:rsidRDefault="0020029F" w:rsidP="00D8459A">
                  <w:pPr>
                    <w:rPr>
                      <w:bCs/>
                      <w:color w:val="auto"/>
                      <w:sz w:val="20"/>
                      <w:szCs w:val="20"/>
                    </w:rPr>
                  </w:pPr>
                  <w:r w:rsidRPr="002527D8">
                    <w:rPr>
                      <w:color w:val="auto"/>
                      <w:sz w:val="20"/>
                      <w:szCs w:val="20"/>
                    </w:rPr>
                    <w:t>Формировать умение придумывать сказку на заданную тему, передавать специфику сказочного жанра.</w:t>
                  </w:r>
                </w:p>
              </w:tc>
            </w:tr>
            <w:tr w:rsidR="0020029F" w:rsidRPr="002527D8" w:rsidTr="002527D8">
              <w:tc>
                <w:tcPr>
                  <w:tcW w:w="1000" w:type="dxa"/>
                </w:tcPr>
                <w:p w:rsidR="0020029F" w:rsidRPr="002527D8" w:rsidRDefault="0020029F" w:rsidP="00D8459A">
                  <w:pPr>
                    <w:spacing w:line="276" w:lineRule="auto"/>
                    <w:rPr>
                      <w:color w:val="auto"/>
                      <w:sz w:val="20"/>
                      <w:szCs w:val="20"/>
                    </w:rPr>
                  </w:pPr>
                  <w:r w:rsidRPr="002527D8">
                    <w:rPr>
                      <w:color w:val="auto"/>
                      <w:sz w:val="20"/>
                      <w:szCs w:val="20"/>
                    </w:rPr>
                    <w:t>29</w:t>
                  </w:r>
                </w:p>
              </w:tc>
              <w:tc>
                <w:tcPr>
                  <w:tcW w:w="2794" w:type="dxa"/>
                </w:tcPr>
                <w:p w:rsidR="0020029F" w:rsidRPr="002527D8" w:rsidRDefault="0020029F" w:rsidP="00D8459A">
                  <w:pPr>
                    <w:rPr>
                      <w:bCs/>
                      <w:color w:val="auto"/>
                      <w:sz w:val="20"/>
                      <w:szCs w:val="20"/>
                    </w:rPr>
                  </w:pPr>
                  <w:r w:rsidRPr="002527D8">
                    <w:rPr>
                      <w:bCs/>
                      <w:color w:val="auto"/>
                      <w:sz w:val="20"/>
                      <w:szCs w:val="20"/>
                    </w:rPr>
                    <w:t>Пересказ сказки «Как аукнется, так и откликнется».</w:t>
                  </w:r>
                </w:p>
              </w:tc>
              <w:tc>
                <w:tcPr>
                  <w:tcW w:w="4990" w:type="dxa"/>
                </w:tcPr>
                <w:p w:rsidR="0020029F" w:rsidRPr="002527D8" w:rsidRDefault="0020029F" w:rsidP="00D8459A">
                  <w:pPr>
                    <w:rPr>
                      <w:bCs/>
                      <w:color w:val="auto"/>
                      <w:sz w:val="20"/>
                      <w:szCs w:val="20"/>
                    </w:rPr>
                  </w:pPr>
                  <w:r w:rsidRPr="002527D8">
                    <w:rPr>
                      <w:color w:val="auto"/>
                      <w:sz w:val="20"/>
                      <w:szCs w:val="20"/>
                    </w:rPr>
                    <w:t xml:space="preserve">Развивать умение </w:t>
                  </w:r>
                  <w:r w:rsidRPr="002527D8">
                    <w:rPr>
                      <w:bCs/>
                      <w:color w:val="auto"/>
                      <w:sz w:val="20"/>
                      <w:szCs w:val="20"/>
                    </w:rPr>
                    <w:t xml:space="preserve">выразительно пересказывать сказку, используя слова и речевые обороты из текста. </w:t>
                  </w:r>
                </w:p>
              </w:tc>
            </w:tr>
            <w:tr w:rsidR="0020029F" w:rsidRPr="002527D8" w:rsidTr="002527D8">
              <w:tc>
                <w:tcPr>
                  <w:tcW w:w="1000" w:type="dxa"/>
                </w:tcPr>
                <w:p w:rsidR="0020029F" w:rsidRPr="002527D8" w:rsidRDefault="0020029F" w:rsidP="00D8459A">
                  <w:pPr>
                    <w:spacing w:line="276" w:lineRule="auto"/>
                    <w:rPr>
                      <w:color w:val="auto"/>
                      <w:sz w:val="20"/>
                      <w:szCs w:val="20"/>
                    </w:rPr>
                  </w:pPr>
                  <w:r w:rsidRPr="002527D8">
                    <w:rPr>
                      <w:color w:val="auto"/>
                      <w:sz w:val="20"/>
                      <w:szCs w:val="20"/>
                    </w:rPr>
                    <w:t>30</w:t>
                  </w:r>
                </w:p>
              </w:tc>
              <w:tc>
                <w:tcPr>
                  <w:tcW w:w="2794" w:type="dxa"/>
                </w:tcPr>
                <w:p w:rsidR="0020029F" w:rsidRPr="002527D8" w:rsidRDefault="0020029F" w:rsidP="00D8459A">
                  <w:pPr>
                    <w:rPr>
                      <w:color w:val="auto"/>
                      <w:sz w:val="20"/>
                      <w:szCs w:val="20"/>
                    </w:rPr>
                  </w:pPr>
                  <w:r w:rsidRPr="002527D8">
                    <w:rPr>
                      <w:color w:val="auto"/>
                      <w:sz w:val="20"/>
                      <w:szCs w:val="20"/>
                    </w:rPr>
                    <w:t>Описание пейзажной картины.</w:t>
                  </w:r>
                </w:p>
              </w:tc>
              <w:tc>
                <w:tcPr>
                  <w:tcW w:w="4990" w:type="dxa"/>
                </w:tcPr>
                <w:p w:rsidR="0020029F" w:rsidRPr="002527D8" w:rsidRDefault="0020029F" w:rsidP="00D8459A">
                  <w:pPr>
                    <w:rPr>
                      <w:color w:val="auto"/>
                      <w:sz w:val="20"/>
                      <w:szCs w:val="20"/>
                    </w:rPr>
                  </w:pPr>
                  <w:r w:rsidRPr="002527D8">
                    <w:rPr>
                      <w:color w:val="auto"/>
                      <w:sz w:val="20"/>
                      <w:szCs w:val="20"/>
                    </w:rPr>
                    <w:t>Формировать умение правильно воспринимать чувствовать настроение, отраженное художником в пейзаже, и передавать его словом.</w:t>
                  </w:r>
                </w:p>
              </w:tc>
            </w:tr>
            <w:tr w:rsidR="0020029F" w:rsidRPr="002527D8" w:rsidTr="002527D8">
              <w:trPr>
                <w:trHeight w:val="753"/>
              </w:trPr>
              <w:tc>
                <w:tcPr>
                  <w:tcW w:w="1000" w:type="dxa"/>
                </w:tcPr>
                <w:p w:rsidR="0020029F" w:rsidRPr="002527D8" w:rsidRDefault="0020029F" w:rsidP="00D8459A">
                  <w:pPr>
                    <w:spacing w:line="276" w:lineRule="auto"/>
                    <w:rPr>
                      <w:color w:val="auto"/>
                      <w:sz w:val="20"/>
                      <w:szCs w:val="20"/>
                    </w:rPr>
                  </w:pPr>
                  <w:r w:rsidRPr="002527D8">
                    <w:rPr>
                      <w:color w:val="auto"/>
                      <w:sz w:val="20"/>
                      <w:szCs w:val="20"/>
                    </w:rPr>
                    <w:t>31</w:t>
                  </w:r>
                </w:p>
              </w:tc>
              <w:tc>
                <w:tcPr>
                  <w:tcW w:w="2794" w:type="dxa"/>
                </w:tcPr>
                <w:p w:rsidR="0020029F" w:rsidRPr="002527D8" w:rsidRDefault="0020029F" w:rsidP="00D8459A">
                  <w:pPr>
                    <w:rPr>
                      <w:bCs/>
                      <w:color w:val="auto"/>
                      <w:sz w:val="20"/>
                      <w:szCs w:val="20"/>
                    </w:rPr>
                  </w:pPr>
                  <w:r w:rsidRPr="002527D8">
                    <w:rPr>
                      <w:bCs/>
                      <w:color w:val="auto"/>
                      <w:sz w:val="20"/>
                      <w:szCs w:val="20"/>
                    </w:rPr>
                    <w:t>Составление рассказа по картине «Если бы мы были художниками».</w:t>
                  </w:r>
                </w:p>
              </w:tc>
              <w:tc>
                <w:tcPr>
                  <w:tcW w:w="4990" w:type="dxa"/>
                </w:tcPr>
                <w:p w:rsidR="0020029F" w:rsidRPr="002527D8" w:rsidRDefault="0020029F" w:rsidP="00D8459A">
                  <w:pPr>
                    <w:rPr>
                      <w:bCs/>
                      <w:color w:val="auto"/>
                      <w:sz w:val="20"/>
                      <w:szCs w:val="20"/>
                    </w:rPr>
                  </w:pPr>
                  <w:r w:rsidRPr="002527D8">
                    <w:rPr>
                      <w:color w:val="auto"/>
                      <w:sz w:val="20"/>
                      <w:szCs w:val="20"/>
                    </w:rPr>
                    <w:t xml:space="preserve">Развивать умение </w:t>
                  </w:r>
                  <w:r w:rsidRPr="002527D8">
                    <w:rPr>
                      <w:bCs/>
                      <w:color w:val="auto"/>
                      <w:sz w:val="20"/>
                      <w:szCs w:val="20"/>
                    </w:rPr>
                    <w:t>составлять коллективный рассказ – описание</w:t>
                  </w:r>
                  <w:proofErr w:type="gramStart"/>
                  <w:r w:rsidRPr="002527D8">
                    <w:rPr>
                      <w:bCs/>
                      <w:color w:val="auto"/>
                      <w:sz w:val="20"/>
                      <w:szCs w:val="20"/>
                    </w:rPr>
                    <w:t xml:space="preserve"> ;</w:t>
                  </w:r>
                  <w:proofErr w:type="gramEnd"/>
                  <w:r w:rsidRPr="002527D8">
                    <w:rPr>
                      <w:bCs/>
                      <w:color w:val="auto"/>
                      <w:sz w:val="20"/>
                      <w:szCs w:val="20"/>
                    </w:rPr>
                    <w:t xml:space="preserve"> учить строить предложения со сказуемыми, выраженным глаголом в сослагательном наклонении.</w:t>
                  </w:r>
                </w:p>
              </w:tc>
            </w:tr>
            <w:tr w:rsidR="0020029F" w:rsidRPr="002527D8" w:rsidTr="002527D8">
              <w:tc>
                <w:tcPr>
                  <w:tcW w:w="1000" w:type="dxa"/>
                </w:tcPr>
                <w:p w:rsidR="0020029F" w:rsidRPr="002527D8" w:rsidRDefault="0020029F" w:rsidP="00D8459A">
                  <w:pPr>
                    <w:rPr>
                      <w:color w:val="auto"/>
                      <w:sz w:val="20"/>
                      <w:szCs w:val="20"/>
                    </w:rPr>
                  </w:pPr>
                  <w:r w:rsidRPr="002527D8">
                    <w:rPr>
                      <w:color w:val="auto"/>
                      <w:sz w:val="20"/>
                      <w:szCs w:val="20"/>
                    </w:rPr>
                    <w:t>32</w:t>
                  </w:r>
                </w:p>
              </w:tc>
              <w:tc>
                <w:tcPr>
                  <w:tcW w:w="2794" w:type="dxa"/>
                </w:tcPr>
                <w:p w:rsidR="0020029F" w:rsidRPr="002527D8" w:rsidRDefault="0020029F" w:rsidP="00D8459A">
                  <w:pPr>
                    <w:rPr>
                      <w:color w:val="auto"/>
                      <w:sz w:val="20"/>
                      <w:szCs w:val="20"/>
                    </w:rPr>
                  </w:pPr>
                  <w:r w:rsidRPr="002527D8">
                    <w:rPr>
                      <w:color w:val="auto"/>
                      <w:sz w:val="20"/>
                      <w:szCs w:val="20"/>
                    </w:rPr>
                    <w:t>Пересказ рассказа М. Пришвина «Золотой луг».</w:t>
                  </w:r>
                </w:p>
              </w:tc>
              <w:tc>
                <w:tcPr>
                  <w:tcW w:w="4990" w:type="dxa"/>
                </w:tcPr>
                <w:p w:rsidR="0020029F" w:rsidRPr="002527D8" w:rsidRDefault="0020029F" w:rsidP="00D8459A">
                  <w:pPr>
                    <w:rPr>
                      <w:color w:val="auto"/>
                      <w:sz w:val="20"/>
                      <w:szCs w:val="20"/>
                    </w:rPr>
                  </w:pPr>
                  <w:r w:rsidRPr="002527D8">
                    <w:rPr>
                      <w:color w:val="auto"/>
                      <w:sz w:val="20"/>
                      <w:szCs w:val="20"/>
                    </w:rPr>
                    <w:t>Донести содержание и художественную форму рассказа в единстве; закрепить понимание специфики жанра рассказа; развивать умение пересказывать от третьего лица.</w:t>
                  </w:r>
                </w:p>
              </w:tc>
            </w:tr>
            <w:tr w:rsidR="0020029F" w:rsidRPr="002527D8" w:rsidTr="002527D8">
              <w:tc>
                <w:tcPr>
                  <w:tcW w:w="1000" w:type="dxa"/>
                </w:tcPr>
                <w:p w:rsidR="0020029F" w:rsidRPr="002527D8" w:rsidRDefault="0020029F" w:rsidP="00D8459A">
                  <w:pPr>
                    <w:rPr>
                      <w:color w:val="auto"/>
                      <w:sz w:val="20"/>
                      <w:szCs w:val="20"/>
                    </w:rPr>
                  </w:pPr>
                  <w:r w:rsidRPr="002527D8">
                    <w:rPr>
                      <w:color w:val="auto"/>
                      <w:sz w:val="20"/>
                      <w:szCs w:val="20"/>
                    </w:rPr>
                    <w:t>33</w:t>
                  </w:r>
                </w:p>
              </w:tc>
              <w:tc>
                <w:tcPr>
                  <w:tcW w:w="2794" w:type="dxa"/>
                </w:tcPr>
                <w:p w:rsidR="0020029F" w:rsidRPr="002527D8" w:rsidRDefault="0020029F" w:rsidP="00D8459A">
                  <w:pPr>
                    <w:rPr>
                      <w:color w:val="auto"/>
                      <w:sz w:val="20"/>
                      <w:szCs w:val="20"/>
                    </w:rPr>
                  </w:pPr>
                  <w:r w:rsidRPr="002527D8">
                    <w:rPr>
                      <w:color w:val="auto"/>
                      <w:sz w:val="20"/>
                      <w:szCs w:val="20"/>
                    </w:rPr>
                    <w:t>Составление рассказа по картинам «Лиса с лисятами», «Ежи», «Белка с бельчатами»</w:t>
                  </w:r>
                </w:p>
              </w:tc>
              <w:tc>
                <w:tcPr>
                  <w:tcW w:w="4990" w:type="dxa"/>
                </w:tcPr>
                <w:p w:rsidR="0020029F" w:rsidRPr="002527D8" w:rsidRDefault="0020029F" w:rsidP="00D8459A">
                  <w:pPr>
                    <w:rPr>
                      <w:bCs/>
                      <w:color w:val="auto"/>
                      <w:sz w:val="20"/>
                      <w:szCs w:val="20"/>
                    </w:rPr>
                  </w:pPr>
                  <w:r w:rsidRPr="002527D8">
                    <w:rPr>
                      <w:color w:val="auto"/>
                      <w:sz w:val="20"/>
                      <w:szCs w:val="20"/>
                    </w:rPr>
                    <w:t>Развивать умение составлять связный рассказ по картине.</w:t>
                  </w:r>
                </w:p>
              </w:tc>
            </w:tr>
            <w:tr w:rsidR="0020029F" w:rsidRPr="002527D8" w:rsidTr="002527D8">
              <w:tc>
                <w:tcPr>
                  <w:tcW w:w="1000" w:type="dxa"/>
                </w:tcPr>
                <w:p w:rsidR="0020029F" w:rsidRPr="002527D8" w:rsidRDefault="0020029F" w:rsidP="00D8459A">
                  <w:pPr>
                    <w:spacing w:line="276" w:lineRule="auto"/>
                    <w:rPr>
                      <w:color w:val="auto"/>
                      <w:sz w:val="20"/>
                      <w:szCs w:val="20"/>
                    </w:rPr>
                  </w:pPr>
                  <w:r w:rsidRPr="002527D8">
                    <w:rPr>
                      <w:color w:val="auto"/>
                      <w:sz w:val="20"/>
                      <w:szCs w:val="20"/>
                    </w:rPr>
                    <w:t>34</w:t>
                  </w:r>
                </w:p>
              </w:tc>
              <w:tc>
                <w:tcPr>
                  <w:tcW w:w="2794" w:type="dxa"/>
                </w:tcPr>
                <w:p w:rsidR="0020029F" w:rsidRPr="002527D8" w:rsidRDefault="0020029F" w:rsidP="00D8459A">
                  <w:pPr>
                    <w:rPr>
                      <w:bCs/>
                      <w:color w:val="auto"/>
                      <w:sz w:val="20"/>
                      <w:szCs w:val="20"/>
                    </w:rPr>
                  </w:pPr>
                  <w:r w:rsidRPr="002527D8">
                    <w:rPr>
                      <w:bCs/>
                      <w:color w:val="auto"/>
                      <w:sz w:val="20"/>
                      <w:szCs w:val="20"/>
                    </w:rPr>
                    <w:t>Составление рассказа на тему «Веселое настроение».</w:t>
                  </w:r>
                </w:p>
              </w:tc>
              <w:tc>
                <w:tcPr>
                  <w:tcW w:w="4990" w:type="dxa"/>
                </w:tcPr>
                <w:p w:rsidR="0020029F" w:rsidRPr="002527D8" w:rsidRDefault="0020029F" w:rsidP="00D8459A">
                  <w:pPr>
                    <w:rPr>
                      <w:color w:val="auto"/>
                      <w:sz w:val="20"/>
                      <w:szCs w:val="20"/>
                    </w:rPr>
                  </w:pPr>
                  <w:r w:rsidRPr="002527D8">
                    <w:rPr>
                      <w:bCs/>
                      <w:color w:val="auto"/>
                      <w:sz w:val="20"/>
                      <w:szCs w:val="20"/>
                    </w:rPr>
                    <w:t>Закрепить умение составлять рассказ на заданную тему; активизировать употребление прилагательных</w:t>
                  </w:r>
                </w:p>
              </w:tc>
            </w:tr>
            <w:tr w:rsidR="0020029F" w:rsidRPr="002527D8" w:rsidTr="002527D8">
              <w:trPr>
                <w:trHeight w:val="551"/>
              </w:trPr>
              <w:tc>
                <w:tcPr>
                  <w:tcW w:w="1000" w:type="dxa"/>
                </w:tcPr>
                <w:p w:rsidR="0020029F" w:rsidRPr="002527D8" w:rsidRDefault="0020029F" w:rsidP="00D8459A">
                  <w:pPr>
                    <w:spacing w:line="276" w:lineRule="auto"/>
                    <w:rPr>
                      <w:color w:val="auto"/>
                      <w:sz w:val="20"/>
                      <w:szCs w:val="20"/>
                    </w:rPr>
                  </w:pPr>
                  <w:r w:rsidRPr="002527D8">
                    <w:rPr>
                      <w:color w:val="auto"/>
                      <w:sz w:val="20"/>
                      <w:szCs w:val="20"/>
                    </w:rPr>
                    <w:t xml:space="preserve">35 </w:t>
                  </w:r>
                </w:p>
              </w:tc>
              <w:tc>
                <w:tcPr>
                  <w:tcW w:w="2794" w:type="dxa"/>
                </w:tcPr>
                <w:p w:rsidR="0020029F" w:rsidRPr="002527D8" w:rsidRDefault="0020029F" w:rsidP="00D8459A">
                  <w:pPr>
                    <w:rPr>
                      <w:color w:val="auto"/>
                      <w:sz w:val="20"/>
                      <w:szCs w:val="20"/>
                    </w:rPr>
                  </w:pPr>
                  <w:r w:rsidRPr="002527D8">
                    <w:rPr>
                      <w:color w:val="auto"/>
                      <w:sz w:val="20"/>
                      <w:szCs w:val="20"/>
                    </w:rPr>
                    <w:t>Составление рассказа на самостоятельно выбранную тему.</w:t>
                  </w:r>
                </w:p>
              </w:tc>
              <w:tc>
                <w:tcPr>
                  <w:tcW w:w="4990" w:type="dxa"/>
                </w:tcPr>
                <w:p w:rsidR="0020029F" w:rsidRPr="002527D8" w:rsidRDefault="0020029F" w:rsidP="00D8459A">
                  <w:pPr>
                    <w:rPr>
                      <w:color w:val="auto"/>
                      <w:sz w:val="20"/>
                      <w:szCs w:val="20"/>
                    </w:rPr>
                  </w:pPr>
                  <w:r w:rsidRPr="002527D8">
                    <w:rPr>
                      <w:color w:val="auto"/>
                      <w:sz w:val="20"/>
                      <w:szCs w:val="20"/>
                    </w:rPr>
                    <w:t>Развивать умение придумывать сказку на самостоятельно выбранную тему (по аналогии).</w:t>
                  </w:r>
                </w:p>
              </w:tc>
            </w:tr>
            <w:tr w:rsidR="0020029F" w:rsidRPr="002527D8" w:rsidTr="002527D8">
              <w:trPr>
                <w:trHeight w:val="417"/>
              </w:trPr>
              <w:tc>
                <w:tcPr>
                  <w:tcW w:w="1000" w:type="dxa"/>
                </w:tcPr>
                <w:p w:rsidR="0020029F" w:rsidRPr="002527D8" w:rsidRDefault="0020029F" w:rsidP="00D8459A">
                  <w:pPr>
                    <w:spacing w:line="276" w:lineRule="auto"/>
                    <w:rPr>
                      <w:color w:val="auto"/>
                      <w:sz w:val="20"/>
                      <w:szCs w:val="20"/>
                    </w:rPr>
                  </w:pPr>
                  <w:r w:rsidRPr="002527D8">
                    <w:rPr>
                      <w:color w:val="auto"/>
                      <w:sz w:val="20"/>
                      <w:szCs w:val="20"/>
                    </w:rPr>
                    <w:t>36</w:t>
                  </w:r>
                </w:p>
              </w:tc>
              <w:tc>
                <w:tcPr>
                  <w:tcW w:w="2794" w:type="dxa"/>
                </w:tcPr>
                <w:p w:rsidR="0020029F" w:rsidRPr="002527D8" w:rsidRDefault="0020029F" w:rsidP="00D8459A">
                  <w:pPr>
                    <w:rPr>
                      <w:color w:val="auto"/>
                      <w:sz w:val="20"/>
                      <w:szCs w:val="20"/>
                    </w:rPr>
                  </w:pPr>
                  <w:r w:rsidRPr="002527D8">
                    <w:rPr>
                      <w:color w:val="auto"/>
                      <w:sz w:val="20"/>
                      <w:szCs w:val="20"/>
                    </w:rPr>
                    <w:t>Закрепление изученного материала.</w:t>
                  </w:r>
                </w:p>
                <w:p w:rsidR="0020029F" w:rsidRPr="002527D8" w:rsidRDefault="0020029F" w:rsidP="00D8459A">
                  <w:pPr>
                    <w:rPr>
                      <w:color w:val="auto"/>
                      <w:sz w:val="20"/>
                      <w:szCs w:val="20"/>
                    </w:rPr>
                  </w:pPr>
                </w:p>
              </w:tc>
              <w:tc>
                <w:tcPr>
                  <w:tcW w:w="4990" w:type="dxa"/>
                </w:tcPr>
                <w:p w:rsidR="0020029F" w:rsidRPr="002527D8" w:rsidRDefault="0020029F" w:rsidP="00D8459A">
                  <w:pPr>
                    <w:rPr>
                      <w:color w:val="auto"/>
                      <w:sz w:val="20"/>
                      <w:szCs w:val="20"/>
                    </w:rPr>
                  </w:pPr>
                  <w:r w:rsidRPr="002527D8">
                    <w:rPr>
                      <w:color w:val="auto"/>
                      <w:sz w:val="20"/>
                      <w:szCs w:val="20"/>
                    </w:rPr>
                    <w:t xml:space="preserve">Развивать логическое мышление, зрительную и слуховую память, умение решать логические и речевые задачи; воспитывать тактичность, сдержанность, общительность. </w:t>
                  </w:r>
                </w:p>
                <w:p w:rsidR="0020029F" w:rsidRPr="002527D8" w:rsidRDefault="0020029F" w:rsidP="00D8459A">
                  <w:pPr>
                    <w:rPr>
                      <w:color w:val="auto"/>
                      <w:sz w:val="20"/>
                      <w:szCs w:val="20"/>
                    </w:rPr>
                  </w:pPr>
                </w:p>
              </w:tc>
            </w:tr>
          </w:tbl>
          <w:p w:rsidR="0020029F" w:rsidRPr="00176B68" w:rsidRDefault="0020029F" w:rsidP="0020029F">
            <w:pPr>
              <w:jc w:val="center"/>
              <w:rPr>
                <w:b/>
                <w:color w:val="auto"/>
              </w:rPr>
            </w:pPr>
          </w:p>
          <w:p w:rsidR="0020029F" w:rsidRPr="00176B68" w:rsidRDefault="0020029F" w:rsidP="0020029F">
            <w:pPr>
              <w:jc w:val="center"/>
              <w:rPr>
                <w:b/>
                <w:color w:val="auto"/>
              </w:rPr>
            </w:pPr>
            <w:r w:rsidRPr="00176B68">
              <w:rPr>
                <w:b/>
                <w:color w:val="auto"/>
              </w:rPr>
              <w:t>Обучение грамоте</w:t>
            </w:r>
          </w:p>
          <w:tbl>
            <w:tblPr>
              <w:tblStyle w:val="ab"/>
              <w:tblW w:w="8784" w:type="dxa"/>
              <w:tblLayout w:type="fixed"/>
              <w:tblLook w:val="04A0" w:firstRow="1" w:lastRow="0" w:firstColumn="1" w:lastColumn="0" w:noHBand="0" w:noVBand="1"/>
            </w:tblPr>
            <w:tblGrid>
              <w:gridCol w:w="1000"/>
              <w:gridCol w:w="3077"/>
              <w:gridCol w:w="4707"/>
            </w:tblGrid>
            <w:tr w:rsidR="0020029F" w:rsidRPr="002527D8" w:rsidTr="002527D8">
              <w:tc>
                <w:tcPr>
                  <w:tcW w:w="1000" w:type="dxa"/>
                </w:tcPr>
                <w:p w:rsidR="0020029F" w:rsidRPr="002527D8" w:rsidRDefault="0020029F" w:rsidP="00D8459A">
                  <w:pPr>
                    <w:rPr>
                      <w:color w:val="auto"/>
                      <w:sz w:val="20"/>
                      <w:szCs w:val="20"/>
                    </w:rPr>
                  </w:pPr>
                  <w:r w:rsidRPr="002527D8">
                    <w:rPr>
                      <w:color w:val="auto"/>
                      <w:sz w:val="20"/>
                      <w:szCs w:val="20"/>
                    </w:rPr>
                    <w:t>№ занятия</w:t>
                  </w:r>
                </w:p>
              </w:tc>
              <w:tc>
                <w:tcPr>
                  <w:tcW w:w="3077" w:type="dxa"/>
                </w:tcPr>
                <w:p w:rsidR="0020029F" w:rsidRPr="002527D8" w:rsidRDefault="0020029F" w:rsidP="00D8459A">
                  <w:pPr>
                    <w:jc w:val="center"/>
                    <w:rPr>
                      <w:color w:val="auto"/>
                      <w:sz w:val="20"/>
                      <w:szCs w:val="20"/>
                    </w:rPr>
                  </w:pPr>
                  <w:r w:rsidRPr="002527D8">
                    <w:rPr>
                      <w:color w:val="auto"/>
                      <w:sz w:val="20"/>
                      <w:szCs w:val="20"/>
                    </w:rPr>
                    <w:t>Тема</w:t>
                  </w:r>
                </w:p>
              </w:tc>
              <w:tc>
                <w:tcPr>
                  <w:tcW w:w="4707" w:type="dxa"/>
                </w:tcPr>
                <w:p w:rsidR="0020029F" w:rsidRPr="002527D8" w:rsidRDefault="0020029F" w:rsidP="00D8459A">
                  <w:pPr>
                    <w:jc w:val="center"/>
                    <w:rPr>
                      <w:color w:val="auto"/>
                      <w:sz w:val="20"/>
                      <w:szCs w:val="20"/>
                    </w:rPr>
                  </w:pPr>
                  <w:r w:rsidRPr="002527D8">
                    <w:rPr>
                      <w:color w:val="auto"/>
                      <w:sz w:val="20"/>
                      <w:szCs w:val="20"/>
                    </w:rPr>
                    <w:t>Цель</w:t>
                  </w:r>
                </w:p>
              </w:tc>
            </w:tr>
            <w:tr w:rsidR="0020029F" w:rsidRPr="002527D8" w:rsidTr="002527D8">
              <w:tc>
                <w:tcPr>
                  <w:tcW w:w="1000" w:type="dxa"/>
                </w:tcPr>
                <w:p w:rsidR="0020029F" w:rsidRPr="002527D8" w:rsidRDefault="0020029F" w:rsidP="00D8459A">
                  <w:pPr>
                    <w:rPr>
                      <w:color w:val="auto"/>
                      <w:sz w:val="20"/>
                      <w:szCs w:val="20"/>
                    </w:rPr>
                  </w:pPr>
                  <w:r w:rsidRPr="002527D8">
                    <w:rPr>
                      <w:color w:val="auto"/>
                      <w:sz w:val="20"/>
                      <w:szCs w:val="20"/>
                    </w:rPr>
                    <w:t>1</w:t>
                  </w:r>
                </w:p>
              </w:tc>
              <w:tc>
                <w:tcPr>
                  <w:tcW w:w="3077" w:type="dxa"/>
                </w:tcPr>
                <w:p w:rsidR="0020029F" w:rsidRPr="002527D8" w:rsidRDefault="0020029F" w:rsidP="00D8459A">
                  <w:pPr>
                    <w:rPr>
                      <w:color w:val="auto"/>
                      <w:sz w:val="20"/>
                      <w:szCs w:val="20"/>
                    </w:rPr>
                  </w:pPr>
                  <w:r w:rsidRPr="002527D8">
                    <w:rPr>
                      <w:color w:val="auto"/>
                      <w:sz w:val="20"/>
                      <w:szCs w:val="20"/>
                    </w:rPr>
                    <w:t xml:space="preserve">Для чего надо  учиться говорить. </w:t>
                  </w:r>
                </w:p>
                <w:p w:rsidR="0020029F" w:rsidRPr="002527D8" w:rsidRDefault="0020029F" w:rsidP="00D8459A">
                  <w:pPr>
                    <w:rPr>
                      <w:color w:val="auto"/>
                      <w:sz w:val="20"/>
                      <w:szCs w:val="20"/>
                    </w:rPr>
                  </w:pPr>
                </w:p>
              </w:tc>
              <w:tc>
                <w:tcPr>
                  <w:tcW w:w="4707" w:type="dxa"/>
                </w:tcPr>
                <w:p w:rsidR="0020029F" w:rsidRPr="002527D8" w:rsidRDefault="0020029F" w:rsidP="00D8459A">
                  <w:pPr>
                    <w:rPr>
                      <w:color w:val="auto"/>
                      <w:sz w:val="20"/>
                      <w:szCs w:val="20"/>
                    </w:rPr>
                  </w:pPr>
                  <w:r w:rsidRPr="002527D8">
                    <w:rPr>
                      <w:color w:val="auto"/>
                      <w:sz w:val="20"/>
                      <w:szCs w:val="20"/>
                    </w:rPr>
                    <w:t>Объяснить детям, что данные занятия – это не просто воля взрослых, а необходимость научиться владеть родным языком.</w:t>
                  </w:r>
                </w:p>
              </w:tc>
            </w:tr>
            <w:tr w:rsidR="0020029F" w:rsidRPr="002527D8" w:rsidTr="002527D8">
              <w:tc>
                <w:tcPr>
                  <w:tcW w:w="1000" w:type="dxa"/>
                </w:tcPr>
                <w:p w:rsidR="0020029F" w:rsidRPr="002527D8" w:rsidRDefault="0020029F" w:rsidP="00D8459A">
                  <w:pPr>
                    <w:rPr>
                      <w:color w:val="auto"/>
                      <w:sz w:val="20"/>
                      <w:szCs w:val="20"/>
                    </w:rPr>
                  </w:pPr>
                  <w:r w:rsidRPr="002527D8">
                    <w:rPr>
                      <w:color w:val="auto"/>
                      <w:sz w:val="20"/>
                      <w:szCs w:val="20"/>
                    </w:rPr>
                    <w:t>2</w:t>
                  </w:r>
                </w:p>
              </w:tc>
              <w:tc>
                <w:tcPr>
                  <w:tcW w:w="3077" w:type="dxa"/>
                </w:tcPr>
                <w:p w:rsidR="0020029F" w:rsidRPr="002527D8" w:rsidRDefault="0020029F" w:rsidP="00D8459A">
                  <w:pPr>
                    <w:rPr>
                      <w:color w:val="auto"/>
                      <w:sz w:val="20"/>
                      <w:szCs w:val="20"/>
                    </w:rPr>
                  </w:pPr>
                  <w:r w:rsidRPr="002527D8">
                    <w:rPr>
                      <w:color w:val="auto"/>
                      <w:sz w:val="20"/>
                      <w:szCs w:val="20"/>
                    </w:rPr>
                    <w:t>Повторение пройденного материала.</w:t>
                  </w:r>
                </w:p>
              </w:tc>
              <w:tc>
                <w:tcPr>
                  <w:tcW w:w="4707" w:type="dxa"/>
                </w:tcPr>
                <w:p w:rsidR="0020029F" w:rsidRPr="002527D8" w:rsidRDefault="0020029F" w:rsidP="00D8459A">
                  <w:pPr>
                    <w:rPr>
                      <w:color w:val="auto"/>
                      <w:sz w:val="20"/>
                      <w:szCs w:val="20"/>
                    </w:rPr>
                  </w:pPr>
                  <w:r w:rsidRPr="002527D8">
                    <w:rPr>
                      <w:color w:val="auto"/>
                      <w:sz w:val="20"/>
                      <w:szCs w:val="20"/>
                    </w:rPr>
                    <w:t>Повторить пройденный материал: упражнять в определении наличия звука в словах, места звука в слове, фразовой речи, в дифференциации сходных по звучанию звуков.</w:t>
                  </w:r>
                </w:p>
              </w:tc>
            </w:tr>
            <w:tr w:rsidR="0020029F" w:rsidRPr="002527D8" w:rsidTr="002527D8">
              <w:tc>
                <w:tcPr>
                  <w:tcW w:w="1000" w:type="dxa"/>
                </w:tcPr>
                <w:p w:rsidR="0020029F" w:rsidRPr="002527D8" w:rsidRDefault="0020029F" w:rsidP="00D8459A">
                  <w:pPr>
                    <w:rPr>
                      <w:color w:val="auto"/>
                      <w:sz w:val="20"/>
                      <w:szCs w:val="20"/>
                    </w:rPr>
                  </w:pPr>
                  <w:r w:rsidRPr="002527D8">
                    <w:rPr>
                      <w:color w:val="auto"/>
                      <w:sz w:val="20"/>
                      <w:szCs w:val="20"/>
                    </w:rPr>
                    <w:t>3</w:t>
                  </w:r>
                </w:p>
              </w:tc>
              <w:tc>
                <w:tcPr>
                  <w:tcW w:w="3077" w:type="dxa"/>
                </w:tcPr>
                <w:p w:rsidR="0020029F" w:rsidRPr="002527D8" w:rsidRDefault="0020029F" w:rsidP="00D8459A">
                  <w:pPr>
                    <w:rPr>
                      <w:color w:val="auto"/>
                      <w:sz w:val="20"/>
                      <w:szCs w:val="20"/>
                    </w:rPr>
                  </w:pPr>
                  <w:r w:rsidRPr="002527D8">
                    <w:rPr>
                      <w:color w:val="auto"/>
                      <w:sz w:val="20"/>
                      <w:szCs w:val="20"/>
                    </w:rPr>
                    <w:t xml:space="preserve">Слово </w:t>
                  </w:r>
                </w:p>
              </w:tc>
              <w:tc>
                <w:tcPr>
                  <w:tcW w:w="4707" w:type="dxa"/>
                </w:tcPr>
                <w:p w:rsidR="0020029F" w:rsidRPr="002527D8" w:rsidRDefault="0020029F" w:rsidP="00D8459A">
                  <w:pPr>
                    <w:rPr>
                      <w:color w:val="auto"/>
                      <w:sz w:val="20"/>
                      <w:szCs w:val="20"/>
                    </w:rPr>
                  </w:pPr>
                  <w:r w:rsidRPr="002527D8">
                    <w:rPr>
                      <w:color w:val="auto"/>
                      <w:sz w:val="20"/>
                      <w:szCs w:val="20"/>
                    </w:rPr>
                    <w:t>Помочь осознать, что слово звучит, т.е. состоит из звуков; его можно услышать и произносить</w:t>
                  </w:r>
                </w:p>
              </w:tc>
            </w:tr>
            <w:tr w:rsidR="0020029F" w:rsidRPr="002527D8" w:rsidTr="002527D8">
              <w:tc>
                <w:tcPr>
                  <w:tcW w:w="1000" w:type="dxa"/>
                </w:tcPr>
                <w:p w:rsidR="0020029F" w:rsidRPr="002527D8" w:rsidRDefault="0020029F" w:rsidP="00D8459A">
                  <w:pPr>
                    <w:rPr>
                      <w:color w:val="auto"/>
                      <w:sz w:val="20"/>
                      <w:szCs w:val="20"/>
                    </w:rPr>
                  </w:pPr>
                  <w:r w:rsidRPr="002527D8">
                    <w:rPr>
                      <w:color w:val="auto"/>
                      <w:sz w:val="20"/>
                      <w:szCs w:val="20"/>
                    </w:rPr>
                    <w:t>4</w:t>
                  </w:r>
                </w:p>
              </w:tc>
              <w:tc>
                <w:tcPr>
                  <w:tcW w:w="3077" w:type="dxa"/>
                </w:tcPr>
                <w:p w:rsidR="0020029F" w:rsidRPr="002527D8" w:rsidRDefault="0020029F" w:rsidP="00D8459A">
                  <w:pPr>
                    <w:rPr>
                      <w:color w:val="auto"/>
                      <w:sz w:val="20"/>
                      <w:szCs w:val="20"/>
                    </w:rPr>
                  </w:pPr>
                  <w:r w:rsidRPr="002527D8">
                    <w:rPr>
                      <w:color w:val="auto"/>
                      <w:sz w:val="20"/>
                      <w:szCs w:val="20"/>
                    </w:rPr>
                    <w:t>Слово (продолжение)</w:t>
                  </w:r>
                </w:p>
              </w:tc>
              <w:tc>
                <w:tcPr>
                  <w:tcW w:w="4707" w:type="dxa"/>
                </w:tcPr>
                <w:p w:rsidR="0020029F" w:rsidRPr="002527D8" w:rsidRDefault="0020029F" w:rsidP="00D8459A">
                  <w:pPr>
                    <w:rPr>
                      <w:color w:val="auto"/>
                      <w:sz w:val="20"/>
                      <w:szCs w:val="20"/>
                    </w:rPr>
                  </w:pPr>
                  <w:r w:rsidRPr="002527D8">
                    <w:rPr>
                      <w:color w:val="auto"/>
                      <w:sz w:val="20"/>
                      <w:szCs w:val="20"/>
                    </w:rPr>
                    <w:t>Продолжать развивать умения осознавать, что слово звучит, т.е. состоит из звуков; его можно услышать и произносить</w:t>
                  </w:r>
                </w:p>
              </w:tc>
            </w:tr>
            <w:tr w:rsidR="0020029F" w:rsidRPr="002527D8" w:rsidTr="002527D8">
              <w:tc>
                <w:tcPr>
                  <w:tcW w:w="1000" w:type="dxa"/>
                </w:tcPr>
                <w:p w:rsidR="0020029F" w:rsidRPr="002527D8" w:rsidRDefault="0020029F" w:rsidP="00D8459A">
                  <w:pPr>
                    <w:rPr>
                      <w:color w:val="auto"/>
                      <w:sz w:val="20"/>
                      <w:szCs w:val="20"/>
                    </w:rPr>
                  </w:pPr>
                  <w:r w:rsidRPr="002527D8">
                    <w:rPr>
                      <w:color w:val="auto"/>
                      <w:sz w:val="20"/>
                      <w:szCs w:val="20"/>
                    </w:rPr>
                    <w:t>5</w:t>
                  </w:r>
                </w:p>
              </w:tc>
              <w:tc>
                <w:tcPr>
                  <w:tcW w:w="3077" w:type="dxa"/>
                </w:tcPr>
                <w:p w:rsidR="0020029F" w:rsidRPr="002527D8" w:rsidRDefault="0020029F" w:rsidP="00D8459A">
                  <w:pPr>
                    <w:rPr>
                      <w:color w:val="auto"/>
                      <w:sz w:val="20"/>
                      <w:szCs w:val="20"/>
                    </w:rPr>
                  </w:pPr>
                  <w:r w:rsidRPr="002527D8">
                    <w:rPr>
                      <w:color w:val="auto"/>
                      <w:sz w:val="20"/>
                      <w:szCs w:val="20"/>
                    </w:rPr>
                    <w:t>Звук [</w:t>
                  </w:r>
                  <w:r w:rsidRPr="002527D8">
                    <w:rPr>
                      <w:color w:val="auto"/>
                      <w:sz w:val="20"/>
                      <w:szCs w:val="20"/>
                      <w:lang w:val="en-US"/>
                    </w:rPr>
                    <w:t>a</w:t>
                  </w:r>
                  <w:r w:rsidRPr="002527D8">
                    <w:rPr>
                      <w:color w:val="auto"/>
                      <w:sz w:val="20"/>
                      <w:szCs w:val="20"/>
                    </w:rPr>
                    <w:t xml:space="preserve">] и буква </w:t>
                  </w:r>
                  <w:proofErr w:type="spellStart"/>
                  <w:r w:rsidRPr="002527D8">
                    <w:rPr>
                      <w:color w:val="auto"/>
                      <w:sz w:val="20"/>
                      <w:szCs w:val="20"/>
                    </w:rPr>
                    <w:t>Аа</w:t>
                  </w:r>
                  <w:proofErr w:type="spellEnd"/>
                </w:p>
              </w:tc>
              <w:tc>
                <w:tcPr>
                  <w:tcW w:w="4707" w:type="dxa"/>
                </w:tcPr>
                <w:p w:rsidR="0020029F" w:rsidRPr="002527D8" w:rsidRDefault="0020029F" w:rsidP="00D8459A">
                  <w:pPr>
                    <w:rPr>
                      <w:color w:val="auto"/>
                      <w:sz w:val="20"/>
                      <w:szCs w:val="20"/>
                    </w:rPr>
                  </w:pPr>
                  <w:r w:rsidRPr="002527D8">
                    <w:rPr>
                      <w:color w:val="auto"/>
                      <w:sz w:val="20"/>
                      <w:szCs w:val="20"/>
                    </w:rPr>
                    <w:t>Учить выделять звук [</w:t>
                  </w:r>
                  <w:r w:rsidRPr="002527D8">
                    <w:rPr>
                      <w:color w:val="auto"/>
                      <w:sz w:val="20"/>
                      <w:szCs w:val="20"/>
                      <w:lang w:val="en-US"/>
                    </w:rPr>
                    <w:t>a</w:t>
                  </w:r>
                  <w:r w:rsidRPr="002527D8">
                    <w:rPr>
                      <w:color w:val="auto"/>
                      <w:sz w:val="20"/>
                      <w:szCs w:val="20"/>
                    </w:rPr>
                    <w:t>] в ударной позиции в начале слова; начать знакомить с гласными звуками</w:t>
                  </w:r>
                </w:p>
              </w:tc>
            </w:tr>
            <w:tr w:rsidR="0020029F" w:rsidRPr="002527D8" w:rsidTr="002527D8">
              <w:tc>
                <w:tcPr>
                  <w:tcW w:w="1000" w:type="dxa"/>
                </w:tcPr>
                <w:p w:rsidR="0020029F" w:rsidRPr="002527D8" w:rsidRDefault="0020029F" w:rsidP="00D8459A">
                  <w:pPr>
                    <w:rPr>
                      <w:color w:val="auto"/>
                      <w:sz w:val="20"/>
                      <w:szCs w:val="20"/>
                    </w:rPr>
                  </w:pPr>
                  <w:r w:rsidRPr="002527D8">
                    <w:rPr>
                      <w:color w:val="auto"/>
                      <w:sz w:val="20"/>
                      <w:szCs w:val="20"/>
                    </w:rPr>
                    <w:t>6</w:t>
                  </w:r>
                </w:p>
              </w:tc>
              <w:tc>
                <w:tcPr>
                  <w:tcW w:w="3077" w:type="dxa"/>
                </w:tcPr>
                <w:p w:rsidR="0020029F" w:rsidRPr="002527D8" w:rsidRDefault="0020029F" w:rsidP="00D8459A">
                  <w:pPr>
                    <w:rPr>
                      <w:color w:val="auto"/>
                      <w:sz w:val="20"/>
                      <w:szCs w:val="20"/>
                    </w:rPr>
                  </w:pPr>
                  <w:r w:rsidRPr="002527D8">
                    <w:rPr>
                      <w:color w:val="auto"/>
                      <w:sz w:val="20"/>
                      <w:szCs w:val="20"/>
                    </w:rPr>
                    <w:t>Звук [</w:t>
                  </w:r>
                  <w:r w:rsidRPr="002527D8">
                    <w:rPr>
                      <w:color w:val="auto"/>
                      <w:sz w:val="20"/>
                      <w:szCs w:val="20"/>
                      <w:lang w:val="en-US"/>
                    </w:rPr>
                    <w:t>y</w:t>
                  </w:r>
                  <w:r w:rsidRPr="002527D8">
                    <w:rPr>
                      <w:color w:val="auto"/>
                      <w:sz w:val="20"/>
                      <w:szCs w:val="20"/>
                    </w:rPr>
                    <w:t xml:space="preserve">] и буква </w:t>
                  </w:r>
                  <w:proofErr w:type="spellStart"/>
                  <w:r w:rsidRPr="002527D8">
                    <w:rPr>
                      <w:color w:val="auto"/>
                      <w:sz w:val="20"/>
                      <w:szCs w:val="20"/>
                    </w:rPr>
                    <w:t>Уу</w:t>
                  </w:r>
                  <w:proofErr w:type="spellEnd"/>
                </w:p>
              </w:tc>
              <w:tc>
                <w:tcPr>
                  <w:tcW w:w="4707" w:type="dxa"/>
                </w:tcPr>
                <w:p w:rsidR="0020029F" w:rsidRPr="002527D8" w:rsidRDefault="0020029F" w:rsidP="00D8459A">
                  <w:pPr>
                    <w:rPr>
                      <w:color w:val="auto"/>
                      <w:sz w:val="20"/>
                      <w:szCs w:val="20"/>
                    </w:rPr>
                  </w:pPr>
                  <w:r w:rsidRPr="002527D8">
                    <w:rPr>
                      <w:color w:val="auto"/>
                      <w:sz w:val="20"/>
                      <w:szCs w:val="20"/>
                    </w:rPr>
                    <w:t xml:space="preserve">Учить анализировать звуковой ряд, состоящий из двух гласных звуков; знакомить с буквой </w:t>
                  </w:r>
                  <w:proofErr w:type="spellStart"/>
                  <w:r w:rsidRPr="002527D8">
                    <w:rPr>
                      <w:color w:val="auto"/>
                      <w:sz w:val="20"/>
                      <w:szCs w:val="20"/>
                    </w:rPr>
                    <w:t>Уу</w:t>
                  </w:r>
                  <w:proofErr w:type="spellEnd"/>
                </w:p>
              </w:tc>
            </w:tr>
            <w:tr w:rsidR="0020029F" w:rsidRPr="002527D8" w:rsidTr="002527D8">
              <w:tc>
                <w:tcPr>
                  <w:tcW w:w="1000" w:type="dxa"/>
                </w:tcPr>
                <w:p w:rsidR="0020029F" w:rsidRPr="002527D8" w:rsidRDefault="0020029F" w:rsidP="00D8459A">
                  <w:pPr>
                    <w:rPr>
                      <w:color w:val="auto"/>
                      <w:sz w:val="20"/>
                      <w:szCs w:val="20"/>
                    </w:rPr>
                  </w:pPr>
                  <w:r w:rsidRPr="002527D8">
                    <w:rPr>
                      <w:color w:val="auto"/>
                      <w:sz w:val="20"/>
                      <w:szCs w:val="20"/>
                    </w:rPr>
                    <w:t>7</w:t>
                  </w:r>
                </w:p>
              </w:tc>
              <w:tc>
                <w:tcPr>
                  <w:tcW w:w="3077" w:type="dxa"/>
                </w:tcPr>
                <w:p w:rsidR="0020029F" w:rsidRPr="002527D8" w:rsidRDefault="0020029F" w:rsidP="00D8459A">
                  <w:pPr>
                    <w:rPr>
                      <w:color w:val="auto"/>
                      <w:sz w:val="20"/>
                      <w:szCs w:val="20"/>
                    </w:rPr>
                  </w:pPr>
                  <w:r w:rsidRPr="002527D8">
                    <w:rPr>
                      <w:color w:val="auto"/>
                      <w:sz w:val="20"/>
                      <w:szCs w:val="20"/>
                    </w:rPr>
                    <w:t>Звук [и] и буква Ии</w:t>
                  </w:r>
                </w:p>
              </w:tc>
              <w:tc>
                <w:tcPr>
                  <w:tcW w:w="4707" w:type="dxa"/>
                </w:tcPr>
                <w:p w:rsidR="0020029F" w:rsidRPr="002527D8" w:rsidRDefault="0020029F" w:rsidP="00D8459A">
                  <w:pPr>
                    <w:rPr>
                      <w:color w:val="auto"/>
                      <w:sz w:val="20"/>
                      <w:szCs w:val="20"/>
                    </w:rPr>
                  </w:pPr>
                  <w:r w:rsidRPr="002527D8">
                    <w:rPr>
                      <w:color w:val="auto"/>
                      <w:sz w:val="20"/>
                      <w:szCs w:val="20"/>
                    </w:rPr>
                    <w:t>Учить анализировать звуковой ряд; знакомить с буквой Ии</w:t>
                  </w:r>
                </w:p>
              </w:tc>
            </w:tr>
            <w:tr w:rsidR="0020029F" w:rsidRPr="002527D8" w:rsidTr="002527D8">
              <w:tc>
                <w:tcPr>
                  <w:tcW w:w="1000" w:type="dxa"/>
                </w:tcPr>
                <w:p w:rsidR="0020029F" w:rsidRPr="002527D8" w:rsidRDefault="0020029F" w:rsidP="00D8459A">
                  <w:pPr>
                    <w:rPr>
                      <w:color w:val="auto"/>
                      <w:sz w:val="20"/>
                      <w:szCs w:val="20"/>
                    </w:rPr>
                  </w:pPr>
                  <w:r w:rsidRPr="002527D8">
                    <w:rPr>
                      <w:color w:val="auto"/>
                      <w:sz w:val="20"/>
                      <w:szCs w:val="20"/>
                    </w:rPr>
                    <w:t>8</w:t>
                  </w:r>
                </w:p>
              </w:tc>
              <w:tc>
                <w:tcPr>
                  <w:tcW w:w="3077" w:type="dxa"/>
                </w:tcPr>
                <w:p w:rsidR="0020029F" w:rsidRPr="002527D8" w:rsidRDefault="0020029F" w:rsidP="00D8459A">
                  <w:pPr>
                    <w:rPr>
                      <w:color w:val="auto"/>
                      <w:sz w:val="20"/>
                      <w:szCs w:val="20"/>
                    </w:rPr>
                  </w:pPr>
                  <w:r w:rsidRPr="002527D8">
                    <w:rPr>
                      <w:color w:val="auto"/>
                      <w:sz w:val="20"/>
                      <w:szCs w:val="20"/>
                    </w:rPr>
                    <w:t xml:space="preserve">Звук [э] и буква </w:t>
                  </w:r>
                  <w:proofErr w:type="spellStart"/>
                  <w:r w:rsidRPr="002527D8">
                    <w:rPr>
                      <w:color w:val="auto"/>
                      <w:sz w:val="20"/>
                      <w:szCs w:val="20"/>
                    </w:rPr>
                    <w:t>Ээ</w:t>
                  </w:r>
                  <w:proofErr w:type="spellEnd"/>
                </w:p>
              </w:tc>
              <w:tc>
                <w:tcPr>
                  <w:tcW w:w="4707" w:type="dxa"/>
                </w:tcPr>
                <w:p w:rsidR="0020029F" w:rsidRPr="002527D8" w:rsidRDefault="0020029F" w:rsidP="00D8459A">
                  <w:pPr>
                    <w:rPr>
                      <w:color w:val="auto"/>
                      <w:sz w:val="20"/>
                      <w:szCs w:val="20"/>
                    </w:rPr>
                  </w:pPr>
                  <w:r w:rsidRPr="002527D8">
                    <w:rPr>
                      <w:color w:val="auto"/>
                      <w:sz w:val="20"/>
                      <w:szCs w:val="20"/>
                    </w:rPr>
                    <w:t xml:space="preserve">Учить на слух определять звук [э] в ряду гласных; знакомить с буквой </w:t>
                  </w:r>
                  <w:proofErr w:type="spellStart"/>
                  <w:r w:rsidRPr="002527D8">
                    <w:rPr>
                      <w:color w:val="auto"/>
                      <w:sz w:val="20"/>
                      <w:szCs w:val="20"/>
                    </w:rPr>
                    <w:t>Ээ</w:t>
                  </w:r>
                  <w:proofErr w:type="spellEnd"/>
                </w:p>
              </w:tc>
            </w:tr>
            <w:tr w:rsidR="0020029F" w:rsidRPr="002527D8" w:rsidTr="002527D8">
              <w:tc>
                <w:tcPr>
                  <w:tcW w:w="1000" w:type="dxa"/>
                </w:tcPr>
                <w:p w:rsidR="0020029F" w:rsidRPr="002527D8" w:rsidRDefault="0020029F" w:rsidP="00D8459A">
                  <w:pPr>
                    <w:rPr>
                      <w:color w:val="auto"/>
                      <w:sz w:val="20"/>
                      <w:szCs w:val="20"/>
                    </w:rPr>
                  </w:pPr>
                  <w:r w:rsidRPr="002527D8">
                    <w:rPr>
                      <w:color w:val="auto"/>
                      <w:sz w:val="20"/>
                      <w:szCs w:val="20"/>
                    </w:rPr>
                    <w:t>9</w:t>
                  </w:r>
                </w:p>
              </w:tc>
              <w:tc>
                <w:tcPr>
                  <w:tcW w:w="3077" w:type="dxa"/>
                </w:tcPr>
                <w:p w:rsidR="0020029F" w:rsidRPr="002527D8" w:rsidRDefault="0020029F" w:rsidP="00D8459A">
                  <w:pPr>
                    <w:rPr>
                      <w:color w:val="auto"/>
                      <w:sz w:val="20"/>
                      <w:szCs w:val="20"/>
                    </w:rPr>
                  </w:pPr>
                  <w:r w:rsidRPr="002527D8">
                    <w:rPr>
                      <w:color w:val="auto"/>
                      <w:sz w:val="20"/>
                      <w:szCs w:val="20"/>
                    </w:rPr>
                    <w:t xml:space="preserve">Звук [о] и буква </w:t>
                  </w:r>
                  <w:proofErr w:type="spellStart"/>
                  <w:r w:rsidRPr="002527D8">
                    <w:rPr>
                      <w:color w:val="auto"/>
                      <w:sz w:val="20"/>
                      <w:szCs w:val="20"/>
                    </w:rPr>
                    <w:t>Оо</w:t>
                  </w:r>
                  <w:proofErr w:type="spellEnd"/>
                </w:p>
              </w:tc>
              <w:tc>
                <w:tcPr>
                  <w:tcW w:w="4707" w:type="dxa"/>
                </w:tcPr>
                <w:p w:rsidR="0020029F" w:rsidRPr="002527D8" w:rsidRDefault="0020029F" w:rsidP="00D8459A">
                  <w:pPr>
                    <w:rPr>
                      <w:color w:val="auto"/>
                      <w:sz w:val="20"/>
                      <w:szCs w:val="20"/>
                    </w:rPr>
                  </w:pPr>
                  <w:r w:rsidRPr="002527D8">
                    <w:rPr>
                      <w:color w:val="auto"/>
                      <w:sz w:val="20"/>
                      <w:szCs w:val="20"/>
                    </w:rPr>
                    <w:t xml:space="preserve">Учить находить гласный звук [о] в потоке звуков, определять его позицию в словах; знакомить с буквой </w:t>
                  </w:r>
                  <w:proofErr w:type="spellStart"/>
                  <w:r w:rsidRPr="002527D8">
                    <w:rPr>
                      <w:color w:val="auto"/>
                      <w:sz w:val="20"/>
                      <w:szCs w:val="20"/>
                    </w:rPr>
                    <w:t>Оо</w:t>
                  </w:r>
                  <w:proofErr w:type="spellEnd"/>
                </w:p>
              </w:tc>
            </w:tr>
            <w:tr w:rsidR="0020029F" w:rsidRPr="002527D8" w:rsidTr="002527D8">
              <w:tc>
                <w:tcPr>
                  <w:tcW w:w="1000" w:type="dxa"/>
                </w:tcPr>
                <w:p w:rsidR="0020029F" w:rsidRPr="002527D8" w:rsidRDefault="0020029F" w:rsidP="00D8459A">
                  <w:pPr>
                    <w:rPr>
                      <w:color w:val="auto"/>
                      <w:sz w:val="20"/>
                      <w:szCs w:val="20"/>
                    </w:rPr>
                  </w:pPr>
                  <w:r w:rsidRPr="002527D8">
                    <w:rPr>
                      <w:color w:val="auto"/>
                      <w:sz w:val="20"/>
                      <w:szCs w:val="20"/>
                    </w:rPr>
                    <w:t>10</w:t>
                  </w:r>
                </w:p>
              </w:tc>
              <w:tc>
                <w:tcPr>
                  <w:tcW w:w="3077" w:type="dxa"/>
                </w:tcPr>
                <w:p w:rsidR="0020029F" w:rsidRPr="002527D8" w:rsidRDefault="0020029F" w:rsidP="00D8459A">
                  <w:pPr>
                    <w:rPr>
                      <w:color w:val="auto"/>
                      <w:sz w:val="20"/>
                      <w:szCs w:val="20"/>
                    </w:rPr>
                  </w:pPr>
                  <w:r w:rsidRPr="002527D8">
                    <w:rPr>
                      <w:color w:val="auto"/>
                      <w:sz w:val="20"/>
                      <w:szCs w:val="20"/>
                    </w:rPr>
                    <w:t xml:space="preserve">Звук [ы] и буква </w:t>
                  </w:r>
                  <w:proofErr w:type="spellStart"/>
                  <w:r w:rsidRPr="002527D8">
                    <w:rPr>
                      <w:color w:val="auto"/>
                      <w:sz w:val="20"/>
                      <w:szCs w:val="20"/>
                    </w:rPr>
                    <w:t>Ыы</w:t>
                  </w:r>
                  <w:proofErr w:type="spellEnd"/>
                </w:p>
              </w:tc>
              <w:tc>
                <w:tcPr>
                  <w:tcW w:w="4707" w:type="dxa"/>
                </w:tcPr>
                <w:p w:rsidR="0020029F" w:rsidRPr="002527D8" w:rsidRDefault="0020029F" w:rsidP="00D8459A">
                  <w:pPr>
                    <w:rPr>
                      <w:color w:val="auto"/>
                      <w:sz w:val="20"/>
                      <w:szCs w:val="20"/>
                    </w:rPr>
                  </w:pPr>
                  <w:r w:rsidRPr="002527D8">
                    <w:rPr>
                      <w:color w:val="auto"/>
                      <w:sz w:val="20"/>
                      <w:szCs w:val="20"/>
                    </w:rPr>
                    <w:t xml:space="preserve">Уточнить артикуляцию звука </w:t>
                  </w:r>
                </w:p>
              </w:tc>
            </w:tr>
            <w:tr w:rsidR="0020029F" w:rsidRPr="002527D8" w:rsidTr="002527D8">
              <w:tc>
                <w:tcPr>
                  <w:tcW w:w="1000" w:type="dxa"/>
                </w:tcPr>
                <w:p w:rsidR="0020029F" w:rsidRPr="002527D8" w:rsidRDefault="0020029F" w:rsidP="00D8459A">
                  <w:pPr>
                    <w:rPr>
                      <w:color w:val="auto"/>
                      <w:sz w:val="20"/>
                      <w:szCs w:val="20"/>
                    </w:rPr>
                  </w:pPr>
                  <w:r w:rsidRPr="002527D8">
                    <w:rPr>
                      <w:color w:val="auto"/>
                      <w:sz w:val="20"/>
                      <w:szCs w:val="20"/>
                    </w:rPr>
                    <w:lastRenderedPageBreak/>
                    <w:t>11</w:t>
                  </w:r>
                </w:p>
              </w:tc>
              <w:tc>
                <w:tcPr>
                  <w:tcW w:w="3077" w:type="dxa"/>
                </w:tcPr>
                <w:p w:rsidR="0020029F" w:rsidRPr="002527D8" w:rsidRDefault="0020029F" w:rsidP="00D8459A">
                  <w:pPr>
                    <w:rPr>
                      <w:color w:val="auto"/>
                      <w:sz w:val="20"/>
                      <w:szCs w:val="20"/>
                    </w:rPr>
                  </w:pPr>
                  <w:r w:rsidRPr="002527D8">
                    <w:rPr>
                      <w:color w:val="auto"/>
                      <w:sz w:val="20"/>
                      <w:szCs w:val="20"/>
                    </w:rPr>
                    <w:t xml:space="preserve">Закрепление изученного материала </w:t>
                  </w:r>
                </w:p>
              </w:tc>
              <w:tc>
                <w:tcPr>
                  <w:tcW w:w="4707" w:type="dxa"/>
                </w:tcPr>
                <w:p w:rsidR="0020029F" w:rsidRPr="002527D8" w:rsidRDefault="0020029F" w:rsidP="00D8459A">
                  <w:pPr>
                    <w:rPr>
                      <w:color w:val="auto"/>
                      <w:sz w:val="20"/>
                      <w:szCs w:val="20"/>
                    </w:rPr>
                  </w:pPr>
                  <w:r w:rsidRPr="002527D8">
                    <w:rPr>
                      <w:color w:val="auto"/>
                      <w:sz w:val="20"/>
                      <w:szCs w:val="20"/>
                    </w:rPr>
                    <w:t>Закрепить умение делать звуковой анализ; определять позицию заданного звука в словах</w:t>
                  </w:r>
                </w:p>
              </w:tc>
            </w:tr>
            <w:tr w:rsidR="0020029F" w:rsidRPr="002527D8" w:rsidTr="002527D8">
              <w:tc>
                <w:tcPr>
                  <w:tcW w:w="1000" w:type="dxa"/>
                </w:tcPr>
                <w:p w:rsidR="0020029F" w:rsidRPr="002527D8" w:rsidRDefault="0020029F" w:rsidP="00D8459A">
                  <w:pPr>
                    <w:rPr>
                      <w:color w:val="auto"/>
                      <w:sz w:val="20"/>
                      <w:szCs w:val="20"/>
                    </w:rPr>
                  </w:pPr>
                  <w:r w:rsidRPr="002527D8">
                    <w:rPr>
                      <w:color w:val="auto"/>
                      <w:sz w:val="20"/>
                      <w:szCs w:val="20"/>
                    </w:rPr>
                    <w:t>12</w:t>
                  </w:r>
                </w:p>
              </w:tc>
              <w:tc>
                <w:tcPr>
                  <w:tcW w:w="3077" w:type="dxa"/>
                </w:tcPr>
                <w:p w:rsidR="0020029F" w:rsidRPr="002527D8" w:rsidRDefault="0020029F" w:rsidP="00D8459A">
                  <w:pPr>
                    <w:rPr>
                      <w:color w:val="auto"/>
                      <w:sz w:val="20"/>
                      <w:szCs w:val="20"/>
                    </w:rPr>
                  </w:pPr>
                  <w:r w:rsidRPr="002527D8">
                    <w:rPr>
                      <w:color w:val="auto"/>
                      <w:sz w:val="20"/>
                      <w:szCs w:val="20"/>
                    </w:rPr>
                    <w:t xml:space="preserve">Предложение </w:t>
                  </w:r>
                </w:p>
              </w:tc>
              <w:tc>
                <w:tcPr>
                  <w:tcW w:w="4707" w:type="dxa"/>
                </w:tcPr>
                <w:p w:rsidR="0020029F" w:rsidRPr="002527D8" w:rsidRDefault="0020029F" w:rsidP="00D8459A">
                  <w:pPr>
                    <w:rPr>
                      <w:color w:val="auto"/>
                      <w:sz w:val="20"/>
                      <w:szCs w:val="20"/>
                    </w:rPr>
                  </w:pPr>
                  <w:r w:rsidRPr="002527D8">
                    <w:rPr>
                      <w:color w:val="auto"/>
                      <w:sz w:val="20"/>
                      <w:szCs w:val="20"/>
                    </w:rPr>
                    <w:t>Дифференцировать  звуки [а], [о], [у], [ы], [и], [э] через их нахождение в словах; ознакомить с предложением</w:t>
                  </w:r>
                </w:p>
              </w:tc>
            </w:tr>
            <w:tr w:rsidR="0020029F" w:rsidRPr="002527D8" w:rsidTr="002527D8">
              <w:tc>
                <w:tcPr>
                  <w:tcW w:w="1000" w:type="dxa"/>
                </w:tcPr>
                <w:p w:rsidR="0020029F" w:rsidRPr="002527D8" w:rsidRDefault="0020029F" w:rsidP="00D8459A">
                  <w:pPr>
                    <w:rPr>
                      <w:color w:val="auto"/>
                      <w:sz w:val="20"/>
                      <w:szCs w:val="20"/>
                    </w:rPr>
                  </w:pPr>
                  <w:r w:rsidRPr="002527D8">
                    <w:rPr>
                      <w:color w:val="auto"/>
                      <w:sz w:val="20"/>
                      <w:szCs w:val="20"/>
                    </w:rPr>
                    <w:t>13</w:t>
                  </w:r>
                </w:p>
              </w:tc>
              <w:tc>
                <w:tcPr>
                  <w:tcW w:w="3077" w:type="dxa"/>
                </w:tcPr>
                <w:p w:rsidR="0020029F" w:rsidRPr="002527D8" w:rsidRDefault="0020029F" w:rsidP="00D8459A">
                  <w:pPr>
                    <w:rPr>
                      <w:color w:val="auto"/>
                      <w:sz w:val="20"/>
                      <w:szCs w:val="20"/>
                    </w:rPr>
                  </w:pPr>
                  <w:r w:rsidRPr="002527D8">
                    <w:rPr>
                      <w:color w:val="auto"/>
                      <w:sz w:val="20"/>
                      <w:szCs w:val="20"/>
                    </w:rPr>
                    <w:t>Предложение (продолжение)</w:t>
                  </w:r>
                </w:p>
              </w:tc>
              <w:tc>
                <w:tcPr>
                  <w:tcW w:w="4707" w:type="dxa"/>
                </w:tcPr>
                <w:p w:rsidR="0020029F" w:rsidRPr="002527D8" w:rsidRDefault="0020029F" w:rsidP="00D8459A">
                  <w:pPr>
                    <w:rPr>
                      <w:color w:val="auto"/>
                      <w:sz w:val="20"/>
                      <w:szCs w:val="20"/>
                    </w:rPr>
                  </w:pPr>
                  <w:r w:rsidRPr="002527D8">
                    <w:rPr>
                      <w:color w:val="auto"/>
                      <w:sz w:val="20"/>
                      <w:szCs w:val="20"/>
                    </w:rPr>
                    <w:t>Продолжать знакомить детей знакомить с предложением</w:t>
                  </w:r>
                </w:p>
              </w:tc>
            </w:tr>
            <w:tr w:rsidR="0020029F" w:rsidRPr="002527D8" w:rsidTr="002527D8">
              <w:tc>
                <w:tcPr>
                  <w:tcW w:w="1000" w:type="dxa"/>
                </w:tcPr>
                <w:p w:rsidR="0020029F" w:rsidRPr="002527D8" w:rsidRDefault="0020029F" w:rsidP="00D8459A">
                  <w:pPr>
                    <w:rPr>
                      <w:color w:val="auto"/>
                      <w:sz w:val="20"/>
                      <w:szCs w:val="20"/>
                    </w:rPr>
                  </w:pPr>
                  <w:r w:rsidRPr="002527D8">
                    <w:rPr>
                      <w:color w:val="auto"/>
                      <w:sz w:val="20"/>
                      <w:szCs w:val="20"/>
                    </w:rPr>
                    <w:t>14</w:t>
                  </w:r>
                </w:p>
              </w:tc>
              <w:tc>
                <w:tcPr>
                  <w:tcW w:w="3077" w:type="dxa"/>
                </w:tcPr>
                <w:p w:rsidR="0020029F" w:rsidRPr="002527D8" w:rsidRDefault="0020029F" w:rsidP="00D8459A">
                  <w:pPr>
                    <w:rPr>
                      <w:color w:val="auto"/>
                      <w:sz w:val="20"/>
                      <w:szCs w:val="20"/>
                    </w:rPr>
                  </w:pPr>
                  <w:r w:rsidRPr="002527D8">
                    <w:rPr>
                      <w:color w:val="auto"/>
                      <w:sz w:val="20"/>
                      <w:szCs w:val="20"/>
                    </w:rPr>
                    <w:t>Звуки [</w:t>
                  </w:r>
                  <w:proofErr w:type="gramStart"/>
                  <w:r w:rsidRPr="002527D8">
                    <w:rPr>
                      <w:color w:val="auto"/>
                      <w:sz w:val="20"/>
                      <w:szCs w:val="20"/>
                    </w:rPr>
                    <w:t>м</w:t>
                  </w:r>
                  <w:proofErr w:type="gramEnd"/>
                  <w:r w:rsidRPr="002527D8">
                    <w:rPr>
                      <w:color w:val="auto"/>
                      <w:sz w:val="20"/>
                      <w:szCs w:val="20"/>
                    </w:rPr>
                    <w:t xml:space="preserve"> – </w:t>
                  </w:r>
                  <w:proofErr w:type="spellStart"/>
                  <w:r w:rsidRPr="002527D8">
                    <w:rPr>
                      <w:color w:val="auto"/>
                      <w:sz w:val="20"/>
                      <w:szCs w:val="20"/>
                    </w:rPr>
                    <w:t>мь</w:t>
                  </w:r>
                  <w:proofErr w:type="spellEnd"/>
                  <w:r w:rsidRPr="002527D8">
                    <w:rPr>
                      <w:color w:val="auto"/>
                      <w:sz w:val="20"/>
                      <w:szCs w:val="20"/>
                    </w:rPr>
                    <w:t>] и буква Мм</w:t>
                  </w:r>
                </w:p>
              </w:tc>
              <w:tc>
                <w:tcPr>
                  <w:tcW w:w="4707" w:type="dxa"/>
                </w:tcPr>
                <w:p w:rsidR="0020029F" w:rsidRPr="002527D8" w:rsidRDefault="0020029F" w:rsidP="00D8459A">
                  <w:pPr>
                    <w:rPr>
                      <w:color w:val="auto"/>
                      <w:sz w:val="20"/>
                      <w:szCs w:val="20"/>
                    </w:rPr>
                  </w:pPr>
                  <w:r w:rsidRPr="002527D8">
                    <w:rPr>
                      <w:color w:val="auto"/>
                      <w:sz w:val="20"/>
                      <w:szCs w:val="20"/>
                    </w:rPr>
                    <w:t xml:space="preserve">Учить выделять первый согласный звук в слове; знакомить с буквой </w:t>
                  </w:r>
                  <w:proofErr w:type="gramStart"/>
                  <w:r w:rsidRPr="002527D8">
                    <w:rPr>
                      <w:color w:val="auto"/>
                      <w:sz w:val="20"/>
                      <w:szCs w:val="20"/>
                    </w:rPr>
                    <w:t>Мм</w:t>
                  </w:r>
                  <w:proofErr w:type="gramEnd"/>
                </w:p>
              </w:tc>
            </w:tr>
            <w:tr w:rsidR="0020029F" w:rsidRPr="002527D8" w:rsidTr="002527D8">
              <w:tc>
                <w:tcPr>
                  <w:tcW w:w="1000" w:type="dxa"/>
                </w:tcPr>
                <w:p w:rsidR="0020029F" w:rsidRPr="002527D8" w:rsidRDefault="0020029F" w:rsidP="00D8459A">
                  <w:pPr>
                    <w:rPr>
                      <w:color w:val="auto"/>
                      <w:sz w:val="20"/>
                      <w:szCs w:val="20"/>
                    </w:rPr>
                  </w:pPr>
                  <w:r w:rsidRPr="002527D8">
                    <w:rPr>
                      <w:color w:val="auto"/>
                      <w:sz w:val="20"/>
                      <w:szCs w:val="20"/>
                    </w:rPr>
                    <w:t>15</w:t>
                  </w:r>
                </w:p>
              </w:tc>
              <w:tc>
                <w:tcPr>
                  <w:tcW w:w="3077" w:type="dxa"/>
                </w:tcPr>
                <w:p w:rsidR="0020029F" w:rsidRPr="002527D8" w:rsidRDefault="0020029F" w:rsidP="00D8459A">
                  <w:pPr>
                    <w:rPr>
                      <w:color w:val="auto"/>
                      <w:sz w:val="20"/>
                      <w:szCs w:val="20"/>
                    </w:rPr>
                  </w:pPr>
                  <w:r w:rsidRPr="002527D8">
                    <w:rPr>
                      <w:color w:val="auto"/>
                      <w:sz w:val="20"/>
                      <w:szCs w:val="20"/>
                    </w:rPr>
                    <w:t xml:space="preserve">Звуки [н – </w:t>
                  </w:r>
                  <w:proofErr w:type="spellStart"/>
                  <w:r w:rsidRPr="002527D8">
                    <w:rPr>
                      <w:color w:val="auto"/>
                      <w:sz w:val="20"/>
                      <w:szCs w:val="20"/>
                    </w:rPr>
                    <w:t>нь</w:t>
                  </w:r>
                  <w:proofErr w:type="spellEnd"/>
                  <w:r w:rsidRPr="002527D8">
                    <w:rPr>
                      <w:color w:val="auto"/>
                      <w:sz w:val="20"/>
                      <w:szCs w:val="20"/>
                    </w:rPr>
                    <w:t xml:space="preserve">] и буква </w:t>
                  </w:r>
                  <w:proofErr w:type="spellStart"/>
                  <w:r w:rsidRPr="002527D8">
                    <w:rPr>
                      <w:color w:val="auto"/>
                      <w:sz w:val="20"/>
                      <w:szCs w:val="20"/>
                    </w:rPr>
                    <w:t>Нн</w:t>
                  </w:r>
                  <w:proofErr w:type="spellEnd"/>
                </w:p>
              </w:tc>
              <w:tc>
                <w:tcPr>
                  <w:tcW w:w="4707" w:type="dxa"/>
                </w:tcPr>
                <w:p w:rsidR="0020029F" w:rsidRPr="002527D8" w:rsidRDefault="0020029F" w:rsidP="00D8459A">
                  <w:pPr>
                    <w:rPr>
                      <w:color w:val="auto"/>
                      <w:sz w:val="20"/>
                      <w:szCs w:val="20"/>
                    </w:rPr>
                  </w:pPr>
                  <w:r w:rsidRPr="002527D8">
                    <w:rPr>
                      <w:color w:val="auto"/>
                      <w:sz w:val="20"/>
                      <w:szCs w:val="20"/>
                    </w:rPr>
                    <w:t>Уточнить артикуляцию звука [</w:t>
                  </w:r>
                  <w:proofErr w:type="gramStart"/>
                  <w:r w:rsidRPr="002527D8">
                    <w:rPr>
                      <w:color w:val="auto"/>
                      <w:sz w:val="20"/>
                      <w:szCs w:val="20"/>
                    </w:rPr>
                    <w:t>н</w:t>
                  </w:r>
                  <w:proofErr w:type="gramEnd"/>
                  <w:r w:rsidRPr="002527D8">
                    <w:rPr>
                      <w:color w:val="auto"/>
                      <w:sz w:val="20"/>
                      <w:szCs w:val="20"/>
                    </w:rPr>
                    <w:t xml:space="preserve">]; развивать фонематическое восприятие через нахождение слов со звуками [н – </w:t>
                  </w:r>
                  <w:proofErr w:type="spellStart"/>
                  <w:r w:rsidRPr="002527D8">
                    <w:rPr>
                      <w:color w:val="auto"/>
                      <w:sz w:val="20"/>
                      <w:szCs w:val="20"/>
                    </w:rPr>
                    <w:t>нь</w:t>
                  </w:r>
                  <w:proofErr w:type="spellEnd"/>
                  <w:r w:rsidRPr="002527D8">
                    <w:rPr>
                      <w:color w:val="auto"/>
                      <w:sz w:val="20"/>
                      <w:szCs w:val="20"/>
                    </w:rPr>
                    <w:t>]</w:t>
                  </w:r>
                </w:p>
              </w:tc>
            </w:tr>
            <w:tr w:rsidR="0020029F" w:rsidRPr="002527D8" w:rsidTr="002527D8">
              <w:tc>
                <w:tcPr>
                  <w:tcW w:w="1000" w:type="dxa"/>
                </w:tcPr>
                <w:p w:rsidR="0020029F" w:rsidRPr="002527D8" w:rsidRDefault="0020029F" w:rsidP="00D8459A">
                  <w:pPr>
                    <w:rPr>
                      <w:color w:val="auto"/>
                      <w:sz w:val="20"/>
                      <w:szCs w:val="20"/>
                    </w:rPr>
                  </w:pPr>
                  <w:r w:rsidRPr="002527D8">
                    <w:rPr>
                      <w:color w:val="auto"/>
                      <w:sz w:val="20"/>
                      <w:szCs w:val="20"/>
                    </w:rPr>
                    <w:t>16</w:t>
                  </w:r>
                </w:p>
              </w:tc>
              <w:tc>
                <w:tcPr>
                  <w:tcW w:w="3077" w:type="dxa"/>
                </w:tcPr>
                <w:p w:rsidR="0020029F" w:rsidRPr="002527D8" w:rsidRDefault="0020029F" w:rsidP="00D8459A">
                  <w:pPr>
                    <w:rPr>
                      <w:color w:val="auto"/>
                      <w:sz w:val="20"/>
                      <w:szCs w:val="20"/>
                    </w:rPr>
                  </w:pPr>
                  <w:r w:rsidRPr="002527D8">
                    <w:rPr>
                      <w:color w:val="auto"/>
                      <w:sz w:val="20"/>
                      <w:szCs w:val="20"/>
                    </w:rPr>
                    <w:t xml:space="preserve">Звуки [б – </w:t>
                  </w:r>
                  <w:proofErr w:type="spellStart"/>
                  <w:r w:rsidRPr="002527D8">
                    <w:rPr>
                      <w:color w:val="auto"/>
                      <w:sz w:val="20"/>
                      <w:szCs w:val="20"/>
                    </w:rPr>
                    <w:t>бь</w:t>
                  </w:r>
                  <w:proofErr w:type="spellEnd"/>
                  <w:r w:rsidRPr="002527D8">
                    <w:rPr>
                      <w:color w:val="auto"/>
                      <w:sz w:val="20"/>
                      <w:szCs w:val="20"/>
                    </w:rPr>
                    <w:t xml:space="preserve">] и буква </w:t>
                  </w:r>
                  <w:proofErr w:type="spellStart"/>
                  <w:r w:rsidRPr="002527D8">
                    <w:rPr>
                      <w:color w:val="auto"/>
                      <w:sz w:val="20"/>
                      <w:szCs w:val="20"/>
                    </w:rPr>
                    <w:t>Бб</w:t>
                  </w:r>
                  <w:proofErr w:type="spellEnd"/>
                </w:p>
              </w:tc>
              <w:tc>
                <w:tcPr>
                  <w:tcW w:w="4707" w:type="dxa"/>
                </w:tcPr>
                <w:p w:rsidR="0020029F" w:rsidRPr="002527D8" w:rsidRDefault="0020029F" w:rsidP="00D8459A">
                  <w:pPr>
                    <w:rPr>
                      <w:color w:val="auto"/>
                      <w:sz w:val="20"/>
                      <w:szCs w:val="20"/>
                    </w:rPr>
                  </w:pPr>
                  <w:r w:rsidRPr="002527D8">
                    <w:rPr>
                      <w:color w:val="auto"/>
                      <w:sz w:val="20"/>
                      <w:szCs w:val="20"/>
                    </w:rPr>
                    <w:t xml:space="preserve">Уточнить артикуляцию </w:t>
                  </w:r>
                  <w:proofErr w:type="gramStart"/>
                  <w:r w:rsidRPr="002527D8">
                    <w:rPr>
                      <w:color w:val="auto"/>
                      <w:sz w:val="20"/>
                      <w:szCs w:val="20"/>
                    </w:rPr>
                    <w:t>звуков [б</w:t>
                  </w:r>
                  <w:proofErr w:type="gramEnd"/>
                  <w:r w:rsidRPr="002527D8">
                    <w:rPr>
                      <w:color w:val="auto"/>
                      <w:sz w:val="20"/>
                      <w:szCs w:val="20"/>
                    </w:rPr>
                    <w:t xml:space="preserve"> – </w:t>
                  </w:r>
                  <w:proofErr w:type="spellStart"/>
                  <w:r w:rsidRPr="002527D8">
                    <w:rPr>
                      <w:color w:val="auto"/>
                      <w:sz w:val="20"/>
                      <w:szCs w:val="20"/>
                    </w:rPr>
                    <w:t>бь</w:t>
                  </w:r>
                  <w:proofErr w:type="spellEnd"/>
                  <w:r w:rsidRPr="002527D8">
                    <w:rPr>
                      <w:color w:val="auto"/>
                      <w:sz w:val="20"/>
                      <w:szCs w:val="20"/>
                    </w:rPr>
                    <w:t>]; учить находить в окружающей обстановке слова со звуками</w:t>
                  </w:r>
                </w:p>
                <w:p w:rsidR="0020029F" w:rsidRPr="002527D8" w:rsidRDefault="0020029F" w:rsidP="00D8459A">
                  <w:pPr>
                    <w:rPr>
                      <w:color w:val="auto"/>
                      <w:sz w:val="20"/>
                      <w:szCs w:val="20"/>
                    </w:rPr>
                  </w:pPr>
                  <w:r w:rsidRPr="002527D8">
                    <w:rPr>
                      <w:color w:val="auto"/>
                      <w:sz w:val="20"/>
                      <w:szCs w:val="20"/>
                    </w:rPr>
                    <w:t xml:space="preserve"> [</w:t>
                  </w:r>
                  <w:proofErr w:type="gramStart"/>
                  <w:r w:rsidRPr="002527D8">
                    <w:rPr>
                      <w:color w:val="auto"/>
                      <w:sz w:val="20"/>
                      <w:szCs w:val="20"/>
                    </w:rPr>
                    <w:t>б</w:t>
                  </w:r>
                  <w:proofErr w:type="gramEnd"/>
                  <w:r w:rsidRPr="002527D8">
                    <w:rPr>
                      <w:color w:val="auto"/>
                      <w:sz w:val="20"/>
                      <w:szCs w:val="20"/>
                    </w:rPr>
                    <w:t xml:space="preserve"> – </w:t>
                  </w:r>
                  <w:proofErr w:type="spellStart"/>
                  <w:r w:rsidRPr="002527D8">
                    <w:rPr>
                      <w:color w:val="auto"/>
                      <w:sz w:val="20"/>
                      <w:szCs w:val="20"/>
                    </w:rPr>
                    <w:t>бь</w:t>
                  </w:r>
                  <w:proofErr w:type="spellEnd"/>
                  <w:r w:rsidRPr="002527D8">
                    <w:rPr>
                      <w:color w:val="auto"/>
                      <w:sz w:val="20"/>
                      <w:szCs w:val="20"/>
                    </w:rPr>
                    <w:t>]</w:t>
                  </w:r>
                </w:p>
              </w:tc>
            </w:tr>
            <w:tr w:rsidR="0020029F" w:rsidRPr="002527D8" w:rsidTr="002527D8">
              <w:tc>
                <w:tcPr>
                  <w:tcW w:w="1000" w:type="dxa"/>
                </w:tcPr>
                <w:p w:rsidR="0020029F" w:rsidRPr="002527D8" w:rsidRDefault="0020029F" w:rsidP="00D8459A">
                  <w:pPr>
                    <w:rPr>
                      <w:color w:val="auto"/>
                      <w:sz w:val="20"/>
                      <w:szCs w:val="20"/>
                    </w:rPr>
                  </w:pPr>
                  <w:r w:rsidRPr="002527D8">
                    <w:rPr>
                      <w:color w:val="auto"/>
                      <w:sz w:val="20"/>
                      <w:szCs w:val="20"/>
                    </w:rPr>
                    <w:t>17</w:t>
                  </w:r>
                </w:p>
              </w:tc>
              <w:tc>
                <w:tcPr>
                  <w:tcW w:w="3077" w:type="dxa"/>
                </w:tcPr>
                <w:p w:rsidR="0020029F" w:rsidRPr="002527D8" w:rsidRDefault="0020029F" w:rsidP="00D8459A">
                  <w:pPr>
                    <w:rPr>
                      <w:color w:val="auto"/>
                      <w:sz w:val="20"/>
                      <w:szCs w:val="20"/>
                    </w:rPr>
                  </w:pPr>
                  <w:r w:rsidRPr="002527D8">
                    <w:rPr>
                      <w:color w:val="auto"/>
                      <w:sz w:val="20"/>
                      <w:szCs w:val="20"/>
                    </w:rPr>
                    <w:t>Звуки [</w:t>
                  </w:r>
                  <w:proofErr w:type="gramStart"/>
                  <w:r w:rsidRPr="002527D8">
                    <w:rPr>
                      <w:color w:val="auto"/>
                      <w:sz w:val="20"/>
                      <w:szCs w:val="20"/>
                    </w:rPr>
                    <w:t>п</w:t>
                  </w:r>
                  <w:proofErr w:type="gramEnd"/>
                  <w:r w:rsidRPr="002527D8">
                    <w:rPr>
                      <w:color w:val="auto"/>
                      <w:sz w:val="20"/>
                      <w:szCs w:val="20"/>
                    </w:rPr>
                    <w:t xml:space="preserve"> – </w:t>
                  </w:r>
                  <w:proofErr w:type="spellStart"/>
                  <w:r w:rsidRPr="002527D8">
                    <w:rPr>
                      <w:color w:val="auto"/>
                      <w:sz w:val="20"/>
                      <w:szCs w:val="20"/>
                    </w:rPr>
                    <w:t>пь</w:t>
                  </w:r>
                  <w:proofErr w:type="spellEnd"/>
                  <w:r w:rsidRPr="002527D8">
                    <w:rPr>
                      <w:color w:val="auto"/>
                      <w:sz w:val="20"/>
                      <w:szCs w:val="20"/>
                    </w:rPr>
                    <w:t xml:space="preserve">] и буква </w:t>
                  </w:r>
                  <w:proofErr w:type="spellStart"/>
                  <w:r w:rsidRPr="002527D8">
                    <w:rPr>
                      <w:color w:val="auto"/>
                      <w:sz w:val="20"/>
                      <w:szCs w:val="20"/>
                    </w:rPr>
                    <w:t>Пп</w:t>
                  </w:r>
                  <w:proofErr w:type="spellEnd"/>
                </w:p>
              </w:tc>
              <w:tc>
                <w:tcPr>
                  <w:tcW w:w="4707" w:type="dxa"/>
                </w:tcPr>
                <w:p w:rsidR="0020029F" w:rsidRPr="002527D8" w:rsidRDefault="0020029F" w:rsidP="00D8459A">
                  <w:pPr>
                    <w:rPr>
                      <w:color w:val="auto"/>
                      <w:sz w:val="20"/>
                      <w:szCs w:val="20"/>
                    </w:rPr>
                  </w:pPr>
                  <w:r w:rsidRPr="002527D8">
                    <w:rPr>
                      <w:color w:val="auto"/>
                      <w:sz w:val="20"/>
                      <w:szCs w:val="20"/>
                    </w:rPr>
                    <w:t>Уточнить артикуляцию звуков [</w:t>
                  </w:r>
                  <w:proofErr w:type="gramStart"/>
                  <w:r w:rsidRPr="002527D8">
                    <w:rPr>
                      <w:color w:val="auto"/>
                      <w:sz w:val="20"/>
                      <w:szCs w:val="20"/>
                    </w:rPr>
                    <w:t>п</w:t>
                  </w:r>
                  <w:proofErr w:type="gramEnd"/>
                  <w:r w:rsidRPr="002527D8">
                    <w:rPr>
                      <w:color w:val="auto"/>
                      <w:sz w:val="20"/>
                      <w:szCs w:val="20"/>
                    </w:rPr>
                    <w:t xml:space="preserve"> – </w:t>
                  </w:r>
                  <w:proofErr w:type="spellStart"/>
                  <w:r w:rsidRPr="002527D8">
                    <w:rPr>
                      <w:color w:val="auto"/>
                      <w:sz w:val="20"/>
                      <w:szCs w:val="20"/>
                    </w:rPr>
                    <w:t>пь</w:t>
                  </w:r>
                  <w:proofErr w:type="spellEnd"/>
                  <w:r w:rsidRPr="002527D8">
                    <w:rPr>
                      <w:color w:val="auto"/>
                      <w:sz w:val="20"/>
                      <w:szCs w:val="20"/>
                    </w:rPr>
                    <w:t>]; закрепить умения определять место звука в слове;</w:t>
                  </w:r>
                </w:p>
              </w:tc>
            </w:tr>
            <w:tr w:rsidR="0020029F" w:rsidRPr="002527D8" w:rsidTr="002527D8">
              <w:tc>
                <w:tcPr>
                  <w:tcW w:w="1000" w:type="dxa"/>
                </w:tcPr>
                <w:p w:rsidR="0020029F" w:rsidRPr="002527D8" w:rsidRDefault="0020029F" w:rsidP="00D8459A">
                  <w:pPr>
                    <w:rPr>
                      <w:color w:val="auto"/>
                      <w:sz w:val="20"/>
                      <w:szCs w:val="20"/>
                    </w:rPr>
                  </w:pPr>
                  <w:r w:rsidRPr="002527D8">
                    <w:rPr>
                      <w:color w:val="auto"/>
                      <w:sz w:val="20"/>
                      <w:szCs w:val="20"/>
                    </w:rPr>
                    <w:t>18</w:t>
                  </w:r>
                </w:p>
              </w:tc>
              <w:tc>
                <w:tcPr>
                  <w:tcW w:w="3077" w:type="dxa"/>
                </w:tcPr>
                <w:p w:rsidR="0020029F" w:rsidRPr="002527D8" w:rsidRDefault="0020029F" w:rsidP="00D8459A">
                  <w:pPr>
                    <w:rPr>
                      <w:color w:val="auto"/>
                      <w:sz w:val="20"/>
                      <w:szCs w:val="20"/>
                    </w:rPr>
                  </w:pPr>
                  <w:r w:rsidRPr="002527D8">
                    <w:rPr>
                      <w:color w:val="auto"/>
                      <w:sz w:val="20"/>
                      <w:szCs w:val="20"/>
                    </w:rPr>
                    <w:t xml:space="preserve">Звук [й] и буква </w:t>
                  </w:r>
                  <w:proofErr w:type="spellStart"/>
                  <w:r w:rsidRPr="002527D8">
                    <w:rPr>
                      <w:color w:val="auto"/>
                      <w:sz w:val="20"/>
                      <w:szCs w:val="20"/>
                    </w:rPr>
                    <w:t>Йй</w:t>
                  </w:r>
                  <w:proofErr w:type="spellEnd"/>
                </w:p>
              </w:tc>
              <w:tc>
                <w:tcPr>
                  <w:tcW w:w="4707" w:type="dxa"/>
                </w:tcPr>
                <w:p w:rsidR="0020029F" w:rsidRPr="002527D8" w:rsidRDefault="0020029F" w:rsidP="00D8459A">
                  <w:pPr>
                    <w:rPr>
                      <w:color w:val="auto"/>
                      <w:sz w:val="20"/>
                      <w:szCs w:val="20"/>
                    </w:rPr>
                  </w:pPr>
                  <w:r w:rsidRPr="002527D8">
                    <w:rPr>
                      <w:color w:val="auto"/>
                      <w:sz w:val="20"/>
                      <w:szCs w:val="20"/>
                    </w:rPr>
                    <w:t xml:space="preserve">Уточнить артикуляцию звука [й]; упражнять в подборе притяжательных местоимений </w:t>
                  </w:r>
                  <w:proofErr w:type="gramStart"/>
                  <w:r w:rsidRPr="002527D8">
                    <w:rPr>
                      <w:color w:val="auto"/>
                      <w:sz w:val="20"/>
                      <w:szCs w:val="20"/>
                    </w:rPr>
                    <w:t>мой</w:t>
                  </w:r>
                  <w:proofErr w:type="gramEnd"/>
                  <w:r w:rsidRPr="002527D8">
                    <w:rPr>
                      <w:color w:val="auto"/>
                      <w:sz w:val="20"/>
                      <w:szCs w:val="20"/>
                    </w:rPr>
                    <w:t>, моя, моё, мои</w:t>
                  </w:r>
                </w:p>
              </w:tc>
            </w:tr>
            <w:tr w:rsidR="0020029F" w:rsidRPr="002527D8" w:rsidTr="002527D8">
              <w:tc>
                <w:tcPr>
                  <w:tcW w:w="1000" w:type="dxa"/>
                </w:tcPr>
                <w:p w:rsidR="0020029F" w:rsidRPr="002527D8" w:rsidRDefault="0020029F" w:rsidP="00D8459A">
                  <w:pPr>
                    <w:rPr>
                      <w:color w:val="auto"/>
                      <w:sz w:val="20"/>
                      <w:szCs w:val="20"/>
                    </w:rPr>
                  </w:pPr>
                  <w:r w:rsidRPr="002527D8">
                    <w:rPr>
                      <w:color w:val="auto"/>
                      <w:sz w:val="20"/>
                      <w:szCs w:val="20"/>
                    </w:rPr>
                    <w:t>19</w:t>
                  </w:r>
                </w:p>
              </w:tc>
              <w:tc>
                <w:tcPr>
                  <w:tcW w:w="3077" w:type="dxa"/>
                </w:tcPr>
                <w:p w:rsidR="0020029F" w:rsidRPr="002527D8" w:rsidRDefault="0020029F" w:rsidP="00D8459A">
                  <w:pPr>
                    <w:rPr>
                      <w:color w:val="auto"/>
                      <w:sz w:val="20"/>
                      <w:szCs w:val="20"/>
                    </w:rPr>
                  </w:pPr>
                  <w:r w:rsidRPr="002527D8">
                    <w:rPr>
                      <w:color w:val="auto"/>
                      <w:sz w:val="20"/>
                      <w:szCs w:val="20"/>
                    </w:rPr>
                    <w:t xml:space="preserve">Звуки [в – </w:t>
                  </w:r>
                  <w:proofErr w:type="spellStart"/>
                  <w:r w:rsidRPr="002527D8">
                    <w:rPr>
                      <w:color w:val="auto"/>
                      <w:sz w:val="20"/>
                      <w:szCs w:val="20"/>
                    </w:rPr>
                    <w:t>вь</w:t>
                  </w:r>
                  <w:proofErr w:type="spellEnd"/>
                  <w:r w:rsidRPr="002527D8">
                    <w:rPr>
                      <w:color w:val="auto"/>
                      <w:sz w:val="20"/>
                      <w:szCs w:val="20"/>
                    </w:rPr>
                    <w:t xml:space="preserve">] и буква </w:t>
                  </w:r>
                  <w:proofErr w:type="spellStart"/>
                  <w:proofErr w:type="gramStart"/>
                  <w:r w:rsidRPr="002527D8">
                    <w:rPr>
                      <w:color w:val="auto"/>
                      <w:sz w:val="20"/>
                      <w:szCs w:val="20"/>
                    </w:rPr>
                    <w:t>Вв</w:t>
                  </w:r>
                  <w:proofErr w:type="spellEnd"/>
                  <w:proofErr w:type="gramEnd"/>
                </w:p>
              </w:tc>
              <w:tc>
                <w:tcPr>
                  <w:tcW w:w="4707" w:type="dxa"/>
                </w:tcPr>
                <w:p w:rsidR="0020029F" w:rsidRPr="002527D8" w:rsidRDefault="0020029F" w:rsidP="00D8459A">
                  <w:pPr>
                    <w:rPr>
                      <w:color w:val="auto"/>
                      <w:sz w:val="20"/>
                      <w:szCs w:val="20"/>
                    </w:rPr>
                  </w:pPr>
                  <w:r w:rsidRPr="002527D8">
                    <w:rPr>
                      <w:color w:val="auto"/>
                      <w:sz w:val="20"/>
                      <w:szCs w:val="20"/>
                    </w:rPr>
                    <w:t xml:space="preserve">Уточнить артикуляцию звуков [в – </w:t>
                  </w:r>
                  <w:proofErr w:type="spellStart"/>
                  <w:r w:rsidRPr="002527D8">
                    <w:rPr>
                      <w:color w:val="auto"/>
                      <w:sz w:val="20"/>
                      <w:szCs w:val="20"/>
                    </w:rPr>
                    <w:t>вь</w:t>
                  </w:r>
                  <w:proofErr w:type="spellEnd"/>
                  <w:r w:rsidRPr="002527D8">
                    <w:rPr>
                      <w:color w:val="auto"/>
                      <w:sz w:val="20"/>
                      <w:szCs w:val="20"/>
                    </w:rPr>
                    <w:t>]; упражнять в подборе слов на определённый слог</w:t>
                  </w:r>
                </w:p>
              </w:tc>
            </w:tr>
            <w:tr w:rsidR="0020029F" w:rsidRPr="002527D8" w:rsidTr="002527D8">
              <w:tc>
                <w:tcPr>
                  <w:tcW w:w="1000" w:type="dxa"/>
                </w:tcPr>
                <w:p w:rsidR="0020029F" w:rsidRPr="002527D8" w:rsidRDefault="0020029F" w:rsidP="00D8459A">
                  <w:pPr>
                    <w:rPr>
                      <w:color w:val="auto"/>
                      <w:sz w:val="20"/>
                      <w:szCs w:val="20"/>
                    </w:rPr>
                  </w:pPr>
                  <w:r w:rsidRPr="002527D8">
                    <w:rPr>
                      <w:color w:val="auto"/>
                      <w:sz w:val="20"/>
                      <w:szCs w:val="20"/>
                    </w:rPr>
                    <w:t>20</w:t>
                  </w:r>
                </w:p>
              </w:tc>
              <w:tc>
                <w:tcPr>
                  <w:tcW w:w="3077" w:type="dxa"/>
                </w:tcPr>
                <w:p w:rsidR="0020029F" w:rsidRPr="002527D8" w:rsidRDefault="0020029F" w:rsidP="00D8459A">
                  <w:pPr>
                    <w:rPr>
                      <w:color w:val="auto"/>
                      <w:sz w:val="20"/>
                      <w:szCs w:val="20"/>
                    </w:rPr>
                  </w:pPr>
                  <w:r w:rsidRPr="002527D8">
                    <w:rPr>
                      <w:color w:val="auto"/>
                      <w:sz w:val="20"/>
                      <w:szCs w:val="20"/>
                    </w:rPr>
                    <w:t xml:space="preserve">Звуки [ф – </w:t>
                  </w:r>
                  <w:proofErr w:type="spellStart"/>
                  <w:r w:rsidRPr="002527D8">
                    <w:rPr>
                      <w:color w:val="auto"/>
                      <w:sz w:val="20"/>
                      <w:szCs w:val="20"/>
                    </w:rPr>
                    <w:t>фь</w:t>
                  </w:r>
                  <w:proofErr w:type="spellEnd"/>
                  <w:r w:rsidRPr="002527D8">
                    <w:rPr>
                      <w:color w:val="auto"/>
                      <w:sz w:val="20"/>
                      <w:szCs w:val="20"/>
                    </w:rPr>
                    <w:t xml:space="preserve">] и буква </w:t>
                  </w:r>
                  <w:proofErr w:type="spellStart"/>
                  <w:r w:rsidRPr="002527D8">
                    <w:rPr>
                      <w:color w:val="auto"/>
                      <w:sz w:val="20"/>
                      <w:szCs w:val="20"/>
                    </w:rPr>
                    <w:t>Фф</w:t>
                  </w:r>
                  <w:proofErr w:type="spellEnd"/>
                </w:p>
              </w:tc>
              <w:tc>
                <w:tcPr>
                  <w:tcW w:w="4707" w:type="dxa"/>
                </w:tcPr>
                <w:p w:rsidR="0020029F" w:rsidRPr="002527D8" w:rsidRDefault="0020029F" w:rsidP="00D8459A">
                  <w:pPr>
                    <w:rPr>
                      <w:color w:val="auto"/>
                      <w:sz w:val="20"/>
                      <w:szCs w:val="20"/>
                    </w:rPr>
                  </w:pPr>
                  <w:r w:rsidRPr="002527D8">
                    <w:rPr>
                      <w:color w:val="auto"/>
                      <w:sz w:val="20"/>
                      <w:szCs w:val="20"/>
                    </w:rPr>
                    <w:t xml:space="preserve">Уточнить артикуляцию звуков [ф – </w:t>
                  </w:r>
                  <w:proofErr w:type="spellStart"/>
                  <w:r w:rsidRPr="002527D8">
                    <w:rPr>
                      <w:color w:val="auto"/>
                      <w:sz w:val="20"/>
                      <w:szCs w:val="20"/>
                    </w:rPr>
                    <w:t>фь</w:t>
                  </w:r>
                  <w:proofErr w:type="spellEnd"/>
                  <w:r w:rsidRPr="002527D8">
                    <w:rPr>
                      <w:color w:val="auto"/>
                      <w:sz w:val="20"/>
                      <w:szCs w:val="20"/>
                    </w:rPr>
                    <w:t>]; учить дифференцировать звуки [ф – в], [</w:t>
                  </w:r>
                  <w:proofErr w:type="spellStart"/>
                  <w:r w:rsidRPr="002527D8">
                    <w:rPr>
                      <w:color w:val="auto"/>
                      <w:sz w:val="20"/>
                      <w:szCs w:val="20"/>
                    </w:rPr>
                    <w:t>фь</w:t>
                  </w:r>
                  <w:proofErr w:type="spellEnd"/>
                  <w:r w:rsidRPr="002527D8">
                    <w:rPr>
                      <w:color w:val="auto"/>
                      <w:sz w:val="20"/>
                      <w:szCs w:val="20"/>
                    </w:rPr>
                    <w:t xml:space="preserve"> – </w:t>
                  </w:r>
                  <w:proofErr w:type="spellStart"/>
                  <w:r w:rsidRPr="002527D8">
                    <w:rPr>
                      <w:color w:val="auto"/>
                      <w:sz w:val="20"/>
                      <w:szCs w:val="20"/>
                    </w:rPr>
                    <w:t>вь</w:t>
                  </w:r>
                  <w:proofErr w:type="spellEnd"/>
                  <w:r w:rsidRPr="002527D8">
                    <w:rPr>
                      <w:color w:val="auto"/>
                      <w:sz w:val="20"/>
                      <w:szCs w:val="20"/>
                    </w:rPr>
                    <w:t>] в словах</w:t>
                  </w:r>
                </w:p>
              </w:tc>
            </w:tr>
            <w:tr w:rsidR="0020029F" w:rsidRPr="002527D8" w:rsidTr="002527D8">
              <w:tc>
                <w:tcPr>
                  <w:tcW w:w="1000" w:type="dxa"/>
                </w:tcPr>
                <w:p w:rsidR="0020029F" w:rsidRPr="002527D8" w:rsidRDefault="0020029F" w:rsidP="00D8459A">
                  <w:pPr>
                    <w:rPr>
                      <w:color w:val="auto"/>
                      <w:sz w:val="20"/>
                      <w:szCs w:val="20"/>
                    </w:rPr>
                  </w:pPr>
                  <w:r w:rsidRPr="002527D8">
                    <w:rPr>
                      <w:color w:val="auto"/>
                      <w:sz w:val="20"/>
                      <w:szCs w:val="20"/>
                    </w:rPr>
                    <w:t>21</w:t>
                  </w:r>
                </w:p>
              </w:tc>
              <w:tc>
                <w:tcPr>
                  <w:tcW w:w="3077" w:type="dxa"/>
                </w:tcPr>
                <w:p w:rsidR="0020029F" w:rsidRPr="002527D8" w:rsidRDefault="0020029F" w:rsidP="00D8459A">
                  <w:pPr>
                    <w:rPr>
                      <w:color w:val="auto"/>
                      <w:sz w:val="20"/>
                      <w:szCs w:val="20"/>
                    </w:rPr>
                  </w:pPr>
                  <w:r w:rsidRPr="002527D8">
                    <w:rPr>
                      <w:color w:val="auto"/>
                      <w:sz w:val="20"/>
                      <w:szCs w:val="20"/>
                    </w:rPr>
                    <w:t xml:space="preserve">Звуки [т – </w:t>
                  </w:r>
                  <w:proofErr w:type="spellStart"/>
                  <w:r w:rsidRPr="002527D8">
                    <w:rPr>
                      <w:color w:val="auto"/>
                      <w:sz w:val="20"/>
                      <w:szCs w:val="20"/>
                    </w:rPr>
                    <w:t>ть</w:t>
                  </w:r>
                  <w:proofErr w:type="spellEnd"/>
                  <w:r w:rsidRPr="002527D8">
                    <w:rPr>
                      <w:color w:val="auto"/>
                      <w:sz w:val="20"/>
                      <w:szCs w:val="20"/>
                    </w:rPr>
                    <w:t xml:space="preserve">] и буква </w:t>
                  </w:r>
                  <w:proofErr w:type="spellStart"/>
                  <w:proofErr w:type="gramStart"/>
                  <w:r w:rsidRPr="002527D8">
                    <w:rPr>
                      <w:color w:val="auto"/>
                      <w:sz w:val="20"/>
                      <w:szCs w:val="20"/>
                    </w:rPr>
                    <w:t>Тт</w:t>
                  </w:r>
                  <w:proofErr w:type="spellEnd"/>
                  <w:proofErr w:type="gramEnd"/>
                </w:p>
              </w:tc>
              <w:tc>
                <w:tcPr>
                  <w:tcW w:w="4707" w:type="dxa"/>
                </w:tcPr>
                <w:p w:rsidR="0020029F" w:rsidRPr="002527D8" w:rsidRDefault="0020029F" w:rsidP="00D8459A">
                  <w:pPr>
                    <w:rPr>
                      <w:color w:val="auto"/>
                      <w:sz w:val="20"/>
                      <w:szCs w:val="20"/>
                    </w:rPr>
                  </w:pPr>
                  <w:r w:rsidRPr="002527D8">
                    <w:rPr>
                      <w:color w:val="auto"/>
                      <w:sz w:val="20"/>
                      <w:szCs w:val="20"/>
                    </w:rPr>
                    <w:t xml:space="preserve">Уточнить артикуляцию звуков [т – </w:t>
                  </w:r>
                  <w:proofErr w:type="spellStart"/>
                  <w:r w:rsidRPr="002527D8">
                    <w:rPr>
                      <w:color w:val="auto"/>
                      <w:sz w:val="20"/>
                      <w:szCs w:val="20"/>
                    </w:rPr>
                    <w:t>ть</w:t>
                  </w:r>
                  <w:proofErr w:type="spellEnd"/>
                  <w:r w:rsidRPr="002527D8">
                    <w:rPr>
                      <w:color w:val="auto"/>
                      <w:sz w:val="20"/>
                      <w:szCs w:val="20"/>
                    </w:rPr>
                    <w:t>], упражнять в их дифференциации; закреплять умение определять последовательность звуков в односложных словах</w:t>
                  </w:r>
                </w:p>
              </w:tc>
            </w:tr>
            <w:tr w:rsidR="0020029F" w:rsidRPr="002527D8" w:rsidTr="002527D8">
              <w:tc>
                <w:tcPr>
                  <w:tcW w:w="1000" w:type="dxa"/>
                </w:tcPr>
                <w:p w:rsidR="0020029F" w:rsidRPr="002527D8" w:rsidRDefault="0020029F" w:rsidP="00D8459A">
                  <w:pPr>
                    <w:rPr>
                      <w:color w:val="auto"/>
                      <w:sz w:val="20"/>
                      <w:szCs w:val="20"/>
                    </w:rPr>
                  </w:pPr>
                  <w:r w:rsidRPr="002527D8">
                    <w:rPr>
                      <w:color w:val="auto"/>
                      <w:sz w:val="20"/>
                      <w:szCs w:val="20"/>
                    </w:rPr>
                    <w:t>22</w:t>
                  </w:r>
                </w:p>
              </w:tc>
              <w:tc>
                <w:tcPr>
                  <w:tcW w:w="3077" w:type="dxa"/>
                </w:tcPr>
                <w:p w:rsidR="0020029F" w:rsidRPr="002527D8" w:rsidRDefault="0020029F" w:rsidP="00D8459A">
                  <w:pPr>
                    <w:rPr>
                      <w:color w:val="auto"/>
                      <w:sz w:val="20"/>
                      <w:szCs w:val="20"/>
                    </w:rPr>
                  </w:pPr>
                  <w:r w:rsidRPr="002527D8">
                    <w:rPr>
                      <w:color w:val="auto"/>
                      <w:sz w:val="20"/>
                      <w:szCs w:val="20"/>
                    </w:rPr>
                    <w:t xml:space="preserve">Звуки [д – </w:t>
                  </w:r>
                  <w:proofErr w:type="spellStart"/>
                  <w:r w:rsidRPr="002527D8">
                    <w:rPr>
                      <w:color w:val="auto"/>
                      <w:sz w:val="20"/>
                      <w:szCs w:val="20"/>
                    </w:rPr>
                    <w:t>дь</w:t>
                  </w:r>
                  <w:proofErr w:type="spellEnd"/>
                  <w:r w:rsidRPr="002527D8">
                    <w:rPr>
                      <w:color w:val="auto"/>
                      <w:sz w:val="20"/>
                      <w:szCs w:val="20"/>
                    </w:rPr>
                    <w:t xml:space="preserve">] и буква </w:t>
                  </w:r>
                  <w:proofErr w:type="spellStart"/>
                  <w:r w:rsidRPr="002527D8">
                    <w:rPr>
                      <w:color w:val="auto"/>
                      <w:sz w:val="20"/>
                      <w:szCs w:val="20"/>
                    </w:rPr>
                    <w:t>Дд</w:t>
                  </w:r>
                  <w:proofErr w:type="spellEnd"/>
                </w:p>
              </w:tc>
              <w:tc>
                <w:tcPr>
                  <w:tcW w:w="4707" w:type="dxa"/>
                </w:tcPr>
                <w:p w:rsidR="0020029F" w:rsidRPr="002527D8" w:rsidRDefault="0020029F" w:rsidP="00D8459A">
                  <w:pPr>
                    <w:rPr>
                      <w:color w:val="auto"/>
                      <w:sz w:val="20"/>
                      <w:szCs w:val="20"/>
                    </w:rPr>
                  </w:pPr>
                  <w:r w:rsidRPr="002527D8">
                    <w:rPr>
                      <w:color w:val="auto"/>
                      <w:sz w:val="20"/>
                      <w:szCs w:val="20"/>
                    </w:rPr>
                    <w:t xml:space="preserve">Уточнить артикуляцию звуков [д – </w:t>
                  </w:r>
                  <w:proofErr w:type="spellStart"/>
                  <w:r w:rsidRPr="002527D8">
                    <w:rPr>
                      <w:color w:val="auto"/>
                      <w:sz w:val="20"/>
                      <w:szCs w:val="20"/>
                    </w:rPr>
                    <w:t>дь</w:t>
                  </w:r>
                  <w:proofErr w:type="spellEnd"/>
                  <w:r w:rsidRPr="002527D8">
                    <w:rPr>
                      <w:color w:val="auto"/>
                      <w:sz w:val="20"/>
                      <w:szCs w:val="20"/>
                    </w:rPr>
                    <w:t>]; учить дифференцировать звуки [д – т], [</w:t>
                  </w:r>
                  <w:proofErr w:type="spellStart"/>
                  <w:r w:rsidRPr="002527D8">
                    <w:rPr>
                      <w:color w:val="auto"/>
                      <w:sz w:val="20"/>
                      <w:szCs w:val="20"/>
                    </w:rPr>
                    <w:t>дь</w:t>
                  </w:r>
                  <w:proofErr w:type="spellEnd"/>
                  <w:r w:rsidRPr="002527D8">
                    <w:rPr>
                      <w:color w:val="auto"/>
                      <w:sz w:val="20"/>
                      <w:szCs w:val="20"/>
                    </w:rPr>
                    <w:t xml:space="preserve"> – </w:t>
                  </w:r>
                  <w:proofErr w:type="spellStart"/>
                  <w:r w:rsidRPr="002527D8">
                    <w:rPr>
                      <w:color w:val="auto"/>
                      <w:sz w:val="20"/>
                      <w:szCs w:val="20"/>
                    </w:rPr>
                    <w:t>ть</w:t>
                  </w:r>
                  <w:proofErr w:type="spellEnd"/>
                  <w:r w:rsidRPr="002527D8">
                    <w:rPr>
                      <w:color w:val="auto"/>
                      <w:sz w:val="20"/>
                      <w:szCs w:val="20"/>
                    </w:rPr>
                    <w:t>]</w:t>
                  </w:r>
                </w:p>
              </w:tc>
            </w:tr>
            <w:tr w:rsidR="0020029F" w:rsidRPr="002527D8" w:rsidTr="002527D8">
              <w:tc>
                <w:tcPr>
                  <w:tcW w:w="1000" w:type="dxa"/>
                </w:tcPr>
                <w:p w:rsidR="0020029F" w:rsidRPr="002527D8" w:rsidRDefault="0020029F" w:rsidP="00D8459A">
                  <w:pPr>
                    <w:rPr>
                      <w:color w:val="auto"/>
                      <w:sz w:val="20"/>
                      <w:szCs w:val="20"/>
                    </w:rPr>
                  </w:pPr>
                  <w:r w:rsidRPr="002527D8">
                    <w:rPr>
                      <w:color w:val="auto"/>
                      <w:sz w:val="20"/>
                      <w:szCs w:val="20"/>
                    </w:rPr>
                    <w:t>23</w:t>
                  </w:r>
                </w:p>
              </w:tc>
              <w:tc>
                <w:tcPr>
                  <w:tcW w:w="3077" w:type="dxa"/>
                </w:tcPr>
                <w:p w:rsidR="0020029F" w:rsidRPr="002527D8" w:rsidRDefault="0020029F" w:rsidP="00D8459A">
                  <w:pPr>
                    <w:rPr>
                      <w:color w:val="auto"/>
                      <w:sz w:val="20"/>
                      <w:szCs w:val="20"/>
                    </w:rPr>
                  </w:pPr>
                  <w:r w:rsidRPr="002527D8">
                    <w:rPr>
                      <w:color w:val="auto"/>
                      <w:sz w:val="20"/>
                      <w:szCs w:val="20"/>
                    </w:rPr>
                    <w:t xml:space="preserve">Звуки [к – </w:t>
                  </w:r>
                  <w:proofErr w:type="spellStart"/>
                  <w:r w:rsidRPr="002527D8">
                    <w:rPr>
                      <w:color w:val="auto"/>
                      <w:sz w:val="20"/>
                      <w:szCs w:val="20"/>
                    </w:rPr>
                    <w:t>кь</w:t>
                  </w:r>
                  <w:proofErr w:type="spellEnd"/>
                  <w:r w:rsidRPr="002527D8">
                    <w:rPr>
                      <w:color w:val="auto"/>
                      <w:sz w:val="20"/>
                      <w:szCs w:val="20"/>
                    </w:rPr>
                    <w:t xml:space="preserve">] и буква </w:t>
                  </w:r>
                  <w:proofErr w:type="spellStart"/>
                  <w:r w:rsidRPr="002527D8">
                    <w:rPr>
                      <w:color w:val="auto"/>
                      <w:sz w:val="20"/>
                      <w:szCs w:val="20"/>
                    </w:rPr>
                    <w:t>Кк</w:t>
                  </w:r>
                  <w:proofErr w:type="spellEnd"/>
                </w:p>
              </w:tc>
              <w:tc>
                <w:tcPr>
                  <w:tcW w:w="4707" w:type="dxa"/>
                </w:tcPr>
                <w:p w:rsidR="0020029F" w:rsidRPr="002527D8" w:rsidRDefault="0020029F" w:rsidP="00D8459A">
                  <w:pPr>
                    <w:rPr>
                      <w:color w:val="auto"/>
                      <w:sz w:val="20"/>
                      <w:szCs w:val="20"/>
                    </w:rPr>
                  </w:pPr>
                  <w:r w:rsidRPr="002527D8">
                    <w:rPr>
                      <w:color w:val="auto"/>
                      <w:sz w:val="20"/>
                      <w:szCs w:val="20"/>
                    </w:rPr>
                    <w:t xml:space="preserve">Уточнить артикуляцию звуков [к – </w:t>
                  </w:r>
                  <w:proofErr w:type="spellStart"/>
                  <w:r w:rsidRPr="002527D8">
                    <w:rPr>
                      <w:color w:val="auto"/>
                      <w:sz w:val="20"/>
                      <w:szCs w:val="20"/>
                    </w:rPr>
                    <w:t>кь</w:t>
                  </w:r>
                  <w:proofErr w:type="spellEnd"/>
                  <w:r w:rsidRPr="002527D8">
                    <w:rPr>
                      <w:color w:val="auto"/>
                      <w:sz w:val="20"/>
                      <w:szCs w:val="20"/>
                    </w:rPr>
                    <w:t xml:space="preserve">]; </w:t>
                  </w:r>
                  <w:proofErr w:type="gramStart"/>
                  <w:r w:rsidRPr="002527D8">
                    <w:rPr>
                      <w:color w:val="auto"/>
                      <w:sz w:val="20"/>
                      <w:szCs w:val="20"/>
                    </w:rPr>
                    <w:t xml:space="preserve">упражнять в </w:t>
                  </w:r>
                  <w:proofErr w:type="spellStart"/>
                  <w:r w:rsidRPr="002527D8">
                    <w:rPr>
                      <w:color w:val="auto"/>
                      <w:sz w:val="20"/>
                      <w:szCs w:val="20"/>
                    </w:rPr>
                    <w:t>уменях</w:t>
                  </w:r>
                  <w:proofErr w:type="spellEnd"/>
                  <w:r w:rsidRPr="002527D8">
                    <w:rPr>
                      <w:color w:val="auto"/>
                      <w:sz w:val="20"/>
                      <w:szCs w:val="20"/>
                    </w:rPr>
                    <w:t xml:space="preserve"> делить</w:t>
                  </w:r>
                  <w:proofErr w:type="gramEnd"/>
                  <w:r w:rsidRPr="002527D8">
                    <w:rPr>
                      <w:color w:val="auto"/>
                      <w:sz w:val="20"/>
                      <w:szCs w:val="20"/>
                    </w:rPr>
                    <w:t xml:space="preserve"> слова на слоги, проводить звуковой анализ</w:t>
                  </w:r>
                </w:p>
              </w:tc>
            </w:tr>
            <w:tr w:rsidR="0020029F" w:rsidRPr="002527D8" w:rsidTr="002527D8">
              <w:tc>
                <w:tcPr>
                  <w:tcW w:w="1000" w:type="dxa"/>
                </w:tcPr>
                <w:p w:rsidR="0020029F" w:rsidRPr="002527D8" w:rsidRDefault="0020029F" w:rsidP="00D8459A">
                  <w:pPr>
                    <w:rPr>
                      <w:color w:val="auto"/>
                      <w:sz w:val="20"/>
                      <w:szCs w:val="20"/>
                    </w:rPr>
                  </w:pPr>
                  <w:r w:rsidRPr="002527D8">
                    <w:rPr>
                      <w:color w:val="auto"/>
                      <w:sz w:val="20"/>
                      <w:szCs w:val="20"/>
                    </w:rPr>
                    <w:t>24</w:t>
                  </w:r>
                </w:p>
              </w:tc>
              <w:tc>
                <w:tcPr>
                  <w:tcW w:w="3077" w:type="dxa"/>
                </w:tcPr>
                <w:p w:rsidR="0020029F" w:rsidRPr="002527D8" w:rsidRDefault="0020029F" w:rsidP="00D8459A">
                  <w:pPr>
                    <w:rPr>
                      <w:color w:val="auto"/>
                      <w:sz w:val="20"/>
                      <w:szCs w:val="20"/>
                    </w:rPr>
                  </w:pPr>
                  <w:r w:rsidRPr="002527D8">
                    <w:rPr>
                      <w:color w:val="auto"/>
                      <w:sz w:val="20"/>
                      <w:szCs w:val="20"/>
                    </w:rPr>
                    <w:t xml:space="preserve">Звуки [г – </w:t>
                  </w:r>
                  <w:proofErr w:type="spellStart"/>
                  <w:r w:rsidRPr="002527D8">
                    <w:rPr>
                      <w:color w:val="auto"/>
                      <w:sz w:val="20"/>
                      <w:szCs w:val="20"/>
                    </w:rPr>
                    <w:t>гь</w:t>
                  </w:r>
                  <w:proofErr w:type="spellEnd"/>
                  <w:r w:rsidRPr="002527D8">
                    <w:rPr>
                      <w:color w:val="auto"/>
                      <w:sz w:val="20"/>
                      <w:szCs w:val="20"/>
                    </w:rPr>
                    <w:t xml:space="preserve">] и буква </w:t>
                  </w:r>
                  <w:proofErr w:type="spellStart"/>
                  <w:proofErr w:type="gramStart"/>
                  <w:r w:rsidRPr="002527D8">
                    <w:rPr>
                      <w:color w:val="auto"/>
                      <w:sz w:val="20"/>
                      <w:szCs w:val="20"/>
                    </w:rPr>
                    <w:t>Гг</w:t>
                  </w:r>
                  <w:proofErr w:type="spellEnd"/>
                  <w:proofErr w:type="gramEnd"/>
                </w:p>
              </w:tc>
              <w:tc>
                <w:tcPr>
                  <w:tcW w:w="4707" w:type="dxa"/>
                </w:tcPr>
                <w:p w:rsidR="0020029F" w:rsidRPr="002527D8" w:rsidRDefault="0020029F" w:rsidP="00D8459A">
                  <w:pPr>
                    <w:rPr>
                      <w:color w:val="auto"/>
                      <w:sz w:val="20"/>
                      <w:szCs w:val="20"/>
                    </w:rPr>
                  </w:pPr>
                  <w:r w:rsidRPr="002527D8">
                    <w:rPr>
                      <w:color w:val="auto"/>
                      <w:sz w:val="20"/>
                      <w:szCs w:val="20"/>
                    </w:rPr>
                    <w:t xml:space="preserve">Уточнить артикуляцию звуков [г – </w:t>
                  </w:r>
                  <w:proofErr w:type="spellStart"/>
                  <w:r w:rsidRPr="002527D8">
                    <w:rPr>
                      <w:color w:val="auto"/>
                      <w:sz w:val="20"/>
                      <w:szCs w:val="20"/>
                    </w:rPr>
                    <w:t>гь</w:t>
                  </w:r>
                  <w:proofErr w:type="spellEnd"/>
                  <w:r w:rsidRPr="002527D8">
                    <w:rPr>
                      <w:color w:val="auto"/>
                      <w:sz w:val="20"/>
                      <w:szCs w:val="20"/>
                    </w:rPr>
                    <w:t xml:space="preserve">]; учить дифференцировать звуки [г – </w:t>
                  </w:r>
                  <w:proofErr w:type="gramStart"/>
                  <w:r w:rsidRPr="002527D8">
                    <w:rPr>
                      <w:color w:val="auto"/>
                      <w:sz w:val="20"/>
                      <w:szCs w:val="20"/>
                    </w:rPr>
                    <w:t>к</w:t>
                  </w:r>
                  <w:proofErr w:type="gramEnd"/>
                  <w:r w:rsidRPr="002527D8">
                    <w:rPr>
                      <w:color w:val="auto"/>
                      <w:sz w:val="20"/>
                      <w:szCs w:val="20"/>
                    </w:rPr>
                    <w:t>] в словах</w:t>
                  </w:r>
                </w:p>
              </w:tc>
            </w:tr>
            <w:tr w:rsidR="0020029F" w:rsidRPr="002527D8" w:rsidTr="002527D8">
              <w:tc>
                <w:tcPr>
                  <w:tcW w:w="1000" w:type="dxa"/>
                </w:tcPr>
                <w:p w:rsidR="0020029F" w:rsidRPr="002527D8" w:rsidRDefault="0020029F" w:rsidP="00D8459A">
                  <w:pPr>
                    <w:rPr>
                      <w:color w:val="auto"/>
                      <w:sz w:val="20"/>
                      <w:szCs w:val="20"/>
                    </w:rPr>
                  </w:pPr>
                  <w:r w:rsidRPr="002527D8">
                    <w:rPr>
                      <w:color w:val="auto"/>
                      <w:sz w:val="20"/>
                      <w:szCs w:val="20"/>
                    </w:rPr>
                    <w:t>25</w:t>
                  </w:r>
                </w:p>
              </w:tc>
              <w:tc>
                <w:tcPr>
                  <w:tcW w:w="3077" w:type="dxa"/>
                </w:tcPr>
                <w:p w:rsidR="0020029F" w:rsidRPr="002527D8" w:rsidRDefault="0020029F" w:rsidP="00D8459A">
                  <w:pPr>
                    <w:rPr>
                      <w:color w:val="auto"/>
                      <w:sz w:val="20"/>
                      <w:szCs w:val="20"/>
                    </w:rPr>
                  </w:pPr>
                  <w:r w:rsidRPr="002527D8">
                    <w:rPr>
                      <w:color w:val="auto"/>
                      <w:sz w:val="20"/>
                      <w:szCs w:val="20"/>
                    </w:rPr>
                    <w:t xml:space="preserve">Звуки [х – </w:t>
                  </w:r>
                  <w:proofErr w:type="spellStart"/>
                  <w:r w:rsidRPr="002527D8">
                    <w:rPr>
                      <w:color w:val="auto"/>
                      <w:sz w:val="20"/>
                      <w:szCs w:val="20"/>
                    </w:rPr>
                    <w:t>хь</w:t>
                  </w:r>
                  <w:proofErr w:type="spellEnd"/>
                  <w:r w:rsidRPr="002527D8">
                    <w:rPr>
                      <w:color w:val="auto"/>
                      <w:sz w:val="20"/>
                      <w:szCs w:val="20"/>
                    </w:rPr>
                    <w:t xml:space="preserve">] и буква </w:t>
                  </w:r>
                  <w:proofErr w:type="spellStart"/>
                  <w:r w:rsidRPr="002527D8">
                    <w:rPr>
                      <w:color w:val="auto"/>
                      <w:sz w:val="20"/>
                      <w:szCs w:val="20"/>
                    </w:rPr>
                    <w:t>Хх</w:t>
                  </w:r>
                  <w:proofErr w:type="spellEnd"/>
                </w:p>
              </w:tc>
              <w:tc>
                <w:tcPr>
                  <w:tcW w:w="4707" w:type="dxa"/>
                </w:tcPr>
                <w:p w:rsidR="0020029F" w:rsidRPr="002527D8" w:rsidRDefault="0020029F" w:rsidP="00D8459A">
                  <w:pPr>
                    <w:rPr>
                      <w:color w:val="auto"/>
                      <w:sz w:val="20"/>
                      <w:szCs w:val="20"/>
                    </w:rPr>
                  </w:pPr>
                  <w:r w:rsidRPr="002527D8">
                    <w:rPr>
                      <w:color w:val="auto"/>
                      <w:sz w:val="20"/>
                      <w:szCs w:val="20"/>
                    </w:rPr>
                    <w:t xml:space="preserve">Уточнить артикуляцию звуков – [х – </w:t>
                  </w:r>
                  <w:proofErr w:type="spellStart"/>
                  <w:r w:rsidRPr="002527D8">
                    <w:rPr>
                      <w:color w:val="auto"/>
                      <w:sz w:val="20"/>
                      <w:szCs w:val="20"/>
                    </w:rPr>
                    <w:t>хь</w:t>
                  </w:r>
                  <w:proofErr w:type="spellEnd"/>
                  <w:r w:rsidRPr="002527D8">
                    <w:rPr>
                      <w:color w:val="auto"/>
                      <w:sz w:val="20"/>
                      <w:szCs w:val="20"/>
                    </w:rPr>
                    <w:t xml:space="preserve">]; упражнять в </w:t>
                  </w:r>
                  <w:proofErr w:type="spellStart"/>
                  <w:r w:rsidRPr="002527D8">
                    <w:rPr>
                      <w:color w:val="auto"/>
                      <w:sz w:val="20"/>
                      <w:szCs w:val="20"/>
                    </w:rPr>
                    <w:t>звуко</w:t>
                  </w:r>
                  <w:proofErr w:type="spellEnd"/>
                  <w:r w:rsidRPr="002527D8">
                    <w:rPr>
                      <w:color w:val="auto"/>
                      <w:sz w:val="20"/>
                      <w:szCs w:val="20"/>
                    </w:rPr>
                    <w:t>-слоговом анализе слов</w:t>
                  </w:r>
                </w:p>
              </w:tc>
            </w:tr>
            <w:tr w:rsidR="0020029F" w:rsidRPr="002527D8" w:rsidTr="002527D8">
              <w:tc>
                <w:tcPr>
                  <w:tcW w:w="1000" w:type="dxa"/>
                </w:tcPr>
                <w:p w:rsidR="0020029F" w:rsidRPr="002527D8" w:rsidRDefault="0020029F" w:rsidP="00D8459A">
                  <w:pPr>
                    <w:rPr>
                      <w:color w:val="auto"/>
                      <w:sz w:val="20"/>
                      <w:szCs w:val="20"/>
                    </w:rPr>
                  </w:pPr>
                  <w:r w:rsidRPr="002527D8">
                    <w:rPr>
                      <w:color w:val="auto"/>
                      <w:sz w:val="20"/>
                      <w:szCs w:val="20"/>
                    </w:rPr>
                    <w:t>26</w:t>
                  </w:r>
                </w:p>
              </w:tc>
              <w:tc>
                <w:tcPr>
                  <w:tcW w:w="3077" w:type="dxa"/>
                </w:tcPr>
                <w:p w:rsidR="0020029F" w:rsidRPr="002527D8" w:rsidRDefault="0020029F" w:rsidP="00D8459A">
                  <w:pPr>
                    <w:rPr>
                      <w:color w:val="auto"/>
                      <w:sz w:val="20"/>
                      <w:szCs w:val="20"/>
                    </w:rPr>
                  </w:pPr>
                  <w:r w:rsidRPr="002527D8">
                    <w:rPr>
                      <w:color w:val="auto"/>
                      <w:sz w:val="20"/>
                      <w:szCs w:val="20"/>
                    </w:rPr>
                    <w:t xml:space="preserve">Звуки [с – </w:t>
                  </w:r>
                  <w:proofErr w:type="spellStart"/>
                  <w:r w:rsidRPr="002527D8">
                    <w:rPr>
                      <w:color w:val="auto"/>
                      <w:sz w:val="20"/>
                      <w:szCs w:val="20"/>
                    </w:rPr>
                    <w:t>сь</w:t>
                  </w:r>
                  <w:proofErr w:type="spellEnd"/>
                  <w:r w:rsidRPr="002527D8">
                    <w:rPr>
                      <w:color w:val="auto"/>
                      <w:sz w:val="20"/>
                      <w:szCs w:val="20"/>
                    </w:rPr>
                    <w:t>] и буква</w:t>
                  </w:r>
                  <w:proofErr w:type="gramStart"/>
                  <w:r w:rsidRPr="002527D8">
                    <w:rPr>
                      <w:color w:val="auto"/>
                      <w:sz w:val="20"/>
                      <w:szCs w:val="20"/>
                    </w:rPr>
                    <w:t xml:space="preserve"> </w:t>
                  </w:r>
                  <w:proofErr w:type="spellStart"/>
                  <w:r w:rsidRPr="002527D8">
                    <w:rPr>
                      <w:color w:val="auto"/>
                      <w:sz w:val="20"/>
                      <w:szCs w:val="20"/>
                    </w:rPr>
                    <w:t>С</w:t>
                  </w:r>
                  <w:proofErr w:type="gramEnd"/>
                  <w:r w:rsidRPr="002527D8">
                    <w:rPr>
                      <w:color w:val="auto"/>
                      <w:sz w:val="20"/>
                      <w:szCs w:val="20"/>
                    </w:rPr>
                    <w:t>с</w:t>
                  </w:r>
                  <w:proofErr w:type="spellEnd"/>
                </w:p>
              </w:tc>
              <w:tc>
                <w:tcPr>
                  <w:tcW w:w="4707" w:type="dxa"/>
                </w:tcPr>
                <w:p w:rsidR="0020029F" w:rsidRPr="002527D8" w:rsidRDefault="0020029F" w:rsidP="00D8459A">
                  <w:pPr>
                    <w:rPr>
                      <w:color w:val="auto"/>
                      <w:sz w:val="20"/>
                      <w:szCs w:val="20"/>
                    </w:rPr>
                  </w:pPr>
                  <w:r w:rsidRPr="002527D8">
                    <w:rPr>
                      <w:color w:val="auto"/>
                      <w:sz w:val="20"/>
                      <w:szCs w:val="20"/>
                    </w:rPr>
                    <w:t xml:space="preserve">Уточнить артикуляцию звуков [с - </w:t>
                  </w:r>
                  <w:proofErr w:type="spellStart"/>
                  <w:r w:rsidRPr="002527D8">
                    <w:rPr>
                      <w:color w:val="auto"/>
                      <w:sz w:val="20"/>
                      <w:szCs w:val="20"/>
                    </w:rPr>
                    <w:t>сь</w:t>
                  </w:r>
                  <w:proofErr w:type="spellEnd"/>
                  <w:r w:rsidRPr="002527D8">
                    <w:rPr>
                      <w:color w:val="auto"/>
                      <w:sz w:val="20"/>
                      <w:szCs w:val="20"/>
                    </w:rPr>
                    <w:t xml:space="preserve">]; упражнять в определении места звука в слове и в проведении </w:t>
                  </w:r>
                  <w:proofErr w:type="spellStart"/>
                  <w:r w:rsidRPr="002527D8">
                    <w:rPr>
                      <w:color w:val="auto"/>
                      <w:sz w:val="20"/>
                      <w:szCs w:val="20"/>
                    </w:rPr>
                    <w:t>звуко</w:t>
                  </w:r>
                  <w:proofErr w:type="spellEnd"/>
                  <w:r w:rsidRPr="002527D8">
                    <w:rPr>
                      <w:color w:val="auto"/>
                      <w:sz w:val="20"/>
                      <w:szCs w:val="20"/>
                    </w:rPr>
                    <w:t>-слогового анализа слова</w:t>
                  </w:r>
                </w:p>
              </w:tc>
            </w:tr>
            <w:tr w:rsidR="0020029F" w:rsidRPr="002527D8" w:rsidTr="002527D8">
              <w:tc>
                <w:tcPr>
                  <w:tcW w:w="1000" w:type="dxa"/>
                </w:tcPr>
                <w:p w:rsidR="0020029F" w:rsidRPr="002527D8" w:rsidRDefault="0020029F" w:rsidP="00D8459A">
                  <w:pPr>
                    <w:rPr>
                      <w:color w:val="auto"/>
                      <w:sz w:val="20"/>
                      <w:szCs w:val="20"/>
                    </w:rPr>
                  </w:pPr>
                  <w:r w:rsidRPr="002527D8">
                    <w:rPr>
                      <w:color w:val="auto"/>
                      <w:sz w:val="20"/>
                      <w:szCs w:val="20"/>
                    </w:rPr>
                    <w:t>27</w:t>
                  </w:r>
                </w:p>
              </w:tc>
              <w:tc>
                <w:tcPr>
                  <w:tcW w:w="3077" w:type="dxa"/>
                </w:tcPr>
                <w:p w:rsidR="0020029F" w:rsidRPr="002527D8" w:rsidRDefault="0020029F" w:rsidP="00D8459A">
                  <w:pPr>
                    <w:rPr>
                      <w:color w:val="auto"/>
                      <w:sz w:val="20"/>
                      <w:szCs w:val="20"/>
                    </w:rPr>
                  </w:pPr>
                  <w:r w:rsidRPr="002527D8">
                    <w:rPr>
                      <w:color w:val="auto"/>
                      <w:sz w:val="20"/>
                      <w:szCs w:val="20"/>
                    </w:rPr>
                    <w:t xml:space="preserve">Звуки [з – </w:t>
                  </w:r>
                  <w:proofErr w:type="spellStart"/>
                  <w:r w:rsidRPr="002527D8">
                    <w:rPr>
                      <w:color w:val="auto"/>
                      <w:sz w:val="20"/>
                      <w:szCs w:val="20"/>
                    </w:rPr>
                    <w:t>зь</w:t>
                  </w:r>
                  <w:proofErr w:type="spellEnd"/>
                  <w:r w:rsidRPr="002527D8">
                    <w:rPr>
                      <w:color w:val="auto"/>
                      <w:sz w:val="20"/>
                      <w:szCs w:val="20"/>
                    </w:rPr>
                    <w:t xml:space="preserve">] и буква </w:t>
                  </w:r>
                  <w:proofErr w:type="spellStart"/>
                  <w:r w:rsidRPr="002527D8">
                    <w:rPr>
                      <w:color w:val="auto"/>
                      <w:sz w:val="20"/>
                      <w:szCs w:val="20"/>
                    </w:rPr>
                    <w:t>Зз</w:t>
                  </w:r>
                  <w:proofErr w:type="spellEnd"/>
                </w:p>
              </w:tc>
              <w:tc>
                <w:tcPr>
                  <w:tcW w:w="4707" w:type="dxa"/>
                </w:tcPr>
                <w:p w:rsidR="0020029F" w:rsidRPr="002527D8" w:rsidRDefault="0020029F" w:rsidP="00D8459A">
                  <w:pPr>
                    <w:rPr>
                      <w:color w:val="auto"/>
                      <w:sz w:val="20"/>
                      <w:szCs w:val="20"/>
                    </w:rPr>
                  </w:pPr>
                  <w:r w:rsidRPr="002527D8">
                    <w:rPr>
                      <w:color w:val="auto"/>
                      <w:sz w:val="20"/>
                      <w:szCs w:val="20"/>
                    </w:rPr>
                    <w:t xml:space="preserve">Уточнить артикуляцию звуков [з – </w:t>
                  </w:r>
                  <w:proofErr w:type="spellStart"/>
                  <w:r w:rsidRPr="002527D8">
                    <w:rPr>
                      <w:color w:val="auto"/>
                      <w:sz w:val="20"/>
                      <w:szCs w:val="20"/>
                    </w:rPr>
                    <w:t>зь</w:t>
                  </w:r>
                  <w:proofErr w:type="spellEnd"/>
                  <w:r w:rsidRPr="002527D8">
                    <w:rPr>
                      <w:color w:val="auto"/>
                      <w:sz w:val="20"/>
                      <w:szCs w:val="20"/>
                    </w:rPr>
                    <w:t xml:space="preserve">]; упражнять в определении места звуков [з – </w:t>
                  </w:r>
                  <w:proofErr w:type="spellStart"/>
                  <w:r w:rsidRPr="002527D8">
                    <w:rPr>
                      <w:color w:val="auto"/>
                      <w:sz w:val="20"/>
                      <w:szCs w:val="20"/>
                    </w:rPr>
                    <w:t>зь</w:t>
                  </w:r>
                  <w:proofErr w:type="spellEnd"/>
                  <w:r w:rsidRPr="002527D8">
                    <w:rPr>
                      <w:color w:val="auto"/>
                      <w:sz w:val="20"/>
                      <w:szCs w:val="20"/>
                    </w:rPr>
                    <w:t>]  в словах с одновременным присутствием звуков [</w:t>
                  </w:r>
                  <w:proofErr w:type="gramStart"/>
                  <w:r w:rsidRPr="002527D8">
                    <w:rPr>
                      <w:color w:val="auto"/>
                      <w:sz w:val="20"/>
                      <w:szCs w:val="20"/>
                    </w:rPr>
                    <w:t>с</w:t>
                  </w:r>
                  <w:proofErr w:type="gramEnd"/>
                  <w:r w:rsidRPr="002527D8">
                    <w:rPr>
                      <w:color w:val="auto"/>
                      <w:sz w:val="20"/>
                      <w:szCs w:val="20"/>
                    </w:rPr>
                    <w:t>] и [з] ([</w:t>
                  </w:r>
                  <w:proofErr w:type="spellStart"/>
                  <w:r w:rsidRPr="002527D8">
                    <w:rPr>
                      <w:color w:val="auto"/>
                      <w:sz w:val="20"/>
                      <w:szCs w:val="20"/>
                    </w:rPr>
                    <w:t>сь</w:t>
                  </w:r>
                  <w:proofErr w:type="spellEnd"/>
                  <w:r w:rsidRPr="002527D8">
                    <w:rPr>
                      <w:color w:val="auto"/>
                      <w:sz w:val="20"/>
                      <w:szCs w:val="20"/>
                    </w:rPr>
                    <w:t>] и [</w:t>
                  </w:r>
                  <w:proofErr w:type="spellStart"/>
                  <w:r w:rsidRPr="002527D8">
                    <w:rPr>
                      <w:color w:val="auto"/>
                      <w:sz w:val="20"/>
                      <w:szCs w:val="20"/>
                    </w:rPr>
                    <w:t>зь</w:t>
                  </w:r>
                  <w:proofErr w:type="spellEnd"/>
                  <w:r w:rsidRPr="002527D8">
                    <w:rPr>
                      <w:color w:val="auto"/>
                      <w:sz w:val="20"/>
                      <w:szCs w:val="20"/>
                    </w:rPr>
                    <w:t>])</w:t>
                  </w:r>
                </w:p>
              </w:tc>
            </w:tr>
            <w:tr w:rsidR="0020029F" w:rsidRPr="002527D8" w:rsidTr="002527D8">
              <w:tc>
                <w:tcPr>
                  <w:tcW w:w="1000" w:type="dxa"/>
                </w:tcPr>
                <w:p w:rsidR="0020029F" w:rsidRPr="002527D8" w:rsidRDefault="0020029F" w:rsidP="00D8459A">
                  <w:pPr>
                    <w:rPr>
                      <w:color w:val="auto"/>
                      <w:sz w:val="20"/>
                      <w:szCs w:val="20"/>
                    </w:rPr>
                  </w:pPr>
                  <w:r w:rsidRPr="002527D8">
                    <w:rPr>
                      <w:color w:val="auto"/>
                      <w:sz w:val="20"/>
                      <w:szCs w:val="20"/>
                    </w:rPr>
                    <w:t>28</w:t>
                  </w:r>
                </w:p>
              </w:tc>
              <w:tc>
                <w:tcPr>
                  <w:tcW w:w="3077" w:type="dxa"/>
                </w:tcPr>
                <w:p w:rsidR="0020029F" w:rsidRPr="002527D8" w:rsidRDefault="0020029F" w:rsidP="00D8459A">
                  <w:pPr>
                    <w:rPr>
                      <w:color w:val="auto"/>
                      <w:sz w:val="20"/>
                      <w:szCs w:val="20"/>
                    </w:rPr>
                  </w:pPr>
                  <w:r w:rsidRPr="002527D8">
                    <w:rPr>
                      <w:color w:val="auto"/>
                      <w:sz w:val="20"/>
                      <w:szCs w:val="20"/>
                    </w:rPr>
                    <w:t xml:space="preserve">Звук [ц] и буква </w:t>
                  </w:r>
                  <w:proofErr w:type="spellStart"/>
                  <w:r w:rsidRPr="002527D8">
                    <w:rPr>
                      <w:color w:val="auto"/>
                      <w:sz w:val="20"/>
                      <w:szCs w:val="20"/>
                    </w:rPr>
                    <w:t>Цц</w:t>
                  </w:r>
                  <w:proofErr w:type="spellEnd"/>
                </w:p>
              </w:tc>
              <w:tc>
                <w:tcPr>
                  <w:tcW w:w="4707" w:type="dxa"/>
                </w:tcPr>
                <w:p w:rsidR="0020029F" w:rsidRPr="002527D8" w:rsidRDefault="0020029F" w:rsidP="00D8459A">
                  <w:pPr>
                    <w:rPr>
                      <w:color w:val="auto"/>
                      <w:sz w:val="20"/>
                      <w:szCs w:val="20"/>
                    </w:rPr>
                  </w:pPr>
                  <w:r w:rsidRPr="002527D8">
                    <w:rPr>
                      <w:color w:val="auto"/>
                      <w:sz w:val="20"/>
                      <w:szCs w:val="20"/>
                    </w:rPr>
                    <w:t>Уточнить артикуляцию звука [ц]; упражнять в умениях проводить анализ предложения, строить предложения по опорным словам</w:t>
                  </w:r>
                </w:p>
              </w:tc>
            </w:tr>
            <w:tr w:rsidR="0020029F" w:rsidRPr="002527D8" w:rsidTr="002527D8">
              <w:tc>
                <w:tcPr>
                  <w:tcW w:w="1000" w:type="dxa"/>
                </w:tcPr>
                <w:p w:rsidR="0020029F" w:rsidRPr="002527D8" w:rsidRDefault="0020029F" w:rsidP="00D8459A">
                  <w:pPr>
                    <w:rPr>
                      <w:color w:val="auto"/>
                      <w:sz w:val="20"/>
                      <w:szCs w:val="20"/>
                    </w:rPr>
                  </w:pPr>
                  <w:r w:rsidRPr="002527D8">
                    <w:rPr>
                      <w:color w:val="auto"/>
                      <w:sz w:val="20"/>
                      <w:szCs w:val="20"/>
                    </w:rPr>
                    <w:t>29</w:t>
                  </w:r>
                </w:p>
              </w:tc>
              <w:tc>
                <w:tcPr>
                  <w:tcW w:w="3077" w:type="dxa"/>
                </w:tcPr>
                <w:p w:rsidR="0020029F" w:rsidRPr="002527D8" w:rsidRDefault="0020029F" w:rsidP="00D8459A">
                  <w:pPr>
                    <w:rPr>
                      <w:color w:val="auto"/>
                      <w:sz w:val="20"/>
                      <w:szCs w:val="20"/>
                    </w:rPr>
                  </w:pPr>
                  <w:r w:rsidRPr="002527D8">
                    <w:rPr>
                      <w:color w:val="auto"/>
                      <w:sz w:val="20"/>
                      <w:szCs w:val="20"/>
                    </w:rPr>
                    <w:t xml:space="preserve">Звук [ш] и буква </w:t>
                  </w:r>
                  <w:proofErr w:type="spellStart"/>
                  <w:r w:rsidRPr="002527D8">
                    <w:rPr>
                      <w:color w:val="auto"/>
                      <w:sz w:val="20"/>
                      <w:szCs w:val="20"/>
                    </w:rPr>
                    <w:t>Шш</w:t>
                  </w:r>
                  <w:proofErr w:type="spellEnd"/>
                </w:p>
              </w:tc>
              <w:tc>
                <w:tcPr>
                  <w:tcW w:w="4707" w:type="dxa"/>
                </w:tcPr>
                <w:p w:rsidR="0020029F" w:rsidRPr="002527D8" w:rsidRDefault="0020029F" w:rsidP="00D8459A">
                  <w:pPr>
                    <w:rPr>
                      <w:color w:val="auto"/>
                      <w:sz w:val="20"/>
                      <w:szCs w:val="20"/>
                    </w:rPr>
                  </w:pPr>
                  <w:r w:rsidRPr="002527D8">
                    <w:rPr>
                      <w:color w:val="auto"/>
                      <w:sz w:val="20"/>
                      <w:szCs w:val="20"/>
                    </w:rPr>
                    <w:t>Уточнить артикуляцию звука [ш]; развивать фонематическое восприятие через работу со словами-паронимами;</w:t>
                  </w:r>
                </w:p>
              </w:tc>
            </w:tr>
            <w:tr w:rsidR="0020029F" w:rsidRPr="002527D8" w:rsidTr="002527D8">
              <w:tc>
                <w:tcPr>
                  <w:tcW w:w="1000" w:type="dxa"/>
                </w:tcPr>
                <w:p w:rsidR="0020029F" w:rsidRPr="002527D8" w:rsidRDefault="0020029F" w:rsidP="00D8459A">
                  <w:pPr>
                    <w:rPr>
                      <w:color w:val="auto"/>
                      <w:sz w:val="20"/>
                      <w:szCs w:val="20"/>
                    </w:rPr>
                  </w:pPr>
                  <w:r w:rsidRPr="002527D8">
                    <w:rPr>
                      <w:color w:val="auto"/>
                      <w:sz w:val="20"/>
                      <w:szCs w:val="20"/>
                    </w:rPr>
                    <w:t>30</w:t>
                  </w:r>
                </w:p>
              </w:tc>
              <w:tc>
                <w:tcPr>
                  <w:tcW w:w="3077" w:type="dxa"/>
                </w:tcPr>
                <w:p w:rsidR="0020029F" w:rsidRPr="002527D8" w:rsidRDefault="0020029F" w:rsidP="00D8459A">
                  <w:pPr>
                    <w:rPr>
                      <w:color w:val="auto"/>
                      <w:sz w:val="20"/>
                      <w:szCs w:val="20"/>
                    </w:rPr>
                  </w:pPr>
                  <w:proofErr w:type="gramStart"/>
                  <w:r w:rsidRPr="002527D8">
                    <w:rPr>
                      <w:color w:val="auto"/>
                      <w:sz w:val="20"/>
                      <w:szCs w:val="20"/>
                    </w:rPr>
                    <w:t>Звук [ж</w:t>
                  </w:r>
                  <w:proofErr w:type="gramEnd"/>
                  <w:r w:rsidRPr="002527D8">
                    <w:rPr>
                      <w:color w:val="auto"/>
                      <w:sz w:val="20"/>
                      <w:szCs w:val="20"/>
                    </w:rPr>
                    <w:t xml:space="preserve">] и буква </w:t>
                  </w:r>
                  <w:proofErr w:type="spellStart"/>
                  <w:r w:rsidRPr="002527D8">
                    <w:rPr>
                      <w:color w:val="auto"/>
                      <w:sz w:val="20"/>
                      <w:szCs w:val="20"/>
                    </w:rPr>
                    <w:t>Жж</w:t>
                  </w:r>
                  <w:proofErr w:type="spellEnd"/>
                </w:p>
              </w:tc>
              <w:tc>
                <w:tcPr>
                  <w:tcW w:w="4707" w:type="dxa"/>
                </w:tcPr>
                <w:p w:rsidR="0020029F" w:rsidRPr="002527D8" w:rsidRDefault="0020029F" w:rsidP="00D8459A">
                  <w:pPr>
                    <w:rPr>
                      <w:color w:val="auto"/>
                      <w:sz w:val="20"/>
                      <w:szCs w:val="20"/>
                    </w:rPr>
                  </w:pPr>
                  <w:r w:rsidRPr="002527D8">
                    <w:rPr>
                      <w:color w:val="auto"/>
                      <w:sz w:val="20"/>
                      <w:szCs w:val="20"/>
                    </w:rPr>
                    <w:t>Уточнить артикуляцию звука [ж]; упражнять в умении определять последовательность звуков в словах</w:t>
                  </w:r>
                </w:p>
              </w:tc>
            </w:tr>
            <w:tr w:rsidR="0020029F" w:rsidRPr="002527D8" w:rsidTr="002527D8">
              <w:tc>
                <w:tcPr>
                  <w:tcW w:w="1000" w:type="dxa"/>
                </w:tcPr>
                <w:p w:rsidR="0020029F" w:rsidRPr="002527D8" w:rsidRDefault="0020029F" w:rsidP="00D8459A">
                  <w:pPr>
                    <w:rPr>
                      <w:color w:val="auto"/>
                      <w:sz w:val="20"/>
                      <w:szCs w:val="20"/>
                    </w:rPr>
                  </w:pPr>
                  <w:r w:rsidRPr="002527D8">
                    <w:rPr>
                      <w:color w:val="auto"/>
                      <w:sz w:val="20"/>
                      <w:szCs w:val="20"/>
                    </w:rPr>
                    <w:t>31</w:t>
                  </w:r>
                </w:p>
              </w:tc>
              <w:tc>
                <w:tcPr>
                  <w:tcW w:w="3077" w:type="dxa"/>
                </w:tcPr>
                <w:p w:rsidR="0020029F" w:rsidRPr="002527D8" w:rsidRDefault="0020029F" w:rsidP="00D8459A">
                  <w:pPr>
                    <w:rPr>
                      <w:color w:val="auto"/>
                      <w:sz w:val="20"/>
                      <w:szCs w:val="20"/>
                    </w:rPr>
                  </w:pPr>
                  <w:r w:rsidRPr="002527D8">
                    <w:rPr>
                      <w:color w:val="auto"/>
                      <w:sz w:val="20"/>
                      <w:szCs w:val="20"/>
                    </w:rPr>
                    <w:t>Звук [</w:t>
                  </w:r>
                  <w:proofErr w:type="gramStart"/>
                  <w:r w:rsidRPr="002527D8">
                    <w:rPr>
                      <w:color w:val="auto"/>
                      <w:sz w:val="20"/>
                      <w:szCs w:val="20"/>
                    </w:rPr>
                    <w:t>ч</w:t>
                  </w:r>
                  <w:proofErr w:type="gramEnd"/>
                  <w:r w:rsidRPr="002527D8">
                    <w:rPr>
                      <w:color w:val="auto"/>
                      <w:sz w:val="20"/>
                      <w:szCs w:val="20"/>
                    </w:rPr>
                    <w:t xml:space="preserve">] и буква </w:t>
                  </w:r>
                  <w:proofErr w:type="spellStart"/>
                  <w:r w:rsidRPr="002527D8">
                    <w:rPr>
                      <w:color w:val="auto"/>
                      <w:sz w:val="20"/>
                      <w:szCs w:val="20"/>
                    </w:rPr>
                    <w:t>Чч</w:t>
                  </w:r>
                  <w:proofErr w:type="spellEnd"/>
                </w:p>
              </w:tc>
              <w:tc>
                <w:tcPr>
                  <w:tcW w:w="4707" w:type="dxa"/>
                </w:tcPr>
                <w:p w:rsidR="0020029F" w:rsidRPr="002527D8" w:rsidRDefault="0020029F" w:rsidP="00D8459A">
                  <w:pPr>
                    <w:rPr>
                      <w:color w:val="auto"/>
                      <w:sz w:val="20"/>
                      <w:szCs w:val="20"/>
                    </w:rPr>
                  </w:pPr>
                  <w:r w:rsidRPr="002527D8">
                    <w:rPr>
                      <w:color w:val="auto"/>
                      <w:sz w:val="20"/>
                      <w:szCs w:val="20"/>
                    </w:rPr>
                    <w:t>Уточнить артикуляцию звука [</w:t>
                  </w:r>
                  <w:proofErr w:type="gramStart"/>
                  <w:r w:rsidRPr="002527D8">
                    <w:rPr>
                      <w:color w:val="auto"/>
                      <w:sz w:val="20"/>
                      <w:szCs w:val="20"/>
                    </w:rPr>
                    <w:t>ч</w:t>
                  </w:r>
                  <w:proofErr w:type="gramEnd"/>
                  <w:r w:rsidRPr="002527D8">
                    <w:rPr>
                      <w:color w:val="auto"/>
                      <w:sz w:val="20"/>
                      <w:szCs w:val="20"/>
                    </w:rPr>
                    <w:t>]; упражнять в умении изменять слова с помощью уменьшительно-ласкательных суффиксов</w:t>
                  </w:r>
                </w:p>
              </w:tc>
            </w:tr>
            <w:tr w:rsidR="0020029F" w:rsidRPr="002527D8" w:rsidTr="002527D8">
              <w:tc>
                <w:tcPr>
                  <w:tcW w:w="1000" w:type="dxa"/>
                </w:tcPr>
                <w:p w:rsidR="0020029F" w:rsidRPr="002527D8" w:rsidRDefault="0020029F" w:rsidP="00D8459A">
                  <w:pPr>
                    <w:rPr>
                      <w:color w:val="auto"/>
                      <w:sz w:val="20"/>
                      <w:szCs w:val="20"/>
                    </w:rPr>
                  </w:pPr>
                  <w:r w:rsidRPr="002527D8">
                    <w:rPr>
                      <w:color w:val="auto"/>
                      <w:sz w:val="20"/>
                      <w:szCs w:val="20"/>
                    </w:rPr>
                    <w:t>32</w:t>
                  </w:r>
                </w:p>
              </w:tc>
              <w:tc>
                <w:tcPr>
                  <w:tcW w:w="3077" w:type="dxa"/>
                </w:tcPr>
                <w:p w:rsidR="0020029F" w:rsidRPr="002527D8" w:rsidRDefault="0020029F" w:rsidP="00D8459A">
                  <w:pPr>
                    <w:rPr>
                      <w:color w:val="auto"/>
                      <w:sz w:val="20"/>
                      <w:szCs w:val="20"/>
                    </w:rPr>
                  </w:pPr>
                  <w:r w:rsidRPr="002527D8">
                    <w:rPr>
                      <w:color w:val="auto"/>
                      <w:sz w:val="20"/>
                      <w:szCs w:val="20"/>
                    </w:rPr>
                    <w:t xml:space="preserve">Звук [щ] и буква </w:t>
                  </w:r>
                  <w:proofErr w:type="spellStart"/>
                  <w:r w:rsidRPr="002527D8">
                    <w:rPr>
                      <w:color w:val="auto"/>
                      <w:sz w:val="20"/>
                      <w:szCs w:val="20"/>
                    </w:rPr>
                    <w:t>Щщ</w:t>
                  </w:r>
                  <w:proofErr w:type="spellEnd"/>
                </w:p>
              </w:tc>
              <w:tc>
                <w:tcPr>
                  <w:tcW w:w="4707" w:type="dxa"/>
                </w:tcPr>
                <w:p w:rsidR="0020029F" w:rsidRPr="002527D8" w:rsidRDefault="0020029F" w:rsidP="00D8459A">
                  <w:pPr>
                    <w:rPr>
                      <w:color w:val="auto"/>
                      <w:sz w:val="20"/>
                      <w:szCs w:val="20"/>
                    </w:rPr>
                  </w:pPr>
                  <w:r w:rsidRPr="002527D8">
                    <w:rPr>
                      <w:color w:val="auto"/>
                      <w:sz w:val="20"/>
                      <w:szCs w:val="20"/>
                    </w:rPr>
                    <w:t>Уточнить артикуляцию звука [щ]; учить определять в слове слог (по счёту), в котором находится звук [щ]</w:t>
                  </w:r>
                </w:p>
              </w:tc>
            </w:tr>
            <w:tr w:rsidR="0020029F" w:rsidRPr="002527D8" w:rsidTr="002527D8">
              <w:tc>
                <w:tcPr>
                  <w:tcW w:w="1000" w:type="dxa"/>
                </w:tcPr>
                <w:p w:rsidR="0020029F" w:rsidRPr="002527D8" w:rsidRDefault="0020029F" w:rsidP="00D8459A">
                  <w:pPr>
                    <w:rPr>
                      <w:color w:val="auto"/>
                      <w:sz w:val="20"/>
                      <w:szCs w:val="20"/>
                    </w:rPr>
                  </w:pPr>
                  <w:r w:rsidRPr="002527D8">
                    <w:rPr>
                      <w:color w:val="auto"/>
                      <w:sz w:val="20"/>
                      <w:szCs w:val="20"/>
                    </w:rPr>
                    <w:t>33</w:t>
                  </w:r>
                </w:p>
              </w:tc>
              <w:tc>
                <w:tcPr>
                  <w:tcW w:w="3077" w:type="dxa"/>
                </w:tcPr>
                <w:p w:rsidR="0020029F" w:rsidRPr="002527D8" w:rsidRDefault="0020029F" w:rsidP="00D8459A">
                  <w:pPr>
                    <w:rPr>
                      <w:color w:val="auto"/>
                      <w:sz w:val="20"/>
                      <w:szCs w:val="20"/>
                    </w:rPr>
                  </w:pPr>
                  <w:r w:rsidRPr="002527D8">
                    <w:rPr>
                      <w:color w:val="auto"/>
                      <w:sz w:val="20"/>
                      <w:szCs w:val="20"/>
                    </w:rPr>
                    <w:t>Звуки [</w:t>
                  </w:r>
                  <w:proofErr w:type="gramStart"/>
                  <w:r w:rsidRPr="002527D8">
                    <w:rPr>
                      <w:color w:val="auto"/>
                      <w:sz w:val="20"/>
                      <w:szCs w:val="20"/>
                    </w:rPr>
                    <w:t>л</w:t>
                  </w:r>
                  <w:proofErr w:type="gramEnd"/>
                  <w:r w:rsidRPr="002527D8">
                    <w:rPr>
                      <w:color w:val="auto"/>
                      <w:sz w:val="20"/>
                      <w:szCs w:val="20"/>
                    </w:rPr>
                    <w:t xml:space="preserve"> – ль] и буква </w:t>
                  </w:r>
                  <w:proofErr w:type="spellStart"/>
                  <w:r w:rsidRPr="002527D8">
                    <w:rPr>
                      <w:color w:val="auto"/>
                      <w:sz w:val="20"/>
                      <w:szCs w:val="20"/>
                    </w:rPr>
                    <w:t>Лл</w:t>
                  </w:r>
                  <w:proofErr w:type="spellEnd"/>
                </w:p>
              </w:tc>
              <w:tc>
                <w:tcPr>
                  <w:tcW w:w="4707" w:type="dxa"/>
                </w:tcPr>
                <w:p w:rsidR="0020029F" w:rsidRPr="002527D8" w:rsidRDefault="0020029F" w:rsidP="00D8459A">
                  <w:pPr>
                    <w:rPr>
                      <w:color w:val="auto"/>
                      <w:sz w:val="20"/>
                      <w:szCs w:val="20"/>
                    </w:rPr>
                  </w:pPr>
                  <w:r w:rsidRPr="002527D8">
                    <w:rPr>
                      <w:color w:val="auto"/>
                      <w:sz w:val="20"/>
                      <w:szCs w:val="20"/>
                    </w:rPr>
                    <w:t>Уточнить артикуляцию звуков [</w:t>
                  </w:r>
                  <w:proofErr w:type="gramStart"/>
                  <w:r w:rsidRPr="002527D8">
                    <w:rPr>
                      <w:color w:val="auto"/>
                      <w:sz w:val="20"/>
                      <w:szCs w:val="20"/>
                    </w:rPr>
                    <w:t>л</w:t>
                  </w:r>
                  <w:proofErr w:type="gramEnd"/>
                  <w:r w:rsidRPr="002527D8">
                    <w:rPr>
                      <w:color w:val="auto"/>
                      <w:sz w:val="20"/>
                      <w:szCs w:val="20"/>
                    </w:rPr>
                    <w:t xml:space="preserve"> – ль]; учить находить слова по слоговой схеме</w:t>
                  </w:r>
                </w:p>
              </w:tc>
            </w:tr>
            <w:tr w:rsidR="0020029F" w:rsidRPr="002527D8" w:rsidTr="002527D8">
              <w:tc>
                <w:tcPr>
                  <w:tcW w:w="1000" w:type="dxa"/>
                </w:tcPr>
                <w:p w:rsidR="0020029F" w:rsidRPr="002527D8" w:rsidRDefault="0020029F" w:rsidP="00D8459A">
                  <w:pPr>
                    <w:rPr>
                      <w:color w:val="auto"/>
                      <w:sz w:val="20"/>
                      <w:szCs w:val="20"/>
                    </w:rPr>
                  </w:pPr>
                  <w:r w:rsidRPr="002527D8">
                    <w:rPr>
                      <w:color w:val="auto"/>
                      <w:sz w:val="20"/>
                      <w:szCs w:val="20"/>
                    </w:rPr>
                    <w:t>34</w:t>
                  </w:r>
                </w:p>
              </w:tc>
              <w:tc>
                <w:tcPr>
                  <w:tcW w:w="3077" w:type="dxa"/>
                </w:tcPr>
                <w:p w:rsidR="0020029F" w:rsidRPr="002527D8" w:rsidRDefault="0020029F" w:rsidP="00D8459A">
                  <w:pPr>
                    <w:rPr>
                      <w:color w:val="auto"/>
                      <w:sz w:val="20"/>
                      <w:szCs w:val="20"/>
                    </w:rPr>
                  </w:pPr>
                  <w:r w:rsidRPr="002527D8">
                    <w:rPr>
                      <w:color w:val="auto"/>
                      <w:sz w:val="20"/>
                      <w:szCs w:val="20"/>
                    </w:rPr>
                    <w:t>Звуки [</w:t>
                  </w:r>
                  <w:proofErr w:type="gramStart"/>
                  <w:r w:rsidRPr="002527D8">
                    <w:rPr>
                      <w:color w:val="auto"/>
                      <w:sz w:val="20"/>
                      <w:szCs w:val="20"/>
                    </w:rPr>
                    <w:t>р</w:t>
                  </w:r>
                  <w:proofErr w:type="gramEnd"/>
                  <w:r w:rsidRPr="002527D8">
                    <w:rPr>
                      <w:color w:val="auto"/>
                      <w:sz w:val="20"/>
                      <w:szCs w:val="20"/>
                    </w:rPr>
                    <w:t xml:space="preserve"> – </w:t>
                  </w:r>
                  <w:proofErr w:type="spellStart"/>
                  <w:r w:rsidRPr="002527D8">
                    <w:rPr>
                      <w:color w:val="auto"/>
                      <w:sz w:val="20"/>
                      <w:szCs w:val="20"/>
                    </w:rPr>
                    <w:t>рь</w:t>
                  </w:r>
                  <w:proofErr w:type="spellEnd"/>
                  <w:r w:rsidRPr="002527D8">
                    <w:rPr>
                      <w:color w:val="auto"/>
                      <w:sz w:val="20"/>
                      <w:szCs w:val="20"/>
                    </w:rPr>
                    <w:t xml:space="preserve">] и буква </w:t>
                  </w:r>
                  <w:proofErr w:type="spellStart"/>
                  <w:r w:rsidRPr="002527D8">
                    <w:rPr>
                      <w:color w:val="auto"/>
                      <w:sz w:val="20"/>
                      <w:szCs w:val="20"/>
                    </w:rPr>
                    <w:t>Рр</w:t>
                  </w:r>
                  <w:proofErr w:type="spellEnd"/>
                </w:p>
              </w:tc>
              <w:tc>
                <w:tcPr>
                  <w:tcW w:w="4707" w:type="dxa"/>
                </w:tcPr>
                <w:p w:rsidR="0020029F" w:rsidRPr="002527D8" w:rsidRDefault="0020029F" w:rsidP="00D8459A">
                  <w:pPr>
                    <w:rPr>
                      <w:color w:val="auto"/>
                      <w:sz w:val="20"/>
                      <w:szCs w:val="20"/>
                    </w:rPr>
                  </w:pPr>
                  <w:r w:rsidRPr="002527D8">
                    <w:rPr>
                      <w:color w:val="auto"/>
                      <w:sz w:val="20"/>
                      <w:szCs w:val="20"/>
                    </w:rPr>
                    <w:t>Уточнить артикуляцию звуков [</w:t>
                  </w:r>
                  <w:proofErr w:type="gramStart"/>
                  <w:r w:rsidRPr="002527D8">
                    <w:rPr>
                      <w:color w:val="auto"/>
                      <w:sz w:val="20"/>
                      <w:szCs w:val="20"/>
                    </w:rPr>
                    <w:t>р</w:t>
                  </w:r>
                  <w:proofErr w:type="gramEnd"/>
                  <w:r w:rsidRPr="002527D8">
                    <w:rPr>
                      <w:color w:val="auto"/>
                      <w:sz w:val="20"/>
                      <w:szCs w:val="20"/>
                    </w:rPr>
                    <w:t xml:space="preserve"> – </w:t>
                  </w:r>
                  <w:proofErr w:type="spellStart"/>
                  <w:r w:rsidRPr="002527D8">
                    <w:rPr>
                      <w:color w:val="auto"/>
                      <w:sz w:val="20"/>
                      <w:szCs w:val="20"/>
                    </w:rPr>
                    <w:t>рь</w:t>
                  </w:r>
                  <w:proofErr w:type="spellEnd"/>
                  <w:r w:rsidRPr="002527D8">
                    <w:rPr>
                      <w:color w:val="auto"/>
                      <w:sz w:val="20"/>
                      <w:szCs w:val="20"/>
                    </w:rPr>
                    <w:t>]; упражнять в звуковом анализе слов-паронимов</w:t>
                  </w:r>
                </w:p>
              </w:tc>
            </w:tr>
            <w:tr w:rsidR="0020029F" w:rsidRPr="002527D8" w:rsidTr="002527D8">
              <w:tc>
                <w:tcPr>
                  <w:tcW w:w="1000" w:type="dxa"/>
                </w:tcPr>
                <w:p w:rsidR="0020029F" w:rsidRPr="002527D8" w:rsidRDefault="0020029F" w:rsidP="00D8459A">
                  <w:pPr>
                    <w:rPr>
                      <w:color w:val="auto"/>
                      <w:sz w:val="20"/>
                      <w:szCs w:val="20"/>
                    </w:rPr>
                  </w:pPr>
                  <w:r w:rsidRPr="002527D8">
                    <w:rPr>
                      <w:color w:val="auto"/>
                      <w:sz w:val="20"/>
                      <w:szCs w:val="20"/>
                    </w:rPr>
                    <w:lastRenderedPageBreak/>
                    <w:t>35</w:t>
                  </w:r>
                </w:p>
              </w:tc>
              <w:tc>
                <w:tcPr>
                  <w:tcW w:w="3077" w:type="dxa"/>
                </w:tcPr>
                <w:p w:rsidR="0020029F" w:rsidRPr="002527D8" w:rsidRDefault="0020029F" w:rsidP="00D8459A">
                  <w:pPr>
                    <w:rPr>
                      <w:color w:val="auto"/>
                      <w:sz w:val="20"/>
                      <w:szCs w:val="20"/>
                    </w:rPr>
                  </w:pPr>
                  <w:r w:rsidRPr="002527D8">
                    <w:rPr>
                      <w:color w:val="auto"/>
                      <w:sz w:val="20"/>
                      <w:szCs w:val="20"/>
                    </w:rPr>
                    <w:t xml:space="preserve">Закрепление изученного материала </w:t>
                  </w:r>
                </w:p>
              </w:tc>
              <w:tc>
                <w:tcPr>
                  <w:tcW w:w="4707" w:type="dxa"/>
                </w:tcPr>
                <w:p w:rsidR="0020029F" w:rsidRPr="002527D8" w:rsidRDefault="0020029F" w:rsidP="00D8459A">
                  <w:pPr>
                    <w:rPr>
                      <w:color w:val="auto"/>
                      <w:sz w:val="20"/>
                      <w:szCs w:val="20"/>
                    </w:rPr>
                  </w:pPr>
                  <w:r w:rsidRPr="002527D8">
                    <w:rPr>
                      <w:color w:val="auto"/>
                      <w:sz w:val="20"/>
                      <w:szCs w:val="20"/>
                    </w:rPr>
                    <w:t>Закрепить умение делать звуковой анализ; находить слова по слоговой схеме</w:t>
                  </w:r>
                </w:p>
              </w:tc>
            </w:tr>
            <w:tr w:rsidR="0020029F" w:rsidRPr="002527D8" w:rsidTr="002527D8">
              <w:tc>
                <w:tcPr>
                  <w:tcW w:w="1000" w:type="dxa"/>
                </w:tcPr>
                <w:p w:rsidR="0020029F" w:rsidRPr="002527D8" w:rsidRDefault="0020029F" w:rsidP="00D8459A">
                  <w:pPr>
                    <w:rPr>
                      <w:color w:val="auto"/>
                      <w:sz w:val="20"/>
                      <w:szCs w:val="20"/>
                    </w:rPr>
                  </w:pPr>
                  <w:r w:rsidRPr="002527D8">
                    <w:rPr>
                      <w:color w:val="auto"/>
                      <w:sz w:val="20"/>
                      <w:szCs w:val="20"/>
                    </w:rPr>
                    <w:t>36</w:t>
                  </w:r>
                </w:p>
              </w:tc>
              <w:tc>
                <w:tcPr>
                  <w:tcW w:w="3077" w:type="dxa"/>
                </w:tcPr>
                <w:p w:rsidR="0020029F" w:rsidRPr="002527D8" w:rsidRDefault="0020029F" w:rsidP="00D8459A">
                  <w:pPr>
                    <w:rPr>
                      <w:color w:val="auto"/>
                      <w:sz w:val="20"/>
                      <w:szCs w:val="20"/>
                    </w:rPr>
                  </w:pPr>
                  <w:r w:rsidRPr="002527D8">
                    <w:rPr>
                      <w:color w:val="auto"/>
                      <w:sz w:val="20"/>
                      <w:szCs w:val="20"/>
                    </w:rPr>
                    <w:t xml:space="preserve">Закрепление изученного материала </w:t>
                  </w:r>
                </w:p>
              </w:tc>
              <w:tc>
                <w:tcPr>
                  <w:tcW w:w="4707" w:type="dxa"/>
                </w:tcPr>
                <w:p w:rsidR="0020029F" w:rsidRPr="002527D8" w:rsidRDefault="0020029F" w:rsidP="00D8459A">
                  <w:pPr>
                    <w:rPr>
                      <w:color w:val="auto"/>
                      <w:sz w:val="20"/>
                      <w:szCs w:val="20"/>
                    </w:rPr>
                  </w:pPr>
                  <w:r w:rsidRPr="002527D8">
                    <w:rPr>
                      <w:color w:val="auto"/>
                      <w:sz w:val="20"/>
                      <w:szCs w:val="20"/>
                    </w:rPr>
                    <w:t>Закрепить умение делать звуковой анализ; определять в слове слог (по счёту), в котором находится заданный звук</w:t>
                  </w:r>
                </w:p>
              </w:tc>
            </w:tr>
          </w:tbl>
          <w:p w:rsidR="0020029F" w:rsidRPr="00176B68" w:rsidRDefault="0020029F" w:rsidP="0020029F">
            <w:pPr>
              <w:jc w:val="center"/>
              <w:rPr>
                <w:b/>
                <w:color w:val="auto"/>
              </w:rPr>
            </w:pPr>
          </w:p>
          <w:p w:rsidR="0020029F" w:rsidRPr="00176B68" w:rsidRDefault="0020029F" w:rsidP="0020029F">
            <w:pPr>
              <w:jc w:val="center"/>
              <w:rPr>
                <w:b/>
                <w:color w:val="auto"/>
              </w:rPr>
            </w:pPr>
            <w:r w:rsidRPr="00176B68">
              <w:rPr>
                <w:b/>
                <w:color w:val="auto"/>
              </w:rPr>
              <w:t>Чтение художественной литературы</w:t>
            </w:r>
          </w:p>
          <w:tbl>
            <w:tblPr>
              <w:tblStyle w:val="ab"/>
              <w:tblW w:w="0" w:type="auto"/>
              <w:tblLayout w:type="fixed"/>
              <w:tblLook w:val="04A0" w:firstRow="1" w:lastRow="0" w:firstColumn="1" w:lastColumn="0" w:noHBand="0" w:noVBand="1"/>
            </w:tblPr>
            <w:tblGrid>
              <w:gridCol w:w="1000"/>
              <w:gridCol w:w="2434"/>
              <w:gridCol w:w="2514"/>
              <w:gridCol w:w="2949"/>
            </w:tblGrid>
            <w:tr w:rsidR="0020029F" w:rsidRPr="002527D8" w:rsidTr="007B3147">
              <w:tc>
                <w:tcPr>
                  <w:tcW w:w="1000" w:type="dxa"/>
                </w:tcPr>
                <w:p w:rsidR="0020029F" w:rsidRPr="002527D8" w:rsidRDefault="0020029F" w:rsidP="00D8459A">
                  <w:pPr>
                    <w:jc w:val="center"/>
                    <w:rPr>
                      <w:color w:val="auto"/>
                      <w:sz w:val="20"/>
                      <w:szCs w:val="20"/>
                    </w:rPr>
                  </w:pPr>
                  <w:r w:rsidRPr="002527D8">
                    <w:rPr>
                      <w:color w:val="auto"/>
                      <w:sz w:val="20"/>
                      <w:szCs w:val="20"/>
                    </w:rPr>
                    <w:t>№ уч. недели/ занятия</w:t>
                  </w:r>
                </w:p>
              </w:tc>
              <w:tc>
                <w:tcPr>
                  <w:tcW w:w="2434" w:type="dxa"/>
                </w:tcPr>
                <w:p w:rsidR="0020029F" w:rsidRPr="002527D8" w:rsidRDefault="0020029F" w:rsidP="00D8459A">
                  <w:pPr>
                    <w:jc w:val="center"/>
                    <w:rPr>
                      <w:color w:val="auto"/>
                      <w:sz w:val="20"/>
                      <w:szCs w:val="20"/>
                    </w:rPr>
                  </w:pPr>
                  <w:r w:rsidRPr="002527D8">
                    <w:rPr>
                      <w:color w:val="auto"/>
                      <w:sz w:val="20"/>
                      <w:szCs w:val="20"/>
                    </w:rPr>
                    <w:t xml:space="preserve">Проект </w:t>
                  </w:r>
                </w:p>
              </w:tc>
              <w:tc>
                <w:tcPr>
                  <w:tcW w:w="2514" w:type="dxa"/>
                </w:tcPr>
                <w:p w:rsidR="0020029F" w:rsidRPr="002527D8" w:rsidRDefault="0020029F" w:rsidP="00D8459A">
                  <w:pPr>
                    <w:jc w:val="center"/>
                    <w:rPr>
                      <w:color w:val="auto"/>
                      <w:sz w:val="20"/>
                      <w:szCs w:val="20"/>
                    </w:rPr>
                  </w:pPr>
                  <w:r w:rsidRPr="002527D8">
                    <w:rPr>
                      <w:color w:val="auto"/>
                      <w:sz w:val="20"/>
                      <w:szCs w:val="20"/>
                    </w:rPr>
                    <w:t xml:space="preserve">Тема </w:t>
                  </w:r>
                </w:p>
              </w:tc>
              <w:tc>
                <w:tcPr>
                  <w:tcW w:w="2949" w:type="dxa"/>
                </w:tcPr>
                <w:p w:rsidR="0020029F" w:rsidRPr="002527D8" w:rsidRDefault="0020029F" w:rsidP="00D8459A">
                  <w:pPr>
                    <w:jc w:val="center"/>
                    <w:rPr>
                      <w:color w:val="auto"/>
                      <w:sz w:val="20"/>
                      <w:szCs w:val="20"/>
                    </w:rPr>
                  </w:pPr>
                  <w:r w:rsidRPr="002527D8">
                    <w:rPr>
                      <w:color w:val="auto"/>
                      <w:sz w:val="20"/>
                      <w:szCs w:val="20"/>
                    </w:rPr>
                    <w:t xml:space="preserve">Цель </w:t>
                  </w:r>
                </w:p>
              </w:tc>
            </w:tr>
            <w:tr w:rsidR="0020029F" w:rsidRPr="002527D8" w:rsidTr="007B3147">
              <w:trPr>
                <w:trHeight w:val="285"/>
              </w:trPr>
              <w:tc>
                <w:tcPr>
                  <w:tcW w:w="1000" w:type="dxa"/>
                </w:tcPr>
                <w:p w:rsidR="0020029F" w:rsidRPr="002527D8" w:rsidRDefault="0020029F" w:rsidP="00D8459A">
                  <w:pPr>
                    <w:spacing w:line="276" w:lineRule="auto"/>
                    <w:rPr>
                      <w:color w:val="auto"/>
                      <w:sz w:val="20"/>
                      <w:szCs w:val="20"/>
                    </w:rPr>
                  </w:pPr>
                  <w:r w:rsidRPr="002527D8">
                    <w:rPr>
                      <w:color w:val="auto"/>
                      <w:sz w:val="20"/>
                      <w:szCs w:val="20"/>
                    </w:rPr>
                    <w:t xml:space="preserve">1 </w:t>
                  </w:r>
                </w:p>
              </w:tc>
              <w:tc>
                <w:tcPr>
                  <w:tcW w:w="2434" w:type="dxa"/>
                </w:tcPr>
                <w:p w:rsidR="0020029F" w:rsidRPr="002527D8" w:rsidRDefault="0020029F" w:rsidP="00D8459A">
                  <w:pPr>
                    <w:spacing w:line="276" w:lineRule="auto"/>
                    <w:rPr>
                      <w:color w:val="auto"/>
                      <w:sz w:val="20"/>
                      <w:szCs w:val="20"/>
                    </w:rPr>
                  </w:pPr>
                  <w:r w:rsidRPr="002527D8">
                    <w:rPr>
                      <w:color w:val="auto"/>
                      <w:sz w:val="20"/>
                      <w:szCs w:val="20"/>
                    </w:rPr>
                    <w:t xml:space="preserve">Мы перешли в новую группу </w:t>
                  </w:r>
                </w:p>
              </w:tc>
              <w:tc>
                <w:tcPr>
                  <w:tcW w:w="2514" w:type="dxa"/>
                </w:tcPr>
                <w:p w:rsidR="0020029F" w:rsidRPr="002527D8" w:rsidRDefault="0020029F" w:rsidP="00D8459A">
                  <w:pPr>
                    <w:rPr>
                      <w:color w:val="auto"/>
                      <w:sz w:val="20"/>
                      <w:szCs w:val="20"/>
                    </w:rPr>
                  </w:pPr>
                  <w:r w:rsidRPr="002527D8">
                    <w:rPr>
                      <w:color w:val="auto"/>
                      <w:sz w:val="20"/>
                      <w:szCs w:val="20"/>
                    </w:rPr>
                    <w:t xml:space="preserve">«Поговорим с игрушкой»  </w:t>
                  </w:r>
                </w:p>
              </w:tc>
              <w:tc>
                <w:tcPr>
                  <w:tcW w:w="2949" w:type="dxa"/>
                </w:tcPr>
                <w:p w:rsidR="0020029F" w:rsidRPr="002527D8" w:rsidRDefault="0020029F" w:rsidP="00D8459A">
                  <w:pPr>
                    <w:rPr>
                      <w:color w:val="auto"/>
                      <w:sz w:val="20"/>
                      <w:szCs w:val="20"/>
                    </w:rPr>
                  </w:pPr>
                  <w:r w:rsidRPr="002527D8">
                    <w:rPr>
                      <w:color w:val="auto"/>
                      <w:sz w:val="20"/>
                      <w:szCs w:val="20"/>
                    </w:rPr>
                    <w:t>Развивать речь, воображение детей; дать классические примеры общения ребенка с игрушкой</w:t>
                  </w:r>
                </w:p>
              </w:tc>
            </w:tr>
            <w:tr w:rsidR="0020029F" w:rsidRPr="002527D8" w:rsidTr="007B3147">
              <w:trPr>
                <w:trHeight w:val="345"/>
              </w:trPr>
              <w:tc>
                <w:tcPr>
                  <w:tcW w:w="1000" w:type="dxa"/>
                </w:tcPr>
                <w:p w:rsidR="0020029F" w:rsidRPr="002527D8" w:rsidRDefault="0020029F" w:rsidP="00D8459A">
                  <w:pPr>
                    <w:spacing w:line="276" w:lineRule="auto"/>
                    <w:rPr>
                      <w:color w:val="auto"/>
                      <w:sz w:val="20"/>
                      <w:szCs w:val="20"/>
                    </w:rPr>
                  </w:pPr>
                  <w:r w:rsidRPr="002527D8">
                    <w:rPr>
                      <w:color w:val="auto"/>
                      <w:sz w:val="20"/>
                      <w:szCs w:val="20"/>
                    </w:rPr>
                    <w:t>2</w:t>
                  </w:r>
                </w:p>
              </w:tc>
              <w:tc>
                <w:tcPr>
                  <w:tcW w:w="2434" w:type="dxa"/>
                </w:tcPr>
                <w:p w:rsidR="0020029F" w:rsidRPr="002527D8" w:rsidRDefault="0020029F" w:rsidP="00D8459A">
                  <w:pPr>
                    <w:spacing w:line="276" w:lineRule="auto"/>
                    <w:rPr>
                      <w:color w:val="auto"/>
                      <w:sz w:val="20"/>
                      <w:szCs w:val="20"/>
                    </w:rPr>
                  </w:pPr>
                  <w:r w:rsidRPr="002527D8">
                    <w:rPr>
                      <w:color w:val="auto"/>
                      <w:sz w:val="20"/>
                      <w:szCs w:val="20"/>
                    </w:rPr>
                    <w:t xml:space="preserve">«Воспоминания о лете»  </w:t>
                  </w:r>
                </w:p>
              </w:tc>
              <w:tc>
                <w:tcPr>
                  <w:tcW w:w="2514" w:type="dxa"/>
                </w:tcPr>
                <w:p w:rsidR="0020029F" w:rsidRPr="002527D8" w:rsidRDefault="0020029F" w:rsidP="00D8459A">
                  <w:pPr>
                    <w:rPr>
                      <w:color w:val="auto"/>
                      <w:sz w:val="20"/>
                      <w:szCs w:val="20"/>
                    </w:rPr>
                  </w:pPr>
                  <w:r w:rsidRPr="002527D8">
                    <w:rPr>
                      <w:color w:val="auto"/>
                      <w:sz w:val="20"/>
                      <w:szCs w:val="20"/>
                    </w:rPr>
                    <w:t xml:space="preserve">Д. </w:t>
                  </w:r>
                  <w:proofErr w:type="spellStart"/>
                  <w:r w:rsidRPr="002527D8">
                    <w:rPr>
                      <w:color w:val="auto"/>
                      <w:sz w:val="20"/>
                      <w:szCs w:val="20"/>
                    </w:rPr>
                    <w:t>Родари</w:t>
                  </w:r>
                  <w:proofErr w:type="spellEnd"/>
                  <w:r w:rsidRPr="002527D8">
                    <w:rPr>
                      <w:color w:val="auto"/>
                      <w:sz w:val="20"/>
                      <w:szCs w:val="20"/>
                    </w:rPr>
                    <w:t xml:space="preserve"> «Большая морковка»</w:t>
                  </w:r>
                </w:p>
                <w:p w:rsidR="0020029F" w:rsidRPr="002527D8" w:rsidRDefault="0020029F" w:rsidP="00D8459A">
                  <w:pPr>
                    <w:rPr>
                      <w:color w:val="auto"/>
                      <w:sz w:val="20"/>
                      <w:szCs w:val="20"/>
                    </w:rPr>
                  </w:pPr>
                </w:p>
              </w:tc>
              <w:tc>
                <w:tcPr>
                  <w:tcW w:w="2949" w:type="dxa"/>
                </w:tcPr>
                <w:p w:rsidR="0020029F" w:rsidRPr="002527D8" w:rsidRDefault="0020029F" w:rsidP="00D8459A">
                  <w:pPr>
                    <w:rPr>
                      <w:color w:val="auto"/>
                      <w:sz w:val="20"/>
                      <w:szCs w:val="20"/>
                    </w:rPr>
                  </w:pPr>
                  <w:r w:rsidRPr="002527D8">
                    <w:rPr>
                      <w:color w:val="auto"/>
                      <w:sz w:val="20"/>
                      <w:szCs w:val="20"/>
                    </w:rPr>
                    <w:t>Учить детей чувствовать и понимать сходство и различие в построении сюжетов, в идеях двух сказок; замечать выразительные средства</w:t>
                  </w:r>
                </w:p>
              </w:tc>
            </w:tr>
            <w:tr w:rsidR="0020029F" w:rsidRPr="002527D8" w:rsidTr="007B3147">
              <w:tc>
                <w:tcPr>
                  <w:tcW w:w="1000" w:type="dxa"/>
                </w:tcPr>
                <w:p w:rsidR="0020029F" w:rsidRPr="002527D8" w:rsidRDefault="0020029F" w:rsidP="00D8459A">
                  <w:pPr>
                    <w:spacing w:line="276" w:lineRule="auto"/>
                    <w:rPr>
                      <w:color w:val="auto"/>
                      <w:sz w:val="20"/>
                      <w:szCs w:val="20"/>
                    </w:rPr>
                  </w:pPr>
                  <w:r w:rsidRPr="002527D8">
                    <w:rPr>
                      <w:color w:val="auto"/>
                      <w:sz w:val="20"/>
                      <w:szCs w:val="20"/>
                    </w:rPr>
                    <w:t>3</w:t>
                  </w:r>
                </w:p>
              </w:tc>
              <w:tc>
                <w:tcPr>
                  <w:tcW w:w="2434" w:type="dxa"/>
                </w:tcPr>
                <w:p w:rsidR="0020029F" w:rsidRPr="002527D8" w:rsidRDefault="0020029F" w:rsidP="00D8459A">
                  <w:pPr>
                    <w:spacing w:line="276" w:lineRule="auto"/>
                    <w:rPr>
                      <w:color w:val="auto"/>
                      <w:sz w:val="20"/>
                      <w:szCs w:val="20"/>
                    </w:rPr>
                  </w:pPr>
                  <w:r w:rsidRPr="002527D8">
                    <w:rPr>
                      <w:color w:val="auto"/>
                      <w:sz w:val="20"/>
                      <w:szCs w:val="20"/>
                    </w:rPr>
                    <w:t>Улицы моего города</w:t>
                  </w:r>
                </w:p>
              </w:tc>
              <w:tc>
                <w:tcPr>
                  <w:tcW w:w="2514" w:type="dxa"/>
                </w:tcPr>
                <w:p w:rsidR="0020029F" w:rsidRPr="002527D8" w:rsidRDefault="0020029F" w:rsidP="00D8459A">
                  <w:pPr>
                    <w:rPr>
                      <w:color w:val="auto"/>
                      <w:sz w:val="20"/>
                      <w:szCs w:val="20"/>
                    </w:rPr>
                  </w:pPr>
                  <w:r w:rsidRPr="002527D8">
                    <w:rPr>
                      <w:color w:val="auto"/>
                      <w:sz w:val="20"/>
                      <w:szCs w:val="20"/>
                    </w:rPr>
                    <w:t xml:space="preserve">«Будь осторожен и внимателен» -  чтение стихотворения </w:t>
                  </w:r>
                  <w:proofErr w:type="spellStart"/>
                  <w:r w:rsidRPr="002527D8">
                    <w:rPr>
                      <w:color w:val="auto"/>
                      <w:sz w:val="20"/>
                      <w:szCs w:val="20"/>
                    </w:rPr>
                    <w:t>Г.Георгиева</w:t>
                  </w:r>
                  <w:proofErr w:type="spellEnd"/>
                  <w:r w:rsidRPr="002527D8">
                    <w:rPr>
                      <w:color w:val="auto"/>
                      <w:sz w:val="20"/>
                      <w:szCs w:val="20"/>
                    </w:rPr>
                    <w:t xml:space="preserve"> «Светофор» </w:t>
                  </w:r>
                </w:p>
              </w:tc>
              <w:tc>
                <w:tcPr>
                  <w:tcW w:w="2949" w:type="dxa"/>
                </w:tcPr>
                <w:p w:rsidR="0020029F" w:rsidRPr="002527D8" w:rsidRDefault="0020029F" w:rsidP="00D8459A">
                  <w:pPr>
                    <w:rPr>
                      <w:color w:val="auto"/>
                      <w:sz w:val="20"/>
                      <w:szCs w:val="20"/>
                    </w:rPr>
                  </w:pPr>
                  <w:r w:rsidRPr="002527D8">
                    <w:rPr>
                      <w:color w:val="auto"/>
                      <w:sz w:val="20"/>
                      <w:szCs w:val="20"/>
                    </w:rPr>
                    <w:t>Закрепить знания о правилах дорожного движения</w:t>
                  </w:r>
                </w:p>
              </w:tc>
            </w:tr>
            <w:tr w:rsidR="0020029F" w:rsidRPr="002527D8" w:rsidTr="007B3147">
              <w:tc>
                <w:tcPr>
                  <w:tcW w:w="1000" w:type="dxa"/>
                </w:tcPr>
                <w:p w:rsidR="0020029F" w:rsidRPr="002527D8" w:rsidRDefault="0020029F" w:rsidP="00D8459A">
                  <w:pPr>
                    <w:spacing w:line="276" w:lineRule="auto"/>
                    <w:rPr>
                      <w:color w:val="auto"/>
                      <w:sz w:val="20"/>
                      <w:szCs w:val="20"/>
                    </w:rPr>
                  </w:pPr>
                  <w:r w:rsidRPr="002527D8">
                    <w:rPr>
                      <w:color w:val="auto"/>
                      <w:sz w:val="20"/>
                      <w:szCs w:val="20"/>
                    </w:rPr>
                    <w:t>4</w:t>
                  </w:r>
                </w:p>
              </w:tc>
              <w:tc>
                <w:tcPr>
                  <w:tcW w:w="2434" w:type="dxa"/>
                </w:tcPr>
                <w:p w:rsidR="0020029F" w:rsidRPr="002527D8" w:rsidRDefault="0020029F" w:rsidP="00D8459A">
                  <w:pPr>
                    <w:spacing w:line="276" w:lineRule="auto"/>
                    <w:rPr>
                      <w:color w:val="auto"/>
                      <w:sz w:val="20"/>
                      <w:szCs w:val="20"/>
                    </w:rPr>
                  </w:pPr>
                  <w:r w:rsidRPr="002527D8">
                    <w:rPr>
                      <w:color w:val="auto"/>
                      <w:sz w:val="20"/>
                      <w:szCs w:val="20"/>
                    </w:rPr>
                    <w:t>«Деятельность людей»</w:t>
                  </w:r>
                </w:p>
              </w:tc>
              <w:tc>
                <w:tcPr>
                  <w:tcW w:w="2514" w:type="dxa"/>
                </w:tcPr>
                <w:p w:rsidR="0020029F" w:rsidRPr="002527D8" w:rsidRDefault="0020029F" w:rsidP="00D8459A">
                  <w:pPr>
                    <w:rPr>
                      <w:color w:val="auto"/>
                      <w:sz w:val="20"/>
                      <w:szCs w:val="20"/>
                    </w:rPr>
                  </w:pPr>
                  <w:r w:rsidRPr="002527D8">
                    <w:rPr>
                      <w:bCs/>
                      <w:color w:val="auto"/>
                      <w:sz w:val="20"/>
                      <w:szCs w:val="20"/>
                    </w:rPr>
                    <w:t xml:space="preserve">Чтение русской народной сказки: «Крылатый, мохнатый да масленый» </w:t>
                  </w:r>
                </w:p>
              </w:tc>
              <w:tc>
                <w:tcPr>
                  <w:tcW w:w="2949" w:type="dxa"/>
                </w:tcPr>
                <w:p w:rsidR="0020029F" w:rsidRPr="002527D8" w:rsidRDefault="0020029F" w:rsidP="00D8459A">
                  <w:pPr>
                    <w:rPr>
                      <w:color w:val="auto"/>
                      <w:sz w:val="20"/>
                      <w:szCs w:val="20"/>
                    </w:rPr>
                  </w:pPr>
                  <w:r w:rsidRPr="002527D8">
                    <w:rPr>
                      <w:bCs/>
                      <w:color w:val="auto"/>
                      <w:sz w:val="20"/>
                      <w:szCs w:val="20"/>
                    </w:rPr>
                    <w:t>Учить понимать характеры и поступки героев; замечать и понимать образные выражения.</w:t>
                  </w:r>
                </w:p>
              </w:tc>
            </w:tr>
            <w:tr w:rsidR="0020029F" w:rsidRPr="002527D8" w:rsidTr="007B3147">
              <w:tc>
                <w:tcPr>
                  <w:tcW w:w="1000" w:type="dxa"/>
                </w:tcPr>
                <w:p w:rsidR="0020029F" w:rsidRPr="002527D8" w:rsidRDefault="0020029F" w:rsidP="00D8459A">
                  <w:pPr>
                    <w:spacing w:line="276" w:lineRule="auto"/>
                    <w:rPr>
                      <w:color w:val="auto"/>
                      <w:sz w:val="20"/>
                      <w:szCs w:val="20"/>
                    </w:rPr>
                  </w:pPr>
                  <w:r w:rsidRPr="002527D8">
                    <w:rPr>
                      <w:color w:val="auto"/>
                      <w:sz w:val="20"/>
                      <w:szCs w:val="20"/>
                    </w:rPr>
                    <w:t>5</w:t>
                  </w:r>
                </w:p>
              </w:tc>
              <w:tc>
                <w:tcPr>
                  <w:tcW w:w="2434" w:type="dxa"/>
                </w:tcPr>
                <w:p w:rsidR="0020029F" w:rsidRPr="002527D8" w:rsidRDefault="0020029F" w:rsidP="00D8459A">
                  <w:pPr>
                    <w:spacing w:line="276" w:lineRule="auto"/>
                    <w:rPr>
                      <w:color w:val="auto"/>
                      <w:sz w:val="20"/>
                      <w:szCs w:val="20"/>
                    </w:rPr>
                  </w:pPr>
                  <w:r w:rsidRPr="002527D8">
                    <w:rPr>
                      <w:color w:val="auto"/>
                      <w:sz w:val="20"/>
                      <w:szCs w:val="20"/>
                    </w:rPr>
                    <w:t>Солнечная система</w:t>
                  </w:r>
                </w:p>
              </w:tc>
              <w:tc>
                <w:tcPr>
                  <w:tcW w:w="2514" w:type="dxa"/>
                </w:tcPr>
                <w:p w:rsidR="0020029F" w:rsidRPr="002527D8" w:rsidRDefault="0020029F" w:rsidP="00D8459A">
                  <w:pPr>
                    <w:rPr>
                      <w:color w:val="auto"/>
                      <w:sz w:val="20"/>
                      <w:szCs w:val="20"/>
                    </w:rPr>
                  </w:pPr>
                  <w:r w:rsidRPr="002527D8">
                    <w:rPr>
                      <w:color w:val="auto"/>
                      <w:sz w:val="20"/>
                      <w:szCs w:val="20"/>
                    </w:rPr>
                    <w:t>Чтение Г. Снегирева «Как птицы и звери к зиме готовятся»</w:t>
                  </w:r>
                </w:p>
                <w:p w:rsidR="0020029F" w:rsidRPr="002527D8" w:rsidRDefault="0020029F" w:rsidP="00D8459A">
                  <w:pPr>
                    <w:rPr>
                      <w:color w:val="auto"/>
                      <w:sz w:val="20"/>
                      <w:szCs w:val="20"/>
                    </w:rPr>
                  </w:pPr>
                </w:p>
              </w:tc>
              <w:tc>
                <w:tcPr>
                  <w:tcW w:w="2949" w:type="dxa"/>
                </w:tcPr>
                <w:p w:rsidR="0020029F" w:rsidRPr="002527D8" w:rsidRDefault="0020029F" w:rsidP="00D8459A">
                  <w:pPr>
                    <w:rPr>
                      <w:color w:val="auto"/>
                      <w:sz w:val="20"/>
                      <w:szCs w:val="20"/>
                    </w:rPr>
                  </w:pPr>
                  <w:r w:rsidRPr="002527D8">
                    <w:rPr>
                      <w:color w:val="auto"/>
                      <w:sz w:val="20"/>
                      <w:szCs w:val="20"/>
                    </w:rPr>
                    <w:t>Воспитывать любовь к родной природе, животным, бережное и внимательное к ней отношение</w:t>
                  </w:r>
                </w:p>
              </w:tc>
            </w:tr>
            <w:tr w:rsidR="0020029F" w:rsidRPr="002527D8" w:rsidTr="007B3147">
              <w:tc>
                <w:tcPr>
                  <w:tcW w:w="1000" w:type="dxa"/>
                </w:tcPr>
                <w:p w:rsidR="0020029F" w:rsidRPr="002527D8" w:rsidRDefault="0020029F" w:rsidP="00D8459A">
                  <w:pPr>
                    <w:spacing w:line="276" w:lineRule="auto"/>
                    <w:rPr>
                      <w:color w:val="auto"/>
                      <w:sz w:val="20"/>
                      <w:szCs w:val="20"/>
                    </w:rPr>
                  </w:pPr>
                  <w:r w:rsidRPr="002527D8">
                    <w:rPr>
                      <w:color w:val="auto"/>
                      <w:sz w:val="20"/>
                      <w:szCs w:val="20"/>
                    </w:rPr>
                    <w:t>6</w:t>
                  </w:r>
                </w:p>
              </w:tc>
              <w:tc>
                <w:tcPr>
                  <w:tcW w:w="2434" w:type="dxa"/>
                </w:tcPr>
                <w:p w:rsidR="0020029F" w:rsidRPr="002527D8" w:rsidRDefault="0020029F" w:rsidP="00D8459A">
                  <w:pPr>
                    <w:spacing w:line="276" w:lineRule="auto"/>
                    <w:rPr>
                      <w:color w:val="auto"/>
                      <w:sz w:val="20"/>
                      <w:szCs w:val="20"/>
                    </w:rPr>
                  </w:pPr>
                  <w:r w:rsidRPr="002527D8">
                    <w:rPr>
                      <w:color w:val="auto"/>
                      <w:sz w:val="20"/>
                      <w:szCs w:val="20"/>
                    </w:rPr>
                    <w:t>Земля – мой дом</w:t>
                  </w:r>
                </w:p>
              </w:tc>
              <w:tc>
                <w:tcPr>
                  <w:tcW w:w="2514" w:type="dxa"/>
                </w:tcPr>
                <w:p w:rsidR="0020029F" w:rsidRPr="002527D8" w:rsidRDefault="0020029F" w:rsidP="00D8459A">
                  <w:pPr>
                    <w:rPr>
                      <w:color w:val="auto"/>
                      <w:sz w:val="20"/>
                      <w:szCs w:val="20"/>
                    </w:rPr>
                  </w:pPr>
                  <w:r w:rsidRPr="002527D8">
                    <w:rPr>
                      <w:color w:val="auto"/>
                      <w:sz w:val="20"/>
                      <w:szCs w:val="20"/>
                    </w:rPr>
                    <w:t xml:space="preserve">Чтение татарской народной сказки «Три дочери» и рассказа </w:t>
                  </w:r>
                  <w:proofErr w:type="spellStart"/>
                  <w:r w:rsidRPr="002527D8">
                    <w:rPr>
                      <w:color w:val="auto"/>
                      <w:sz w:val="20"/>
                      <w:szCs w:val="20"/>
                    </w:rPr>
                    <w:t>В.Осеевой</w:t>
                  </w:r>
                  <w:proofErr w:type="spellEnd"/>
                  <w:r w:rsidRPr="002527D8">
                    <w:rPr>
                      <w:color w:val="auto"/>
                      <w:sz w:val="20"/>
                      <w:szCs w:val="20"/>
                    </w:rPr>
                    <w:t xml:space="preserve"> «Три сына» </w:t>
                  </w:r>
                </w:p>
              </w:tc>
              <w:tc>
                <w:tcPr>
                  <w:tcW w:w="2949" w:type="dxa"/>
                </w:tcPr>
                <w:p w:rsidR="0020029F" w:rsidRPr="002527D8" w:rsidRDefault="0020029F" w:rsidP="00D8459A">
                  <w:pPr>
                    <w:rPr>
                      <w:color w:val="auto"/>
                      <w:sz w:val="20"/>
                      <w:szCs w:val="20"/>
                    </w:rPr>
                  </w:pPr>
                  <w:r w:rsidRPr="002527D8">
                    <w:rPr>
                      <w:color w:val="auto"/>
                      <w:sz w:val="20"/>
                      <w:szCs w:val="20"/>
                    </w:rPr>
                    <w:t>Учить детей передавать свое отношение к персонажам</w:t>
                  </w:r>
                </w:p>
              </w:tc>
            </w:tr>
            <w:tr w:rsidR="0020029F" w:rsidRPr="002527D8" w:rsidTr="007B3147">
              <w:tc>
                <w:tcPr>
                  <w:tcW w:w="1000" w:type="dxa"/>
                </w:tcPr>
                <w:p w:rsidR="0020029F" w:rsidRPr="002527D8" w:rsidRDefault="0020029F" w:rsidP="00D8459A">
                  <w:pPr>
                    <w:spacing w:line="276" w:lineRule="auto"/>
                    <w:rPr>
                      <w:color w:val="auto"/>
                      <w:sz w:val="20"/>
                      <w:szCs w:val="20"/>
                    </w:rPr>
                  </w:pPr>
                  <w:r w:rsidRPr="002527D8">
                    <w:rPr>
                      <w:color w:val="auto"/>
                      <w:sz w:val="20"/>
                      <w:szCs w:val="20"/>
                    </w:rPr>
                    <w:t>7</w:t>
                  </w:r>
                </w:p>
              </w:tc>
              <w:tc>
                <w:tcPr>
                  <w:tcW w:w="2434" w:type="dxa"/>
                </w:tcPr>
                <w:p w:rsidR="0020029F" w:rsidRPr="002527D8" w:rsidRDefault="0020029F" w:rsidP="00D8459A">
                  <w:pPr>
                    <w:spacing w:line="276" w:lineRule="auto"/>
                    <w:rPr>
                      <w:color w:val="auto"/>
                      <w:sz w:val="20"/>
                      <w:szCs w:val="20"/>
                    </w:rPr>
                  </w:pPr>
                  <w:r w:rsidRPr="002527D8">
                    <w:rPr>
                      <w:color w:val="auto"/>
                      <w:sz w:val="20"/>
                      <w:szCs w:val="20"/>
                    </w:rPr>
                    <w:t>Как люди открывали землю</w:t>
                  </w:r>
                </w:p>
              </w:tc>
              <w:tc>
                <w:tcPr>
                  <w:tcW w:w="2514" w:type="dxa"/>
                </w:tcPr>
                <w:p w:rsidR="0020029F" w:rsidRPr="002527D8" w:rsidRDefault="0020029F" w:rsidP="00D8459A">
                  <w:pPr>
                    <w:rPr>
                      <w:color w:val="auto"/>
                      <w:sz w:val="20"/>
                      <w:szCs w:val="20"/>
                    </w:rPr>
                  </w:pPr>
                  <w:r w:rsidRPr="002527D8">
                    <w:rPr>
                      <w:color w:val="auto"/>
                      <w:sz w:val="20"/>
                      <w:szCs w:val="20"/>
                    </w:rPr>
                    <w:t>«Богатырская сила». Былины о русских богатырях.</w:t>
                  </w:r>
                </w:p>
              </w:tc>
              <w:tc>
                <w:tcPr>
                  <w:tcW w:w="2949" w:type="dxa"/>
                </w:tcPr>
                <w:p w:rsidR="0020029F" w:rsidRPr="002527D8" w:rsidRDefault="0020029F" w:rsidP="00D8459A">
                  <w:pPr>
                    <w:rPr>
                      <w:color w:val="auto"/>
                      <w:sz w:val="20"/>
                      <w:szCs w:val="20"/>
                    </w:rPr>
                  </w:pPr>
                  <w:r w:rsidRPr="002527D8">
                    <w:rPr>
                      <w:color w:val="auto"/>
                      <w:sz w:val="20"/>
                      <w:szCs w:val="20"/>
                    </w:rPr>
                    <w:t>Познакомить детей с новым жанром художественной литературы – былиной; помочь им понять смысловую сторону пословицы.</w:t>
                  </w:r>
                </w:p>
              </w:tc>
            </w:tr>
            <w:tr w:rsidR="0020029F" w:rsidRPr="002527D8" w:rsidTr="007B3147">
              <w:tc>
                <w:tcPr>
                  <w:tcW w:w="1000" w:type="dxa"/>
                </w:tcPr>
                <w:p w:rsidR="0020029F" w:rsidRPr="002527D8" w:rsidRDefault="0020029F" w:rsidP="00D8459A">
                  <w:pPr>
                    <w:spacing w:line="276" w:lineRule="auto"/>
                    <w:rPr>
                      <w:color w:val="auto"/>
                      <w:sz w:val="20"/>
                      <w:szCs w:val="20"/>
                    </w:rPr>
                  </w:pPr>
                  <w:r w:rsidRPr="002527D8">
                    <w:rPr>
                      <w:color w:val="auto"/>
                      <w:sz w:val="20"/>
                      <w:szCs w:val="20"/>
                    </w:rPr>
                    <w:t>8</w:t>
                  </w:r>
                </w:p>
              </w:tc>
              <w:tc>
                <w:tcPr>
                  <w:tcW w:w="2434" w:type="dxa"/>
                </w:tcPr>
                <w:p w:rsidR="0020029F" w:rsidRPr="002527D8" w:rsidRDefault="0020029F" w:rsidP="00D8459A">
                  <w:pPr>
                    <w:spacing w:line="276" w:lineRule="auto"/>
                    <w:rPr>
                      <w:color w:val="auto"/>
                      <w:sz w:val="20"/>
                      <w:szCs w:val="20"/>
                    </w:rPr>
                  </w:pPr>
                  <w:r w:rsidRPr="002527D8">
                    <w:rPr>
                      <w:color w:val="auto"/>
                      <w:sz w:val="20"/>
                      <w:szCs w:val="20"/>
                    </w:rPr>
                    <w:t>Разные профессии</w:t>
                  </w:r>
                </w:p>
              </w:tc>
              <w:tc>
                <w:tcPr>
                  <w:tcW w:w="2514" w:type="dxa"/>
                </w:tcPr>
                <w:p w:rsidR="0020029F" w:rsidRPr="002527D8" w:rsidRDefault="0020029F" w:rsidP="00D8459A">
                  <w:pPr>
                    <w:rPr>
                      <w:color w:val="auto"/>
                      <w:sz w:val="20"/>
                      <w:szCs w:val="20"/>
                    </w:rPr>
                  </w:pPr>
                  <w:r w:rsidRPr="002527D8">
                    <w:rPr>
                      <w:color w:val="auto"/>
                      <w:sz w:val="20"/>
                      <w:szCs w:val="20"/>
                    </w:rPr>
                    <w:t xml:space="preserve">«Дело мастера боится» - </w:t>
                  </w:r>
                </w:p>
              </w:tc>
              <w:tc>
                <w:tcPr>
                  <w:tcW w:w="2949" w:type="dxa"/>
                </w:tcPr>
                <w:p w:rsidR="0020029F" w:rsidRPr="002527D8" w:rsidRDefault="0020029F" w:rsidP="00D8459A">
                  <w:pPr>
                    <w:rPr>
                      <w:color w:val="auto"/>
                      <w:sz w:val="20"/>
                      <w:szCs w:val="20"/>
                    </w:rPr>
                  </w:pPr>
                  <w:r w:rsidRPr="002527D8">
                    <w:rPr>
                      <w:color w:val="auto"/>
                      <w:sz w:val="20"/>
                      <w:szCs w:val="20"/>
                    </w:rPr>
                    <w:t>Воспитывать у детей уважение к труду, к человеку – мастеру</w:t>
                  </w:r>
                </w:p>
              </w:tc>
            </w:tr>
            <w:tr w:rsidR="0020029F" w:rsidRPr="002527D8" w:rsidTr="007B3147">
              <w:tc>
                <w:tcPr>
                  <w:tcW w:w="1000" w:type="dxa"/>
                </w:tcPr>
                <w:p w:rsidR="0020029F" w:rsidRPr="002527D8" w:rsidRDefault="0020029F" w:rsidP="00D8459A">
                  <w:pPr>
                    <w:spacing w:line="276" w:lineRule="auto"/>
                    <w:rPr>
                      <w:color w:val="auto"/>
                      <w:sz w:val="20"/>
                      <w:szCs w:val="20"/>
                    </w:rPr>
                  </w:pPr>
                  <w:r w:rsidRPr="002527D8">
                    <w:rPr>
                      <w:color w:val="auto"/>
                      <w:sz w:val="20"/>
                      <w:szCs w:val="20"/>
                    </w:rPr>
                    <w:t>9</w:t>
                  </w:r>
                </w:p>
              </w:tc>
              <w:tc>
                <w:tcPr>
                  <w:tcW w:w="2434" w:type="dxa"/>
                </w:tcPr>
                <w:p w:rsidR="0020029F" w:rsidRPr="002527D8" w:rsidRDefault="0020029F" w:rsidP="00D8459A">
                  <w:pPr>
                    <w:spacing w:line="276" w:lineRule="auto"/>
                    <w:rPr>
                      <w:color w:val="auto"/>
                      <w:sz w:val="20"/>
                      <w:szCs w:val="20"/>
                    </w:rPr>
                  </w:pPr>
                  <w:r w:rsidRPr="002527D8">
                    <w:rPr>
                      <w:color w:val="auto"/>
                      <w:sz w:val="20"/>
                      <w:szCs w:val="20"/>
                    </w:rPr>
                    <w:t>Экскурсия в музей хантыйской культуры</w:t>
                  </w:r>
                </w:p>
              </w:tc>
              <w:tc>
                <w:tcPr>
                  <w:tcW w:w="2514" w:type="dxa"/>
                </w:tcPr>
                <w:p w:rsidR="0020029F" w:rsidRPr="002527D8" w:rsidRDefault="0020029F" w:rsidP="00D8459A">
                  <w:pPr>
                    <w:rPr>
                      <w:color w:val="auto"/>
                      <w:sz w:val="20"/>
                      <w:szCs w:val="20"/>
                    </w:rPr>
                  </w:pPr>
                  <w:r w:rsidRPr="002527D8">
                    <w:rPr>
                      <w:bCs/>
                      <w:color w:val="auto"/>
                      <w:sz w:val="20"/>
                      <w:szCs w:val="20"/>
                    </w:rPr>
                    <w:t xml:space="preserve">Сочинение сказки «День рождения Умки» </w:t>
                  </w:r>
                </w:p>
              </w:tc>
              <w:tc>
                <w:tcPr>
                  <w:tcW w:w="2949" w:type="dxa"/>
                </w:tcPr>
                <w:p w:rsidR="0020029F" w:rsidRPr="002527D8" w:rsidRDefault="0020029F" w:rsidP="00D8459A">
                  <w:pPr>
                    <w:rPr>
                      <w:color w:val="auto"/>
                      <w:sz w:val="20"/>
                      <w:szCs w:val="20"/>
                    </w:rPr>
                  </w:pPr>
                  <w:r w:rsidRPr="002527D8">
                    <w:rPr>
                      <w:bCs/>
                      <w:color w:val="auto"/>
                      <w:sz w:val="20"/>
                      <w:szCs w:val="20"/>
                    </w:rPr>
                    <w:t xml:space="preserve">Учить </w:t>
                  </w:r>
                  <w:proofErr w:type="gramStart"/>
                  <w:r w:rsidRPr="002527D8">
                    <w:rPr>
                      <w:bCs/>
                      <w:color w:val="auto"/>
                      <w:sz w:val="20"/>
                      <w:szCs w:val="20"/>
                    </w:rPr>
                    <w:t>самостоятельно</w:t>
                  </w:r>
                  <w:proofErr w:type="gramEnd"/>
                  <w:r w:rsidRPr="002527D8">
                    <w:rPr>
                      <w:bCs/>
                      <w:color w:val="auto"/>
                      <w:sz w:val="20"/>
                      <w:szCs w:val="20"/>
                    </w:rPr>
                    <w:t xml:space="preserve"> придумывать сказку на заданную тему по плану; использовать описание, диалог, при оценке сказок отмечать занимательность сюжета, средства выразительности; учить отчётливому произнесению </w:t>
                  </w:r>
                  <w:proofErr w:type="spellStart"/>
                  <w:r w:rsidRPr="002527D8">
                    <w:rPr>
                      <w:bCs/>
                      <w:color w:val="auto"/>
                      <w:sz w:val="20"/>
                      <w:szCs w:val="20"/>
                    </w:rPr>
                    <w:t>потешек</w:t>
                  </w:r>
                  <w:proofErr w:type="spellEnd"/>
                  <w:r w:rsidRPr="002527D8">
                    <w:rPr>
                      <w:bCs/>
                      <w:color w:val="auto"/>
                      <w:sz w:val="20"/>
                      <w:szCs w:val="20"/>
                    </w:rPr>
                    <w:t>.</w:t>
                  </w:r>
                </w:p>
              </w:tc>
            </w:tr>
            <w:tr w:rsidR="0020029F" w:rsidRPr="002527D8" w:rsidTr="007B3147">
              <w:tc>
                <w:tcPr>
                  <w:tcW w:w="1000" w:type="dxa"/>
                </w:tcPr>
                <w:p w:rsidR="0020029F" w:rsidRPr="002527D8" w:rsidRDefault="0020029F" w:rsidP="00D8459A">
                  <w:pPr>
                    <w:spacing w:line="276" w:lineRule="auto"/>
                    <w:rPr>
                      <w:color w:val="auto"/>
                      <w:sz w:val="20"/>
                      <w:szCs w:val="20"/>
                    </w:rPr>
                  </w:pPr>
                  <w:r w:rsidRPr="002527D8">
                    <w:rPr>
                      <w:color w:val="auto"/>
                      <w:sz w:val="20"/>
                      <w:szCs w:val="20"/>
                    </w:rPr>
                    <w:t>10</w:t>
                  </w:r>
                </w:p>
              </w:tc>
              <w:tc>
                <w:tcPr>
                  <w:tcW w:w="2434" w:type="dxa"/>
                </w:tcPr>
                <w:p w:rsidR="0020029F" w:rsidRPr="002527D8" w:rsidRDefault="0020029F" w:rsidP="00D8459A">
                  <w:pPr>
                    <w:spacing w:line="276" w:lineRule="auto"/>
                    <w:rPr>
                      <w:color w:val="auto"/>
                      <w:sz w:val="20"/>
                      <w:szCs w:val="20"/>
                    </w:rPr>
                  </w:pPr>
                  <w:r w:rsidRPr="002527D8">
                    <w:rPr>
                      <w:color w:val="auto"/>
                      <w:sz w:val="20"/>
                      <w:szCs w:val="20"/>
                    </w:rPr>
                    <w:t xml:space="preserve">Как устроена природа </w:t>
                  </w:r>
                </w:p>
              </w:tc>
              <w:tc>
                <w:tcPr>
                  <w:tcW w:w="2514" w:type="dxa"/>
                </w:tcPr>
                <w:p w:rsidR="0020029F" w:rsidRPr="002527D8" w:rsidRDefault="0020029F" w:rsidP="00D8459A">
                  <w:pPr>
                    <w:rPr>
                      <w:color w:val="auto"/>
                      <w:sz w:val="20"/>
                      <w:szCs w:val="20"/>
                    </w:rPr>
                  </w:pPr>
                  <w:r w:rsidRPr="002527D8">
                    <w:rPr>
                      <w:color w:val="auto"/>
                      <w:sz w:val="20"/>
                      <w:szCs w:val="20"/>
                    </w:rPr>
                    <w:t xml:space="preserve">Чтение стихотворения К. </w:t>
                  </w:r>
                  <w:proofErr w:type="spellStart"/>
                  <w:r w:rsidRPr="002527D8">
                    <w:rPr>
                      <w:color w:val="auto"/>
                      <w:sz w:val="20"/>
                      <w:szCs w:val="20"/>
                    </w:rPr>
                    <w:t>Чолиева</w:t>
                  </w:r>
                  <w:proofErr w:type="spellEnd"/>
                  <w:r w:rsidRPr="002527D8">
                    <w:rPr>
                      <w:color w:val="auto"/>
                      <w:sz w:val="20"/>
                      <w:szCs w:val="20"/>
                    </w:rPr>
                    <w:t xml:space="preserve"> «Деревья спят»</w:t>
                  </w:r>
                </w:p>
              </w:tc>
              <w:tc>
                <w:tcPr>
                  <w:tcW w:w="2949" w:type="dxa"/>
                </w:tcPr>
                <w:p w:rsidR="0020029F" w:rsidRPr="002527D8" w:rsidRDefault="0020029F" w:rsidP="00D8459A">
                  <w:pPr>
                    <w:rPr>
                      <w:color w:val="auto"/>
                      <w:sz w:val="20"/>
                      <w:szCs w:val="20"/>
                    </w:rPr>
                  </w:pPr>
                  <w:r w:rsidRPr="002527D8">
                    <w:rPr>
                      <w:color w:val="auto"/>
                      <w:sz w:val="20"/>
                      <w:szCs w:val="20"/>
                    </w:rPr>
                    <w:t>Развивать умения составлять рассказ, используя выразительно – изобразительные средства языка.</w:t>
                  </w:r>
                </w:p>
              </w:tc>
            </w:tr>
            <w:tr w:rsidR="0020029F" w:rsidRPr="002527D8" w:rsidTr="007B3147">
              <w:tc>
                <w:tcPr>
                  <w:tcW w:w="1000" w:type="dxa"/>
                </w:tcPr>
                <w:p w:rsidR="0020029F" w:rsidRPr="002527D8" w:rsidRDefault="0020029F" w:rsidP="00D8459A">
                  <w:pPr>
                    <w:spacing w:line="276" w:lineRule="auto"/>
                    <w:rPr>
                      <w:color w:val="auto"/>
                      <w:sz w:val="20"/>
                      <w:szCs w:val="20"/>
                    </w:rPr>
                  </w:pPr>
                  <w:r w:rsidRPr="002527D8">
                    <w:rPr>
                      <w:color w:val="auto"/>
                      <w:sz w:val="20"/>
                      <w:szCs w:val="20"/>
                    </w:rPr>
                    <w:t>11</w:t>
                  </w:r>
                </w:p>
              </w:tc>
              <w:tc>
                <w:tcPr>
                  <w:tcW w:w="2434" w:type="dxa"/>
                </w:tcPr>
                <w:p w:rsidR="0020029F" w:rsidRPr="002527D8" w:rsidRDefault="0020029F" w:rsidP="00D8459A">
                  <w:pPr>
                    <w:spacing w:line="276" w:lineRule="auto"/>
                    <w:rPr>
                      <w:color w:val="auto"/>
                      <w:sz w:val="20"/>
                      <w:szCs w:val="20"/>
                    </w:rPr>
                  </w:pPr>
                  <w:r w:rsidRPr="002527D8">
                    <w:rPr>
                      <w:color w:val="auto"/>
                      <w:sz w:val="20"/>
                      <w:szCs w:val="20"/>
                    </w:rPr>
                    <w:t>Как устроена живая природа</w:t>
                  </w:r>
                </w:p>
              </w:tc>
              <w:tc>
                <w:tcPr>
                  <w:tcW w:w="2514" w:type="dxa"/>
                </w:tcPr>
                <w:p w:rsidR="0020029F" w:rsidRPr="002527D8" w:rsidRDefault="0020029F" w:rsidP="00D8459A">
                  <w:pPr>
                    <w:rPr>
                      <w:bCs/>
                      <w:color w:val="auto"/>
                      <w:sz w:val="20"/>
                      <w:szCs w:val="20"/>
                    </w:rPr>
                  </w:pPr>
                  <w:r w:rsidRPr="002527D8">
                    <w:rPr>
                      <w:bCs/>
                      <w:color w:val="auto"/>
                      <w:sz w:val="20"/>
                      <w:szCs w:val="20"/>
                    </w:rPr>
                    <w:t>Составление рассказа на тему «Четвероногий друг»</w:t>
                  </w:r>
                </w:p>
                <w:p w:rsidR="0020029F" w:rsidRPr="002527D8" w:rsidRDefault="0020029F" w:rsidP="00D8459A">
                  <w:pPr>
                    <w:rPr>
                      <w:color w:val="auto"/>
                      <w:sz w:val="20"/>
                      <w:szCs w:val="20"/>
                    </w:rPr>
                  </w:pPr>
                </w:p>
              </w:tc>
              <w:tc>
                <w:tcPr>
                  <w:tcW w:w="2949" w:type="dxa"/>
                </w:tcPr>
                <w:p w:rsidR="0020029F" w:rsidRPr="002527D8" w:rsidRDefault="0020029F" w:rsidP="00D8459A">
                  <w:pPr>
                    <w:rPr>
                      <w:color w:val="auto"/>
                      <w:sz w:val="20"/>
                      <w:szCs w:val="20"/>
                    </w:rPr>
                  </w:pPr>
                  <w:r w:rsidRPr="002527D8">
                    <w:rPr>
                      <w:bCs/>
                      <w:color w:val="auto"/>
                      <w:sz w:val="20"/>
                      <w:szCs w:val="20"/>
                    </w:rPr>
                    <w:t>Учить развивать предложенный сюжет; активизировать в речи союзы и союзные слова, учить употреблять слова в разных падежах.</w:t>
                  </w:r>
                </w:p>
              </w:tc>
            </w:tr>
            <w:tr w:rsidR="0020029F" w:rsidRPr="002527D8" w:rsidTr="007B3147">
              <w:tc>
                <w:tcPr>
                  <w:tcW w:w="1000" w:type="dxa"/>
                </w:tcPr>
                <w:p w:rsidR="0020029F" w:rsidRPr="002527D8" w:rsidRDefault="0020029F" w:rsidP="00D8459A">
                  <w:pPr>
                    <w:spacing w:line="276" w:lineRule="auto"/>
                    <w:rPr>
                      <w:color w:val="auto"/>
                      <w:sz w:val="20"/>
                      <w:szCs w:val="20"/>
                    </w:rPr>
                  </w:pPr>
                  <w:r w:rsidRPr="002527D8">
                    <w:rPr>
                      <w:color w:val="auto"/>
                      <w:sz w:val="20"/>
                      <w:szCs w:val="20"/>
                    </w:rPr>
                    <w:lastRenderedPageBreak/>
                    <w:t>12</w:t>
                  </w:r>
                </w:p>
              </w:tc>
              <w:tc>
                <w:tcPr>
                  <w:tcW w:w="2434" w:type="dxa"/>
                </w:tcPr>
                <w:p w:rsidR="0020029F" w:rsidRPr="002527D8" w:rsidRDefault="0020029F" w:rsidP="00D8459A">
                  <w:pPr>
                    <w:spacing w:line="276" w:lineRule="auto"/>
                    <w:rPr>
                      <w:color w:val="auto"/>
                      <w:sz w:val="20"/>
                      <w:szCs w:val="20"/>
                    </w:rPr>
                  </w:pPr>
                  <w:r w:rsidRPr="002527D8">
                    <w:rPr>
                      <w:color w:val="auto"/>
                      <w:sz w:val="20"/>
                      <w:szCs w:val="20"/>
                    </w:rPr>
                    <w:t xml:space="preserve">Россия. Москва.  </w:t>
                  </w:r>
                </w:p>
              </w:tc>
              <w:tc>
                <w:tcPr>
                  <w:tcW w:w="2514" w:type="dxa"/>
                </w:tcPr>
                <w:p w:rsidR="0020029F" w:rsidRPr="002527D8" w:rsidRDefault="0020029F" w:rsidP="00D8459A">
                  <w:pPr>
                    <w:rPr>
                      <w:color w:val="auto"/>
                      <w:sz w:val="20"/>
                      <w:szCs w:val="20"/>
                    </w:rPr>
                  </w:pPr>
                  <w:r w:rsidRPr="002527D8">
                    <w:rPr>
                      <w:color w:val="auto"/>
                      <w:sz w:val="20"/>
                      <w:szCs w:val="20"/>
                    </w:rPr>
                    <w:t>Чтение сказки Корольковой А. Н. «Ковер самолет»</w:t>
                  </w:r>
                </w:p>
              </w:tc>
              <w:tc>
                <w:tcPr>
                  <w:tcW w:w="2949" w:type="dxa"/>
                </w:tcPr>
                <w:p w:rsidR="0020029F" w:rsidRPr="002527D8" w:rsidRDefault="0020029F" w:rsidP="00D8459A">
                  <w:pPr>
                    <w:rPr>
                      <w:color w:val="auto"/>
                      <w:sz w:val="20"/>
                      <w:szCs w:val="20"/>
                    </w:rPr>
                  </w:pPr>
                  <w:r w:rsidRPr="002527D8">
                    <w:rPr>
                      <w:color w:val="auto"/>
                      <w:sz w:val="20"/>
                      <w:szCs w:val="20"/>
                    </w:rPr>
                    <w:t>Подвести детей к пониманию нравственного смысла сказки, к мотивированной оценке поступков и характера героев.</w:t>
                  </w:r>
                </w:p>
              </w:tc>
            </w:tr>
            <w:tr w:rsidR="0020029F" w:rsidRPr="002527D8" w:rsidTr="007B3147">
              <w:tc>
                <w:tcPr>
                  <w:tcW w:w="1000" w:type="dxa"/>
                </w:tcPr>
                <w:p w:rsidR="0020029F" w:rsidRPr="002527D8" w:rsidRDefault="0020029F" w:rsidP="00D8459A">
                  <w:pPr>
                    <w:spacing w:line="276" w:lineRule="auto"/>
                    <w:rPr>
                      <w:color w:val="auto"/>
                      <w:sz w:val="20"/>
                      <w:szCs w:val="20"/>
                    </w:rPr>
                  </w:pPr>
                  <w:r w:rsidRPr="002527D8">
                    <w:rPr>
                      <w:color w:val="auto"/>
                      <w:sz w:val="20"/>
                      <w:szCs w:val="20"/>
                    </w:rPr>
                    <w:t>13</w:t>
                  </w:r>
                </w:p>
              </w:tc>
              <w:tc>
                <w:tcPr>
                  <w:tcW w:w="2434" w:type="dxa"/>
                </w:tcPr>
                <w:p w:rsidR="0020029F" w:rsidRPr="002527D8" w:rsidRDefault="0020029F" w:rsidP="00D8459A">
                  <w:pPr>
                    <w:spacing w:line="276" w:lineRule="auto"/>
                    <w:rPr>
                      <w:color w:val="auto"/>
                      <w:sz w:val="20"/>
                      <w:szCs w:val="20"/>
                    </w:rPr>
                  </w:pPr>
                  <w:r w:rsidRPr="002527D8">
                    <w:rPr>
                      <w:color w:val="auto"/>
                      <w:sz w:val="20"/>
                      <w:szCs w:val="20"/>
                    </w:rPr>
                    <w:t>История возникновения родного города.</w:t>
                  </w:r>
                </w:p>
              </w:tc>
              <w:tc>
                <w:tcPr>
                  <w:tcW w:w="2514" w:type="dxa"/>
                </w:tcPr>
                <w:p w:rsidR="0020029F" w:rsidRPr="002527D8" w:rsidRDefault="0020029F" w:rsidP="00D8459A">
                  <w:pPr>
                    <w:rPr>
                      <w:color w:val="auto"/>
                      <w:sz w:val="20"/>
                      <w:szCs w:val="20"/>
                    </w:rPr>
                  </w:pPr>
                  <w:r w:rsidRPr="002527D8">
                    <w:rPr>
                      <w:color w:val="auto"/>
                      <w:sz w:val="20"/>
                      <w:szCs w:val="20"/>
                    </w:rPr>
                    <w:t>Малые фольклорные формы</w:t>
                  </w:r>
                </w:p>
              </w:tc>
              <w:tc>
                <w:tcPr>
                  <w:tcW w:w="2949" w:type="dxa"/>
                </w:tcPr>
                <w:p w:rsidR="0020029F" w:rsidRPr="002527D8" w:rsidRDefault="0020029F" w:rsidP="00D8459A">
                  <w:pPr>
                    <w:rPr>
                      <w:color w:val="auto"/>
                      <w:sz w:val="20"/>
                      <w:szCs w:val="20"/>
                    </w:rPr>
                  </w:pPr>
                  <w:r w:rsidRPr="002527D8">
                    <w:rPr>
                      <w:color w:val="auto"/>
                      <w:sz w:val="20"/>
                      <w:szCs w:val="20"/>
                    </w:rPr>
                    <w:t>Поддерживать и развивать у детей интерес к пониманию смысла образных выражений; углублять представления о пословицах и поговорках.</w:t>
                  </w:r>
                </w:p>
              </w:tc>
            </w:tr>
            <w:tr w:rsidR="0020029F" w:rsidRPr="002527D8" w:rsidTr="007B3147">
              <w:tc>
                <w:tcPr>
                  <w:tcW w:w="1000" w:type="dxa"/>
                </w:tcPr>
                <w:p w:rsidR="0020029F" w:rsidRPr="002527D8" w:rsidRDefault="0020029F" w:rsidP="00D8459A">
                  <w:pPr>
                    <w:spacing w:line="276" w:lineRule="auto"/>
                    <w:rPr>
                      <w:color w:val="auto"/>
                      <w:sz w:val="20"/>
                      <w:szCs w:val="20"/>
                    </w:rPr>
                  </w:pPr>
                  <w:r w:rsidRPr="002527D8">
                    <w:rPr>
                      <w:color w:val="auto"/>
                      <w:sz w:val="20"/>
                      <w:szCs w:val="20"/>
                    </w:rPr>
                    <w:t>14</w:t>
                  </w:r>
                </w:p>
              </w:tc>
              <w:tc>
                <w:tcPr>
                  <w:tcW w:w="2434" w:type="dxa"/>
                </w:tcPr>
                <w:p w:rsidR="0020029F" w:rsidRPr="002527D8" w:rsidRDefault="0020029F" w:rsidP="00D8459A">
                  <w:pPr>
                    <w:spacing w:line="276" w:lineRule="auto"/>
                    <w:rPr>
                      <w:color w:val="auto"/>
                      <w:sz w:val="20"/>
                      <w:szCs w:val="20"/>
                    </w:rPr>
                  </w:pPr>
                  <w:r w:rsidRPr="002527D8">
                    <w:rPr>
                      <w:color w:val="auto"/>
                      <w:sz w:val="20"/>
                      <w:szCs w:val="20"/>
                    </w:rPr>
                    <w:t>Что и как влияет на живую природу. Тепло.</w:t>
                  </w:r>
                </w:p>
              </w:tc>
              <w:tc>
                <w:tcPr>
                  <w:tcW w:w="2514" w:type="dxa"/>
                </w:tcPr>
                <w:p w:rsidR="0020029F" w:rsidRPr="002527D8" w:rsidRDefault="0020029F" w:rsidP="00D8459A">
                  <w:pPr>
                    <w:rPr>
                      <w:color w:val="auto"/>
                      <w:sz w:val="20"/>
                      <w:szCs w:val="20"/>
                    </w:rPr>
                  </w:pPr>
                  <w:r w:rsidRPr="002527D8">
                    <w:rPr>
                      <w:color w:val="auto"/>
                      <w:sz w:val="20"/>
                      <w:szCs w:val="20"/>
                    </w:rPr>
                    <w:t>Чтение экологической сказки «Жила – была река»</w:t>
                  </w:r>
                </w:p>
              </w:tc>
              <w:tc>
                <w:tcPr>
                  <w:tcW w:w="2949" w:type="dxa"/>
                </w:tcPr>
                <w:p w:rsidR="0020029F" w:rsidRPr="002527D8" w:rsidRDefault="0020029F" w:rsidP="00D8459A">
                  <w:pPr>
                    <w:rPr>
                      <w:color w:val="auto"/>
                      <w:sz w:val="20"/>
                      <w:szCs w:val="20"/>
                    </w:rPr>
                  </w:pPr>
                  <w:r w:rsidRPr="002527D8">
                    <w:rPr>
                      <w:color w:val="auto"/>
                      <w:sz w:val="20"/>
                      <w:szCs w:val="20"/>
                    </w:rPr>
                    <w:t>Подвести детей к пониманию нравственного смысла сказки.</w:t>
                  </w:r>
                </w:p>
              </w:tc>
            </w:tr>
            <w:tr w:rsidR="0020029F" w:rsidRPr="002527D8" w:rsidTr="007B3147">
              <w:tc>
                <w:tcPr>
                  <w:tcW w:w="1000" w:type="dxa"/>
                </w:tcPr>
                <w:p w:rsidR="0020029F" w:rsidRPr="002527D8" w:rsidRDefault="0020029F" w:rsidP="00D8459A">
                  <w:pPr>
                    <w:spacing w:line="276" w:lineRule="auto"/>
                    <w:rPr>
                      <w:color w:val="auto"/>
                      <w:sz w:val="20"/>
                      <w:szCs w:val="20"/>
                    </w:rPr>
                  </w:pPr>
                  <w:r w:rsidRPr="002527D8">
                    <w:rPr>
                      <w:color w:val="auto"/>
                      <w:sz w:val="20"/>
                      <w:szCs w:val="20"/>
                    </w:rPr>
                    <w:t>15</w:t>
                  </w:r>
                </w:p>
              </w:tc>
              <w:tc>
                <w:tcPr>
                  <w:tcW w:w="2434" w:type="dxa"/>
                </w:tcPr>
                <w:p w:rsidR="0020029F" w:rsidRPr="002527D8" w:rsidRDefault="0020029F" w:rsidP="00D8459A">
                  <w:pPr>
                    <w:spacing w:line="276" w:lineRule="auto"/>
                    <w:rPr>
                      <w:color w:val="auto"/>
                      <w:sz w:val="20"/>
                      <w:szCs w:val="20"/>
                    </w:rPr>
                  </w:pPr>
                  <w:r w:rsidRPr="002527D8">
                    <w:rPr>
                      <w:color w:val="auto"/>
                      <w:sz w:val="20"/>
                      <w:szCs w:val="20"/>
                    </w:rPr>
                    <w:t xml:space="preserve">Что и как влияет на живую природу. Свет. </w:t>
                  </w:r>
                </w:p>
              </w:tc>
              <w:tc>
                <w:tcPr>
                  <w:tcW w:w="2514" w:type="dxa"/>
                </w:tcPr>
                <w:p w:rsidR="0020029F" w:rsidRPr="002527D8" w:rsidRDefault="0020029F" w:rsidP="00D8459A">
                  <w:pPr>
                    <w:rPr>
                      <w:color w:val="auto"/>
                      <w:sz w:val="20"/>
                      <w:szCs w:val="20"/>
                    </w:rPr>
                  </w:pPr>
                  <w:r w:rsidRPr="002527D8">
                    <w:rPr>
                      <w:color w:val="auto"/>
                      <w:sz w:val="20"/>
                      <w:szCs w:val="20"/>
                    </w:rPr>
                    <w:t xml:space="preserve">Чтение рассказа С. </w:t>
                  </w:r>
                  <w:proofErr w:type="gramStart"/>
                  <w:r w:rsidRPr="002527D8">
                    <w:rPr>
                      <w:color w:val="auto"/>
                      <w:sz w:val="20"/>
                      <w:szCs w:val="20"/>
                    </w:rPr>
                    <w:t>Иванова</w:t>
                  </w:r>
                  <w:proofErr w:type="gramEnd"/>
                  <w:r w:rsidRPr="002527D8">
                    <w:rPr>
                      <w:color w:val="auto"/>
                      <w:sz w:val="20"/>
                      <w:szCs w:val="20"/>
                    </w:rPr>
                    <w:t xml:space="preserve"> «Каким бывает снег»</w:t>
                  </w:r>
                </w:p>
              </w:tc>
              <w:tc>
                <w:tcPr>
                  <w:tcW w:w="2949" w:type="dxa"/>
                </w:tcPr>
                <w:p w:rsidR="0020029F" w:rsidRPr="002527D8" w:rsidRDefault="0020029F" w:rsidP="00D8459A">
                  <w:pPr>
                    <w:rPr>
                      <w:color w:val="auto"/>
                      <w:sz w:val="20"/>
                      <w:szCs w:val="20"/>
                    </w:rPr>
                  </w:pPr>
                  <w:r w:rsidRPr="002527D8">
                    <w:rPr>
                      <w:color w:val="auto"/>
                      <w:sz w:val="20"/>
                      <w:szCs w:val="20"/>
                    </w:rPr>
                    <w:t>Углублять знания детей об особенностях природы в разные периоды зимы.</w:t>
                  </w:r>
                </w:p>
              </w:tc>
            </w:tr>
            <w:tr w:rsidR="0020029F" w:rsidRPr="002527D8" w:rsidTr="007B3147">
              <w:tc>
                <w:tcPr>
                  <w:tcW w:w="1000" w:type="dxa"/>
                </w:tcPr>
                <w:p w:rsidR="0020029F" w:rsidRPr="002527D8" w:rsidRDefault="0020029F" w:rsidP="00D8459A">
                  <w:pPr>
                    <w:spacing w:line="276" w:lineRule="auto"/>
                    <w:rPr>
                      <w:color w:val="auto"/>
                      <w:sz w:val="20"/>
                      <w:szCs w:val="20"/>
                    </w:rPr>
                  </w:pPr>
                  <w:r w:rsidRPr="002527D8">
                    <w:rPr>
                      <w:color w:val="auto"/>
                      <w:sz w:val="20"/>
                      <w:szCs w:val="20"/>
                    </w:rPr>
                    <w:t>16</w:t>
                  </w:r>
                </w:p>
              </w:tc>
              <w:tc>
                <w:tcPr>
                  <w:tcW w:w="2434" w:type="dxa"/>
                </w:tcPr>
                <w:p w:rsidR="0020029F" w:rsidRPr="002527D8" w:rsidRDefault="0020029F" w:rsidP="00D8459A">
                  <w:pPr>
                    <w:spacing w:line="276" w:lineRule="auto"/>
                    <w:rPr>
                      <w:color w:val="auto"/>
                      <w:sz w:val="20"/>
                      <w:szCs w:val="20"/>
                    </w:rPr>
                  </w:pPr>
                  <w:r w:rsidRPr="002527D8">
                    <w:rPr>
                      <w:color w:val="auto"/>
                      <w:sz w:val="20"/>
                      <w:szCs w:val="20"/>
                    </w:rPr>
                    <w:t>Результат деятельности человека.</w:t>
                  </w:r>
                </w:p>
              </w:tc>
              <w:tc>
                <w:tcPr>
                  <w:tcW w:w="2514" w:type="dxa"/>
                </w:tcPr>
                <w:p w:rsidR="0020029F" w:rsidRPr="002527D8" w:rsidRDefault="0020029F" w:rsidP="00D8459A">
                  <w:pPr>
                    <w:rPr>
                      <w:color w:val="auto"/>
                      <w:sz w:val="20"/>
                      <w:szCs w:val="20"/>
                    </w:rPr>
                  </w:pPr>
                  <w:r w:rsidRPr="002527D8">
                    <w:rPr>
                      <w:color w:val="auto"/>
                      <w:sz w:val="20"/>
                      <w:szCs w:val="20"/>
                    </w:rPr>
                    <w:t xml:space="preserve">Пересказ украинской народной сказки «Колосок»  </w:t>
                  </w:r>
                </w:p>
              </w:tc>
              <w:tc>
                <w:tcPr>
                  <w:tcW w:w="2949" w:type="dxa"/>
                </w:tcPr>
                <w:p w:rsidR="0020029F" w:rsidRPr="002527D8" w:rsidRDefault="0020029F" w:rsidP="00D8459A">
                  <w:pPr>
                    <w:rPr>
                      <w:color w:val="auto"/>
                      <w:sz w:val="20"/>
                      <w:szCs w:val="20"/>
                    </w:rPr>
                  </w:pPr>
                  <w:r w:rsidRPr="002527D8">
                    <w:rPr>
                      <w:color w:val="auto"/>
                      <w:sz w:val="20"/>
                      <w:szCs w:val="20"/>
                    </w:rPr>
                    <w:t>Совершенствовать умения пересказывать сказку самостоятельно, передавать интонацией свое отношение к персонажам</w:t>
                  </w:r>
                </w:p>
              </w:tc>
            </w:tr>
            <w:tr w:rsidR="0020029F" w:rsidRPr="002527D8" w:rsidTr="007B3147">
              <w:tc>
                <w:tcPr>
                  <w:tcW w:w="1000" w:type="dxa"/>
                </w:tcPr>
                <w:p w:rsidR="0020029F" w:rsidRPr="002527D8" w:rsidRDefault="0020029F" w:rsidP="00D8459A">
                  <w:pPr>
                    <w:spacing w:line="276" w:lineRule="auto"/>
                    <w:rPr>
                      <w:color w:val="auto"/>
                      <w:sz w:val="20"/>
                      <w:szCs w:val="20"/>
                    </w:rPr>
                  </w:pPr>
                  <w:r w:rsidRPr="002527D8">
                    <w:rPr>
                      <w:color w:val="auto"/>
                      <w:sz w:val="20"/>
                      <w:szCs w:val="20"/>
                    </w:rPr>
                    <w:t>17</w:t>
                  </w:r>
                </w:p>
              </w:tc>
              <w:tc>
                <w:tcPr>
                  <w:tcW w:w="2434" w:type="dxa"/>
                </w:tcPr>
                <w:p w:rsidR="0020029F" w:rsidRPr="002527D8" w:rsidRDefault="0020029F" w:rsidP="00D8459A">
                  <w:pPr>
                    <w:spacing w:line="276" w:lineRule="auto"/>
                    <w:rPr>
                      <w:color w:val="auto"/>
                      <w:sz w:val="20"/>
                      <w:szCs w:val="20"/>
                    </w:rPr>
                  </w:pPr>
                  <w:r w:rsidRPr="002527D8">
                    <w:rPr>
                      <w:color w:val="auto"/>
                      <w:sz w:val="20"/>
                      <w:szCs w:val="20"/>
                    </w:rPr>
                    <w:t>Праздники в нашей жизни</w:t>
                  </w:r>
                </w:p>
              </w:tc>
              <w:tc>
                <w:tcPr>
                  <w:tcW w:w="2514" w:type="dxa"/>
                </w:tcPr>
                <w:p w:rsidR="0020029F" w:rsidRPr="002527D8" w:rsidRDefault="0020029F" w:rsidP="00D8459A">
                  <w:pPr>
                    <w:rPr>
                      <w:color w:val="auto"/>
                      <w:sz w:val="20"/>
                      <w:szCs w:val="20"/>
                    </w:rPr>
                  </w:pPr>
                  <w:r w:rsidRPr="002527D8">
                    <w:rPr>
                      <w:color w:val="auto"/>
                      <w:sz w:val="20"/>
                      <w:szCs w:val="20"/>
                    </w:rPr>
                    <w:t xml:space="preserve">Чтение истории К. Зубаревой «Новый год в России, или особенности национального рождества» </w:t>
                  </w:r>
                </w:p>
              </w:tc>
              <w:tc>
                <w:tcPr>
                  <w:tcW w:w="2949" w:type="dxa"/>
                </w:tcPr>
                <w:p w:rsidR="0020029F" w:rsidRPr="002527D8" w:rsidRDefault="0020029F" w:rsidP="00D8459A">
                  <w:pPr>
                    <w:rPr>
                      <w:color w:val="auto"/>
                      <w:sz w:val="20"/>
                      <w:szCs w:val="20"/>
                    </w:rPr>
                  </w:pPr>
                  <w:r w:rsidRPr="002527D8">
                    <w:rPr>
                      <w:color w:val="auto"/>
                      <w:sz w:val="20"/>
                      <w:szCs w:val="20"/>
                    </w:rPr>
                    <w:t>Углубить представления детей об окружающем мире; побуждать их к пониманию содержания текста, развивать интерес к информации.</w:t>
                  </w:r>
                </w:p>
              </w:tc>
            </w:tr>
            <w:tr w:rsidR="0020029F" w:rsidRPr="002527D8" w:rsidTr="007B3147">
              <w:tc>
                <w:tcPr>
                  <w:tcW w:w="1000" w:type="dxa"/>
                </w:tcPr>
                <w:p w:rsidR="0020029F" w:rsidRPr="002527D8" w:rsidRDefault="0020029F" w:rsidP="00D8459A">
                  <w:pPr>
                    <w:spacing w:line="276" w:lineRule="auto"/>
                    <w:rPr>
                      <w:color w:val="auto"/>
                      <w:sz w:val="20"/>
                      <w:szCs w:val="20"/>
                    </w:rPr>
                  </w:pPr>
                  <w:r w:rsidRPr="002527D8">
                    <w:rPr>
                      <w:color w:val="auto"/>
                      <w:sz w:val="20"/>
                      <w:szCs w:val="20"/>
                    </w:rPr>
                    <w:t>18</w:t>
                  </w:r>
                </w:p>
              </w:tc>
              <w:tc>
                <w:tcPr>
                  <w:tcW w:w="2434" w:type="dxa"/>
                </w:tcPr>
                <w:p w:rsidR="0020029F" w:rsidRPr="002527D8" w:rsidRDefault="0020029F" w:rsidP="00D8459A">
                  <w:pPr>
                    <w:spacing w:line="276" w:lineRule="auto"/>
                    <w:rPr>
                      <w:color w:val="auto"/>
                      <w:sz w:val="20"/>
                      <w:szCs w:val="20"/>
                    </w:rPr>
                  </w:pPr>
                  <w:r w:rsidRPr="002527D8">
                    <w:rPr>
                      <w:color w:val="auto"/>
                      <w:sz w:val="20"/>
                      <w:szCs w:val="20"/>
                    </w:rPr>
                    <w:t>Страны – соседи России.</w:t>
                  </w:r>
                </w:p>
              </w:tc>
              <w:tc>
                <w:tcPr>
                  <w:tcW w:w="2514" w:type="dxa"/>
                </w:tcPr>
                <w:p w:rsidR="0020029F" w:rsidRPr="002527D8" w:rsidRDefault="0020029F" w:rsidP="00D8459A">
                  <w:pPr>
                    <w:rPr>
                      <w:color w:val="auto"/>
                      <w:sz w:val="20"/>
                      <w:szCs w:val="20"/>
                    </w:rPr>
                  </w:pPr>
                  <w:r w:rsidRPr="002527D8">
                    <w:rPr>
                      <w:color w:val="auto"/>
                      <w:sz w:val="20"/>
                      <w:szCs w:val="20"/>
                    </w:rPr>
                    <w:t>Чтение сказки Г.Х. Андерсена «</w:t>
                  </w:r>
                  <w:proofErr w:type="gramStart"/>
                  <w:r w:rsidRPr="002527D8">
                    <w:rPr>
                      <w:color w:val="auto"/>
                      <w:sz w:val="20"/>
                      <w:szCs w:val="20"/>
                    </w:rPr>
                    <w:t>Гадкий</w:t>
                  </w:r>
                  <w:proofErr w:type="gramEnd"/>
                  <w:r w:rsidRPr="002527D8">
                    <w:rPr>
                      <w:color w:val="auto"/>
                      <w:sz w:val="20"/>
                      <w:szCs w:val="20"/>
                    </w:rPr>
                    <w:t xml:space="preserve"> </w:t>
                  </w:r>
                  <w:proofErr w:type="spellStart"/>
                  <w:r w:rsidRPr="002527D8">
                    <w:rPr>
                      <w:color w:val="auto"/>
                      <w:sz w:val="20"/>
                      <w:szCs w:val="20"/>
                    </w:rPr>
                    <w:t>утенов</w:t>
                  </w:r>
                  <w:proofErr w:type="spellEnd"/>
                  <w:r w:rsidRPr="002527D8">
                    <w:rPr>
                      <w:color w:val="auto"/>
                      <w:sz w:val="20"/>
                      <w:szCs w:val="20"/>
                    </w:rPr>
                    <w:t>»</w:t>
                  </w:r>
                </w:p>
              </w:tc>
              <w:tc>
                <w:tcPr>
                  <w:tcW w:w="2949" w:type="dxa"/>
                </w:tcPr>
                <w:p w:rsidR="0020029F" w:rsidRPr="002527D8" w:rsidRDefault="0020029F" w:rsidP="00D8459A">
                  <w:pPr>
                    <w:rPr>
                      <w:color w:val="auto"/>
                      <w:sz w:val="20"/>
                      <w:szCs w:val="20"/>
                    </w:rPr>
                  </w:pPr>
                  <w:r w:rsidRPr="002527D8">
                    <w:rPr>
                      <w:color w:val="auto"/>
                      <w:sz w:val="20"/>
                      <w:szCs w:val="20"/>
                    </w:rPr>
                    <w:t>Уточнить знания детей о творчестве датского сказочника Г.Х. Андерсена учить осмысливать и оценивать характеры персонажей сказки.</w:t>
                  </w:r>
                  <w:r w:rsidRPr="002527D8">
                    <w:rPr>
                      <w:i/>
                      <w:color w:val="auto"/>
                      <w:sz w:val="20"/>
                      <w:szCs w:val="20"/>
                    </w:rPr>
                    <w:t xml:space="preserve"> </w:t>
                  </w:r>
                </w:p>
              </w:tc>
            </w:tr>
            <w:tr w:rsidR="0020029F" w:rsidRPr="002527D8" w:rsidTr="007B3147">
              <w:tc>
                <w:tcPr>
                  <w:tcW w:w="1000" w:type="dxa"/>
                </w:tcPr>
                <w:p w:rsidR="0020029F" w:rsidRPr="002527D8" w:rsidRDefault="0020029F" w:rsidP="00D8459A">
                  <w:pPr>
                    <w:spacing w:line="276" w:lineRule="auto"/>
                    <w:rPr>
                      <w:color w:val="auto"/>
                      <w:sz w:val="20"/>
                      <w:szCs w:val="20"/>
                    </w:rPr>
                  </w:pPr>
                  <w:r w:rsidRPr="002527D8">
                    <w:rPr>
                      <w:color w:val="auto"/>
                      <w:sz w:val="20"/>
                      <w:szCs w:val="20"/>
                    </w:rPr>
                    <w:t>19</w:t>
                  </w:r>
                </w:p>
              </w:tc>
              <w:tc>
                <w:tcPr>
                  <w:tcW w:w="2434" w:type="dxa"/>
                </w:tcPr>
                <w:p w:rsidR="0020029F" w:rsidRPr="002527D8" w:rsidRDefault="0020029F" w:rsidP="00D8459A">
                  <w:pPr>
                    <w:spacing w:line="276" w:lineRule="auto"/>
                    <w:rPr>
                      <w:color w:val="auto"/>
                      <w:sz w:val="20"/>
                      <w:szCs w:val="20"/>
                    </w:rPr>
                  </w:pPr>
                  <w:r w:rsidRPr="002527D8">
                    <w:rPr>
                      <w:color w:val="auto"/>
                      <w:sz w:val="20"/>
                      <w:szCs w:val="20"/>
                    </w:rPr>
                    <w:t>Что и как влияет на живую природу. Вода.</w:t>
                  </w:r>
                </w:p>
              </w:tc>
              <w:tc>
                <w:tcPr>
                  <w:tcW w:w="2514" w:type="dxa"/>
                </w:tcPr>
                <w:p w:rsidR="0020029F" w:rsidRPr="002527D8" w:rsidRDefault="0020029F" w:rsidP="00D8459A">
                  <w:pPr>
                    <w:rPr>
                      <w:color w:val="auto"/>
                      <w:sz w:val="20"/>
                      <w:szCs w:val="20"/>
                    </w:rPr>
                  </w:pPr>
                  <w:r w:rsidRPr="002527D8">
                    <w:rPr>
                      <w:color w:val="auto"/>
                      <w:sz w:val="20"/>
                      <w:szCs w:val="20"/>
                    </w:rPr>
                    <w:t xml:space="preserve">Чтение сказки С. Маршака «Курочка ряба и десять утят»  </w:t>
                  </w:r>
                </w:p>
              </w:tc>
              <w:tc>
                <w:tcPr>
                  <w:tcW w:w="2949" w:type="dxa"/>
                </w:tcPr>
                <w:p w:rsidR="0020029F" w:rsidRPr="002527D8" w:rsidRDefault="0020029F" w:rsidP="00D8459A">
                  <w:pPr>
                    <w:rPr>
                      <w:color w:val="auto"/>
                      <w:sz w:val="20"/>
                      <w:szCs w:val="20"/>
                    </w:rPr>
                  </w:pPr>
                  <w:r w:rsidRPr="002527D8">
                    <w:rPr>
                      <w:color w:val="auto"/>
                      <w:sz w:val="20"/>
                      <w:szCs w:val="20"/>
                    </w:rPr>
                    <w:t xml:space="preserve">Учить понимать и чувствовать характер образов произведений, взаимосвязь </w:t>
                  </w:r>
                  <w:proofErr w:type="gramStart"/>
                  <w:r w:rsidRPr="002527D8">
                    <w:rPr>
                      <w:color w:val="auto"/>
                      <w:sz w:val="20"/>
                      <w:szCs w:val="20"/>
                    </w:rPr>
                    <w:t>описанного</w:t>
                  </w:r>
                  <w:proofErr w:type="gramEnd"/>
                  <w:r w:rsidRPr="002527D8">
                    <w:rPr>
                      <w:color w:val="auto"/>
                      <w:sz w:val="20"/>
                      <w:szCs w:val="20"/>
                    </w:rPr>
                    <w:t xml:space="preserve"> с действительностью.</w:t>
                  </w:r>
                </w:p>
              </w:tc>
            </w:tr>
            <w:tr w:rsidR="0020029F" w:rsidRPr="002527D8" w:rsidTr="007B3147">
              <w:tc>
                <w:tcPr>
                  <w:tcW w:w="1000" w:type="dxa"/>
                </w:tcPr>
                <w:p w:rsidR="0020029F" w:rsidRPr="002527D8" w:rsidRDefault="0020029F" w:rsidP="00D8459A">
                  <w:pPr>
                    <w:spacing w:line="276" w:lineRule="auto"/>
                    <w:rPr>
                      <w:color w:val="auto"/>
                      <w:sz w:val="20"/>
                      <w:szCs w:val="20"/>
                    </w:rPr>
                  </w:pPr>
                  <w:r w:rsidRPr="002527D8">
                    <w:rPr>
                      <w:color w:val="auto"/>
                      <w:sz w:val="20"/>
                      <w:szCs w:val="20"/>
                    </w:rPr>
                    <w:t xml:space="preserve"> 20</w:t>
                  </w:r>
                </w:p>
              </w:tc>
              <w:tc>
                <w:tcPr>
                  <w:tcW w:w="2434" w:type="dxa"/>
                </w:tcPr>
                <w:p w:rsidR="0020029F" w:rsidRPr="002527D8" w:rsidRDefault="0020029F" w:rsidP="00D8459A">
                  <w:pPr>
                    <w:spacing w:line="276" w:lineRule="auto"/>
                    <w:rPr>
                      <w:color w:val="auto"/>
                      <w:sz w:val="20"/>
                      <w:szCs w:val="20"/>
                    </w:rPr>
                  </w:pPr>
                  <w:r w:rsidRPr="002527D8">
                    <w:rPr>
                      <w:color w:val="auto"/>
                      <w:sz w:val="20"/>
                      <w:szCs w:val="20"/>
                    </w:rPr>
                    <w:t xml:space="preserve">История вещей. </w:t>
                  </w:r>
                </w:p>
              </w:tc>
              <w:tc>
                <w:tcPr>
                  <w:tcW w:w="2514" w:type="dxa"/>
                </w:tcPr>
                <w:p w:rsidR="0020029F" w:rsidRPr="002527D8" w:rsidRDefault="0020029F" w:rsidP="00D8459A">
                  <w:pPr>
                    <w:rPr>
                      <w:color w:val="auto"/>
                      <w:sz w:val="20"/>
                      <w:szCs w:val="20"/>
                    </w:rPr>
                  </w:pPr>
                  <w:r w:rsidRPr="002527D8">
                    <w:rPr>
                      <w:color w:val="auto"/>
                      <w:sz w:val="20"/>
                      <w:szCs w:val="20"/>
                    </w:rPr>
                    <w:t xml:space="preserve">Чтение сказки В. Катаева «Цветик – </w:t>
                  </w:r>
                  <w:proofErr w:type="spellStart"/>
                  <w:r w:rsidRPr="002527D8">
                    <w:rPr>
                      <w:color w:val="auto"/>
                      <w:sz w:val="20"/>
                      <w:szCs w:val="20"/>
                    </w:rPr>
                    <w:t>семицветик</w:t>
                  </w:r>
                  <w:proofErr w:type="spellEnd"/>
                  <w:r w:rsidRPr="002527D8">
                    <w:rPr>
                      <w:color w:val="auto"/>
                      <w:sz w:val="20"/>
                      <w:szCs w:val="20"/>
                    </w:rPr>
                    <w:t>»</w:t>
                  </w:r>
                </w:p>
              </w:tc>
              <w:tc>
                <w:tcPr>
                  <w:tcW w:w="2949" w:type="dxa"/>
                </w:tcPr>
                <w:p w:rsidR="0020029F" w:rsidRPr="002527D8" w:rsidRDefault="0020029F" w:rsidP="00D8459A">
                  <w:pPr>
                    <w:rPr>
                      <w:color w:val="auto"/>
                      <w:sz w:val="20"/>
                      <w:szCs w:val="20"/>
                    </w:rPr>
                  </w:pPr>
                  <w:r w:rsidRPr="002527D8">
                    <w:rPr>
                      <w:color w:val="auto"/>
                      <w:sz w:val="20"/>
                      <w:szCs w:val="20"/>
                    </w:rPr>
                    <w:t>Подвести детей к пониманию нравственного смысла сказки, к мотивированной оценке поступков и характера главной героини.</w:t>
                  </w:r>
                </w:p>
              </w:tc>
            </w:tr>
            <w:tr w:rsidR="0020029F" w:rsidRPr="002527D8" w:rsidTr="007B3147">
              <w:tc>
                <w:tcPr>
                  <w:tcW w:w="1000" w:type="dxa"/>
                </w:tcPr>
                <w:p w:rsidR="0020029F" w:rsidRPr="002527D8" w:rsidRDefault="0020029F" w:rsidP="00D8459A">
                  <w:pPr>
                    <w:spacing w:line="276" w:lineRule="auto"/>
                    <w:rPr>
                      <w:color w:val="auto"/>
                      <w:sz w:val="20"/>
                      <w:szCs w:val="20"/>
                    </w:rPr>
                  </w:pPr>
                  <w:r w:rsidRPr="002527D8">
                    <w:rPr>
                      <w:color w:val="auto"/>
                      <w:sz w:val="20"/>
                      <w:szCs w:val="20"/>
                    </w:rPr>
                    <w:t>21</w:t>
                  </w:r>
                </w:p>
              </w:tc>
              <w:tc>
                <w:tcPr>
                  <w:tcW w:w="2434" w:type="dxa"/>
                </w:tcPr>
                <w:p w:rsidR="0020029F" w:rsidRPr="002527D8" w:rsidRDefault="0020029F" w:rsidP="00D8459A">
                  <w:pPr>
                    <w:spacing w:line="276" w:lineRule="auto"/>
                    <w:rPr>
                      <w:color w:val="auto"/>
                      <w:sz w:val="20"/>
                      <w:szCs w:val="20"/>
                    </w:rPr>
                  </w:pPr>
                  <w:r w:rsidRPr="002527D8">
                    <w:rPr>
                      <w:color w:val="auto"/>
                      <w:sz w:val="20"/>
                      <w:szCs w:val="20"/>
                    </w:rPr>
                    <w:t>Что и как влияет на живую природу. Загрязнение окружающей среды.</w:t>
                  </w:r>
                </w:p>
              </w:tc>
              <w:tc>
                <w:tcPr>
                  <w:tcW w:w="2514" w:type="dxa"/>
                </w:tcPr>
                <w:p w:rsidR="0020029F" w:rsidRPr="002527D8" w:rsidRDefault="0020029F" w:rsidP="00D8459A">
                  <w:pPr>
                    <w:rPr>
                      <w:color w:val="auto"/>
                      <w:sz w:val="20"/>
                      <w:szCs w:val="20"/>
                    </w:rPr>
                  </w:pPr>
                  <w:r w:rsidRPr="002527D8">
                    <w:rPr>
                      <w:color w:val="auto"/>
                      <w:sz w:val="20"/>
                      <w:szCs w:val="20"/>
                    </w:rPr>
                    <w:t xml:space="preserve">Чтение басни И. А. Крылова «Стрекоза и муравей» </w:t>
                  </w:r>
                </w:p>
              </w:tc>
              <w:tc>
                <w:tcPr>
                  <w:tcW w:w="2949" w:type="dxa"/>
                </w:tcPr>
                <w:p w:rsidR="0020029F" w:rsidRPr="002527D8" w:rsidRDefault="0020029F" w:rsidP="00D8459A">
                  <w:pPr>
                    <w:rPr>
                      <w:color w:val="auto"/>
                      <w:sz w:val="20"/>
                      <w:szCs w:val="20"/>
                    </w:rPr>
                  </w:pPr>
                  <w:r w:rsidRPr="002527D8">
                    <w:rPr>
                      <w:color w:val="auto"/>
                      <w:sz w:val="20"/>
                      <w:szCs w:val="20"/>
                    </w:rPr>
                    <w:t>Познакомить детей с басней, её жанровыми особенностями.</w:t>
                  </w:r>
                </w:p>
              </w:tc>
            </w:tr>
            <w:tr w:rsidR="0020029F" w:rsidRPr="002527D8" w:rsidTr="007B3147">
              <w:tc>
                <w:tcPr>
                  <w:tcW w:w="1000" w:type="dxa"/>
                </w:tcPr>
                <w:p w:rsidR="0020029F" w:rsidRPr="002527D8" w:rsidRDefault="0020029F" w:rsidP="00D8459A">
                  <w:pPr>
                    <w:spacing w:line="276" w:lineRule="auto"/>
                    <w:rPr>
                      <w:color w:val="auto"/>
                      <w:sz w:val="20"/>
                      <w:szCs w:val="20"/>
                    </w:rPr>
                  </w:pPr>
                  <w:r w:rsidRPr="002527D8">
                    <w:rPr>
                      <w:color w:val="auto"/>
                      <w:sz w:val="20"/>
                      <w:szCs w:val="20"/>
                    </w:rPr>
                    <w:t>22</w:t>
                  </w:r>
                </w:p>
              </w:tc>
              <w:tc>
                <w:tcPr>
                  <w:tcW w:w="2434" w:type="dxa"/>
                </w:tcPr>
                <w:p w:rsidR="0020029F" w:rsidRPr="002527D8" w:rsidRDefault="0020029F" w:rsidP="00D8459A">
                  <w:pPr>
                    <w:spacing w:line="276" w:lineRule="auto"/>
                    <w:rPr>
                      <w:color w:val="auto"/>
                      <w:sz w:val="20"/>
                      <w:szCs w:val="20"/>
                    </w:rPr>
                  </w:pPr>
                  <w:r w:rsidRPr="002527D8">
                    <w:rPr>
                      <w:color w:val="auto"/>
                      <w:sz w:val="20"/>
                      <w:szCs w:val="20"/>
                    </w:rPr>
                    <w:t xml:space="preserve">Материалы. </w:t>
                  </w:r>
                </w:p>
              </w:tc>
              <w:tc>
                <w:tcPr>
                  <w:tcW w:w="2514" w:type="dxa"/>
                </w:tcPr>
                <w:p w:rsidR="0020029F" w:rsidRPr="002527D8" w:rsidRDefault="0020029F" w:rsidP="00D8459A">
                  <w:pPr>
                    <w:rPr>
                      <w:color w:val="auto"/>
                      <w:sz w:val="20"/>
                      <w:szCs w:val="20"/>
                    </w:rPr>
                  </w:pPr>
                  <w:r w:rsidRPr="002527D8">
                    <w:rPr>
                      <w:color w:val="auto"/>
                      <w:sz w:val="20"/>
                      <w:szCs w:val="20"/>
                    </w:rPr>
                    <w:t>Чтение  сказки П. Бажова «Данило  - мастер»</w:t>
                  </w:r>
                </w:p>
              </w:tc>
              <w:tc>
                <w:tcPr>
                  <w:tcW w:w="2949" w:type="dxa"/>
                </w:tcPr>
                <w:p w:rsidR="0020029F" w:rsidRPr="002527D8" w:rsidRDefault="0020029F" w:rsidP="00D8459A">
                  <w:pPr>
                    <w:rPr>
                      <w:color w:val="auto"/>
                      <w:sz w:val="20"/>
                      <w:szCs w:val="20"/>
                    </w:rPr>
                  </w:pPr>
                  <w:r w:rsidRPr="002527D8">
                    <w:rPr>
                      <w:color w:val="auto"/>
                      <w:sz w:val="20"/>
                      <w:szCs w:val="20"/>
                    </w:rPr>
                    <w:t>Систематизировать и углублять знания детей о русском народном творчестве.</w:t>
                  </w:r>
                </w:p>
              </w:tc>
            </w:tr>
            <w:tr w:rsidR="0020029F" w:rsidRPr="002527D8" w:rsidTr="007B3147">
              <w:tc>
                <w:tcPr>
                  <w:tcW w:w="1000" w:type="dxa"/>
                </w:tcPr>
                <w:p w:rsidR="0020029F" w:rsidRPr="002527D8" w:rsidRDefault="0020029F" w:rsidP="00D8459A">
                  <w:pPr>
                    <w:spacing w:line="276" w:lineRule="auto"/>
                    <w:rPr>
                      <w:color w:val="auto"/>
                      <w:sz w:val="20"/>
                      <w:szCs w:val="20"/>
                    </w:rPr>
                  </w:pPr>
                  <w:r w:rsidRPr="002527D8">
                    <w:rPr>
                      <w:color w:val="auto"/>
                      <w:sz w:val="20"/>
                      <w:szCs w:val="20"/>
                    </w:rPr>
                    <w:t>23</w:t>
                  </w:r>
                </w:p>
              </w:tc>
              <w:tc>
                <w:tcPr>
                  <w:tcW w:w="2434" w:type="dxa"/>
                </w:tcPr>
                <w:p w:rsidR="0020029F" w:rsidRPr="002527D8" w:rsidRDefault="0020029F" w:rsidP="00D8459A">
                  <w:pPr>
                    <w:spacing w:line="276" w:lineRule="auto"/>
                    <w:rPr>
                      <w:color w:val="auto"/>
                      <w:sz w:val="20"/>
                      <w:szCs w:val="20"/>
                    </w:rPr>
                  </w:pPr>
                  <w:r w:rsidRPr="002527D8">
                    <w:rPr>
                      <w:color w:val="auto"/>
                      <w:sz w:val="20"/>
                      <w:szCs w:val="20"/>
                    </w:rPr>
                    <w:t>Отношения между людьми.</w:t>
                  </w:r>
                </w:p>
              </w:tc>
              <w:tc>
                <w:tcPr>
                  <w:tcW w:w="2514" w:type="dxa"/>
                </w:tcPr>
                <w:p w:rsidR="0020029F" w:rsidRPr="002527D8" w:rsidRDefault="0020029F" w:rsidP="00D8459A">
                  <w:pPr>
                    <w:rPr>
                      <w:color w:val="auto"/>
                      <w:sz w:val="20"/>
                      <w:szCs w:val="20"/>
                    </w:rPr>
                  </w:pPr>
                  <w:r w:rsidRPr="002527D8">
                    <w:rPr>
                      <w:iCs/>
                      <w:color w:val="auto"/>
                      <w:sz w:val="20"/>
                      <w:szCs w:val="20"/>
                    </w:rPr>
                    <w:t xml:space="preserve">А. Толстой. </w:t>
                  </w:r>
                  <w:r w:rsidRPr="002527D8">
                    <w:rPr>
                      <w:color w:val="auto"/>
                      <w:sz w:val="20"/>
                      <w:szCs w:val="20"/>
                    </w:rPr>
                    <w:t>«Шли по лесу два товарища»</w:t>
                  </w:r>
                </w:p>
              </w:tc>
              <w:tc>
                <w:tcPr>
                  <w:tcW w:w="2949" w:type="dxa"/>
                </w:tcPr>
                <w:p w:rsidR="0020029F" w:rsidRPr="002527D8" w:rsidRDefault="0020029F" w:rsidP="00D8459A">
                  <w:pPr>
                    <w:rPr>
                      <w:color w:val="auto"/>
                      <w:sz w:val="20"/>
                      <w:szCs w:val="20"/>
                    </w:rPr>
                  </w:pPr>
                  <w:r w:rsidRPr="002527D8">
                    <w:rPr>
                      <w:color w:val="auto"/>
                      <w:sz w:val="20"/>
                      <w:szCs w:val="20"/>
                    </w:rPr>
                    <w:t>Продолжать знакомить детей с жанрами произведений басней</w:t>
                  </w:r>
                </w:p>
              </w:tc>
            </w:tr>
            <w:tr w:rsidR="0020029F" w:rsidRPr="002527D8" w:rsidTr="007B3147">
              <w:tc>
                <w:tcPr>
                  <w:tcW w:w="1000" w:type="dxa"/>
                </w:tcPr>
                <w:p w:rsidR="0020029F" w:rsidRPr="002527D8" w:rsidRDefault="0020029F" w:rsidP="00D8459A">
                  <w:pPr>
                    <w:spacing w:line="276" w:lineRule="auto"/>
                    <w:rPr>
                      <w:color w:val="auto"/>
                      <w:sz w:val="20"/>
                      <w:szCs w:val="20"/>
                    </w:rPr>
                  </w:pPr>
                  <w:r w:rsidRPr="002527D8">
                    <w:rPr>
                      <w:color w:val="auto"/>
                      <w:sz w:val="20"/>
                      <w:szCs w:val="20"/>
                    </w:rPr>
                    <w:t>24</w:t>
                  </w:r>
                </w:p>
              </w:tc>
              <w:tc>
                <w:tcPr>
                  <w:tcW w:w="2434" w:type="dxa"/>
                </w:tcPr>
                <w:p w:rsidR="0020029F" w:rsidRPr="002527D8" w:rsidRDefault="0020029F" w:rsidP="00D8459A">
                  <w:pPr>
                    <w:spacing w:line="276" w:lineRule="auto"/>
                    <w:rPr>
                      <w:color w:val="auto"/>
                      <w:sz w:val="20"/>
                      <w:szCs w:val="20"/>
                    </w:rPr>
                  </w:pPr>
                  <w:r w:rsidRPr="002527D8">
                    <w:rPr>
                      <w:color w:val="auto"/>
                      <w:sz w:val="20"/>
                      <w:szCs w:val="20"/>
                    </w:rPr>
                    <w:t>Зависимость деятельности людей от природных условий.</w:t>
                  </w:r>
                </w:p>
              </w:tc>
              <w:tc>
                <w:tcPr>
                  <w:tcW w:w="2514" w:type="dxa"/>
                </w:tcPr>
                <w:p w:rsidR="0020029F" w:rsidRPr="002527D8" w:rsidRDefault="0020029F" w:rsidP="00D8459A">
                  <w:pPr>
                    <w:rPr>
                      <w:color w:val="auto"/>
                      <w:sz w:val="20"/>
                      <w:szCs w:val="20"/>
                    </w:rPr>
                  </w:pPr>
                  <w:r w:rsidRPr="002527D8">
                    <w:rPr>
                      <w:color w:val="auto"/>
                      <w:sz w:val="20"/>
                      <w:szCs w:val="20"/>
                    </w:rPr>
                    <w:t>Чтение сказки М. Михайлова «Лесные хоромы». Сопоставление с русской народной сказкой «Теремок»</w:t>
                  </w:r>
                </w:p>
              </w:tc>
              <w:tc>
                <w:tcPr>
                  <w:tcW w:w="2949" w:type="dxa"/>
                </w:tcPr>
                <w:p w:rsidR="0020029F" w:rsidRPr="002527D8" w:rsidRDefault="0020029F" w:rsidP="00D8459A">
                  <w:pPr>
                    <w:rPr>
                      <w:color w:val="auto"/>
                      <w:sz w:val="20"/>
                      <w:szCs w:val="20"/>
                    </w:rPr>
                  </w:pPr>
                  <w:r w:rsidRPr="002527D8">
                    <w:rPr>
                      <w:color w:val="auto"/>
                      <w:sz w:val="20"/>
                      <w:szCs w:val="20"/>
                    </w:rPr>
                    <w:t>Познакомить детей со сказкой, помочь найти сходное и отличное от русской народной сказки «Теремок»; учить осмысливать идею сказки, оценивать характеры персонажей</w:t>
                  </w:r>
                </w:p>
              </w:tc>
            </w:tr>
            <w:tr w:rsidR="0020029F" w:rsidRPr="002527D8" w:rsidTr="007B3147">
              <w:tc>
                <w:tcPr>
                  <w:tcW w:w="1000" w:type="dxa"/>
                </w:tcPr>
                <w:p w:rsidR="0020029F" w:rsidRPr="002527D8" w:rsidRDefault="0020029F" w:rsidP="00D8459A">
                  <w:pPr>
                    <w:spacing w:line="276" w:lineRule="auto"/>
                    <w:rPr>
                      <w:color w:val="auto"/>
                      <w:sz w:val="20"/>
                      <w:szCs w:val="20"/>
                    </w:rPr>
                  </w:pPr>
                  <w:r w:rsidRPr="002527D8">
                    <w:rPr>
                      <w:color w:val="auto"/>
                      <w:sz w:val="20"/>
                      <w:szCs w:val="20"/>
                    </w:rPr>
                    <w:t>25</w:t>
                  </w:r>
                </w:p>
              </w:tc>
              <w:tc>
                <w:tcPr>
                  <w:tcW w:w="2434" w:type="dxa"/>
                </w:tcPr>
                <w:p w:rsidR="0020029F" w:rsidRPr="002527D8" w:rsidRDefault="0020029F" w:rsidP="00D8459A">
                  <w:pPr>
                    <w:spacing w:line="276" w:lineRule="auto"/>
                    <w:rPr>
                      <w:color w:val="auto"/>
                      <w:sz w:val="20"/>
                      <w:szCs w:val="20"/>
                    </w:rPr>
                  </w:pPr>
                  <w:r w:rsidRPr="002527D8">
                    <w:rPr>
                      <w:color w:val="auto"/>
                      <w:sz w:val="20"/>
                      <w:szCs w:val="20"/>
                    </w:rPr>
                    <w:t>«Скажи мне, чем ты питаешься, и я скажу – кто ты»</w:t>
                  </w:r>
                </w:p>
              </w:tc>
              <w:tc>
                <w:tcPr>
                  <w:tcW w:w="2514" w:type="dxa"/>
                </w:tcPr>
                <w:p w:rsidR="0020029F" w:rsidRPr="002527D8" w:rsidRDefault="0020029F" w:rsidP="00D8459A">
                  <w:pPr>
                    <w:rPr>
                      <w:color w:val="auto"/>
                      <w:sz w:val="20"/>
                      <w:szCs w:val="20"/>
                    </w:rPr>
                  </w:pPr>
                  <w:r w:rsidRPr="002527D8">
                    <w:rPr>
                      <w:color w:val="auto"/>
                      <w:sz w:val="20"/>
                      <w:szCs w:val="20"/>
                    </w:rPr>
                    <w:t>Чтение произведения   В. Бианки «Муравейник зашевелился»</w:t>
                  </w:r>
                </w:p>
              </w:tc>
              <w:tc>
                <w:tcPr>
                  <w:tcW w:w="2949" w:type="dxa"/>
                </w:tcPr>
                <w:p w:rsidR="0020029F" w:rsidRPr="002527D8" w:rsidRDefault="0020029F" w:rsidP="00D8459A">
                  <w:pPr>
                    <w:rPr>
                      <w:color w:val="auto"/>
                      <w:sz w:val="20"/>
                      <w:szCs w:val="20"/>
                    </w:rPr>
                  </w:pPr>
                  <w:r w:rsidRPr="002527D8">
                    <w:rPr>
                      <w:color w:val="auto"/>
                      <w:sz w:val="20"/>
                      <w:szCs w:val="20"/>
                    </w:rPr>
                    <w:t>Углубить представления детей об окружающем мире; побуждать их к пониманию содержания текста, развивать интерес к информации.</w:t>
                  </w:r>
                </w:p>
              </w:tc>
            </w:tr>
            <w:tr w:rsidR="0020029F" w:rsidRPr="002527D8" w:rsidTr="007B3147">
              <w:tc>
                <w:tcPr>
                  <w:tcW w:w="1000" w:type="dxa"/>
                </w:tcPr>
                <w:p w:rsidR="0020029F" w:rsidRPr="002527D8" w:rsidRDefault="0020029F" w:rsidP="00D8459A">
                  <w:pPr>
                    <w:spacing w:line="276" w:lineRule="auto"/>
                    <w:rPr>
                      <w:color w:val="auto"/>
                      <w:sz w:val="20"/>
                      <w:szCs w:val="20"/>
                    </w:rPr>
                  </w:pPr>
                  <w:r w:rsidRPr="002527D8">
                    <w:rPr>
                      <w:color w:val="auto"/>
                      <w:sz w:val="20"/>
                      <w:szCs w:val="20"/>
                    </w:rPr>
                    <w:t>26</w:t>
                  </w:r>
                </w:p>
              </w:tc>
              <w:tc>
                <w:tcPr>
                  <w:tcW w:w="2434" w:type="dxa"/>
                </w:tcPr>
                <w:p w:rsidR="0020029F" w:rsidRPr="002527D8" w:rsidRDefault="0020029F" w:rsidP="00D8459A">
                  <w:pPr>
                    <w:spacing w:line="276" w:lineRule="auto"/>
                    <w:rPr>
                      <w:color w:val="auto"/>
                      <w:sz w:val="20"/>
                      <w:szCs w:val="20"/>
                    </w:rPr>
                  </w:pPr>
                  <w:r w:rsidRPr="002527D8">
                    <w:rPr>
                      <w:color w:val="auto"/>
                      <w:sz w:val="20"/>
                      <w:szCs w:val="20"/>
                    </w:rPr>
                    <w:t>«Взаимосвязь в природе»</w:t>
                  </w:r>
                </w:p>
              </w:tc>
              <w:tc>
                <w:tcPr>
                  <w:tcW w:w="2514" w:type="dxa"/>
                </w:tcPr>
                <w:p w:rsidR="0020029F" w:rsidRPr="002527D8" w:rsidRDefault="0020029F" w:rsidP="00D8459A">
                  <w:pPr>
                    <w:rPr>
                      <w:color w:val="auto"/>
                      <w:sz w:val="20"/>
                      <w:szCs w:val="20"/>
                    </w:rPr>
                  </w:pPr>
                  <w:r w:rsidRPr="002527D8">
                    <w:rPr>
                      <w:color w:val="auto"/>
                      <w:sz w:val="20"/>
                      <w:szCs w:val="20"/>
                    </w:rPr>
                    <w:t xml:space="preserve">Чтение Г. Снегирева «Как птицы и звери к зиме </w:t>
                  </w:r>
                  <w:r w:rsidRPr="002527D8">
                    <w:rPr>
                      <w:color w:val="auto"/>
                      <w:sz w:val="20"/>
                      <w:szCs w:val="20"/>
                    </w:rPr>
                    <w:lastRenderedPageBreak/>
                    <w:t>готовятся»</w:t>
                  </w:r>
                </w:p>
                <w:p w:rsidR="0020029F" w:rsidRPr="002527D8" w:rsidRDefault="0020029F" w:rsidP="00D8459A">
                  <w:pPr>
                    <w:rPr>
                      <w:color w:val="auto"/>
                      <w:sz w:val="20"/>
                      <w:szCs w:val="20"/>
                    </w:rPr>
                  </w:pPr>
                </w:p>
              </w:tc>
              <w:tc>
                <w:tcPr>
                  <w:tcW w:w="2949" w:type="dxa"/>
                </w:tcPr>
                <w:p w:rsidR="0020029F" w:rsidRPr="002527D8" w:rsidRDefault="0020029F" w:rsidP="00D8459A">
                  <w:pPr>
                    <w:rPr>
                      <w:color w:val="auto"/>
                      <w:sz w:val="20"/>
                      <w:szCs w:val="20"/>
                    </w:rPr>
                  </w:pPr>
                  <w:r w:rsidRPr="002527D8">
                    <w:rPr>
                      <w:color w:val="auto"/>
                      <w:sz w:val="20"/>
                      <w:szCs w:val="20"/>
                    </w:rPr>
                    <w:lastRenderedPageBreak/>
                    <w:t xml:space="preserve">Воспитывать любовь к родной природе, животным, бережное </w:t>
                  </w:r>
                  <w:r w:rsidRPr="002527D8">
                    <w:rPr>
                      <w:color w:val="auto"/>
                      <w:sz w:val="20"/>
                      <w:szCs w:val="20"/>
                    </w:rPr>
                    <w:lastRenderedPageBreak/>
                    <w:t>и внимательное к ней отношение</w:t>
                  </w:r>
                </w:p>
              </w:tc>
            </w:tr>
            <w:tr w:rsidR="0020029F" w:rsidRPr="002527D8" w:rsidTr="007B3147">
              <w:tc>
                <w:tcPr>
                  <w:tcW w:w="1000" w:type="dxa"/>
                </w:tcPr>
                <w:p w:rsidR="0020029F" w:rsidRPr="002527D8" w:rsidRDefault="0020029F" w:rsidP="00D8459A">
                  <w:pPr>
                    <w:spacing w:line="276" w:lineRule="auto"/>
                    <w:rPr>
                      <w:color w:val="auto"/>
                      <w:sz w:val="20"/>
                      <w:szCs w:val="20"/>
                    </w:rPr>
                  </w:pPr>
                  <w:r w:rsidRPr="002527D8">
                    <w:rPr>
                      <w:color w:val="auto"/>
                      <w:sz w:val="20"/>
                      <w:szCs w:val="20"/>
                    </w:rPr>
                    <w:lastRenderedPageBreak/>
                    <w:t>27</w:t>
                  </w:r>
                </w:p>
              </w:tc>
              <w:tc>
                <w:tcPr>
                  <w:tcW w:w="2434" w:type="dxa"/>
                </w:tcPr>
                <w:p w:rsidR="0020029F" w:rsidRPr="002527D8" w:rsidRDefault="0020029F" w:rsidP="00D8459A">
                  <w:pPr>
                    <w:spacing w:line="276" w:lineRule="auto"/>
                    <w:rPr>
                      <w:color w:val="auto"/>
                      <w:sz w:val="20"/>
                      <w:szCs w:val="20"/>
                    </w:rPr>
                  </w:pPr>
                  <w:r w:rsidRPr="002527D8">
                    <w:rPr>
                      <w:color w:val="auto"/>
                      <w:sz w:val="20"/>
                      <w:szCs w:val="20"/>
                    </w:rPr>
                    <w:t>«Пищевые цепочки»</w:t>
                  </w:r>
                </w:p>
              </w:tc>
              <w:tc>
                <w:tcPr>
                  <w:tcW w:w="2514" w:type="dxa"/>
                </w:tcPr>
                <w:p w:rsidR="0020029F" w:rsidRPr="002527D8" w:rsidRDefault="0020029F" w:rsidP="00D8459A">
                  <w:pPr>
                    <w:rPr>
                      <w:bCs/>
                      <w:color w:val="auto"/>
                      <w:sz w:val="20"/>
                      <w:szCs w:val="20"/>
                    </w:rPr>
                  </w:pPr>
                  <w:r w:rsidRPr="002527D8">
                    <w:rPr>
                      <w:bCs/>
                      <w:color w:val="auto"/>
                      <w:sz w:val="20"/>
                      <w:szCs w:val="20"/>
                    </w:rPr>
                    <w:t xml:space="preserve">Пересказ рассказа </w:t>
                  </w:r>
                  <w:proofErr w:type="spellStart"/>
                  <w:r w:rsidRPr="002527D8">
                    <w:rPr>
                      <w:bCs/>
                      <w:color w:val="auto"/>
                      <w:sz w:val="20"/>
                      <w:szCs w:val="20"/>
                    </w:rPr>
                    <w:t>Е.Чарушина</w:t>
                  </w:r>
                  <w:proofErr w:type="spellEnd"/>
                  <w:r w:rsidRPr="002527D8">
                    <w:rPr>
                      <w:bCs/>
                      <w:color w:val="auto"/>
                      <w:sz w:val="20"/>
                      <w:szCs w:val="20"/>
                    </w:rPr>
                    <w:t xml:space="preserve"> «Воробей»</w:t>
                  </w:r>
                </w:p>
                <w:p w:rsidR="0020029F" w:rsidRPr="002527D8" w:rsidRDefault="0020029F" w:rsidP="00D8459A">
                  <w:pPr>
                    <w:rPr>
                      <w:color w:val="auto"/>
                      <w:sz w:val="20"/>
                      <w:szCs w:val="20"/>
                    </w:rPr>
                  </w:pPr>
                </w:p>
              </w:tc>
              <w:tc>
                <w:tcPr>
                  <w:tcW w:w="2949" w:type="dxa"/>
                </w:tcPr>
                <w:p w:rsidR="0020029F" w:rsidRPr="002527D8" w:rsidRDefault="0020029F" w:rsidP="00D8459A">
                  <w:pPr>
                    <w:rPr>
                      <w:color w:val="auto"/>
                      <w:sz w:val="20"/>
                      <w:szCs w:val="20"/>
                    </w:rPr>
                  </w:pPr>
                  <w:r w:rsidRPr="002527D8">
                    <w:rPr>
                      <w:bCs/>
                      <w:color w:val="auto"/>
                      <w:sz w:val="20"/>
                      <w:szCs w:val="20"/>
                    </w:rPr>
                    <w:t>Учить детей пересказывать рассказ самостоятельно, передавая интонацией свое отношение к содержанию</w:t>
                  </w:r>
                </w:p>
              </w:tc>
            </w:tr>
            <w:tr w:rsidR="0020029F" w:rsidRPr="002527D8" w:rsidTr="007B3147">
              <w:tc>
                <w:tcPr>
                  <w:tcW w:w="1000" w:type="dxa"/>
                </w:tcPr>
                <w:p w:rsidR="0020029F" w:rsidRPr="002527D8" w:rsidRDefault="0020029F" w:rsidP="00D8459A">
                  <w:pPr>
                    <w:spacing w:line="276" w:lineRule="auto"/>
                    <w:rPr>
                      <w:color w:val="auto"/>
                      <w:sz w:val="20"/>
                      <w:szCs w:val="20"/>
                    </w:rPr>
                  </w:pPr>
                  <w:r w:rsidRPr="002527D8">
                    <w:rPr>
                      <w:color w:val="auto"/>
                      <w:sz w:val="20"/>
                      <w:szCs w:val="20"/>
                    </w:rPr>
                    <w:t>28</w:t>
                  </w:r>
                </w:p>
              </w:tc>
              <w:tc>
                <w:tcPr>
                  <w:tcW w:w="2434" w:type="dxa"/>
                </w:tcPr>
                <w:p w:rsidR="0020029F" w:rsidRPr="002527D8" w:rsidRDefault="0020029F" w:rsidP="00D8459A">
                  <w:pPr>
                    <w:spacing w:line="276" w:lineRule="auto"/>
                    <w:rPr>
                      <w:color w:val="auto"/>
                      <w:sz w:val="20"/>
                      <w:szCs w:val="20"/>
                    </w:rPr>
                  </w:pPr>
                  <w:r w:rsidRPr="002527D8">
                    <w:rPr>
                      <w:color w:val="auto"/>
                      <w:sz w:val="20"/>
                      <w:szCs w:val="20"/>
                    </w:rPr>
                    <w:t>«Как животные спасаются от врагов»</w:t>
                  </w:r>
                </w:p>
              </w:tc>
              <w:tc>
                <w:tcPr>
                  <w:tcW w:w="2514" w:type="dxa"/>
                </w:tcPr>
                <w:p w:rsidR="0020029F" w:rsidRPr="002527D8" w:rsidRDefault="0020029F" w:rsidP="00D8459A">
                  <w:pPr>
                    <w:rPr>
                      <w:bCs/>
                      <w:color w:val="auto"/>
                      <w:sz w:val="20"/>
                      <w:szCs w:val="20"/>
                    </w:rPr>
                  </w:pPr>
                  <w:r w:rsidRPr="002527D8">
                    <w:rPr>
                      <w:bCs/>
                      <w:color w:val="auto"/>
                      <w:sz w:val="20"/>
                      <w:szCs w:val="20"/>
                    </w:rPr>
                    <w:t>Чтение английской сказки «Три поросенка»</w:t>
                  </w:r>
                </w:p>
                <w:p w:rsidR="0020029F" w:rsidRPr="002527D8" w:rsidRDefault="0020029F" w:rsidP="00D8459A">
                  <w:pPr>
                    <w:rPr>
                      <w:color w:val="auto"/>
                      <w:sz w:val="20"/>
                      <w:szCs w:val="20"/>
                    </w:rPr>
                  </w:pPr>
                </w:p>
              </w:tc>
              <w:tc>
                <w:tcPr>
                  <w:tcW w:w="2949" w:type="dxa"/>
                </w:tcPr>
                <w:p w:rsidR="0020029F" w:rsidRPr="002527D8" w:rsidRDefault="0020029F" w:rsidP="00D8459A">
                  <w:pPr>
                    <w:rPr>
                      <w:color w:val="auto"/>
                      <w:sz w:val="20"/>
                      <w:szCs w:val="20"/>
                    </w:rPr>
                  </w:pPr>
                  <w:r w:rsidRPr="002527D8">
                    <w:rPr>
                      <w:bCs/>
                      <w:color w:val="auto"/>
                      <w:sz w:val="20"/>
                      <w:szCs w:val="20"/>
                    </w:rPr>
                    <w:t xml:space="preserve">Учить детей чувствовать юмористический характер сказки, замечать образный язык.  </w:t>
                  </w:r>
                </w:p>
              </w:tc>
            </w:tr>
            <w:tr w:rsidR="0020029F" w:rsidRPr="002527D8" w:rsidTr="007B3147">
              <w:tc>
                <w:tcPr>
                  <w:tcW w:w="1000" w:type="dxa"/>
                </w:tcPr>
                <w:p w:rsidR="0020029F" w:rsidRPr="002527D8" w:rsidRDefault="0020029F" w:rsidP="00D8459A">
                  <w:pPr>
                    <w:spacing w:line="276" w:lineRule="auto"/>
                    <w:rPr>
                      <w:color w:val="auto"/>
                      <w:sz w:val="20"/>
                      <w:szCs w:val="20"/>
                    </w:rPr>
                  </w:pPr>
                  <w:r w:rsidRPr="002527D8">
                    <w:rPr>
                      <w:color w:val="auto"/>
                      <w:sz w:val="20"/>
                      <w:szCs w:val="20"/>
                    </w:rPr>
                    <w:t>29</w:t>
                  </w:r>
                </w:p>
              </w:tc>
              <w:tc>
                <w:tcPr>
                  <w:tcW w:w="2434" w:type="dxa"/>
                </w:tcPr>
                <w:p w:rsidR="0020029F" w:rsidRPr="002527D8" w:rsidRDefault="0020029F" w:rsidP="00D8459A">
                  <w:pPr>
                    <w:spacing w:line="276" w:lineRule="auto"/>
                    <w:rPr>
                      <w:color w:val="auto"/>
                      <w:sz w:val="20"/>
                      <w:szCs w:val="20"/>
                    </w:rPr>
                  </w:pPr>
                  <w:r w:rsidRPr="002527D8">
                    <w:rPr>
                      <w:color w:val="auto"/>
                      <w:sz w:val="20"/>
                      <w:szCs w:val="20"/>
                    </w:rPr>
                    <w:t>«День космонавтики»</w:t>
                  </w:r>
                </w:p>
              </w:tc>
              <w:tc>
                <w:tcPr>
                  <w:tcW w:w="2514" w:type="dxa"/>
                </w:tcPr>
                <w:p w:rsidR="0020029F" w:rsidRPr="002527D8" w:rsidRDefault="0020029F" w:rsidP="00D8459A">
                  <w:pPr>
                    <w:rPr>
                      <w:color w:val="auto"/>
                      <w:sz w:val="20"/>
                      <w:szCs w:val="20"/>
                    </w:rPr>
                  </w:pPr>
                  <w:r w:rsidRPr="002527D8">
                    <w:rPr>
                      <w:color w:val="auto"/>
                      <w:sz w:val="20"/>
                      <w:szCs w:val="20"/>
                    </w:rPr>
                    <w:t xml:space="preserve">Чтение </w:t>
                  </w:r>
                  <w:proofErr w:type="spellStart"/>
                  <w:r w:rsidRPr="002527D8">
                    <w:rPr>
                      <w:color w:val="auto"/>
                      <w:sz w:val="20"/>
                      <w:szCs w:val="20"/>
                    </w:rPr>
                    <w:t>В.Бороздин</w:t>
                  </w:r>
                  <w:proofErr w:type="spellEnd"/>
                  <w:r w:rsidRPr="002527D8">
                    <w:rPr>
                      <w:color w:val="auto"/>
                      <w:sz w:val="20"/>
                      <w:szCs w:val="20"/>
                    </w:rPr>
                    <w:t xml:space="preserve"> «Первый в космосе» </w:t>
                  </w:r>
                </w:p>
              </w:tc>
              <w:tc>
                <w:tcPr>
                  <w:tcW w:w="2949" w:type="dxa"/>
                </w:tcPr>
                <w:p w:rsidR="0020029F" w:rsidRPr="002527D8" w:rsidRDefault="0020029F" w:rsidP="00D8459A">
                  <w:pPr>
                    <w:rPr>
                      <w:color w:val="auto"/>
                      <w:sz w:val="20"/>
                      <w:szCs w:val="20"/>
                    </w:rPr>
                  </w:pPr>
                  <w:r w:rsidRPr="002527D8">
                    <w:rPr>
                      <w:color w:val="auto"/>
                      <w:sz w:val="20"/>
                      <w:szCs w:val="20"/>
                    </w:rPr>
                    <w:t>Познакомить детей с первым космонавтом.</w:t>
                  </w:r>
                </w:p>
                <w:p w:rsidR="0020029F" w:rsidRPr="002527D8" w:rsidRDefault="0020029F" w:rsidP="00D8459A">
                  <w:pPr>
                    <w:rPr>
                      <w:color w:val="auto"/>
                      <w:sz w:val="20"/>
                      <w:szCs w:val="20"/>
                    </w:rPr>
                  </w:pPr>
                </w:p>
              </w:tc>
            </w:tr>
            <w:tr w:rsidR="0020029F" w:rsidRPr="002527D8" w:rsidTr="007B3147">
              <w:tc>
                <w:tcPr>
                  <w:tcW w:w="1000" w:type="dxa"/>
                </w:tcPr>
                <w:p w:rsidR="0020029F" w:rsidRPr="002527D8" w:rsidRDefault="0020029F" w:rsidP="00D8459A">
                  <w:pPr>
                    <w:spacing w:line="276" w:lineRule="auto"/>
                    <w:rPr>
                      <w:color w:val="auto"/>
                      <w:sz w:val="20"/>
                      <w:szCs w:val="20"/>
                    </w:rPr>
                  </w:pPr>
                  <w:r w:rsidRPr="002527D8">
                    <w:rPr>
                      <w:color w:val="auto"/>
                      <w:sz w:val="20"/>
                      <w:szCs w:val="20"/>
                    </w:rPr>
                    <w:t>30</w:t>
                  </w:r>
                </w:p>
              </w:tc>
              <w:tc>
                <w:tcPr>
                  <w:tcW w:w="2434" w:type="dxa"/>
                </w:tcPr>
                <w:p w:rsidR="0020029F" w:rsidRPr="002527D8" w:rsidRDefault="0020029F" w:rsidP="00D8459A">
                  <w:pPr>
                    <w:spacing w:line="276" w:lineRule="auto"/>
                    <w:rPr>
                      <w:color w:val="auto"/>
                      <w:sz w:val="20"/>
                      <w:szCs w:val="20"/>
                    </w:rPr>
                  </w:pPr>
                  <w:r w:rsidRPr="002527D8">
                    <w:rPr>
                      <w:color w:val="auto"/>
                      <w:sz w:val="20"/>
                      <w:szCs w:val="20"/>
                    </w:rPr>
                    <w:t>«День Земли (22 апреля – международный праздник «День Земли»)»</w:t>
                  </w:r>
                </w:p>
              </w:tc>
              <w:tc>
                <w:tcPr>
                  <w:tcW w:w="2514" w:type="dxa"/>
                </w:tcPr>
                <w:p w:rsidR="0020029F" w:rsidRPr="002527D8" w:rsidRDefault="0020029F" w:rsidP="00D8459A">
                  <w:pPr>
                    <w:rPr>
                      <w:color w:val="auto"/>
                      <w:sz w:val="20"/>
                      <w:szCs w:val="20"/>
                    </w:rPr>
                  </w:pPr>
                  <w:r w:rsidRPr="002527D8">
                    <w:rPr>
                      <w:color w:val="auto"/>
                      <w:sz w:val="20"/>
                      <w:szCs w:val="20"/>
                    </w:rPr>
                    <w:t>Чтение рассказов, стихотворений о весне. Рассматривание иллюстраций.</w:t>
                  </w:r>
                </w:p>
              </w:tc>
              <w:tc>
                <w:tcPr>
                  <w:tcW w:w="2949" w:type="dxa"/>
                </w:tcPr>
                <w:p w:rsidR="0020029F" w:rsidRPr="002527D8" w:rsidRDefault="0020029F" w:rsidP="00D8459A">
                  <w:pPr>
                    <w:rPr>
                      <w:color w:val="auto"/>
                      <w:sz w:val="20"/>
                      <w:szCs w:val="20"/>
                    </w:rPr>
                  </w:pPr>
                  <w:r w:rsidRPr="002527D8">
                    <w:rPr>
                      <w:color w:val="auto"/>
                      <w:sz w:val="20"/>
                      <w:szCs w:val="20"/>
                    </w:rPr>
                    <w:t>Вызвать у детей чувство любования, восторга перед красотой родной природы, желание выразить в слове свои переживания и впечатления.</w:t>
                  </w:r>
                </w:p>
              </w:tc>
            </w:tr>
            <w:tr w:rsidR="0020029F" w:rsidRPr="002527D8" w:rsidTr="007B3147">
              <w:tc>
                <w:tcPr>
                  <w:tcW w:w="1000" w:type="dxa"/>
                </w:tcPr>
                <w:p w:rsidR="0020029F" w:rsidRPr="002527D8" w:rsidRDefault="0020029F" w:rsidP="00D8459A">
                  <w:pPr>
                    <w:spacing w:line="276" w:lineRule="auto"/>
                    <w:rPr>
                      <w:color w:val="auto"/>
                      <w:sz w:val="20"/>
                      <w:szCs w:val="20"/>
                    </w:rPr>
                  </w:pPr>
                  <w:r w:rsidRPr="002527D8">
                    <w:rPr>
                      <w:color w:val="auto"/>
                      <w:sz w:val="20"/>
                      <w:szCs w:val="20"/>
                    </w:rPr>
                    <w:t>31</w:t>
                  </w:r>
                </w:p>
              </w:tc>
              <w:tc>
                <w:tcPr>
                  <w:tcW w:w="2434" w:type="dxa"/>
                </w:tcPr>
                <w:p w:rsidR="0020029F" w:rsidRPr="002527D8" w:rsidRDefault="0020029F" w:rsidP="00D8459A">
                  <w:pPr>
                    <w:spacing w:line="276" w:lineRule="auto"/>
                    <w:rPr>
                      <w:color w:val="auto"/>
                      <w:sz w:val="20"/>
                      <w:szCs w:val="20"/>
                    </w:rPr>
                  </w:pPr>
                  <w:r w:rsidRPr="002527D8">
                    <w:rPr>
                      <w:color w:val="auto"/>
                      <w:sz w:val="20"/>
                      <w:szCs w:val="20"/>
                    </w:rPr>
                    <w:t>«Мой родной город (итоговое занятие в форме конкурса знатоков родного города)</w:t>
                  </w:r>
                </w:p>
              </w:tc>
              <w:tc>
                <w:tcPr>
                  <w:tcW w:w="2514" w:type="dxa"/>
                </w:tcPr>
                <w:p w:rsidR="0020029F" w:rsidRPr="002527D8" w:rsidRDefault="0020029F" w:rsidP="00D8459A">
                  <w:pPr>
                    <w:rPr>
                      <w:color w:val="auto"/>
                      <w:sz w:val="20"/>
                      <w:szCs w:val="20"/>
                    </w:rPr>
                  </w:pPr>
                  <w:r w:rsidRPr="002527D8">
                    <w:rPr>
                      <w:color w:val="auto"/>
                      <w:sz w:val="20"/>
                      <w:szCs w:val="20"/>
                    </w:rPr>
                    <w:t>Рассматривание книги о Нижневартовске – воспитывать чувство восхищения, гордости за свой город</w:t>
                  </w:r>
                </w:p>
              </w:tc>
              <w:tc>
                <w:tcPr>
                  <w:tcW w:w="2949" w:type="dxa"/>
                </w:tcPr>
                <w:p w:rsidR="0020029F" w:rsidRPr="002527D8" w:rsidRDefault="0020029F" w:rsidP="00D8459A">
                  <w:pPr>
                    <w:rPr>
                      <w:color w:val="auto"/>
                      <w:sz w:val="20"/>
                      <w:szCs w:val="20"/>
                    </w:rPr>
                  </w:pPr>
                  <w:r w:rsidRPr="002527D8">
                    <w:rPr>
                      <w:color w:val="auto"/>
                      <w:sz w:val="20"/>
                      <w:szCs w:val="20"/>
                    </w:rPr>
                    <w:t>Воспитывать чувство восхищения, гордости за свой город</w:t>
                  </w:r>
                </w:p>
              </w:tc>
            </w:tr>
            <w:tr w:rsidR="0020029F" w:rsidRPr="002527D8" w:rsidTr="007B3147">
              <w:tc>
                <w:tcPr>
                  <w:tcW w:w="1000" w:type="dxa"/>
                </w:tcPr>
                <w:p w:rsidR="0020029F" w:rsidRPr="002527D8" w:rsidRDefault="0020029F" w:rsidP="00D8459A">
                  <w:pPr>
                    <w:rPr>
                      <w:color w:val="auto"/>
                      <w:sz w:val="20"/>
                      <w:szCs w:val="20"/>
                    </w:rPr>
                  </w:pPr>
                  <w:r w:rsidRPr="002527D8">
                    <w:rPr>
                      <w:color w:val="auto"/>
                      <w:sz w:val="20"/>
                      <w:szCs w:val="20"/>
                    </w:rPr>
                    <w:t>32</w:t>
                  </w:r>
                </w:p>
              </w:tc>
              <w:tc>
                <w:tcPr>
                  <w:tcW w:w="2434" w:type="dxa"/>
                </w:tcPr>
                <w:p w:rsidR="0020029F" w:rsidRPr="002527D8" w:rsidRDefault="0020029F" w:rsidP="00D8459A">
                  <w:pPr>
                    <w:spacing w:line="276" w:lineRule="auto"/>
                    <w:rPr>
                      <w:bCs/>
                      <w:color w:val="auto"/>
                      <w:sz w:val="20"/>
                      <w:szCs w:val="20"/>
                    </w:rPr>
                  </w:pPr>
                  <w:r w:rsidRPr="002527D8">
                    <w:rPr>
                      <w:bCs/>
                      <w:color w:val="auto"/>
                      <w:sz w:val="20"/>
                      <w:szCs w:val="20"/>
                    </w:rPr>
                    <w:t>«Весна»</w:t>
                  </w:r>
                </w:p>
                <w:p w:rsidR="0020029F" w:rsidRPr="002527D8" w:rsidRDefault="0020029F" w:rsidP="00D8459A">
                  <w:pPr>
                    <w:spacing w:line="276" w:lineRule="auto"/>
                    <w:rPr>
                      <w:color w:val="auto"/>
                      <w:sz w:val="20"/>
                      <w:szCs w:val="20"/>
                    </w:rPr>
                  </w:pPr>
                </w:p>
              </w:tc>
              <w:tc>
                <w:tcPr>
                  <w:tcW w:w="2514" w:type="dxa"/>
                </w:tcPr>
                <w:p w:rsidR="0020029F" w:rsidRPr="002527D8" w:rsidRDefault="0020029F" w:rsidP="00D8459A">
                  <w:pPr>
                    <w:rPr>
                      <w:color w:val="auto"/>
                      <w:sz w:val="20"/>
                      <w:szCs w:val="20"/>
                    </w:rPr>
                  </w:pPr>
                  <w:r w:rsidRPr="002527D8">
                    <w:rPr>
                      <w:color w:val="auto"/>
                      <w:sz w:val="20"/>
                      <w:szCs w:val="20"/>
                    </w:rPr>
                    <w:t xml:space="preserve">Чтение рассказов, стихотворений о весне </w:t>
                  </w:r>
                </w:p>
              </w:tc>
              <w:tc>
                <w:tcPr>
                  <w:tcW w:w="2949" w:type="dxa"/>
                </w:tcPr>
                <w:p w:rsidR="0020029F" w:rsidRPr="002527D8" w:rsidRDefault="0020029F" w:rsidP="00D8459A">
                  <w:pPr>
                    <w:rPr>
                      <w:color w:val="auto"/>
                      <w:sz w:val="20"/>
                      <w:szCs w:val="20"/>
                    </w:rPr>
                  </w:pPr>
                  <w:r w:rsidRPr="002527D8">
                    <w:rPr>
                      <w:color w:val="auto"/>
                      <w:sz w:val="20"/>
                      <w:szCs w:val="20"/>
                    </w:rPr>
                    <w:t xml:space="preserve">Учить </w:t>
                  </w:r>
                  <w:proofErr w:type="gramStart"/>
                  <w:r w:rsidRPr="002527D8">
                    <w:rPr>
                      <w:color w:val="auto"/>
                      <w:sz w:val="20"/>
                      <w:szCs w:val="20"/>
                    </w:rPr>
                    <w:t>эмоционально</w:t>
                  </w:r>
                  <w:proofErr w:type="gramEnd"/>
                  <w:r w:rsidRPr="002527D8">
                    <w:rPr>
                      <w:color w:val="auto"/>
                      <w:sz w:val="20"/>
                      <w:szCs w:val="20"/>
                    </w:rPr>
                    <w:t xml:space="preserve"> воспринимать образное содержание художественных текстов.</w:t>
                  </w:r>
                </w:p>
              </w:tc>
            </w:tr>
            <w:tr w:rsidR="0020029F" w:rsidRPr="002527D8" w:rsidTr="007B3147">
              <w:tc>
                <w:tcPr>
                  <w:tcW w:w="1000" w:type="dxa"/>
                </w:tcPr>
                <w:p w:rsidR="0020029F" w:rsidRPr="002527D8" w:rsidRDefault="0020029F" w:rsidP="00D8459A">
                  <w:pPr>
                    <w:rPr>
                      <w:color w:val="auto"/>
                      <w:sz w:val="20"/>
                      <w:szCs w:val="20"/>
                    </w:rPr>
                  </w:pPr>
                  <w:r w:rsidRPr="002527D8">
                    <w:rPr>
                      <w:color w:val="auto"/>
                      <w:sz w:val="20"/>
                      <w:szCs w:val="20"/>
                    </w:rPr>
                    <w:t>33</w:t>
                  </w:r>
                </w:p>
              </w:tc>
              <w:tc>
                <w:tcPr>
                  <w:tcW w:w="2434" w:type="dxa"/>
                </w:tcPr>
                <w:p w:rsidR="0020029F" w:rsidRPr="002527D8" w:rsidRDefault="0020029F" w:rsidP="00D8459A">
                  <w:pPr>
                    <w:spacing w:line="276" w:lineRule="auto"/>
                    <w:rPr>
                      <w:color w:val="auto"/>
                      <w:sz w:val="20"/>
                      <w:szCs w:val="20"/>
                    </w:rPr>
                  </w:pPr>
                  <w:r w:rsidRPr="002527D8">
                    <w:rPr>
                      <w:color w:val="auto"/>
                      <w:sz w:val="20"/>
                      <w:szCs w:val="20"/>
                    </w:rPr>
                    <w:t>Праздники в нашей жизни</w:t>
                  </w:r>
                </w:p>
              </w:tc>
              <w:tc>
                <w:tcPr>
                  <w:tcW w:w="2514" w:type="dxa"/>
                </w:tcPr>
                <w:p w:rsidR="0020029F" w:rsidRPr="002527D8" w:rsidRDefault="0020029F" w:rsidP="00D8459A">
                  <w:pPr>
                    <w:rPr>
                      <w:color w:val="auto"/>
                      <w:sz w:val="20"/>
                      <w:szCs w:val="20"/>
                    </w:rPr>
                  </w:pPr>
                  <w:r w:rsidRPr="002527D8">
                    <w:rPr>
                      <w:color w:val="auto"/>
                      <w:sz w:val="20"/>
                      <w:szCs w:val="20"/>
                    </w:rPr>
                    <w:t>Чтение болгарской сказки «Почему старикам почет» в обработке А. Гайдара</w:t>
                  </w:r>
                </w:p>
              </w:tc>
              <w:tc>
                <w:tcPr>
                  <w:tcW w:w="2949" w:type="dxa"/>
                </w:tcPr>
                <w:p w:rsidR="0020029F" w:rsidRPr="002527D8" w:rsidRDefault="0020029F" w:rsidP="00D8459A">
                  <w:pPr>
                    <w:rPr>
                      <w:color w:val="auto"/>
                      <w:sz w:val="20"/>
                      <w:szCs w:val="20"/>
                    </w:rPr>
                  </w:pPr>
                  <w:r w:rsidRPr="002527D8">
                    <w:rPr>
                      <w:color w:val="auto"/>
                      <w:sz w:val="20"/>
                      <w:szCs w:val="20"/>
                    </w:rPr>
                    <w:t>Продолжать знакомить с подвигом воинов – освободителей.</w:t>
                  </w:r>
                </w:p>
              </w:tc>
            </w:tr>
            <w:tr w:rsidR="0020029F" w:rsidRPr="002527D8" w:rsidTr="007B3147">
              <w:tc>
                <w:tcPr>
                  <w:tcW w:w="1000" w:type="dxa"/>
                </w:tcPr>
                <w:p w:rsidR="0020029F" w:rsidRPr="002527D8" w:rsidRDefault="0020029F" w:rsidP="00D8459A">
                  <w:pPr>
                    <w:spacing w:line="276" w:lineRule="auto"/>
                    <w:rPr>
                      <w:color w:val="auto"/>
                      <w:sz w:val="20"/>
                      <w:szCs w:val="20"/>
                    </w:rPr>
                  </w:pPr>
                  <w:r w:rsidRPr="002527D8">
                    <w:rPr>
                      <w:color w:val="auto"/>
                      <w:sz w:val="20"/>
                      <w:szCs w:val="20"/>
                    </w:rPr>
                    <w:t>34</w:t>
                  </w:r>
                </w:p>
              </w:tc>
              <w:tc>
                <w:tcPr>
                  <w:tcW w:w="2434" w:type="dxa"/>
                </w:tcPr>
                <w:p w:rsidR="0020029F" w:rsidRPr="002527D8" w:rsidRDefault="0020029F" w:rsidP="00D8459A">
                  <w:pPr>
                    <w:spacing w:line="276" w:lineRule="auto"/>
                    <w:rPr>
                      <w:color w:val="auto"/>
                      <w:sz w:val="20"/>
                      <w:szCs w:val="20"/>
                    </w:rPr>
                  </w:pPr>
                  <w:r w:rsidRPr="002527D8">
                    <w:rPr>
                      <w:color w:val="auto"/>
                      <w:sz w:val="20"/>
                      <w:szCs w:val="20"/>
                    </w:rPr>
                    <w:t>Посадка луковичных растений</w:t>
                  </w:r>
                </w:p>
              </w:tc>
              <w:tc>
                <w:tcPr>
                  <w:tcW w:w="2514" w:type="dxa"/>
                </w:tcPr>
                <w:p w:rsidR="0020029F" w:rsidRPr="002527D8" w:rsidRDefault="0020029F" w:rsidP="00D8459A">
                  <w:pPr>
                    <w:rPr>
                      <w:color w:val="auto"/>
                      <w:sz w:val="20"/>
                      <w:szCs w:val="20"/>
                    </w:rPr>
                  </w:pPr>
                  <w:r w:rsidRPr="002527D8">
                    <w:rPr>
                      <w:color w:val="auto"/>
                      <w:sz w:val="20"/>
                      <w:szCs w:val="20"/>
                    </w:rPr>
                    <w:t xml:space="preserve">Рассказывание сказки С. Аксакова «Аленький  цветочек» </w:t>
                  </w:r>
                </w:p>
              </w:tc>
              <w:tc>
                <w:tcPr>
                  <w:tcW w:w="2949" w:type="dxa"/>
                </w:tcPr>
                <w:p w:rsidR="0020029F" w:rsidRPr="002527D8" w:rsidRDefault="0020029F" w:rsidP="00D8459A">
                  <w:pPr>
                    <w:rPr>
                      <w:color w:val="auto"/>
                      <w:sz w:val="20"/>
                      <w:szCs w:val="20"/>
                    </w:rPr>
                  </w:pPr>
                  <w:r w:rsidRPr="002527D8">
                    <w:rPr>
                      <w:color w:val="auto"/>
                      <w:sz w:val="20"/>
                      <w:szCs w:val="20"/>
                    </w:rPr>
                    <w:t xml:space="preserve">Систематизировать и углубить знания о русском народном творчестве: о сказках, </w:t>
                  </w:r>
                  <w:proofErr w:type="spellStart"/>
                  <w:r w:rsidRPr="002527D8">
                    <w:rPr>
                      <w:color w:val="auto"/>
                      <w:sz w:val="20"/>
                      <w:szCs w:val="20"/>
                    </w:rPr>
                    <w:t>потешках</w:t>
                  </w:r>
                  <w:proofErr w:type="spellEnd"/>
                  <w:r w:rsidRPr="002527D8">
                    <w:rPr>
                      <w:color w:val="auto"/>
                      <w:sz w:val="20"/>
                      <w:szCs w:val="20"/>
                    </w:rPr>
                    <w:t>, песенках, пословицах.</w:t>
                  </w:r>
                </w:p>
              </w:tc>
            </w:tr>
            <w:tr w:rsidR="0020029F" w:rsidRPr="002527D8" w:rsidTr="007B3147">
              <w:trPr>
                <w:trHeight w:val="848"/>
              </w:trPr>
              <w:tc>
                <w:tcPr>
                  <w:tcW w:w="1000" w:type="dxa"/>
                </w:tcPr>
                <w:p w:rsidR="0020029F" w:rsidRPr="002527D8" w:rsidRDefault="0020029F" w:rsidP="00D8459A">
                  <w:pPr>
                    <w:spacing w:line="276" w:lineRule="auto"/>
                    <w:rPr>
                      <w:color w:val="auto"/>
                      <w:sz w:val="20"/>
                      <w:szCs w:val="20"/>
                    </w:rPr>
                  </w:pPr>
                  <w:r w:rsidRPr="002527D8">
                    <w:rPr>
                      <w:color w:val="auto"/>
                      <w:sz w:val="20"/>
                      <w:szCs w:val="20"/>
                    </w:rPr>
                    <w:t xml:space="preserve">35  </w:t>
                  </w:r>
                </w:p>
              </w:tc>
              <w:tc>
                <w:tcPr>
                  <w:tcW w:w="2434" w:type="dxa"/>
                </w:tcPr>
                <w:p w:rsidR="0020029F" w:rsidRPr="002527D8" w:rsidRDefault="0020029F" w:rsidP="00D8459A">
                  <w:pPr>
                    <w:spacing w:line="276" w:lineRule="auto"/>
                    <w:rPr>
                      <w:color w:val="auto"/>
                      <w:sz w:val="20"/>
                      <w:szCs w:val="20"/>
                    </w:rPr>
                  </w:pPr>
                  <w:r w:rsidRPr="002527D8">
                    <w:rPr>
                      <w:color w:val="auto"/>
                      <w:sz w:val="20"/>
                      <w:szCs w:val="20"/>
                    </w:rPr>
                    <w:t>«Как много мы узнали (на примере тематических альбомов)</w:t>
                  </w:r>
                </w:p>
              </w:tc>
              <w:tc>
                <w:tcPr>
                  <w:tcW w:w="2514" w:type="dxa"/>
                </w:tcPr>
                <w:p w:rsidR="0020029F" w:rsidRPr="002527D8" w:rsidRDefault="0020029F" w:rsidP="00D8459A">
                  <w:pPr>
                    <w:rPr>
                      <w:color w:val="auto"/>
                      <w:sz w:val="20"/>
                      <w:szCs w:val="20"/>
                    </w:rPr>
                  </w:pPr>
                  <w:r w:rsidRPr="002527D8">
                    <w:rPr>
                      <w:color w:val="auto"/>
                      <w:sz w:val="20"/>
                      <w:szCs w:val="20"/>
                    </w:rPr>
                    <w:t>Итоговая литературная викторина</w:t>
                  </w:r>
                </w:p>
              </w:tc>
              <w:tc>
                <w:tcPr>
                  <w:tcW w:w="2949" w:type="dxa"/>
                </w:tcPr>
                <w:p w:rsidR="0020029F" w:rsidRPr="002527D8" w:rsidRDefault="0020029F" w:rsidP="00D8459A">
                  <w:pPr>
                    <w:rPr>
                      <w:color w:val="auto"/>
                      <w:sz w:val="20"/>
                      <w:szCs w:val="20"/>
                    </w:rPr>
                  </w:pPr>
                  <w:r w:rsidRPr="002527D8">
                    <w:rPr>
                      <w:color w:val="auto"/>
                      <w:sz w:val="20"/>
                      <w:szCs w:val="20"/>
                    </w:rPr>
                    <w:t xml:space="preserve">Закрепить, систематизировать знания детей о литературных произведениях, прочитанных за год. </w:t>
                  </w:r>
                </w:p>
              </w:tc>
            </w:tr>
            <w:tr w:rsidR="0020029F" w:rsidRPr="002527D8" w:rsidTr="007B3147">
              <w:trPr>
                <w:trHeight w:val="848"/>
              </w:trPr>
              <w:tc>
                <w:tcPr>
                  <w:tcW w:w="1000" w:type="dxa"/>
                </w:tcPr>
                <w:p w:rsidR="0020029F" w:rsidRPr="002527D8" w:rsidRDefault="0020029F" w:rsidP="00D8459A">
                  <w:pPr>
                    <w:rPr>
                      <w:color w:val="auto"/>
                      <w:sz w:val="20"/>
                      <w:szCs w:val="20"/>
                    </w:rPr>
                  </w:pPr>
                  <w:r w:rsidRPr="002527D8">
                    <w:rPr>
                      <w:color w:val="auto"/>
                      <w:sz w:val="20"/>
                      <w:szCs w:val="20"/>
                    </w:rPr>
                    <w:t>36</w:t>
                  </w:r>
                </w:p>
              </w:tc>
              <w:tc>
                <w:tcPr>
                  <w:tcW w:w="2434" w:type="dxa"/>
                </w:tcPr>
                <w:p w:rsidR="0020029F" w:rsidRPr="002527D8" w:rsidRDefault="0020029F" w:rsidP="00D8459A">
                  <w:pPr>
                    <w:spacing w:line="276" w:lineRule="auto"/>
                    <w:rPr>
                      <w:color w:val="auto"/>
                      <w:sz w:val="20"/>
                      <w:szCs w:val="20"/>
                    </w:rPr>
                  </w:pPr>
                  <w:r w:rsidRPr="002527D8">
                    <w:rPr>
                      <w:color w:val="auto"/>
                      <w:sz w:val="20"/>
                      <w:szCs w:val="20"/>
                    </w:rPr>
                    <w:t>Праздник знаний – итоговый познавательный праздник</w:t>
                  </w:r>
                </w:p>
              </w:tc>
              <w:tc>
                <w:tcPr>
                  <w:tcW w:w="2514" w:type="dxa"/>
                </w:tcPr>
                <w:p w:rsidR="0020029F" w:rsidRPr="002527D8" w:rsidRDefault="0020029F" w:rsidP="00D8459A">
                  <w:pPr>
                    <w:rPr>
                      <w:color w:val="auto"/>
                      <w:sz w:val="20"/>
                      <w:szCs w:val="20"/>
                    </w:rPr>
                  </w:pPr>
                  <w:r w:rsidRPr="002527D8">
                    <w:rPr>
                      <w:color w:val="auto"/>
                      <w:sz w:val="20"/>
                      <w:szCs w:val="20"/>
                    </w:rPr>
                    <w:t>Чтение рассказа Л. Воронковой «Подружки идут в школу»</w:t>
                  </w:r>
                </w:p>
              </w:tc>
              <w:tc>
                <w:tcPr>
                  <w:tcW w:w="2949" w:type="dxa"/>
                </w:tcPr>
                <w:p w:rsidR="0020029F" w:rsidRPr="002527D8" w:rsidRDefault="0020029F" w:rsidP="00D8459A">
                  <w:pPr>
                    <w:rPr>
                      <w:color w:val="auto"/>
                      <w:sz w:val="20"/>
                      <w:szCs w:val="20"/>
                    </w:rPr>
                  </w:pPr>
                  <w:r w:rsidRPr="002527D8">
                    <w:rPr>
                      <w:color w:val="auto"/>
                      <w:sz w:val="20"/>
                      <w:szCs w:val="20"/>
                    </w:rPr>
                    <w:t>Закреплять умения внимательно слушать произведения, отвечая на вопросы по содержанию.</w:t>
                  </w:r>
                </w:p>
              </w:tc>
            </w:tr>
          </w:tbl>
          <w:p w:rsidR="0020029F" w:rsidRPr="00176B68" w:rsidRDefault="0020029F" w:rsidP="0020029F">
            <w:pPr>
              <w:jc w:val="center"/>
              <w:rPr>
                <w:color w:val="auto"/>
              </w:rPr>
            </w:pPr>
          </w:p>
          <w:p w:rsidR="0020029F" w:rsidRPr="00176B68" w:rsidRDefault="0020029F" w:rsidP="0020029F">
            <w:pPr>
              <w:jc w:val="center"/>
              <w:rPr>
                <w:b/>
                <w:color w:val="auto"/>
              </w:rPr>
            </w:pPr>
            <w:r w:rsidRPr="00176B68">
              <w:rPr>
                <w:b/>
                <w:color w:val="auto"/>
              </w:rPr>
              <w:t>Художественно-эстетическое развитие</w:t>
            </w:r>
          </w:p>
          <w:p w:rsidR="0020029F" w:rsidRPr="00176B68" w:rsidRDefault="0020029F" w:rsidP="0020029F">
            <w:pPr>
              <w:jc w:val="center"/>
              <w:rPr>
                <w:b/>
                <w:color w:val="auto"/>
              </w:rPr>
            </w:pPr>
            <w:r w:rsidRPr="00176B68">
              <w:rPr>
                <w:b/>
                <w:color w:val="auto"/>
              </w:rPr>
              <w:t xml:space="preserve">Аппликация </w:t>
            </w:r>
          </w:p>
          <w:tbl>
            <w:tblPr>
              <w:tblStyle w:val="ab"/>
              <w:tblW w:w="9039" w:type="dxa"/>
              <w:tblLayout w:type="fixed"/>
              <w:tblLook w:val="04A0" w:firstRow="1" w:lastRow="0" w:firstColumn="1" w:lastColumn="0" w:noHBand="0" w:noVBand="1"/>
            </w:tblPr>
            <w:tblGrid>
              <w:gridCol w:w="959"/>
              <w:gridCol w:w="1000"/>
              <w:gridCol w:w="2118"/>
              <w:gridCol w:w="2127"/>
              <w:gridCol w:w="2835"/>
            </w:tblGrid>
            <w:tr w:rsidR="0020029F" w:rsidRPr="00A97AAE" w:rsidTr="0020029F">
              <w:tc>
                <w:tcPr>
                  <w:tcW w:w="959" w:type="dxa"/>
                </w:tcPr>
                <w:p w:rsidR="0020029F" w:rsidRPr="00A97AAE" w:rsidRDefault="0020029F" w:rsidP="00D8459A">
                  <w:pPr>
                    <w:rPr>
                      <w:color w:val="auto"/>
                      <w:sz w:val="20"/>
                      <w:szCs w:val="20"/>
                    </w:rPr>
                  </w:pPr>
                  <w:r w:rsidRPr="00A97AAE">
                    <w:rPr>
                      <w:color w:val="auto"/>
                      <w:sz w:val="20"/>
                      <w:szCs w:val="20"/>
                    </w:rPr>
                    <w:t>№ уч. недели</w:t>
                  </w:r>
                </w:p>
              </w:tc>
              <w:tc>
                <w:tcPr>
                  <w:tcW w:w="1000" w:type="dxa"/>
                </w:tcPr>
                <w:p w:rsidR="0020029F" w:rsidRPr="00A97AAE" w:rsidRDefault="0020029F" w:rsidP="00D8459A">
                  <w:pPr>
                    <w:jc w:val="center"/>
                    <w:rPr>
                      <w:color w:val="auto"/>
                      <w:sz w:val="20"/>
                      <w:szCs w:val="20"/>
                    </w:rPr>
                  </w:pPr>
                  <w:r w:rsidRPr="00A97AAE">
                    <w:rPr>
                      <w:color w:val="auto"/>
                      <w:sz w:val="20"/>
                      <w:szCs w:val="20"/>
                    </w:rPr>
                    <w:t xml:space="preserve">№ занятия </w:t>
                  </w:r>
                </w:p>
              </w:tc>
              <w:tc>
                <w:tcPr>
                  <w:tcW w:w="2118" w:type="dxa"/>
                </w:tcPr>
                <w:p w:rsidR="0020029F" w:rsidRPr="00A97AAE" w:rsidRDefault="0020029F" w:rsidP="00D8459A">
                  <w:pPr>
                    <w:jc w:val="center"/>
                    <w:rPr>
                      <w:color w:val="auto"/>
                      <w:sz w:val="20"/>
                      <w:szCs w:val="20"/>
                    </w:rPr>
                  </w:pPr>
                  <w:r w:rsidRPr="00A97AAE">
                    <w:rPr>
                      <w:color w:val="auto"/>
                      <w:sz w:val="20"/>
                      <w:szCs w:val="20"/>
                    </w:rPr>
                    <w:t xml:space="preserve">Проект </w:t>
                  </w:r>
                </w:p>
              </w:tc>
              <w:tc>
                <w:tcPr>
                  <w:tcW w:w="2127" w:type="dxa"/>
                </w:tcPr>
                <w:p w:rsidR="0020029F" w:rsidRPr="00A97AAE" w:rsidRDefault="0020029F" w:rsidP="00D8459A">
                  <w:pPr>
                    <w:jc w:val="center"/>
                    <w:rPr>
                      <w:color w:val="auto"/>
                      <w:sz w:val="20"/>
                      <w:szCs w:val="20"/>
                    </w:rPr>
                  </w:pPr>
                  <w:r w:rsidRPr="00A97AAE">
                    <w:rPr>
                      <w:color w:val="auto"/>
                      <w:sz w:val="20"/>
                      <w:szCs w:val="20"/>
                    </w:rPr>
                    <w:t xml:space="preserve">Тема </w:t>
                  </w:r>
                </w:p>
              </w:tc>
              <w:tc>
                <w:tcPr>
                  <w:tcW w:w="2835" w:type="dxa"/>
                </w:tcPr>
                <w:p w:rsidR="0020029F" w:rsidRPr="00A97AAE" w:rsidRDefault="0020029F" w:rsidP="00D8459A">
                  <w:pPr>
                    <w:jc w:val="center"/>
                    <w:rPr>
                      <w:color w:val="auto"/>
                      <w:sz w:val="20"/>
                      <w:szCs w:val="20"/>
                    </w:rPr>
                  </w:pPr>
                  <w:r w:rsidRPr="00A97AAE">
                    <w:rPr>
                      <w:color w:val="auto"/>
                      <w:sz w:val="20"/>
                      <w:szCs w:val="20"/>
                    </w:rPr>
                    <w:t xml:space="preserve">Цель </w:t>
                  </w:r>
                </w:p>
              </w:tc>
            </w:tr>
            <w:tr w:rsidR="0020029F" w:rsidRPr="00A97AAE" w:rsidTr="0020029F">
              <w:tc>
                <w:tcPr>
                  <w:tcW w:w="959" w:type="dxa"/>
                </w:tcPr>
                <w:p w:rsidR="0020029F" w:rsidRPr="00A97AAE" w:rsidRDefault="0020029F" w:rsidP="00D8459A">
                  <w:pPr>
                    <w:rPr>
                      <w:color w:val="auto"/>
                      <w:sz w:val="20"/>
                      <w:szCs w:val="20"/>
                    </w:rPr>
                  </w:pPr>
                  <w:r w:rsidRPr="00A97AAE">
                    <w:rPr>
                      <w:color w:val="auto"/>
                      <w:sz w:val="20"/>
                      <w:szCs w:val="20"/>
                    </w:rPr>
                    <w:t xml:space="preserve">1 </w:t>
                  </w:r>
                </w:p>
              </w:tc>
              <w:tc>
                <w:tcPr>
                  <w:tcW w:w="1000" w:type="dxa"/>
                </w:tcPr>
                <w:p w:rsidR="0020029F" w:rsidRPr="00A97AAE" w:rsidRDefault="0020029F" w:rsidP="00D8459A">
                  <w:pPr>
                    <w:rPr>
                      <w:color w:val="auto"/>
                      <w:sz w:val="20"/>
                      <w:szCs w:val="20"/>
                    </w:rPr>
                  </w:pPr>
                  <w:r w:rsidRPr="00A97AAE">
                    <w:rPr>
                      <w:color w:val="auto"/>
                      <w:sz w:val="20"/>
                      <w:szCs w:val="20"/>
                    </w:rPr>
                    <w:t>1</w:t>
                  </w:r>
                </w:p>
              </w:tc>
              <w:tc>
                <w:tcPr>
                  <w:tcW w:w="2118" w:type="dxa"/>
                </w:tcPr>
                <w:p w:rsidR="0020029F" w:rsidRPr="00A97AAE" w:rsidRDefault="0020029F" w:rsidP="00D8459A">
                  <w:pPr>
                    <w:spacing w:line="276" w:lineRule="auto"/>
                    <w:rPr>
                      <w:color w:val="auto"/>
                      <w:sz w:val="20"/>
                      <w:szCs w:val="20"/>
                    </w:rPr>
                  </w:pPr>
                  <w:r w:rsidRPr="00A97AAE">
                    <w:rPr>
                      <w:color w:val="auto"/>
                      <w:sz w:val="20"/>
                      <w:szCs w:val="20"/>
                    </w:rPr>
                    <w:t>«Мы перешли в новую группу»</w:t>
                  </w:r>
                </w:p>
              </w:tc>
              <w:tc>
                <w:tcPr>
                  <w:tcW w:w="2127" w:type="dxa"/>
                </w:tcPr>
                <w:p w:rsidR="0020029F" w:rsidRPr="00A97AAE" w:rsidRDefault="0020029F" w:rsidP="00D8459A">
                  <w:pPr>
                    <w:widowControl w:val="0"/>
                    <w:autoSpaceDE w:val="0"/>
                    <w:autoSpaceDN w:val="0"/>
                    <w:adjustRightInd w:val="0"/>
                    <w:rPr>
                      <w:color w:val="auto"/>
                      <w:sz w:val="20"/>
                      <w:szCs w:val="20"/>
                    </w:rPr>
                  </w:pPr>
                  <w:r w:rsidRPr="00A97AAE">
                    <w:rPr>
                      <w:color w:val="auto"/>
                      <w:sz w:val="20"/>
                      <w:szCs w:val="20"/>
                    </w:rPr>
                    <w:t xml:space="preserve">Осенний пейзаж </w:t>
                  </w:r>
                </w:p>
              </w:tc>
              <w:tc>
                <w:tcPr>
                  <w:tcW w:w="2835" w:type="dxa"/>
                </w:tcPr>
                <w:p w:rsidR="0020029F" w:rsidRPr="00A97AAE" w:rsidRDefault="0020029F" w:rsidP="00D8459A">
                  <w:pPr>
                    <w:widowControl w:val="0"/>
                    <w:autoSpaceDE w:val="0"/>
                    <w:autoSpaceDN w:val="0"/>
                    <w:adjustRightInd w:val="0"/>
                    <w:rPr>
                      <w:rFonts w:eastAsia="Times New Roman"/>
                      <w:color w:val="auto"/>
                      <w:sz w:val="20"/>
                      <w:szCs w:val="20"/>
                      <w:lang w:eastAsia="ru-RU"/>
                    </w:rPr>
                  </w:pPr>
                  <w:r w:rsidRPr="00A97AAE">
                    <w:rPr>
                      <w:rFonts w:eastAsia="Times New Roman"/>
                      <w:color w:val="auto"/>
                      <w:sz w:val="20"/>
                      <w:szCs w:val="20"/>
                      <w:lang w:eastAsia="ru-RU"/>
                    </w:rPr>
                    <w:t xml:space="preserve">Развивать умения создавать перспективу изображения в аппликации (первый, второй и третий планы); упражнять в вырезании деталей, сложенной вдвое;  </w:t>
                  </w:r>
                </w:p>
              </w:tc>
            </w:tr>
            <w:tr w:rsidR="0020029F" w:rsidRPr="00A97AAE" w:rsidTr="0020029F">
              <w:tc>
                <w:tcPr>
                  <w:tcW w:w="959" w:type="dxa"/>
                </w:tcPr>
                <w:p w:rsidR="0020029F" w:rsidRPr="00A97AAE" w:rsidRDefault="0020029F" w:rsidP="00D8459A">
                  <w:pPr>
                    <w:rPr>
                      <w:color w:val="auto"/>
                      <w:sz w:val="20"/>
                      <w:szCs w:val="20"/>
                    </w:rPr>
                  </w:pPr>
                  <w:r w:rsidRPr="00A97AAE">
                    <w:rPr>
                      <w:color w:val="auto"/>
                      <w:sz w:val="20"/>
                      <w:szCs w:val="20"/>
                    </w:rPr>
                    <w:t>3</w:t>
                  </w:r>
                </w:p>
              </w:tc>
              <w:tc>
                <w:tcPr>
                  <w:tcW w:w="1000" w:type="dxa"/>
                </w:tcPr>
                <w:p w:rsidR="0020029F" w:rsidRPr="00A97AAE" w:rsidRDefault="0020029F" w:rsidP="00D8459A">
                  <w:pPr>
                    <w:rPr>
                      <w:color w:val="auto"/>
                      <w:sz w:val="20"/>
                      <w:szCs w:val="20"/>
                    </w:rPr>
                  </w:pPr>
                  <w:r w:rsidRPr="00A97AAE">
                    <w:rPr>
                      <w:color w:val="auto"/>
                      <w:sz w:val="20"/>
                      <w:szCs w:val="20"/>
                    </w:rPr>
                    <w:t>2</w:t>
                  </w:r>
                </w:p>
              </w:tc>
              <w:tc>
                <w:tcPr>
                  <w:tcW w:w="2118" w:type="dxa"/>
                </w:tcPr>
                <w:p w:rsidR="0020029F" w:rsidRPr="00A97AAE" w:rsidRDefault="0020029F" w:rsidP="00D8459A">
                  <w:pPr>
                    <w:spacing w:line="276" w:lineRule="auto"/>
                    <w:rPr>
                      <w:color w:val="auto"/>
                      <w:sz w:val="20"/>
                      <w:szCs w:val="20"/>
                    </w:rPr>
                  </w:pPr>
                  <w:r w:rsidRPr="00A97AAE">
                    <w:rPr>
                      <w:color w:val="auto"/>
                      <w:sz w:val="20"/>
                      <w:szCs w:val="20"/>
                    </w:rPr>
                    <w:t>Улицы моего города</w:t>
                  </w:r>
                </w:p>
              </w:tc>
              <w:tc>
                <w:tcPr>
                  <w:tcW w:w="2127" w:type="dxa"/>
                </w:tcPr>
                <w:p w:rsidR="0020029F" w:rsidRPr="00A97AAE" w:rsidRDefault="0020029F" w:rsidP="00D8459A">
                  <w:pPr>
                    <w:widowControl w:val="0"/>
                    <w:autoSpaceDE w:val="0"/>
                    <w:autoSpaceDN w:val="0"/>
                    <w:adjustRightInd w:val="0"/>
                    <w:rPr>
                      <w:color w:val="auto"/>
                      <w:sz w:val="20"/>
                      <w:szCs w:val="20"/>
                    </w:rPr>
                  </w:pPr>
                  <w:r w:rsidRPr="00A97AAE">
                    <w:rPr>
                      <w:color w:val="auto"/>
                      <w:sz w:val="20"/>
                      <w:szCs w:val="20"/>
                    </w:rPr>
                    <w:t>Осенний пейзаж  (продолжение)</w:t>
                  </w:r>
                </w:p>
              </w:tc>
              <w:tc>
                <w:tcPr>
                  <w:tcW w:w="2835" w:type="dxa"/>
                </w:tcPr>
                <w:p w:rsidR="0020029F" w:rsidRPr="00A97AAE" w:rsidRDefault="0020029F" w:rsidP="00D8459A">
                  <w:pPr>
                    <w:widowControl w:val="0"/>
                    <w:autoSpaceDE w:val="0"/>
                    <w:autoSpaceDN w:val="0"/>
                    <w:adjustRightInd w:val="0"/>
                    <w:rPr>
                      <w:rFonts w:eastAsia="Times New Roman"/>
                      <w:color w:val="auto"/>
                      <w:sz w:val="20"/>
                      <w:szCs w:val="20"/>
                      <w:lang w:eastAsia="ru-RU"/>
                    </w:rPr>
                  </w:pPr>
                  <w:r w:rsidRPr="00A97AAE">
                    <w:rPr>
                      <w:rFonts w:eastAsia="Times New Roman"/>
                      <w:color w:val="auto"/>
                      <w:sz w:val="20"/>
                      <w:szCs w:val="20"/>
                      <w:lang w:eastAsia="ru-RU"/>
                    </w:rPr>
                    <w:t>Упражнять в вырезании деталей, сложенной вдвое;  закреплять знания о разных периодах осени.</w:t>
                  </w:r>
                </w:p>
              </w:tc>
            </w:tr>
            <w:tr w:rsidR="0020029F" w:rsidRPr="00A97AAE" w:rsidTr="0020029F">
              <w:tc>
                <w:tcPr>
                  <w:tcW w:w="959" w:type="dxa"/>
                </w:tcPr>
                <w:p w:rsidR="0020029F" w:rsidRPr="00A97AAE" w:rsidRDefault="0020029F" w:rsidP="00D8459A">
                  <w:pPr>
                    <w:rPr>
                      <w:color w:val="auto"/>
                      <w:sz w:val="20"/>
                      <w:szCs w:val="20"/>
                    </w:rPr>
                  </w:pPr>
                  <w:r w:rsidRPr="00A97AAE">
                    <w:rPr>
                      <w:color w:val="auto"/>
                      <w:sz w:val="20"/>
                      <w:szCs w:val="20"/>
                    </w:rPr>
                    <w:t>5</w:t>
                  </w:r>
                </w:p>
              </w:tc>
              <w:tc>
                <w:tcPr>
                  <w:tcW w:w="1000" w:type="dxa"/>
                </w:tcPr>
                <w:p w:rsidR="0020029F" w:rsidRPr="00A97AAE" w:rsidRDefault="0020029F" w:rsidP="00D8459A">
                  <w:pPr>
                    <w:rPr>
                      <w:color w:val="auto"/>
                      <w:sz w:val="20"/>
                      <w:szCs w:val="20"/>
                    </w:rPr>
                  </w:pPr>
                  <w:r w:rsidRPr="00A97AAE">
                    <w:rPr>
                      <w:color w:val="auto"/>
                      <w:sz w:val="20"/>
                      <w:szCs w:val="20"/>
                    </w:rPr>
                    <w:t>3</w:t>
                  </w:r>
                </w:p>
              </w:tc>
              <w:tc>
                <w:tcPr>
                  <w:tcW w:w="2118" w:type="dxa"/>
                </w:tcPr>
                <w:p w:rsidR="0020029F" w:rsidRPr="00A97AAE" w:rsidRDefault="0020029F" w:rsidP="00D8459A">
                  <w:pPr>
                    <w:spacing w:line="276" w:lineRule="auto"/>
                    <w:rPr>
                      <w:color w:val="auto"/>
                      <w:sz w:val="20"/>
                      <w:szCs w:val="20"/>
                    </w:rPr>
                  </w:pPr>
                  <w:r w:rsidRPr="00A97AAE">
                    <w:rPr>
                      <w:color w:val="auto"/>
                      <w:sz w:val="20"/>
                      <w:szCs w:val="20"/>
                    </w:rPr>
                    <w:t>Солнечная система</w:t>
                  </w:r>
                </w:p>
              </w:tc>
              <w:tc>
                <w:tcPr>
                  <w:tcW w:w="2127" w:type="dxa"/>
                </w:tcPr>
                <w:p w:rsidR="0020029F" w:rsidRPr="00A97AAE" w:rsidRDefault="0020029F" w:rsidP="00D8459A">
                  <w:pPr>
                    <w:widowControl w:val="0"/>
                    <w:autoSpaceDE w:val="0"/>
                    <w:autoSpaceDN w:val="0"/>
                    <w:adjustRightInd w:val="0"/>
                    <w:rPr>
                      <w:color w:val="auto"/>
                      <w:sz w:val="20"/>
                      <w:szCs w:val="20"/>
                    </w:rPr>
                  </w:pPr>
                  <w:r w:rsidRPr="00A97AAE">
                    <w:rPr>
                      <w:color w:val="auto"/>
                      <w:sz w:val="20"/>
                      <w:szCs w:val="20"/>
                    </w:rPr>
                    <w:t xml:space="preserve">Пудель </w:t>
                  </w:r>
                </w:p>
              </w:tc>
              <w:tc>
                <w:tcPr>
                  <w:tcW w:w="2835" w:type="dxa"/>
                </w:tcPr>
                <w:p w:rsidR="0020029F" w:rsidRPr="00A97AAE" w:rsidRDefault="0020029F" w:rsidP="00D8459A">
                  <w:pPr>
                    <w:shd w:val="clear" w:color="auto" w:fill="FFFFFF"/>
                    <w:autoSpaceDE w:val="0"/>
                    <w:autoSpaceDN w:val="0"/>
                    <w:adjustRightInd w:val="0"/>
                    <w:rPr>
                      <w:color w:val="auto"/>
                      <w:sz w:val="20"/>
                      <w:szCs w:val="20"/>
                    </w:rPr>
                  </w:pPr>
                  <w:r w:rsidRPr="00A97AAE">
                    <w:rPr>
                      <w:color w:val="auto"/>
                      <w:sz w:val="20"/>
                      <w:szCs w:val="20"/>
                    </w:rPr>
                    <w:t xml:space="preserve">Упражнять в умении работать </w:t>
                  </w:r>
                  <w:r w:rsidRPr="00A97AAE">
                    <w:rPr>
                      <w:color w:val="auto"/>
                      <w:sz w:val="20"/>
                      <w:szCs w:val="20"/>
                    </w:rPr>
                    <w:lastRenderedPageBreak/>
                    <w:t>с трафаретами, в выполнении аппликации способом скручивания бумаги; развивать тонкую моторику пальцев рук.</w:t>
                  </w:r>
                </w:p>
              </w:tc>
            </w:tr>
            <w:tr w:rsidR="0020029F" w:rsidRPr="00A97AAE" w:rsidTr="0020029F">
              <w:tc>
                <w:tcPr>
                  <w:tcW w:w="959" w:type="dxa"/>
                </w:tcPr>
                <w:p w:rsidR="0020029F" w:rsidRPr="00A97AAE" w:rsidRDefault="0020029F" w:rsidP="00D8459A">
                  <w:pPr>
                    <w:rPr>
                      <w:color w:val="auto"/>
                      <w:sz w:val="20"/>
                      <w:szCs w:val="20"/>
                    </w:rPr>
                  </w:pPr>
                  <w:r w:rsidRPr="00A97AAE">
                    <w:rPr>
                      <w:color w:val="auto"/>
                      <w:sz w:val="20"/>
                      <w:szCs w:val="20"/>
                    </w:rPr>
                    <w:lastRenderedPageBreak/>
                    <w:t>7</w:t>
                  </w:r>
                </w:p>
              </w:tc>
              <w:tc>
                <w:tcPr>
                  <w:tcW w:w="1000" w:type="dxa"/>
                </w:tcPr>
                <w:p w:rsidR="0020029F" w:rsidRPr="00A97AAE" w:rsidRDefault="0020029F" w:rsidP="00D8459A">
                  <w:pPr>
                    <w:rPr>
                      <w:color w:val="auto"/>
                      <w:sz w:val="20"/>
                      <w:szCs w:val="20"/>
                    </w:rPr>
                  </w:pPr>
                  <w:r w:rsidRPr="00A97AAE">
                    <w:rPr>
                      <w:color w:val="auto"/>
                      <w:sz w:val="20"/>
                      <w:szCs w:val="20"/>
                    </w:rPr>
                    <w:t>4</w:t>
                  </w:r>
                </w:p>
              </w:tc>
              <w:tc>
                <w:tcPr>
                  <w:tcW w:w="2118" w:type="dxa"/>
                </w:tcPr>
                <w:p w:rsidR="0020029F" w:rsidRPr="00A97AAE" w:rsidRDefault="0020029F" w:rsidP="00D8459A">
                  <w:pPr>
                    <w:spacing w:line="276" w:lineRule="auto"/>
                    <w:rPr>
                      <w:color w:val="auto"/>
                      <w:sz w:val="20"/>
                      <w:szCs w:val="20"/>
                    </w:rPr>
                  </w:pPr>
                  <w:r w:rsidRPr="00A97AAE">
                    <w:rPr>
                      <w:color w:val="auto"/>
                      <w:sz w:val="20"/>
                      <w:szCs w:val="20"/>
                    </w:rPr>
                    <w:t>Как люди открывали землю</w:t>
                  </w:r>
                </w:p>
              </w:tc>
              <w:tc>
                <w:tcPr>
                  <w:tcW w:w="2127" w:type="dxa"/>
                </w:tcPr>
                <w:p w:rsidR="0020029F" w:rsidRPr="00A97AAE" w:rsidRDefault="0020029F" w:rsidP="00D8459A">
                  <w:pPr>
                    <w:widowControl w:val="0"/>
                    <w:autoSpaceDE w:val="0"/>
                    <w:autoSpaceDN w:val="0"/>
                    <w:adjustRightInd w:val="0"/>
                    <w:rPr>
                      <w:color w:val="auto"/>
                      <w:sz w:val="20"/>
                      <w:szCs w:val="20"/>
                    </w:rPr>
                  </w:pPr>
                  <w:r w:rsidRPr="00A97AAE">
                    <w:rPr>
                      <w:color w:val="auto"/>
                      <w:sz w:val="20"/>
                      <w:szCs w:val="20"/>
                    </w:rPr>
                    <w:t xml:space="preserve">На прогулке </w:t>
                  </w:r>
                </w:p>
              </w:tc>
              <w:tc>
                <w:tcPr>
                  <w:tcW w:w="2835" w:type="dxa"/>
                </w:tcPr>
                <w:p w:rsidR="0020029F" w:rsidRPr="00A97AAE" w:rsidRDefault="0020029F" w:rsidP="00D8459A">
                  <w:pPr>
                    <w:shd w:val="clear" w:color="auto" w:fill="FFFFFF"/>
                    <w:autoSpaceDE w:val="0"/>
                    <w:autoSpaceDN w:val="0"/>
                    <w:adjustRightInd w:val="0"/>
                    <w:rPr>
                      <w:color w:val="auto"/>
                      <w:sz w:val="20"/>
                      <w:szCs w:val="20"/>
                    </w:rPr>
                  </w:pPr>
                  <w:r w:rsidRPr="00A97AAE">
                    <w:rPr>
                      <w:color w:val="auto"/>
                      <w:sz w:val="20"/>
                      <w:szCs w:val="20"/>
                    </w:rPr>
                    <w:t>Продолжать учить детей пользоваться разными материалами при выполнении аппликации; упражнять в вырезании силуэтов по контуру.</w:t>
                  </w:r>
                </w:p>
              </w:tc>
            </w:tr>
            <w:tr w:rsidR="0020029F" w:rsidRPr="00A97AAE" w:rsidTr="0020029F">
              <w:tc>
                <w:tcPr>
                  <w:tcW w:w="959" w:type="dxa"/>
                </w:tcPr>
                <w:p w:rsidR="0020029F" w:rsidRPr="00A97AAE" w:rsidRDefault="0020029F" w:rsidP="00D8459A">
                  <w:pPr>
                    <w:rPr>
                      <w:color w:val="auto"/>
                      <w:sz w:val="20"/>
                      <w:szCs w:val="20"/>
                    </w:rPr>
                  </w:pPr>
                  <w:r w:rsidRPr="00A97AAE">
                    <w:rPr>
                      <w:color w:val="auto"/>
                      <w:sz w:val="20"/>
                      <w:szCs w:val="20"/>
                    </w:rPr>
                    <w:t>9</w:t>
                  </w:r>
                </w:p>
              </w:tc>
              <w:tc>
                <w:tcPr>
                  <w:tcW w:w="1000" w:type="dxa"/>
                </w:tcPr>
                <w:p w:rsidR="0020029F" w:rsidRPr="00A97AAE" w:rsidRDefault="0020029F" w:rsidP="00D8459A">
                  <w:pPr>
                    <w:rPr>
                      <w:color w:val="auto"/>
                      <w:sz w:val="20"/>
                      <w:szCs w:val="20"/>
                    </w:rPr>
                  </w:pPr>
                  <w:r w:rsidRPr="00A97AAE">
                    <w:rPr>
                      <w:color w:val="auto"/>
                      <w:sz w:val="20"/>
                      <w:szCs w:val="20"/>
                    </w:rPr>
                    <w:t>5</w:t>
                  </w:r>
                </w:p>
              </w:tc>
              <w:tc>
                <w:tcPr>
                  <w:tcW w:w="2118" w:type="dxa"/>
                </w:tcPr>
                <w:p w:rsidR="0020029F" w:rsidRPr="00A97AAE" w:rsidRDefault="0020029F" w:rsidP="00D8459A">
                  <w:pPr>
                    <w:spacing w:line="276" w:lineRule="auto"/>
                    <w:rPr>
                      <w:color w:val="auto"/>
                      <w:sz w:val="20"/>
                      <w:szCs w:val="20"/>
                    </w:rPr>
                  </w:pPr>
                  <w:r w:rsidRPr="00A97AAE">
                    <w:rPr>
                      <w:color w:val="auto"/>
                      <w:sz w:val="20"/>
                      <w:szCs w:val="20"/>
                    </w:rPr>
                    <w:t>Экскурсия в музей хантыйской культуры</w:t>
                  </w:r>
                </w:p>
              </w:tc>
              <w:tc>
                <w:tcPr>
                  <w:tcW w:w="2127" w:type="dxa"/>
                </w:tcPr>
                <w:p w:rsidR="0020029F" w:rsidRPr="00A97AAE" w:rsidRDefault="0020029F" w:rsidP="00D8459A">
                  <w:pPr>
                    <w:rPr>
                      <w:color w:val="auto"/>
                      <w:sz w:val="20"/>
                      <w:szCs w:val="20"/>
                    </w:rPr>
                  </w:pPr>
                  <w:r w:rsidRPr="00A97AAE">
                    <w:rPr>
                      <w:color w:val="auto"/>
                      <w:sz w:val="20"/>
                      <w:szCs w:val="20"/>
                    </w:rPr>
                    <w:t>Звери нашего леса (коллективная работа)</w:t>
                  </w:r>
                </w:p>
              </w:tc>
              <w:tc>
                <w:tcPr>
                  <w:tcW w:w="2835" w:type="dxa"/>
                </w:tcPr>
                <w:p w:rsidR="0020029F" w:rsidRPr="00A97AAE" w:rsidRDefault="0020029F" w:rsidP="00D8459A">
                  <w:pPr>
                    <w:widowControl w:val="0"/>
                    <w:autoSpaceDE w:val="0"/>
                    <w:autoSpaceDN w:val="0"/>
                    <w:adjustRightInd w:val="0"/>
                    <w:rPr>
                      <w:rFonts w:eastAsia="Times New Roman"/>
                      <w:color w:val="auto"/>
                      <w:sz w:val="20"/>
                      <w:szCs w:val="20"/>
                      <w:lang w:eastAsia="ru-RU"/>
                    </w:rPr>
                  </w:pPr>
                  <w:r w:rsidRPr="00A97AAE">
                    <w:rPr>
                      <w:rFonts w:eastAsia="Times New Roman"/>
                      <w:color w:val="auto"/>
                      <w:sz w:val="20"/>
                      <w:szCs w:val="20"/>
                      <w:lang w:eastAsia="ru-RU"/>
                    </w:rPr>
                    <w:t>Закреплять навык работы с трафаретами (силуэтное вырезывание); продолжать знакомить детей с выполнением аппликации из разных материалов.</w:t>
                  </w:r>
                </w:p>
              </w:tc>
            </w:tr>
            <w:tr w:rsidR="0020029F" w:rsidRPr="00A97AAE" w:rsidTr="0020029F">
              <w:tc>
                <w:tcPr>
                  <w:tcW w:w="959" w:type="dxa"/>
                </w:tcPr>
                <w:p w:rsidR="0020029F" w:rsidRPr="00A97AAE" w:rsidRDefault="0020029F" w:rsidP="00D8459A">
                  <w:pPr>
                    <w:rPr>
                      <w:color w:val="auto"/>
                      <w:sz w:val="20"/>
                      <w:szCs w:val="20"/>
                    </w:rPr>
                  </w:pPr>
                  <w:r w:rsidRPr="00A97AAE">
                    <w:rPr>
                      <w:color w:val="auto"/>
                      <w:sz w:val="20"/>
                      <w:szCs w:val="20"/>
                    </w:rPr>
                    <w:t>11</w:t>
                  </w:r>
                </w:p>
              </w:tc>
              <w:tc>
                <w:tcPr>
                  <w:tcW w:w="1000" w:type="dxa"/>
                </w:tcPr>
                <w:p w:rsidR="0020029F" w:rsidRPr="00A97AAE" w:rsidRDefault="0020029F" w:rsidP="00D8459A">
                  <w:pPr>
                    <w:rPr>
                      <w:color w:val="auto"/>
                      <w:sz w:val="20"/>
                      <w:szCs w:val="20"/>
                    </w:rPr>
                  </w:pPr>
                  <w:r w:rsidRPr="00A97AAE">
                    <w:rPr>
                      <w:color w:val="auto"/>
                      <w:sz w:val="20"/>
                      <w:szCs w:val="20"/>
                    </w:rPr>
                    <w:t>6</w:t>
                  </w:r>
                </w:p>
              </w:tc>
              <w:tc>
                <w:tcPr>
                  <w:tcW w:w="2118" w:type="dxa"/>
                </w:tcPr>
                <w:p w:rsidR="0020029F" w:rsidRPr="00A97AAE" w:rsidRDefault="0020029F" w:rsidP="00D8459A">
                  <w:pPr>
                    <w:spacing w:line="276" w:lineRule="auto"/>
                    <w:rPr>
                      <w:color w:val="auto"/>
                      <w:sz w:val="20"/>
                      <w:szCs w:val="20"/>
                    </w:rPr>
                  </w:pPr>
                  <w:r w:rsidRPr="00A97AAE">
                    <w:rPr>
                      <w:color w:val="auto"/>
                      <w:sz w:val="20"/>
                      <w:szCs w:val="20"/>
                    </w:rPr>
                    <w:t>Как устроена живая природа</w:t>
                  </w:r>
                </w:p>
              </w:tc>
              <w:tc>
                <w:tcPr>
                  <w:tcW w:w="2127" w:type="dxa"/>
                </w:tcPr>
                <w:p w:rsidR="0020029F" w:rsidRPr="00A97AAE" w:rsidRDefault="0020029F" w:rsidP="00D8459A">
                  <w:pPr>
                    <w:rPr>
                      <w:color w:val="auto"/>
                      <w:sz w:val="20"/>
                      <w:szCs w:val="20"/>
                    </w:rPr>
                  </w:pPr>
                  <w:r w:rsidRPr="00A97AAE">
                    <w:rPr>
                      <w:color w:val="auto"/>
                      <w:sz w:val="20"/>
                      <w:szCs w:val="20"/>
                    </w:rPr>
                    <w:t>Веселые человечки</w:t>
                  </w:r>
                </w:p>
              </w:tc>
              <w:tc>
                <w:tcPr>
                  <w:tcW w:w="2835" w:type="dxa"/>
                </w:tcPr>
                <w:p w:rsidR="0020029F" w:rsidRPr="00A97AAE" w:rsidRDefault="0020029F" w:rsidP="00D8459A">
                  <w:pPr>
                    <w:rPr>
                      <w:color w:val="auto"/>
                      <w:sz w:val="20"/>
                      <w:szCs w:val="20"/>
                    </w:rPr>
                  </w:pPr>
                  <w:r w:rsidRPr="00A97AAE">
                    <w:rPr>
                      <w:color w:val="auto"/>
                      <w:sz w:val="20"/>
                      <w:szCs w:val="20"/>
                    </w:rPr>
                    <w:t>Развивать умения вырезать несколько симметричных предметов из бумаги, сложенной гармошкой; развивать зрительно – моторную координацию.</w:t>
                  </w:r>
                </w:p>
              </w:tc>
            </w:tr>
            <w:tr w:rsidR="0020029F" w:rsidRPr="00A97AAE" w:rsidTr="0020029F">
              <w:tc>
                <w:tcPr>
                  <w:tcW w:w="959" w:type="dxa"/>
                </w:tcPr>
                <w:p w:rsidR="0020029F" w:rsidRPr="00A97AAE" w:rsidRDefault="0020029F" w:rsidP="00D8459A">
                  <w:pPr>
                    <w:rPr>
                      <w:color w:val="auto"/>
                      <w:sz w:val="20"/>
                      <w:szCs w:val="20"/>
                    </w:rPr>
                  </w:pPr>
                  <w:r w:rsidRPr="00A97AAE">
                    <w:rPr>
                      <w:color w:val="auto"/>
                      <w:sz w:val="20"/>
                      <w:szCs w:val="20"/>
                    </w:rPr>
                    <w:t>13</w:t>
                  </w:r>
                </w:p>
              </w:tc>
              <w:tc>
                <w:tcPr>
                  <w:tcW w:w="1000" w:type="dxa"/>
                </w:tcPr>
                <w:p w:rsidR="0020029F" w:rsidRPr="00A97AAE" w:rsidRDefault="0020029F" w:rsidP="00D8459A">
                  <w:pPr>
                    <w:rPr>
                      <w:color w:val="auto"/>
                      <w:sz w:val="20"/>
                      <w:szCs w:val="20"/>
                    </w:rPr>
                  </w:pPr>
                  <w:r w:rsidRPr="00A97AAE">
                    <w:rPr>
                      <w:color w:val="auto"/>
                      <w:sz w:val="20"/>
                      <w:szCs w:val="20"/>
                    </w:rPr>
                    <w:t>7</w:t>
                  </w:r>
                </w:p>
              </w:tc>
              <w:tc>
                <w:tcPr>
                  <w:tcW w:w="2118" w:type="dxa"/>
                </w:tcPr>
                <w:p w:rsidR="0020029F" w:rsidRPr="00A97AAE" w:rsidRDefault="0020029F" w:rsidP="00D8459A">
                  <w:pPr>
                    <w:spacing w:line="276" w:lineRule="auto"/>
                    <w:rPr>
                      <w:color w:val="auto"/>
                      <w:sz w:val="20"/>
                      <w:szCs w:val="20"/>
                    </w:rPr>
                  </w:pPr>
                  <w:r w:rsidRPr="00A97AAE">
                    <w:rPr>
                      <w:color w:val="auto"/>
                      <w:sz w:val="20"/>
                      <w:szCs w:val="20"/>
                    </w:rPr>
                    <w:t>История возникновения родного города.</w:t>
                  </w:r>
                </w:p>
              </w:tc>
              <w:tc>
                <w:tcPr>
                  <w:tcW w:w="2127" w:type="dxa"/>
                </w:tcPr>
                <w:p w:rsidR="0020029F" w:rsidRPr="00A97AAE" w:rsidRDefault="0020029F" w:rsidP="00D8459A">
                  <w:pPr>
                    <w:rPr>
                      <w:rFonts w:eastAsia="Times New Roman"/>
                      <w:bCs/>
                      <w:color w:val="auto"/>
                      <w:sz w:val="20"/>
                      <w:szCs w:val="20"/>
                      <w:lang w:eastAsia="ru-RU"/>
                    </w:rPr>
                  </w:pPr>
                  <w:r w:rsidRPr="00A97AAE">
                    <w:rPr>
                      <w:rFonts w:eastAsia="Times New Roman"/>
                      <w:bCs/>
                      <w:color w:val="auto"/>
                      <w:sz w:val="20"/>
                      <w:szCs w:val="20"/>
                      <w:lang w:eastAsia="ru-RU"/>
                    </w:rPr>
                    <w:t>Гадкий утенок по сказке Х. К. Андерсена (коллективная работа)</w:t>
                  </w:r>
                </w:p>
              </w:tc>
              <w:tc>
                <w:tcPr>
                  <w:tcW w:w="2835" w:type="dxa"/>
                </w:tcPr>
                <w:p w:rsidR="0020029F" w:rsidRPr="00A97AAE" w:rsidRDefault="0020029F" w:rsidP="00D8459A">
                  <w:pPr>
                    <w:rPr>
                      <w:color w:val="auto"/>
                      <w:sz w:val="20"/>
                      <w:szCs w:val="20"/>
                    </w:rPr>
                  </w:pPr>
                  <w:r w:rsidRPr="00A97AAE">
                    <w:rPr>
                      <w:color w:val="auto"/>
                      <w:sz w:val="20"/>
                      <w:szCs w:val="20"/>
                    </w:rPr>
                    <w:t>Продолжать учить выполнять аппликацию способом обрыва бумаги, аккуратно наклеивая её на изображение.</w:t>
                  </w:r>
                </w:p>
                <w:p w:rsidR="0020029F" w:rsidRPr="00A97AAE" w:rsidRDefault="0020029F" w:rsidP="00D8459A">
                  <w:pPr>
                    <w:rPr>
                      <w:color w:val="auto"/>
                      <w:sz w:val="20"/>
                      <w:szCs w:val="20"/>
                    </w:rPr>
                  </w:pPr>
                  <w:r w:rsidRPr="00A97AAE">
                    <w:rPr>
                      <w:color w:val="auto"/>
                      <w:sz w:val="20"/>
                      <w:szCs w:val="20"/>
                    </w:rPr>
                    <w:t>Развивать мелкую моторику.</w:t>
                  </w:r>
                </w:p>
              </w:tc>
            </w:tr>
            <w:tr w:rsidR="0020029F" w:rsidRPr="00A97AAE" w:rsidTr="0020029F">
              <w:tc>
                <w:tcPr>
                  <w:tcW w:w="959" w:type="dxa"/>
                </w:tcPr>
                <w:p w:rsidR="0020029F" w:rsidRPr="00A97AAE" w:rsidRDefault="0020029F" w:rsidP="00D8459A">
                  <w:pPr>
                    <w:rPr>
                      <w:color w:val="auto"/>
                      <w:sz w:val="20"/>
                      <w:szCs w:val="20"/>
                    </w:rPr>
                  </w:pPr>
                  <w:r w:rsidRPr="00A97AAE">
                    <w:rPr>
                      <w:color w:val="auto"/>
                      <w:sz w:val="20"/>
                      <w:szCs w:val="20"/>
                    </w:rPr>
                    <w:t>15</w:t>
                  </w:r>
                </w:p>
              </w:tc>
              <w:tc>
                <w:tcPr>
                  <w:tcW w:w="1000" w:type="dxa"/>
                </w:tcPr>
                <w:p w:rsidR="0020029F" w:rsidRPr="00A97AAE" w:rsidRDefault="0020029F" w:rsidP="00D8459A">
                  <w:pPr>
                    <w:rPr>
                      <w:color w:val="auto"/>
                      <w:sz w:val="20"/>
                      <w:szCs w:val="20"/>
                    </w:rPr>
                  </w:pPr>
                  <w:r w:rsidRPr="00A97AAE">
                    <w:rPr>
                      <w:color w:val="auto"/>
                      <w:sz w:val="20"/>
                      <w:szCs w:val="20"/>
                    </w:rPr>
                    <w:t>8</w:t>
                  </w:r>
                </w:p>
              </w:tc>
              <w:tc>
                <w:tcPr>
                  <w:tcW w:w="2118" w:type="dxa"/>
                </w:tcPr>
                <w:p w:rsidR="0020029F" w:rsidRPr="00A97AAE" w:rsidRDefault="0020029F" w:rsidP="00D8459A">
                  <w:pPr>
                    <w:spacing w:line="276" w:lineRule="auto"/>
                    <w:rPr>
                      <w:color w:val="auto"/>
                      <w:sz w:val="20"/>
                      <w:szCs w:val="20"/>
                    </w:rPr>
                  </w:pPr>
                  <w:r w:rsidRPr="00A97AAE">
                    <w:rPr>
                      <w:color w:val="auto"/>
                      <w:sz w:val="20"/>
                      <w:szCs w:val="20"/>
                    </w:rPr>
                    <w:t>Что и как влияет на живую природу. Свет.</w:t>
                  </w:r>
                </w:p>
              </w:tc>
              <w:tc>
                <w:tcPr>
                  <w:tcW w:w="2127" w:type="dxa"/>
                </w:tcPr>
                <w:p w:rsidR="0020029F" w:rsidRPr="00A97AAE" w:rsidRDefault="0020029F" w:rsidP="00D8459A">
                  <w:pPr>
                    <w:rPr>
                      <w:color w:val="auto"/>
                      <w:sz w:val="20"/>
                      <w:szCs w:val="20"/>
                    </w:rPr>
                  </w:pPr>
                  <w:r w:rsidRPr="00A97AAE">
                    <w:rPr>
                      <w:color w:val="auto"/>
                      <w:sz w:val="20"/>
                      <w:szCs w:val="20"/>
                    </w:rPr>
                    <w:t xml:space="preserve">Наряд для елки (коллективная работа) </w:t>
                  </w:r>
                </w:p>
              </w:tc>
              <w:tc>
                <w:tcPr>
                  <w:tcW w:w="2835" w:type="dxa"/>
                </w:tcPr>
                <w:p w:rsidR="0020029F" w:rsidRPr="00A97AAE" w:rsidRDefault="0020029F" w:rsidP="00D8459A">
                  <w:pPr>
                    <w:widowControl w:val="0"/>
                    <w:autoSpaceDE w:val="0"/>
                    <w:autoSpaceDN w:val="0"/>
                    <w:adjustRightInd w:val="0"/>
                    <w:rPr>
                      <w:rFonts w:eastAsia="Times New Roman"/>
                      <w:color w:val="auto"/>
                      <w:sz w:val="20"/>
                      <w:szCs w:val="20"/>
                      <w:lang w:eastAsia="ru-RU"/>
                    </w:rPr>
                  </w:pPr>
                  <w:r w:rsidRPr="00A97AAE">
                    <w:rPr>
                      <w:rFonts w:eastAsia="Times New Roman"/>
                      <w:color w:val="auto"/>
                      <w:sz w:val="20"/>
                      <w:szCs w:val="20"/>
                      <w:lang w:eastAsia="ru-RU"/>
                    </w:rPr>
                    <w:t>Упражнять в симметричном вырезании деталей изображения, в выполнении надрезов по краю заготовки;</w:t>
                  </w:r>
                </w:p>
              </w:tc>
            </w:tr>
            <w:tr w:rsidR="0020029F" w:rsidRPr="00A97AAE" w:rsidTr="0020029F">
              <w:tc>
                <w:tcPr>
                  <w:tcW w:w="959" w:type="dxa"/>
                </w:tcPr>
                <w:p w:rsidR="0020029F" w:rsidRPr="00A97AAE" w:rsidRDefault="0020029F" w:rsidP="00D8459A">
                  <w:pPr>
                    <w:rPr>
                      <w:color w:val="auto"/>
                      <w:sz w:val="20"/>
                      <w:szCs w:val="20"/>
                    </w:rPr>
                  </w:pPr>
                  <w:r w:rsidRPr="00A97AAE">
                    <w:rPr>
                      <w:color w:val="auto"/>
                      <w:sz w:val="20"/>
                      <w:szCs w:val="20"/>
                    </w:rPr>
                    <w:t>17</w:t>
                  </w:r>
                </w:p>
              </w:tc>
              <w:tc>
                <w:tcPr>
                  <w:tcW w:w="1000" w:type="dxa"/>
                </w:tcPr>
                <w:p w:rsidR="0020029F" w:rsidRPr="00A97AAE" w:rsidRDefault="0020029F" w:rsidP="00D8459A">
                  <w:pPr>
                    <w:rPr>
                      <w:color w:val="auto"/>
                      <w:sz w:val="20"/>
                      <w:szCs w:val="20"/>
                    </w:rPr>
                  </w:pPr>
                  <w:r w:rsidRPr="00A97AAE">
                    <w:rPr>
                      <w:color w:val="auto"/>
                      <w:sz w:val="20"/>
                      <w:szCs w:val="20"/>
                    </w:rPr>
                    <w:t>9</w:t>
                  </w:r>
                </w:p>
              </w:tc>
              <w:tc>
                <w:tcPr>
                  <w:tcW w:w="2118" w:type="dxa"/>
                </w:tcPr>
                <w:p w:rsidR="0020029F" w:rsidRPr="00A97AAE" w:rsidRDefault="0020029F" w:rsidP="00D8459A">
                  <w:pPr>
                    <w:spacing w:line="276" w:lineRule="auto"/>
                    <w:rPr>
                      <w:color w:val="auto"/>
                      <w:sz w:val="20"/>
                      <w:szCs w:val="20"/>
                    </w:rPr>
                  </w:pPr>
                  <w:r w:rsidRPr="00A97AAE">
                    <w:rPr>
                      <w:color w:val="auto"/>
                      <w:sz w:val="20"/>
                      <w:szCs w:val="20"/>
                    </w:rPr>
                    <w:t>Праздники в нашей жизни</w:t>
                  </w:r>
                </w:p>
              </w:tc>
              <w:tc>
                <w:tcPr>
                  <w:tcW w:w="2127" w:type="dxa"/>
                </w:tcPr>
                <w:p w:rsidR="0020029F" w:rsidRPr="00A97AAE" w:rsidRDefault="0020029F" w:rsidP="00D8459A">
                  <w:pPr>
                    <w:rPr>
                      <w:color w:val="auto"/>
                      <w:sz w:val="20"/>
                      <w:szCs w:val="20"/>
                    </w:rPr>
                  </w:pPr>
                  <w:r w:rsidRPr="00A97AAE">
                    <w:rPr>
                      <w:color w:val="auto"/>
                      <w:sz w:val="20"/>
                      <w:szCs w:val="20"/>
                    </w:rPr>
                    <w:t>Наряд для елки (продолжение)</w:t>
                  </w:r>
                </w:p>
              </w:tc>
              <w:tc>
                <w:tcPr>
                  <w:tcW w:w="2835" w:type="dxa"/>
                </w:tcPr>
                <w:p w:rsidR="0020029F" w:rsidRPr="00A97AAE" w:rsidRDefault="0020029F" w:rsidP="00D8459A">
                  <w:pPr>
                    <w:rPr>
                      <w:color w:val="auto"/>
                      <w:sz w:val="20"/>
                      <w:szCs w:val="20"/>
                    </w:rPr>
                  </w:pPr>
                  <w:r w:rsidRPr="00A97AAE">
                    <w:rPr>
                      <w:rFonts w:eastAsia="Times New Roman"/>
                      <w:color w:val="auto"/>
                      <w:sz w:val="20"/>
                      <w:szCs w:val="20"/>
                      <w:lang w:eastAsia="ru-RU"/>
                    </w:rPr>
                    <w:t>Упражнять в симметричном вырезании деталей изображения, в выполнении надрезов по краю заготовки;</w:t>
                  </w:r>
                </w:p>
              </w:tc>
            </w:tr>
            <w:tr w:rsidR="0020029F" w:rsidRPr="00A97AAE" w:rsidTr="0020029F">
              <w:tc>
                <w:tcPr>
                  <w:tcW w:w="959" w:type="dxa"/>
                </w:tcPr>
                <w:p w:rsidR="0020029F" w:rsidRPr="00A97AAE" w:rsidRDefault="0020029F" w:rsidP="00D8459A">
                  <w:pPr>
                    <w:rPr>
                      <w:color w:val="auto"/>
                      <w:sz w:val="20"/>
                      <w:szCs w:val="20"/>
                    </w:rPr>
                  </w:pPr>
                  <w:r w:rsidRPr="00A97AAE">
                    <w:rPr>
                      <w:color w:val="auto"/>
                      <w:sz w:val="20"/>
                      <w:szCs w:val="20"/>
                    </w:rPr>
                    <w:t>19</w:t>
                  </w:r>
                </w:p>
              </w:tc>
              <w:tc>
                <w:tcPr>
                  <w:tcW w:w="1000" w:type="dxa"/>
                </w:tcPr>
                <w:p w:rsidR="0020029F" w:rsidRPr="00A97AAE" w:rsidRDefault="0020029F" w:rsidP="00D8459A">
                  <w:pPr>
                    <w:rPr>
                      <w:color w:val="auto"/>
                      <w:sz w:val="20"/>
                      <w:szCs w:val="20"/>
                    </w:rPr>
                  </w:pPr>
                  <w:r w:rsidRPr="00A97AAE">
                    <w:rPr>
                      <w:color w:val="auto"/>
                      <w:sz w:val="20"/>
                      <w:szCs w:val="20"/>
                    </w:rPr>
                    <w:t>10</w:t>
                  </w:r>
                </w:p>
              </w:tc>
              <w:tc>
                <w:tcPr>
                  <w:tcW w:w="2118" w:type="dxa"/>
                </w:tcPr>
                <w:p w:rsidR="0020029F" w:rsidRPr="00A97AAE" w:rsidRDefault="0020029F" w:rsidP="00D8459A">
                  <w:pPr>
                    <w:spacing w:line="276" w:lineRule="auto"/>
                    <w:rPr>
                      <w:color w:val="auto"/>
                      <w:sz w:val="20"/>
                      <w:szCs w:val="20"/>
                    </w:rPr>
                  </w:pPr>
                  <w:r w:rsidRPr="00A97AAE">
                    <w:rPr>
                      <w:color w:val="auto"/>
                      <w:sz w:val="20"/>
                      <w:szCs w:val="20"/>
                    </w:rPr>
                    <w:t>Что и как влияет на живую природу. Вода.</w:t>
                  </w:r>
                </w:p>
              </w:tc>
              <w:tc>
                <w:tcPr>
                  <w:tcW w:w="2127" w:type="dxa"/>
                </w:tcPr>
                <w:p w:rsidR="0020029F" w:rsidRPr="00A97AAE" w:rsidRDefault="0020029F" w:rsidP="00D8459A">
                  <w:pPr>
                    <w:shd w:val="clear" w:color="auto" w:fill="FFFFFF"/>
                    <w:autoSpaceDE w:val="0"/>
                    <w:autoSpaceDN w:val="0"/>
                    <w:adjustRightInd w:val="0"/>
                    <w:ind w:left="27"/>
                    <w:rPr>
                      <w:color w:val="auto"/>
                      <w:sz w:val="20"/>
                      <w:szCs w:val="20"/>
                    </w:rPr>
                  </w:pPr>
                  <w:r w:rsidRPr="00A97AAE">
                    <w:rPr>
                      <w:color w:val="auto"/>
                      <w:sz w:val="20"/>
                      <w:szCs w:val="20"/>
                    </w:rPr>
                    <w:t xml:space="preserve">Разноцветное настроение </w:t>
                  </w:r>
                </w:p>
              </w:tc>
              <w:tc>
                <w:tcPr>
                  <w:tcW w:w="2835" w:type="dxa"/>
                </w:tcPr>
                <w:p w:rsidR="0020029F" w:rsidRPr="00A97AAE" w:rsidRDefault="0020029F" w:rsidP="00D8459A">
                  <w:pPr>
                    <w:shd w:val="clear" w:color="auto" w:fill="FFFFFF"/>
                    <w:autoSpaceDE w:val="0"/>
                    <w:autoSpaceDN w:val="0"/>
                    <w:adjustRightInd w:val="0"/>
                    <w:ind w:left="27"/>
                    <w:rPr>
                      <w:rFonts w:eastAsia="Times New Roman"/>
                      <w:color w:val="auto"/>
                      <w:sz w:val="20"/>
                      <w:szCs w:val="20"/>
                      <w:lang w:eastAsia="ru-RU"/>
                    </w:rPr>
                  </w:pPr>
                  <w:r w:rsidRPr="00A97AAE">
                    <w:rPr>
                      <w:rFonts w:eastAsia="Times New Roman"/>
                      <w:color w:val="auto"/>
                      <w:sz w:val="20"/>
                      <w:szCs w:val="20"/>
                      <w:lang w:eastAsia="ru-RU"/>
                    </w:rPr>
                    <w:t>Развивать умения передавать свое настроение в цвете; развивать творческое воображение. Эстетическое восприятие.</w:t>
                  </w:r>
                </w:p>
              </w:tc>
            </w:tr>
            <w:tr w:rsidR="0020029F" w:rsidRPr="00A97AAE" w:rsidTr="0020029F">
              <w:tc>
                <w:tcPr>
                  <w:tcW w:w="959" w:type="dxa"/>
                </w:tcPr>
                <w:p w:rsidR="0020029F" w:rsidRPr="00A97AAE" w:rsidRDefault="0020029F" w:rsidP="00D8459A">
                  <w:pPr>
                    <w:rPr>
                      <w:color w:val="auto"/>
                      <w:sz w:val="20"/>
                      <w:szCs w:val="20"/>
                    </w:rPr>
                  </w:pPr>
                  <w:r w:rsidRPr="00A97AAE">
                    <w:rPr>
                      <w:color w:val="auto"/>
                      <w:sz w:val="20"/>
                      <w:szCs w:val="20"/>
                    </w:rPr>
                    <w:t>21</w:t>
                  </w:r>
                </w:p>
              </w:tc>
              <w:tc>
                <w:tcPr>
                  <w:tcW w:w="1000" w:type="dxa"/>
                </w:tcPr>
                <w:p w:rsidR="0020029F" w:rsidRPr="00A97AAE" w:rsidRDefault="0020029F" w:rsidP="00D8459A">
                  <w:pPr>
                    <w:rPr>
                      <w:color w:val="auto"/>
                      <w:sz w:val="20"/>
                      <w:szCs w:val="20"/>
                    </w:rPr>
                  </w:pPr>
                  <w:r w:rsidRPr="00A97AAE">
                    <w:rPr>
                      <w:color w:val="auto"/>
                      <w:sz w:val="20"/>
                      <w:szCs w:val="20"/>
                    </w:rPr>
                    <w:t>11</w:t>
                  </w:r>
                </w:p>
              </w:tc>
              <w:tc>
                <w:tcPr>
                  <w:tcW w:w="2118" w:type="dxa"/>
                </w:tcPr>
                <w:p w:rsidR="0020029F" w:rsidRPr="00A97AAE" w:rsidRDefault="0020029F" w:rsidP="00D8459A">
                  <w:pPr>
                    <w:spacing w:line="276" w:lineRule="auto"/>
                    <w:rPr>
                      <w:color w:val="auto"/>
                      <w:sz w:val="20"/>
                      <w:szCs w:val="20"/>
                    </w:rPr>
                  </w:pPr>
                  <w:r w:rsidRPr="00A97AAE">
                    <w:rPr>
                      <w:color w:val="auto"/>
                      <w:sz w:val="20"/>
                      <w:szCs w:val="20"/>
                    </w:rPr>
                    <w:t>Что и как влияет на живую природу. Загрязнение окружающей среды.</w:t>
                  </w:r>
                </w:p>
              </w:tc>
              <w:tc>
                <w:tcPr>
                  <w:tcW w:w="2127" w:type="dxa"/>
                </w:tcPr>
                <w:p w:rsidR="0020029F" w:rsidRPr="00A97AAE" w:rsidRDefault="0020029F" w:rsidP="00D8459A">
                  <w:pPr>
                    <w:rPr>
                      <w:color w:val="auto"/>
                      <w:sz w:val="20"/>
                      <w:szCs w:val="20"/>
                    </w:rPr>
                  </w:pPr>
                  <w:r w:rsidRPr="00A97AAE">
                    <w:rPr>
                      <w:color w:val="auto"/>
                      <w:sz w:val="20"/>
                      <w:szCs w:val="20"/>
                    </w:rPr>
                    <w:t>Военная техника</w:t>
                  </w:r>
                </w:p>
              </w:tc>
              <w:tc>
                <w:tcPr>
                  <w:tcW w:w="2835" w:type="dxa"/>
                </w:tcPr>
                <w:p w:rsidR="0020029F" w:rsidRPr="00A97AAE" w:rsidRDefault="0020029F" w:rsidP="00D8459A">
                  <w:pPr>
                    <w:rPr>
                      <w:color w:val="auto"/>
                      <w:sz w:val="20"/>
                      <w:szCs w:val="20"/>
                    </w:rPr>
                  </w:pPr>
                  <w:r w:rsidRPr="00A97AAE">
                    <w:rPr>
                      <w:color w:val="auto"/>
                      <w:sz w:val="20"/>
                      <w:szCs w:val="20"/>
                    </w:rPr>
                    <w:t>Знакомить детей с сыпучими материалами для выполнения аппликации (манная крупа)</w:t>
                  </w:r>
                </w:p>
              </w:tc>
            </w:tr>
            <w:tr w:rsidR="0020029F" w:rsidRPr="00A97AAE" w:rsidTr="0020029F">
              <w:tc>
                <w:tcPr>
                  <w:tcW w:w="959" w:type="dxa"/>
                </w:tcPr>
                <w:p w:rsidR="0020029F" w:rsidRPr="00A97AAE" w:rsidRDefault="0020029F" w:rsidP="00D8459A">
                  <w:pPr>
                    <w:rPr>
                      <w:color w:val="auto"/>
                      <w:sz w:val="20"/>
                      <w:szCs w:val="20"/>
                    </w:rPr>
                  </w:pPr>
                  <w:r w:rsidRPr="00A97AAE">
                    <w:rPr>
                      <w:color w:val="auto"/>
                      <w:sz w:val="20"/>
                      <w:szCs w:val="20"/>
                    </w:rPr>
                    <w:t>23</w:t>
                  </w:r>
                </w:p>
              </w:tc>
              <w:tc>
                <w:tcPr>
                  <w:tcW w:w="1000" w:type="dxa"/>
                </w:tcPr>
                <w:p w:rsidR="0020029F" w:rsidRPr="00A97AAE" w:rsidRDefault="0020029F" w:rsidP="00D8459A">
                  <w:pPr>
                    <w:rPr>
                      <w:color w:val="auto"/>
                      <w:sz w:val="20"/>
                      <w:szCs w:val="20"/>
                    </w:rPr>
                  </w:pPr>
                  <w:r w:rsidRPr="00A97AAE">
                    <w:rPr>
                      <w:color w:val="auto"/>
                      <w:sz w:val="20"/>
                      <w:szCs w:val="20"/>
                    </w:rPr>
                    <w:t>12</w:t>
                  </w:r>
                </w:p>
              </w:tc>
              <w:tc>
                <w:tcPr>
                  <w:tcW w:w="2118" w:type="dxa"/>
                </w:tcPr>
                <w:p w:rsidR="0020029F" w:rsidRPr="00A97AAE" w:rsidRDefault="0020029F" w:rsidP="00D8459A">
                  <w:pPr>
                    <w:spacing w:line="276" w:lineRule="auto"/>
                    <w:rPr>
                      <w:color w:val="auto"/>
                      <w:sz w:val="20"/>
                      <w:szCs w:val="20"/>
                    </w:rPr>
                  </w:pPr>
                  <w:r w:rsidRPr="00A97AAE">
                    <w:rPr>
                      <w:color w:val="auto"/>
                      <w:sz w:val="20"/>
                      <w:szCs w:val="20"/>
                    </w:rPr>
                    <w:t>Отношения между людьми.</w:t>
                  </w:r>
                </w:p>
              </w:tc>
              <w:tc>
                <w:tcPr>
                  <w:tcW w:w="2127" w:type="dxa"/>
                </w:tcPr>
                <w:p w:rsidR="0020029F" w:rsidRPr="00A97AAE" w:rsidRDefault="0020029F" w:rsidP="00D8459A">
                  <w:pPr>
                    <w:rPr>
                      <w:color w:val="auto"/>
                      <w:sz w:val="20"/>
                      <w:szCs w:val="20"/>
                    </w:rPr>
                  </w:pPr>
                  <w:r w:rsidRPr="00A97AAE">
                    <w:rPr>
                      <w:color w:val="auto"/>
                      <w:sz w:val="20"/>
                      <w:szCs w:val="20"/>
                    </w:rPr>
                    <w:t xml:space="preserve">Военная техника </w:t>
                  </w:r>
                  <w:proofErr w:type="gramStart"/>
                  <w:r w:rsidRPr="00A97AAE">
                    <w:rPr>
                      <w:color w:val="auto"/>
                      <w:sz w:val="20"/>
                      <w:szCs w:val="20"/>
                    </w:rPr>
                    <w:t xml:space="preserve">( </w:t>
                  </w:r>
                  <w:proofErr w:type="gramEnd"/>
                  <w:r w:rsidRPr="00A97AAE">
                    <w:rPr>
                      <w:color w:val="auto"/>
                      <w:sz w:val="20"/>
                      <w:szCs w:val="20"/>
                    </w:rPr>
                    <w:t>продолжение)</w:t>
                  </w:r>
                </w:p>
              </w:tc>
              <w:tc>
                <w:tcPr>
                  <w:tcW w:w="2835" w:type="dxa"/>
                </w:tcPr>
                <w:p w:rsidR="0020029F" w:rsidRPr="00A97AAE" w:rsidRDefault="0020029F" w:rsidP="00D8459A">
                  <w:pPr>
                    <w:rPr>
                      <w:color w:val="auto"/>
                      <w:sz w:val="20"/>
                      <w:szCs w:val="20"/>
                    </w:rPr>
                  </w:pPr>
                  <w:r w:rsidRPr="00A97AAE">
                    <w:rPr>
                      <w:color w:val="auto"/>
                      <w:sz w:val="20"/>
                      <w:szCs w:val="20"/>
                    </w:rPr>
                    <w:t xml:space="preserve">Продолжать знакомить детей с сыпучими материалами для выполнения аппликации (манная крупа); раскрашивать силуэт способом </w:t>
                  </w:r>
                  <w:proofErr w:type="spellStart"/>
                  <w:r w:rsidRPr="00A97AAE">
                    <w:rPr>
                      <w:color w:val="auto"/>
                      <w:sz w:val="20"/>
                      <w:szCs w:val="20"/>
                    </w:rPr>
                    <w:t>примакивания</w:t>
                  </w:r>
                  <w:proofErr w:type="spellEnd"/>
                  <w:r w:rsidRPr="00A97AAE">
                    <w:rPr>
                      <w:color w:val="auto"/>
                      <w:sz w:val="20"/>
                      <w:szCs w:val="20"/>
                    </w:rPr>
                    <w:t xml:space="preserve"> кисти</w:t>
                  </w:r>
                </w:p>
              </w:tc>
            </w:tr>
            <w:tr w:rsidR="0020029F" w:rsidRPr="00A97AAE" w:rsidTr="0020029F">
              <w:tc>
                <w:tcPr>
                  <w:tcW w:w="959" w:type="dxa"/>
                </w:tcPr>
                <w:p w:rsidR="0020029F" w:rsidRPr="00A97AAE" w:rsidRDefault="0020029F" w:rsidP="00D8459A">
                  <w:pPr>
                    <w:rPr>
                      <w:color w:val="auto"/>
                      <w:sz w:val="20"/>
                      <w:szCs w:val="20"/>
                    </w:rPr>
                  </w:pPr>
                  <w:r w:rsidRPr="00A97AAE">
                    <w:rPr>
                      <w:color w:val="auto"/>
                      <w:sz w:val="20"/>
                      <w:szCs w:val="20"/>
                    </w:rPr>
                    <w:t>25</w:t>
                  </w:r>
                </w:p>
              </w:tc>
              <w:tc>
                <w:tcPr>
                  <w:tcW w:w="1000" w:type="dxa"/>
                </w:tcPr>
                <w:p w:rsidR="0020029F" w:rsidRPr="00A97AAE" w:rsidRDefault="0020029F" w:rsidP="00D8459A">
                  <w:pPr>
                    <w:rPr>
                      <w:color w:val="auto"/>
                      <w:sz w:val="20"/>
                      <w:szCs w:val="20"/>
                    </w:rPr>
                  </w:pPr>
                  <w:r w:rsidRPr="00A97AAE">
                    <w:rPr>
                      <w:color w:val="auto"/>
                      <w:sz w:val="20"/>
                      <w:szCs w:val="20"/>
                    </w:rPr>
                    <w:t>13</w:t>
                  </w:r>
                </w:p>
              </w:tc>
              <w:tc>
                <w:tcPr>
                  <w:tcW w:w="2118" w:type="dxa"/>
                </w:tcPr>
                <w:p w:rsidR="0020029F" w:rsidRPr="00A97AAE" w:rsidRDefault="0020029F" w:rsidP="00D8459A">
                  <w:pPr>
                    <w:spacing w:line="276" w:lineRule="auto"/>
                    <w:ind w:right="-77"/>
                    <w:rPr>
                      <w:color w:val="auto"/>
                      <w:sz w:val="20"/>
                      <w:szCs w:val="20"/>
                    </w:rPr>
                  </w:pPr>
                  <w:r w:rsidRPr="00A97AAE">
                    <w:rPr>
                      <w:color w:val="auto"/>
                      <w:sz w:val="20"/>
                      <w:szCs w:val="20"/>
                    </w:rPr>
                    <w:t>«Скажи мне, чем ты питаешься, и я скажу – кто ты»</w:t>
                  </w:r>
                </w:p>
              </w:tc>
              <w:tc>
                <w:tcPr>
                  <w:tcW w:w="2127" w:type="dxa"/>
                </w:tcPr>
                <w:p w:rsidR="0020029F" w:rsidRPr="00A97AAE" w:rsidRDefault="0020029F" w:rsidP="00D8459A">
                  <w:pPr>
                    <w:widowControl w:val="0"/>
                    <w:autoSpaceDE w:val="0"/>
                    <w:autoSpaceDN w:val="0"/>
                    <w:adjustRightInd w:val="0"/>
                    <w:spacing w:before="9"/>
                    <w:rPr>
                      <w:color w:val="auto"/>
                      <w:sz w:val="20"/>
                      <w:szCs w:val="20"/>
                    </w:rPr>
                  </w:pPr>
                  <w:r w:rsidRPr="00A97AAE">
                    <w:rPr>
                      <w:color w:val="auto"/>
                      <w:sz w:val="20"/>
                      <w:szCs w:val="20"/>
                    </w:rPr>
                    <w:t>Мама – солнышко моё</w:t>
                  </w:r>
                </w:p>
              </w:tc>
              <w:tc>
                <w:tcPr>
                  <w:tcW w:w="2835" w:type="dxa"/>
                </w:tcPr>
                <w:p w:rsidR="0020029F" w:rsidRPr="00A97AAE" w:rsidRDefault="0020029F" w:rsidP="00D8459A">
                  <w:pPr>
                    <w:rPr>
                      <w:color w:val="auto"/>
                      <w:sz w:val="20"/>
                      <w:szCs w:val="20"/>
                    </w:rPr>
                  </w:pPr>
                  <w:r w:rsidRPr="00A97AAE">
                    <w:rPr>
                      <w:color w:val="auto"/>
                      <w:sz w:val="20"/>
                      <w:szCs w:val="20"/>
                    </w:rPr>
                    <w:t xml:space="preserve">Продолжать учить детей выполнять аппликацию из разных материалов; развивать мелкую моторику рук; </w:t>
                  </w:r>
                </w:p>
              </w:tc>
            </w:tr>
            <w:tr w:rsidR="0020029F" w:rsidRPr="00A97AAE" w:rsidTr="0020029F">
              <w:tc>
                <w:tcPr>
                  <w:tcW w:w="959" w:type="dxa"/>
                </w:tcPr>
                <w:p w:rsidR="0020029F" w:rsidRPr="00A97AAE" w:rsidRDefault="0020029F" w:rsidP="00D8459A">
                  <w:pPr>
                    <w:rPr>
                      <w:color w:val="auto"/>
                      <w:sz w:val="20"/>
                      <w:szCs w:val="20"/>
                    </w:rPr>
                  </w:pPr>
                  <w:r w:rsidRPr="00A97AAE">
                    <w:rPr>
                      <w:color w:val="auto"/>
                      <w:sz w:val="20"/>
                      <w:szCs w:val="20"/>
                    </w:rPr>
                    <w:t>27</w:t>
                  </w:r>
                </w:p>
              </w:tc>
              <w:tc>
                <w:tcPr>
                  <w:tcW w:w="1000" w:type="dxa"/>
                </w:tcPr>
                <w:p w:rsidR="0020029F" w:rsidRPr="00A97AAE" w:rsidRDefault="0020029F" w:rsidP="00D8459A">
                  <w:pPr>
                    <w:rPr>
                      <w:color w:val="auto"/>
                      <w:sz w:val="20"/>
                      <w:szCs w:val="20"/>
                    </w:rPr>
                  </w:pPr>
                  <w:r w:rsidRPr="00A97AAE">
                    <w:rPr>
                      <w:color w:val="auto"/>
                      <w:sz w:val="20"/>
                      <w:szCs w:val="20"/>
                    </w:rPr>
                    <w:t>14</w:t>
                  </w:r>
                </w:p>
              </w:tc>
              <w:tc>
                <w:tcPr>
                  <w:tcW w:w="2118" w:type="dxa"/>
                </w:tcPr>
                <w:p w:rsidR="0020029F" w:rsidRPr="00A97AAE" w:rsidRDefault="0020029F" w:rsidP="00D8459A">
                  <w:pPr>
                    <w:spacing w:line="276" w:lineRule="auto"/>
                    <w:rPr>
                      <w:color w:val="auto"/>
                      <w:sz w:val="20"/>
                      <w:szCs w:val="20"/>
                    </w:rPr>
                  </w:pPr>
                  <w:r w:rsidRPr="00A97AAE">
                    <w:rPr>
                      <w:color w:val="auto"/>
                      <w:sz w:val="20"/>
                      <w:szCs w:val="20"/>
                    </w:rPr>
                    <w:t>«Пищевые цепочки»</w:t>
                  </w:r>
                </w:p>
              </w:tc>
              <w:tc>
                <w:tcPr>
                  <w:tcW w:w="2127" w:type="dxa"/>
                </w:tcPr>
                <w:p w:rsidR="0020029F" w:rsidRPr="00A97AAE" w:rsidRDefault="0020029F" w:rsidP="00D8459A">
                  <w:pPr>
                    <w:rPr>
                      <w:color w:val="auto"/>
                      <w:sz w:val="20"/>
                      <w:szCs w:val="20"/>
                    </w:rPr>
                  </w:pPr>
                  <w:r w:rsidRPr="00A97AAE">
                    <w:rPr>
                      <w:color w:val="auto"/>
                      <w:sz w:val="20"/>
                      <w:szCs w:val="20"/>
                    </w:rPr>
                    <w:t>Мама – солнышко моё</w:t>
                  </w:r>
                </w:p>
              </w:tc>
              <w:tc>
                <w:tcPr>
                  <w:tcW w:w="2835" w:type="dxa"/>
                </w:tcPr>
                <w:p w:rsidR="0020029F" w:rsidRPr="00A97AAE" w:rsidRDefault="0020029F" w:rsidP="00D8459A">
                  <w:pPr>
                    <w:rPr>
                      <w:color w:val="auto"/>
                      <w:sz w:val="20"/>
                      <w:szCs w:val="20"/>
                    </w:rPr>
                  </w:pPr>
                  <w:r w:rsidRPr="00A97AAE">
                    <w:rPr>
                      <w:color w:val="auto"/>
                      <w:sz w:val="20"/>
                      <w:szCs w:val="20"/>
                    </w:rPr>
                    <w:t>Воспитывать аккуратность в работе, усидчивость у детей.</w:t>
                  </w:r>
                </w:p>
              </w:tc>
            </w:tr>
            <w:tr w:rsidR="0020029F" w:rsidRPr="00A97AAE" w:rsidTr="0020029F">
              <w:tc>
                <w:tcPr>
                  <w:tcW w:w="959" w:type="dxa"/>
                </w:tcPr>
                <w:p w:rsidR="0020029F" w:rsidRPr="00A97AAE" w:rsidRDefault="0020029F" w:rsidP="00D8459A">
                  <w:pPr>
                    <w:rPr>
                      <w:color w:val="auto"/>
                      <w:sz w:val="20"/>
                      <w:szCs w:val="20"/>
                    </w:rPr>
                  </w:pPr>
                  <w:r w:rsidRPr="00A97AAE">
                    <w:rPr>
                      <w:color w:val="auto"/>
                      <w:sz w:val="20"/>
                      <w:szCs w:val="20"/>
                    </w:rPr>
                    <w:t>29</w:t>
                  </w:r>
                </w:p>
              </w:tc>
              <w:tc>
                <w:tcPr>
                  <w:tcW w:w="1000" w:type="dxa"/>
                </w:tcPr>
                <w:p w:rsidR="0020029F" w:rsidRPr="00A97AAE" w:rsidRDefault="0020029F" w:rsidP="00D8459A">
                  <w:pPr>
                    <w:rPr>
                      <w:color w:val="auto"/>
                      <w:sz w:val="20"/>
                      <w:szCs w:val="20"/>
                    </w:rPr>
                  </w:pPr>
                  <w:r w:rsidRPr="00A97AAE">
                    <w:rPr>
                      <w:color w:val="auto"/>
                      <w:sz w:val="20"/>
                      <w:szCs w:val="20"/>
                    </w:rPr>
                    <w:t>15</w:t>
                  </w:r>
                </w:p>
              </w:tc>
              <w:tc>
                <w:tcPr>
                  <w:tcW w:w="2118" w:type="dxa"/>
                </w:tcPr>
                <w:p w:rsidR="0020029F" w:rsidRPr="00A97AAE" w:rsidRDefault="0020029F" w:rsidP="00D8459A">
                  <w:pPr>
                    <w:spacing w:line="276" w:lineRule="auto"/>
                    <w:rPr>
                      <w:color w:val="auto"/>
                      <w:sz w:val="20"/>
                      <w:szCs w:val="20"/>
                    </w:rPr>
                  </w:pPr>
                  <w:r w:rsidRPr="00A97AAE">
                    <w:rPr>
                      <w:color w:val="auto"/>
                      <w:sz w:val="20"/>
                      <w:szCs w:val="20"/>
                    </w:rPr>
                    <w:t>«День космонавтики»</w:t>
                  </w:r>
                </w:p>
              </w:tc>
              <w:tc>
                <w:tcPr>
                  <w:tcW w:w="2127" w:type="dxa"/>
                </w:tcPr>
                <w:p w:rsidR="0020029F" w:rsidRPr="00A97AAE" w:rsidRDefault="0020029F" w:rsidP="00D8459A">
                  <w:pPr>
                    <w:rPr>
                      <w:color w:val="auto"/>
                      <w:sz w:val="20"/>
                      <w:szCs w:val="20"/>
                    </w:rPr>
                  </w:pPr>
                  <w:r w:rsidRPr="00A97AAE">
                    <w:rPr>
                      <w:color w:val="auto"/>
                      <w:sz w:val="20"/>
                      <w:szCs w:val="20"/>
                    </w:rPr>
                    <w:t xml:space="preserve">Космический корабль </w:t>
                  </w:r>
                </w:p>
              </w:tc>
              <w:tc>
                <w:tcPr>
                  <w:tcW w:w="2835" w:type="dxa"/>
                </w:tcPr>
                <w:p w:rsidR="0020029F" w:rsidRPr="00A97AAE" w:rsidRDefault="0020029F" w:rsidP="00D8459A">
                  <w:pPr>
                    <w:rPr>
                      <w:color w:val="auto"/>
                      <w:sz w:val="20"/>
                      <w:szCs w:val="20"/>
                    </w:rPr>
                  </w:pPr>
                  <w:r w:rsidRPr="00A97AAE">
                    <w:rPr>
                      <w:color w:val="auto"/>
                      <w:sz w:val="20"/>
                      <w:szCs w:val="20"/>
                    </w:rPr>
                    <w:t>Продолжать учить детей выполнять аппликацию из разных материалов; развивать мелкую моторику рук;</w:t>
                  </w:r>
                  <w:r w:rsidRPr="00A97AAE">
                    <w:rPr>
                      <w:rFonts w:eastAsia="Times New Roman"/>
                      <w:color w:val="auto"/>
                      <w:sz w:val="20"/>
                      <w:szCs w:val="20"/>
                      <w:lang w:eastAsia="ru-RU"/>
                    </w:rPr>
                    <w:t xml:space="preserve"> упражнять в симметричном вырезании деталей.</w:t>
                  </w:r>
                </w:p>
              </w:tc>
            </w:tr>
            <w:tr w:rsidR="0020029F" w:rsidRPr="00A97AAE" w:rsidTr="0020029F">
              <w:trPr>
                <w:trHeight w:val="279"/>
              </w:trPr>
              <w:tc>
                <w:tcPr>
                  <w:tcW w:w="959" w:type="dxa"/>
                  <w:tcBorders>
                    <w:bottom w:val="single" w:sz="4" w:space="0" w:color="auto"/>
                  </w:tcBorders>
                </w:tcPr>
                <w:p w:rsidR="0020029F" w:rsidRPr="00A97AAE" w:rsidRDefault="0020029F" w:rsidP="00D8459A">
                  <w:pPr>
                    <w:rPr>
                      <w:color w:val="auto"/>
                      <w:sz w:val="20"/>
                      <w:szCs w:val="20"/>
                    </w:rPr>
                  </w:pPr>
                  <w:r w:rsidRPr="00A97AAE">
                    <w:rPr>
                      <w:color w:val="auto"/>
                      <w:sz w:val="20"/>
                      <w:szCs w:val="20"/>
                    </w:rPr>
                    <w:lastRenderedPageBreak/>
                    <w:t>31</w:t>
                  </w:r>
                </w:p>
              </w:tc>
              <w:tc>
                <w:tcPr>
                  <w:tcW w:w="1000" w:type="dxa"/>
                  <w:tcBorders>
                    <w:bottom w:val="single" w:sz="4" w:space="0" w:color="auto"/>
                  </w:tcBorders>
                </w:tcPr>
                <w:p w:rsidR="0020029F" w:rsidRPr="00A97AAE" w:rsidRDefault="0020029F" w:rsidP="00D8459A">
                  <w:pPr>
                    <w:rPr>
                      <w:color w:val="auto"/>
                      <w:sz w:val="20"/>
                      <w:szCs w:val="20"/>
                    </w:rPr>
                  </w:pPr>
                  <w:r w:rsidRPr="00A97AAE">
                    <w:rPr>
                      <w:color w:val="auto"/>
                      <w:sz w:val="20"/>
                      <w:szCs w:val="20"/>
                    </w:rPr>
                    <w:t>16</w:t>
                  </w:r>
                </w:p>
              </w:tc>
              <w:tc>
                <w:tcPr>
                  <w:tcW w:w="2118" w:type="dxa"/>
                  <w:tcBorders>
                    <w:bottom w:val="single" w:sz="4" w:space="0" w:color="auto"/>
                  </w:tcBorders>
                </w:tcPr>
                <w:p w:rsidR="0020029F" w:rsidRPr="00A97AAE" w:rsidRDefault="0020029F" w:rsidP="00D8459A">
                  <w:pPr>
                    <w:spacing w:line="276" w:lineRule="auto"/>
                    <w:rPr>
                      <w:color w:val="auto"/>
                      <w:sz w:val="20"/>
                      <w:szCs w:val="20"/>
                    </w:rPr>
                  </w:pPr>
                  <w:r w:rsidRPr="00A97AAE">
                    <w:rPr>
                      <w:color w:val="auto"/>
                      <w:sz w:val="20"/>
                      <w:szCs w:val="20"/>
                    </w:rPr>
                    <w:t xml:space="preserve">«Мой родной город </w:t>
                  </w:r>
                </w:p>
              </w:tc>
              <w:tc>
                <w:tcPr>
                  <w:tcW w:w="2127" w:type="dxa"/>
                  <w:tcBorders>
                    <w:bottom w:val="single" w:sz="4" w:space="0" w:color="auto"/>
                  </w:tcBorders>
                </w:tcPr>
                <w:p w:rsidR="0020029F" w:rsidRPr="00A97AAE" w:rsidRDefault="0020029F" w:rsidP="00D8459A">
                  <w:pPr>
                    <w:rPr>
                      <w:color w:val="auto"/>
                      <w:sz w:val="20"/>
                      <w:szCs w:val="20"/>
                    </w:rPr>
                  </w:pPr>
                  <w:r w:rsidRPr="00A97AAE">
                    <w:rPr>
                      <w:color w:val="auto"/>
                      <w:sz w:val="20"/>
                      <w:szCs w:val="20"/>
                    </w:rPr>
                    <w:t>Цветы небывалой красоты</w:t>
                  </w:r>
                </w:p>
              </w:tc>
              <w:tc>
                <w:tcPr>
                  <w:tcW w:w="2835" w:type="dxa"/>
                  <w:tcBorders>
                    <w:bottom w:val="single" w:sz="4" w:space="0" w:color="auto"/>
                  </w:tcBorders>
                </w:tcPr>
                <w:p w:rsidR="0020029F" w:rsidRPr="00A97AAE" w:rsidRDefault="0020029F" w:rsidP="00D8459A">
                  <w:pPr>
                    <w:rPr>
                      <w:color w:val="auto"/>
                      <w:sz w:val="20"/>
                      <w:szCs w:val="20"/>
                    </w:rPr>
                  </w:pPr>
                  <w:r w:rsidRPr="00A97AAE">
                    <w:rPr>
                      <w:color w:val="auto"/>
                      <w:sz w:val="20"/>
                      <w:szCs w:val="20"/>
                    </w:rPr>
                    <w:t xml:space="preserve">Закреплять умения в симметричном вырезании из бумаги, сложенной в </w:t>
                  </w:r>
                  <w:proofErr w:type="gramStart"/>
                  <w:r w:rsidRPr="00A97AAE">
                    <w:rPr>
                      <w:color w:val="auto"/>
                      <w:sz w:val="20"/>
                      <w:szCs w:val="20"/>
                    </w:rPr>
                    <w:t>два и более слоев</w:t>
                  </w:r>
                  <w:proofErr w:type="gramEnd"/>
                  <w:r w:rsidRPr="00A97AAE">
                    <w:rPr>
                      <w:color w:val="auto"/>
                      <w:sz w:val="20"/>
                      <w:szCs w:val="20"/>
                    </w:rPr>
                    <w:t>.</w:t>
                  </w:r>
                </w:p>
              </w:tc>
            </w:tr>
            <w:tr w:rsidR="0020029F" w:rsidRPr="00A97AAE" w:rsidTr="0020029F">
              <w:tc>
                <w:tcPr>
                  <w:tcW w:w="959" w:type="dxa"/>
                </w:tcPr>
                <w:p w:rsidR="0020029F" w:rsidRPr="00A97AAE" w:rsidRDefault="0020029F" w:rsidP="00D8459A">
                  <w:pPr>
                    <w:rPr>
                      <w:color w:val="auto"/>
                      <w:sz w:val="20"/>
                      <w:szCs w:val="20"/>
                    </w:rPr>
                  </w:pPr>
                  <w:r w:rsidRPr="00A97AAE">
                    <w:rPr>
                      <w:color w:val="auto"/>
                      <w:sz w:val="20"/>
                      <w:szCs w:val="20"/>
                    </w:rPr>
                    <w:t>33</w:t>
                  </w:r>
                </w:p>
              </w:tc>
              <w:tc>
                <w:tcPr>
                  <w:tcW w:w="1000" w:type="dxa"/>
                </w:tcPr>
                <w:p w:rsidR="0020029F" w:rsidRPr="00A97AAE" w:rsidRDefault="0020029F" w:rsidP="00D8459A">
                  <w:pPr>
                    <w:rPr>
                      <w:color w:val="auto"/>
                      <w:sz w:val="20"/>
                      <w:szCs w:val="20"/>
                    </w:rPr>
                  </w:pPr>
                  <w:r w:rsidRPr="00A97AAE">
                    <w:rPr>
                      <w:color w:val="auto"/>
                      <w:sz w:val="20"/>
                      <w:szCs w:val="20"/>
                    </w:rPr>
                    <w:t>17</w:t>
                  </w:r>
                </w:p>
              </w:tc>
              <w:tc>
                <w:tcPr>
                  <w:tcW w:w="2118" w:type="dxa"/>
                </w:tcPr>
                <w:p w:rsidR="0020029F" w:rsidRPr="00A97AAE" w:rsidRDefault="0020029F" w:rsidP="00D8459A">
                  <w:pPr>
                    <w:spacing w:line="276" w:lineRule="auto"/>
                    <w:rPr>
                      <w:color w:val="auto"/>
                      <w:sz w:val="20"/>
                      <w:szCs w:val="20"/>
                    </w:rPr>
                  </w:pPr>
                  <w:r w:rsidRPr="00A97AAE">
                    <w:rPr>
                      <w:color w:val="auto"/>
                      <w:sz w:val="20"/>
                      <w:szCs w:val="20"/>
                    </w:rPr>
                    <w:t>Праздники в нашей жизни</w:t>
                  </w:r>
                </w:p>
              </w:tc>
              <w:tc>
                <w:tcPr>
                  <w:tcW w:w="2127" w:type="dxa"/>
                </w:tcPr>
                <w:p w:rsidR="0020029F" w:rsidRPr="00A97AAE" w:rsidRDefault="0020029F" w:rsidP="00D8459A">
                  <w:pPr>
                    <w:rPr>
                      <w:color w:val="auto"/>
                      <w:sz w:val="20"/>
                      <w:szCs w:val="20"/>
                    </w:rPr>
                  </w:pPr>
                  <w:r w:rsidRPr="00A97AAE">
                    <w:rPr>
                      <w:color w:val="auto"/>
                      <w:sz w:val="20"/>
                      <w:szCs w:val="20"/>
                    </w:rPr>
                    <w:t>Цветы небывалой красоты</w:t>
                  </w:r>
                </w:p>
              </w:tc>
              <w:tc>
                <w:tcPr>
                  <w:tcW w:w="2835" w:type="dxa"/>
                </w:tcPr>
                <w:p w:rsidR="0020029F" w:rsidRPr="00A97AAE" w:rsidRDefault="0020029F" w:rsidP="00D8459A">
                  <w:pPr>
                    <w:rPr>
                      <w:color w:val="auto"/>
                      <w:sz w:val="20"/>
                      <w:szCs w:val="20"/>
                    </w:rPr>
                  </w:pPr>
                  <w:r w:rsidRPr="00A97AAE">
                    <w:rPr>
                      <w:color w:val="auto"/>
                      <w:sz w:val="20"/>
                      <w:szCs w:val="20"/>
                    </w:rPr>
                    <w:t xml:space="preserve">Закреплять умения в симметричном вырезании из бумаги, сложенной в </w:t>
                  </w:r>
                  <w:proofErr w:type="gramStart"/>
                  <w:r w:rsidRPr="00A97AAE">
                    <w:rPr>
                      <w:color w:val="auto"/>
                      <w:sz w:val="20"/>
                      <w:szCs w:val="20"/>
                    </w:rPr>
                    <w:t>два и более слоев</w:t>
                  </w:r>
                  <w:proofErr w:type="gramEnd"/>
                  <w:r w:rsidRPr="00A97AAE">
                    <w:rPr>
                      <w:color w:val="auto"/>
                      <w:sz w:val="20"/>
                      <w:szCs w:val="20"/>
                    </w:rPr>
                    <w:t>; развивать зрительно – моторную координацию.</w:t>
                  </w:r>
                </w:p>
              </w:tc>
            </w:tr>
            <w:tr w:rsidR="0020029F" w:rsidRPr="00A97AAE" w:rsidTr="0020029F">
              <w:trPr>
                <w:trHeight w:val="361"/>
              </w:trPr>
              <w:tc>
                <w:tcPr>
                  <w:tcW w:w="959" w:type="dxa"/>
                  <w:tcBorders>
                    <w:bottom w:val="single" w:sz="4" w:space="0" w:color="auto"/>
                  </w:tcBorders>
                </w:tcPr>
                <w:p w:rsidR="0020029F" w:rsidRPr="00A97AAE" w:rsidRDefault="0020029F" w:rsidP="00D8459A">
                  <w:pPr>
                    <w:rPr>
                      <w:color w:val="auto"/>
                      <w:sz w:val="20"/>
                      <w:szCs w:val="20"/>
                    </w:rPr>
                  </w:pPr>
                  <w:r w:rsidRPr="00A97AAE">
                    <w:rPr>
                      <w:color w:val="auto"/>
                      <w:sz w:val="20"/>
                      <w:szCs w:val="20"/>
                    </w:rPr>
                    <w:t xml:space="preserve">35 </w:t>
                  </w:r>
                </w:p>
              </w:tc>
              <w:tc>
                <w:tcPr>
                  <w:tcW w:w="1000" w:type="dxa"/>
                  <w:tcBorders>
                    <w:bottom w:val="single" w:sz="4" w:space="0" w:color="auto"/>
                  </w:tcBorders>
                </w:tcPr>
                <w:p w:rsidR="0020029F" w:rsidRPr="00A97AAE" w:rsidRDefault="0020029F" w:rsidP="00D8459A">
                  <w:pPr>
                    <w:rPr>
                      <w:color w:val="auto"/>
                      <w:sz w:val="20"/>
                      <w:szCs w:val="20"/>
                    </w:rPr>
                  </w:pPr>
                  <w:r w:rsidRPr="00A97AAE">
                    <w:rPr>
                      <w:color w:val="auto"/>
                      <w:sz w:val="20"/>
                      <w:szCs w:val="20"/>
                    </w:rPr>
                    <w:t>18</w:t>
                  </w:r>
                </w:p>
              </w:tc>
              <w:tc>
                <w:tcPr>
                  <w:tcW w:w="2118" w:type="dxa"/>
                  <w:tcBorders>
                    <w:bottom w:val="single" w:sz="4" w:space="0" w:color="auto"/>
                  </w:tcBorders>
                </w:tcPr>
                <w:p w:rsidR="0020029F" w:rsidRPr="00A97AAE" w:rsidRDefault="0020029F" w:rsidP="00D8459A">
                  <w:pPr>
                    <w:spacing w:line="276" w:lineRule="auto"/>
                    <w:rPr>
                      <w:color w:val="auto"/>
                      <w:sz w:val="20"/>
                      <w:szCs w:val="20"/>
                    </w:rPr>
                  </w:pPr>
                  <w:r w:rsidRPr="00A97AAE">
                    <w:rPr>
                      <w:color w:val="auto"/>
                      <w:sz w:val="20"/>
                      <w:szCs w:val="20"/>
                    </w:rPr>
                    <w:t xml:space="preserve">« Как много мы узнали» </w:t>
                  </w:r>
                </w:p>
              </w:tc>
              <w:tc>
                <w:tcPr>
                  <w:tcW w:w="2127" w:type="dxa"/>
                  <w:tcBorders>
                    <w:bottom w:val="single" w:sz="4" w:space="0" w:color="auto"/>
                  </w:tcBorders>
                </w:tcPr>
                <w:p w:rsidR="0020029F" w:rsidRPr="00A97AAE" w:rsidRDefault="0020029F" w:rsidP="00D8459A">
                  <w:pPr>
                    <w:rPr>
                      <w:color w:val="auto"/>
                      <w:sz w:val="20"/>
                      <w:szCs w:val="20"/>
                    </w:rPr>
                  </w:pPr>
                  <w:r w:rsidRPr="00A97AAE">
                    <w:rPr>
                      <w:color w:val="auto"/>
                      <w:sz w:val="20"/>
                      <w:szCs w:val="20"/>
                    </w:rPr>
                    <w:t xml:space="preserve">Черемуха душистая </w:t>
                  </w:r>
                </w:p>
              </w:tc>
              <w:tc>
                <w:tcPr>
                  <w:tcW w:w="2835" w:type="dxa"/>
                  <w:tcBorders>
                    <w:bottom w:val="single" w:sz="4" w:space="0" w:color="auto"/>
                  </w:tcBorders>
                </w:tcPr>
                <w:p w:rsidR="0020029F" w:rsidRPr="00A97AAE" w:rsidRDefault="0020029F" w:rsidP="00D8459A">
                  <w:pPr>
                    <w:rPr>
                      <w:color w:val="auto"/>
                      <w:sz w:val="20"/>
                      <w:szCs w:val="20"/>
                    </w:rPr>
                  </w:pPr>
                  <w:r w:rsidRPr="00A97AAE">
                    <w:rPr>
                      <w:color w:val="auto"/>
                      <w:sz w:val="20"/>
                      <w:szCs w:val="20"/>
                    </w:rPr>
                    <w:t>Закреплять умение детей вырезать детали изображения из бумаги, сложенной вдвое; закреплять умение выполнять аппликацию способом скручивания салфетки.</w:t>
                  </w:r>
                </w:p>
              </w:tc>
            </w:tr>
          </w:tbl>
          <w:p w:rsidR="0020029F" w:rsidRPr="006F030F" w:rsidRDefault="0020029F" w:rsidP="0020029F">
            <w:pPr>
              <w:spacing w:after="0" w:line="240" w:lineRule="auto"/>
              <w:jc w:val="right"/>
            </w:pPr>
          </w:p>
          <w:p w:rsidR="0020029F" w:rsidRPr="007B2327" w:rsidRDefault="0020029F" w:rsidP="0020029F">
            <w:pPr>
              <w:jc w:val="center"/>
            </w:pPr>
          </w:p>
          <w:p w:rsidR="0020029F" w:rsidRPr="007B2327" w:rsidRDefault="0020029F" w:rsidP="0020029F">
            <w:pPr>
              <w:tabs>
                <w:tab w:val="left" w:pos="7269"/>
              </w:tabs>
            </w:pPr>
          </w:p>
          <w:p w:rsidR="00234C20" w:rsidRPr="00CF5D11" w:rsidRDefault="00234C20" w:rsidP="00CF5D11">
            <w:pPr>
              <w:spacing w:after="0" w:line="240" w:lineRule="auto"/>
              <w:jc w:val="right"/>
              <w:rPr>
                <w:rFonts w:eastAsia="Times New Roman"/>
                <w:color w:val="auto"/>
                <w:lang w:eastAsia="ru-RU"/>
              </w:rPr>
            </w:pPr>
            <w:bookmarkStart w:id="1" w:name="_GoBack"/>
            <w:bookmarkEnd w:id="1"/>
          </w:p>
        </w:tc>
      </w:tr>
      <w:tr w:rsidR="00234C20" w:rsidRPr="00CF5D11" w:rsidTr="00CF5D11">
        <w:trPr>
          <w:trHeight w:val="18729"/>
        </w:trPr>
        <w:tc>
          <w:tcPr>
            <w:tcW w:w="9322" w:type="dxa"/>
          </w:tcPr>
          <w:p w:rsidR="00234C20" w:rsidRPr="00CF5D11" w:rsidRDefault="00234C20" w:rsidP="00CF5D11">
            <w:pPr>
              <w:spacing w:after="0" w:line="240" w:lineRule="auto"/>
              <w:jc w:val="right"/>
              <w:rPr>
                <w:rFonts w:eastAsia="Times New Roman"/>
                <w:color w:val="auto"/>
                <w:lang w:eastAsia="ru-RU"/>
              </w:rPr>
            </w:pPr>
          </w:p>
        </w:tc>
      </w:tr>
    </w:tbl>
    <w:p w:rsidR="00E116AC" w:rsidRPr="00176B68" w:rsidRDefault="00E116AC" w:rsidP="0020029F">
      <w:pPr>
        <w:jc w:val="center"/>
        <w:rPr>
          <w:color w:val="auto"/>
        </w:rPr>
      </w:pPr>
    </w:p>
    <w:sectPr w:rsidR="00E116AC" w:rsidRPr="00176B68" w:rsidSect="003B74AB">
      <w:footerReference w:type="default" r:id="rId11"/>
      <w:pgSz w:w="11906" w:h="16838"/>
      <w:pgMar w:top="709" w:right="991" w:bottom="142"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F52" w:rsidRDefault="00704F52" w:rsidP="00264BEE">
      <w:pPr>
        <w:spacing w:after="0" w:line="240" w:lineRule="auto"/>
      </w:pPr>
      <w:r>
        <w:separator/>
      </w:r>
    </w:p>
  </w:endnote>
  <w:endnote w:type="continuationSeparator" w:id="0">
    <w:p w:rsidR="00704F52" w:rsidRDefault="00704F52" w:rsidP="00264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0483"/>
      <w:docPartObj>
        <w:docPartGallery w:val="Page Numbers (Bottom of Page)"/>
        <w:docPartUnique/>
      </w:docPartObj>
    </w:sdtPr>
    <w:sdtContent>
      <w:p w:rsidR="00D8459A" w:rsidRDefault="00D8459A">
        <w:pPr>
          <w:pStyle w:val="a5"/>
          <w:jc w:val="right"/>
        </w:pPr>
        <w:r>
          <w:fldChar w:fldCharType="begin"/>
        </w:r>
        <w:r>
          <w:instrText xml:space="preserve"> PAGE   \* MERGEFORMAT </w:instrText>
        </w:r>
        <w:r>
          <w:fldChar w:fldCharType="separate"/>
        </w:r>
        <w:r w:rsidR="00A36D70">
          <w:rPr>
            <w:noProof/>
          </w:rPr>
          <w:t>86</w:t>
        </w:r>
        <w:r>
          <w:rPr>
            <w:noProof/>
          </w:rPr>
          <w:fldChar w:fldCharType="end"/>
        </w:r>
      </w:p>
    </w:sdtContent>
  </w:sdt>
  <w:p w:rsidR="00D8459A" w:rsidRDefault="00D845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F52" w:rsidRDefault="00704F52" w:rsidP="00264BEE">
      <w:pPr>
        <w:spacing w:after="0" w:line="240" w:lineRule="auto"/>
      </w:pPr>
      <w:r>
        <w:separator/>
      </w:r>
    </w:p>
  </w:footnote>
  <w:footnote w:type="continuationSeparator" w:id="0">
    <w:p w:rsidR="00704F52" w:rsidRDefault="00704F52" w:rsidP="00264B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5E95FB2"/>
    <w:multiLevelType w:val="hybridMultilevel"/>
    <w:tmpl w:val="E70AFD76"/>
    <w:lvl w:ilvl="0" w:tplc="67386A2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9C1A54"/>
    <w:multiLevelType w:val="hybridMultilevel"/>
    <w:tmpl w:val="8BF6E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050033"/>
    <w:multiLevelType w:val="multilevel"/>
    <w:tmpl w:val="A74EFE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9E6928"/>
    <w:multiLevelType w:val="hybridMultilevel"/>
    <w:tmpl w:val="D1EE40DA"/>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FDF0C20"/>
    <w:multiLevelType w:val="hybridMultilevel"/>
    <w:tmpl w:val="B07CF764"/>
    <w:lvl w:ilvl="0" w:tplc="04190001">
      <w:start w:val="1"/>
      <w:numFmt w:val="bullet"/>
      <w:lvlText w:val=""/>
      <w:lvlJc w:val="left"/>
      <w:pPr>
        <w:ind w:left="100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0C51A44"/>
    <w:multiLevelType w:val="hybridMultilevel"/>
    <w:tmpl w:val="77DC911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6B31605"/>
    <w:multiLevelType w:val="hybridMultilevel"/>
    <w:tmpl w:val="F8CC2D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7D74485"/>
    <w:multiLevelType w:val="hybridMultilevel"/>
    <w:tmpl w:val="B7F6CA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DF16B4A"/>
    <w:multiLevelType w:val="hybridMultilevel"/>
    <w:tmpl w:val="7A5C8550"/>
    <w:lvl w:ilvl="0" w:tplc="04190001">
      <w:start w:val="1"/>
      <w:numFmt w:val="bullet"/>
      <w:lvlText w:val=""/>
      <w:lvlJc w:val="left"/>
      <w:pPr>
        <w:ind w:left="100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2427A19"/>
    <w:multiLevelType w:val="hybridMultilevel"/>
    <w:tmpl w:val="A21A2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5D343E0"/>
    <w:multiLevelType w:val="hybridMultilevel"/>
    <w:tmpl w:val="43E88ECC"/>
    <w:lvl w:ilvl="0" w:tplc="0419000D">
      <w:start w:val="1"/>
      <w:numFmt w:val="bullet"/>
      <w:lvlText w:val=""/>
      <w:lvlJc w:val="left"/>
      <w:pPr>
        <w:ind w:left="100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FA4669C"/>
    <w:multiLevelType w:val="hybridMultilevel"/>
    <w:tmpl w:val="80907D16"/>
    <w:lvl w:ilvl="0" w:tplc="04190001">
      <w:start w:val="1"/>
      <w:numFmt w:val="bullet"/>
      <w:lvlText w:val=""/>
      <w:lvlJc w:val="left"/>
      <w:pPr>
        <w:ind w:left="100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CAC46CC"/>
    <w:multiLevelType w:val="hybridMultilevel"/>
    <w:tmpl w:val="ABA2E5C2"/>
    <w:lvl w:ilvl="0" w:tplc="04190001">
      <w:start w:val="1"/>
      <w:numFmt w:val="bullet"/>
      <w:lvlText w:val=""/>
      <w:lvlJc w:val="left"/>
      <w:pPr>
        <w:ind w:left="10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DC86481"/>
    <w:multiLevelType w:val="singleLevel"/>
    <w:tmpl w:val="74DA3432"/>
    <w:lvl w:ilvl="0">
      <w:start w:val="1"/>
      <w:numFmt w:val="bullet"/>
      <w:lvlText w:val="-"/>
      <w:lvlJc w:val="left"/>
      <w:pPr>
        <w:tabs>
          <w:tab w:val="num" w:pos="360"/>
        </w:tabs>
        <w:ind w:left="360" w:hanging="360"/>
      </w:pPr>
    </w:lvl>
  </w:abstractNum>
  <w:abstractNum w:abstractNumId="23">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12C69B2"/>
    <w:multiLevelType w:val="hybridMultilevel"/>
    <w:tmpl w:val="1A0EF8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E7C3045"/>
    <w:multiLevelType w:val="hybridMultilevel"/>
    <w:tmpl w:val="AA9CD5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F0772A2"/>
    <w:multiLevelType w:val="multilevel"/>
    <w:tmpl w:val="94F065BC"/>
    <w:lvl w:ilvl="0">
      <w:start w:val="1"/>
      <w:numFmt w:val="decimal"/>
      <w:lvlText w:val="%1."/>
      <w:lvlJc w:val="left"/>
      <w:pPr>
        <w:ind w:left="420" w:hanging="420"/>
      </w:pPr>
      <w:rPr>
        <w:rFonts w:ascii="Times New Roman" w:hAnsi="Times New Roman" w:cs="Times New Roman" w:hint="default"/>
        <w:sz w:val="24"/>
        <w:szCs w:val="24"/>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FDA2EC2"/>
    <w:multiLevelType w:val="multilevel"/>
    <w:tmpl w:val="022227FA"/>
    <w:lvl w:ilvl="0">
      <w:start w:val="1"/>
      <w:numFmt w:val="decimal"/>
      <w:lvlText w:val="%1."/>
      <w:lvlJc w:val="left"/>
      <w:pPr>
        <w:ind w:left="720" w:hanging="360"/>
      </w:pPr>
    </w:lvl>
    <w:lvl w:ilvl="1">
      <w:start w:val="4"/>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nsid w:val="50FF17DC"/>
    <w:multiLevelType w:val="hybridMultilevel"/>
    <w:tmpl w:val="2C064508"/>
    <w:lvl w:ilvl="0" w:tplc="D28AB41A">
      <w:start w:val="1"/>
      <w:numFmt w:val="upperRoman"/>
      <w:lvlText w:val="%1."/>
      <w:lvlJc w:val="left"/>
      <w:pPr>
        <w:ind w:left="1390" w:hanging="872"/>
        <w:jc w:val="right"/>
      </w:pPr>
      <w:rPr>
        <w:rFonts w:ascii="Times New Roman" w:eastAsia="Times New Roman" w:hAnsi="Times New Roman" w:cs="Times New Roman" w:hint="default"/>
        <w:w w:val="100"/>
        <w:sz w:val="28"/>
        <w:szCs w:val="28"/>
        <w:lang w:val="ru-RU" w:eastAsia="en-US" w:bidi="ar-SA"/>
      </w:rPr>
    </w:lvl>
    <w:lvl w:ilvl="1" w:tplc="E8D4C4BC">
      <w:numFmt w:val="bullet"/>
      <w:lvlText w:val="-"/>
      <w:lvlJc w:val="left"/>
      <w:pPr>
        <w:ind w:left="1553" w:hanging="164"/>
      </w:pPr>
      <w:rPr>
        <w:rFonts w:ascii="Times New Roman" w:eastAsia="Times New Roman" w:hAnsi="Times New Roman" w:cs="Times New Roman" w:hint="default"/>
        <w:w w:val="100"/>
        <w:sz w:val="28"/>
        <w:szCs w:val="28"/>
        <w:lang w:val="ru-RU" w:eastAsia="en-US" w:bidi="ar-SA"/>
      </w:rPr>
    </w:lvl>
    <w:lvl w:ilvl="2" w:tplc="1798990C">
      <w:numFmt w:val="bullet"/>
      <w:lvlText w:val="•"/>
      <w:lvlJc w:val="left"/>
      <w:pPr>
        <w:ind w:left="2538" w:hanging="164"/>
      </w:pPr>
      <w:rPr>
        <w:rFonts w:hint="default"/>
        <w:lang w:val="ru-RU" w:eastAsia="en-US" w:bidi="ar-SA"/>
      </w:rPr>
    </w:lvl>
    <w:lvl w:ilvl="3" w:tplc="00BA6248">
      <w:numFmt w:val="bullet"/>
      <w:lvlText w:val="•"/>
      <w:lvlJc w:val="left"/>
      <w:pPr>
        <w:ind w:left="3516" w:hanging="164"/>
      </w:pPr>
      <w:rPr>
        <w:rFonts w:hint="default"/>
        <w:lang w:val="ru-RU" w:eastAsia="en-US" w:bidi="ar-SA"/>
      </w:rPr>
    </w:lvl>
    <w:lvl w:ilvl="4" w:tplc="C6A4FB22">
      <w:numFmt w:val="bullet"/>
      <w:lvlText w:val="•"/>
      <w:lvlJc w:val="left"/>
      <w:pPr>
        <w:ind w:left="4495" w:hanging="164"/>
      </w:pPr>
      <w:rPr>
        <w:rFonts w:hint="default"/>
        <w:lang w:val="ru-RU" w:eastAsia="en-US" w:bidi="ar-SA"/>
      </w:rPr>
    </w:lvl>
    <w:lvl w:ilvl="5" w:tplc="DF0C691A">
      <w:numFmt w:val="bullet"/>
      <w:lvlText w:val="•"/>
      <w:lvlJc w:val="left"/>
      <w:pPr>
        <w:ind w:left="5473" w:hanging="164"/>
      </w:pPr>
      <w:rPr>
        <w:rFonts w:hint="default"/>
        <w:lang w:val="ru-RU" w:eastAsia="en-US" w:bidi="ar-SA"/>
      </w:rPr>
    </w:lvl>
    <w:lvl w:ilvl="6" w:tplc="65FE51A0">
      <w:numFmt w:val="bullet"/>
      <w:lvlText w:val="•"/>
      <w:lvlJc w:val="left"/>
      <w:pPr>
        <w:ind w:left="6452" w:hanging="164"/>
      </w:pPr>
      <w:rPr>
        <w:rFonts w:hint="default"/>
        <w:lang w:val="ru-RU" w:eastAsia="en-US" w:bidi="ar-SA"/>
      </w:rPr>
    </w:lvl>
    <w:lvl w:ilvl="7" w:tplc="F4727BBC">
      <w:numFmt w:val="bullet"/>
      <w:lvlText w:val="•"/>
      <w:lvlJc w:val="left"/>
      <w:pPr>
        <w:ind w:left="7430" w:hanging="164"/>
      </w:pPr>
      <w:rPr>
        <w:rFonts w:hint="default"/>
        <w:lang w:val="ru-RU" w:eastAsia="en-US" w:bidi="ar-SA"/>
      </w:rPr>
    </w:lvl>
    <w:lvl w:ilvl="8" w:tplc="8064DEBE">
      <w:numFmt w:val="bullet"/>
      <w:lvlText w:val="•"/>
      <w:lvlJc w:val="left"/>
      <w:pPr>
        <w:ind w:left="8409" w:hanging="164"/>
      </w:pPr>
      <w:rPr>
        <w:rFonts w:hint="default"/>
        <w:lang w:val="ru-RU" w:eastAsia="en-US" w:bidi="ar-SA"/>
      </w:rPr>
    </w:lvl>
  </w:abstractNum>
  <w:abstractNum w:abstractNumId="29">
    <w:nsid w:val="529440AA"/>
    <w:multiLevelType w:val="hybridMultilevel"/>
    <w:tmpl w:val="0D408AC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79532C3"/>
    <w:multiLevelType w:val="hybridMultilevel"/>
    <w:tmpl w:val="329CE82A"/>
    <w:lvl w:ilvl="0" w:tplc="04190001">
      <w:start w:val="1"/>
      <w:numFmt w:val="bullet"/>
      <w:lvlText w:val=""/>
      <w:lvlJc w:val="left"/>
      <w:pPr>
        <w:ind w:left="100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B964628"/>
    <w:multiLevelType w:val="multilevel"/>
    <w:tmpl w:val="D9264028"/>
    <w:lvl w:ilvl="0">
      <w:start w:val="1"/>
      <w:numFmt w:val="decimal"/>
      <w:lvlText w:val="%1."/>
      <w:lvlJc w:val="left"/>
      <w:pPr>
        <w:ind w:left="1429" w:hanging="360"/>
      </w:pPr>
    </w:lvl>
    <w:lvl w:ilvl="1">
      <w:start w:val="5"/>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2">
    <w:nsid w:val="6555421E"/>
    <w:multiLevelType w:val="hybridMultilevel"/>
    <w:tmpl w:val="AA224B82"/>
    <w:lvl w:ilvl="0" w:tplc="4E8E133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ACB2B68"/>
    <w:multiLevelType w:val="hybridMultilevel"/>
    <w:tmpl w:val="DD968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1D37706"/>
    <w:multiLevelType w:val="multilevel"/>
    <w:tmpl w:val="0C00B036"/>
    <w:lvl w:ilvl="0">
      <w:start w:val="1"/>
      <w:numFmt w:val="decimal"/>
      <w:lvlText w:val="%1."/>
      <w:lvlJc w:val="left"/>
      <w:pPr>
        <w:tabs>
          <w:tab w:val="num" w:pos="360"/>
        </w:tabs>
        <w:ind w:left="360" w:hanging="360"/>
      </w:pPr>
      <w:rPr>
        <w:rFonts w:hint="default"/>
      </w:rPr>
    </w:lvl>
    <w:lvl w:ilvl="1">
      <w:start w:val="7"/>
      <w:numFmt w:val="decimal"/>
      <w:isLgl/>
      <w:lvlText w:val="%1.%2"/>
      <w:lvlJc w:val="left"/>
      <w:pPr>
        <w:ind w:left="1200" w:hanging="1200"/>
      </w:pPr>
      <w:rPr>
        <w:rFonts w:hint="default"/>
      </w:rPr>
    </w:lvl>
    <w:lvl w:ilvl="2">
      <w:start w:val="1"/>
      <w:numFmt w:val="decimal"/>
      <w:isLgl/>
      <w:lvlText w:val="%1.%2.%3"/>
      <w:lvlJc w:val="left"/>
      <w:pPr>
        <w:ind w:left="1200" w:hanging="1200"/>
      </w:pPr>
      <w:rPr>
        <w:rFonts w:hint="default"/>
      </w:rPr>
    </w:lvl>
    <w:lvl w:ilvl="3">
      <w:start w:val="1"/>
      <w:numFmt w:val="decimal"/>
      <w:isLgl/>
      <w:lvlText w:val="%1.%2.%3.%4"/>
      <w:lvlJc w:val="left"/>
      <w:pPr>
        <w:ind w:left="1200" w:hanging="1200"/>
      </w:pPr>
      <w:rPr>
        <w:rFonts w:hint="default"/>
      </w:rPr>
    </w:lvl>
    <w:lvl w:ilvl="4">
      <w:start w:val="1"/>
      <w:numFmt w:val="decimal"/>
      <w:isLgl/>
      <w:lvlText w:val="%1.%2.%3.%4.%5"/>
      <w:lvlJc w:val="left"/>
      <w:pPr>
        <w:ind w:left="1200" w:hanging="120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9">
    <w:nsid w:val="75922A1E"/>
    <w:multiLevelType w:val="hybridMultilevel"/>
    <w:tmpl w:val="F48E87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BC515BA"/>
    <w:multiLevelType w:val="singleLevel"/>
    <w:tmpl w:val="74DA3432"/>
    <w:lvl w:ilvl="0">
      <w:start w:val="2"/>
      <w:numFmt w:val="bullet"/>
      <w:lvlText w:val="-"/>
      <w:lvlJc w:val="left"/>
      <w:pPr>
        <w:tabs>
          <w:tab w:val="num" w:pos="360"/>
        </w:tabs>
        <w:ind w:left="360" w:hanging="360"/>
      </w:pPr>
    </w:lvl>
  </w:abstractNum>
  <w:abstractNum w:abstractNumId="41">
    <w:nsid w:val="7D521420"/>
    <w:multiLevelType w:val="hybridMultilevel"/>
    <w:tmpl w:val="00D693D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22"/>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38"/>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7"/>
  </w:num>
  <w:num w:numId="35">
    <w:abstractNumId w:val="0"/>
  </w:num>
  <w:num w:numId="36">
    <w:abstractNumId w:val="5"/>
  </w:num>
  <w:num w:numId="37">
    <w:abstractNumId w:val="13"/>
  </w:num>
  <w:num w:numId="38">
    <w:abstractNumId w:val="35"/>
  </w:num>
  <w:num w:numId="39">
    <w:abstractNumId w:val="17"/>
  </w:num>
  <w:num w:numId="40">
    <w:abstractNumId w:val="15"/>
  </w:num>
  <w:num w:numId="41">
    <w:abstractNumId w:val="2"/>
  </w:num>
  <w:num w:numId="42">
    <w:abstractNumId w:val="24"/>
  </w:num>
  <w:num w:numId="43">
    <w:abstractNumId w:val="27"/>
  </w:num>
  <w:num w:numId="44">
    <w:abstractNumId w:val="31"/>
  </w:num>
  <w:num w:numId="45">
    <w:abstractNumId w:val="28"/>
  </w:num>
  <w:num w:numId="46">
    <w:abstractNumId w:val="6"/>
  </w:num>
  <w:num w:numId="47">
    <w:abstractNumId w:val="32"/>
  </w:num>
  <w:num w:numId="4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4BEE"/>
    <w:rsid w:val="0002108A"/>
    <w:rsid w:val="000220F4"/>
    <w:rsid w:val="00041C2A"/>
    <w:rsid w:val="00067794"/>
    <w:rsid w:val="00076108"/>
    <w:rsid w:val="00077DA5"/>
    <w:rsid w:val="00084F22"/>
    <w:rsid w:val="00094554"/>
    <w:rsid w:val="000959D4"/>
    <w:rsid w:val="00097076"/>
    <w:rsid w:val="000A5659"/>
    <w:rsid w:val="000B0042"/>
    <w:rsid w:val="000F4013"/>
    <w:rsid w:val="001121BC"/>
    <w:rsid w:val="001366DD"/>
    <w:rsid w:val="00147982"/>
    <w:rsid w:val="00151B03"/>
    <w:rsid w:val="00156958"/>
    <w:rsid w:val="00156B8E"/>
    <w:rsid w:val="00176B68"/>
    <w:rsid w:val="00191885"/>
    <w:rsid w:val="001975AF"/>
    <w:rsid w:val="001B47F0"/>
    <w:rsid w:val="001B4F2A"/>
    <w:rsid w:val="001B59F4"/>
    <w:rsid w:val="001C67C3"/>
    <w:rsid w:val="0020029F"/>
    <w:rsid w:val="002013C4"/>
    <w:rsid w:val="00214480"/>
    <w:rsid w:val="00217019"/>
    <w:rsid w:val="00231A6E"/>
    <w:rsid w:val="00234C20"/>
    <w:rsid w:val="002433EB"/>
    <w:rsid w:val="002527D8"/>
    <w:rsid w:val="00261889"/>
    <w:rsid w:val="002636AA"/>
    <w:rsid w:val="00264BEE"/>
    <w:rsid w:val="00273668"/>
    <w:rsid w:val="00297C73"/>
    <w:rsid w:val="002C38BF"/>
    <w:rsid w:val="002C6CDA"/>
    <w:rsid w:val="002E12FE"/>
    <w:rsid w:val="002E7672"/>
    <w:rsid w:val="00301169"/>
    <w:rsid w:val="00304F9F"/>
    <w:rsid w:val="00323662"/>
    <w:rsid w:val="0032505B"/>
    <w:rsid w:val="003262D5"/>
    <w:rsid w:val="00341E83"/>
    <w:rsid w:val="00355138"/>
    <w:rsid w:val="00373591"/>
    <w:rsid w:val="00382C33"/>
    <w:rsid w:val="003A18C3"/>
    <w:rsid w:val="003B36BE"/>
    <w:rsid w:val="003B74AB"/>
    <w:rsid w:val="003C32A7"/>
    <w:rsid w:val="003E4906"/>
    <w:rsid w:val="003E6F63"/>
    <w:rsid w:val="003F2257"/>
    <w:rsid w:val="003F4A4A"/>
    <w:rsid w:val="0040428C"/>
    <w:rsid w:val="00406B82"/>
    <w:rsid w:val="0041762E"/>
    <w:rsid w:val="004651F2"/>
    <w:rsid w:val="00471309"/>
    <w:rsid w:val="0049280F"/>
    <w:rsid w:val="004A6F58"/>
    <w:rsid w:val="004B5735"/>
    <w:rsid w:val="004C6797"/>
    <w:rsid w:val="004E60B8"/>
    <w:rsid w:val="004F07A7"/>
    <w:rsid w:val="005071FA"/>
    <w:rsid w:val="00516176"/>
    <w:rsid w:val="0054217A"/>
    <w:rsid w:val="00565518"/>
    <w:rsid w:val="00586D10"/>
    <w:rsid w:val="005C198E"/>
    <w:rsid w:val="005F24D5"/>
    <w:rsid w:val="005F373D"/>
    <w:rsid w:val="006308C5"/>
    <w:rsid w:val="006409DE"/>
    <w:rsid w:val="006611F4"/>
    <w:rsid w:val="00672245"/>
    <w:rsid w:val="00683C70"/>
    <w:rsid w:val="006A0A91"/>
    <w:rsid w:val="006A210D"/>
    <w:rsid w:val="006C7689"/>
    <w:rsid w:val="006E6225"/>
    <w:rsid w:val="006F030F"/>
    <w:rsid w:val="006F5B4B"/>
    <w:rsid w:val="00701482"/>
    <w:rsid w:val="00704F52"/>
    <w:rsid w:val="00726CC6"/>
    <w:rsid w:val="00734640"/>
    <w:rsid w:val="007478D9"/>
    <w:rsid w:val="00751C94"/>
    <w:rsid w:val="00757502"/>
    <w:rsid w:val="00757FDB"/>
    <w:rsid w:val="00763D80"/>
    <w:rsid w:val="00784B3F"/>
    <w:rsid w:val="007A1268"/>
    <w:rsid w:val="007A65F8"/>
    <w:rsid w:val="007B3147"/>
    <w:rsid w:val="007C5AAE"/>
    <w:rsid w:val="00802F57"/>
    <w:rsid w:val="00805519"/>
    <w:rsid w:val="00830E00"/>
    <w:rsid w:val="00832387"/>
    <w:rsid w:val="00845885"/>
    <w:rsid w:val="00847F9B"/>
    <w:rsid w:val="00860CB5"/>
    <w:rsid w:val="00863204"/>
    <w:rsid w:val="00863EFE"/>
    <w:rsid w:val="008667DF"/>
    <w:rsid w:val="008717A7"/>
    <w:rsid w:val="0088708B"/>
    <w:rsid w:val="008A060D"/>
    <w:rsid w:val="008C0255"/>
    <w:rsid w:val="008C4060"/>
    <w:rsid w:val="008E21D1"/>
    <w:rsid w:val="008F766D"/>
    <w:rsid w:val="009016DB"/>
    <w:rsid w:val="0093305D"/>
    <w:rsid w:val="00963C1B"/>
    <w:rsid w:val="00975ADC"/>
    <w:rsid w:val="0098304E"/>
    <w:rsid w:val="00995F38"/>
    <w:rsid w:val="009A3EFC"/>
    <w:rsid w:val="009B671E"/>
    <w:rsid w:val="009C3E87"/>
    <w:rsid w:val="00A114A1"/>
    <w:rsid w:val="00A177B9"/>
    <w:rsid w:val="00A20EF4"/>
    <w:rsid w:val="00A36D70"/>
    <w:rsid w:val="00A6572B"/>
    <w:rsid w:val="00A762AD"/>
    <w:rsid w:val="00A90A37"/>
    <w:rsid w:val="00A97AAE"/>
    <w:rsid w:val="00AC52F1"/>
    <w:rsid w:val="00B020CD"/>
    <w:rsid w:val="00B111BD"/>
    <w:rsid w:val="00B1409C"/>
    <w:rsid w:val="00B35C38"/>
    <w:rsid w:val="00B4357B"/>
    <w:rsid w:val="00B55791"/>
    <w:rsid w:val="00B566C8"/>
    <w:rsid w:val="00B67C72"/>
    <w:rsid w:val="00B764C7"/>
    <w:rsid w:val="00B77E34"/>
    <w:rsid w:val="00B823BC"/>
    <w:rsid w:val="00BB44CE"/>
    <w:rsid w:val="00BE4AA9"/>
    <w:rsid w:val="00BF2488"/>
    <w:rsid w:val="00BF5906"/>
    <w:rsid w:val="00C13B51"/>
    <w:rsid w:val="00C15573"/>
    <w:rsid w:val="00C34595"/>
    <w:rsid w:val="00C46463"/>
    <w:rsid w:val="00C4774F"/>
    <w:rsid w:val="00C54503"/>
    <w:rsid w:val="00C62344"/>
    <w:rsid w:val="00C62C1A"/>
    <w:rsid w:val="00C63C34"/>
    <w:rsid w:val="00C66F4A"/>
    <w:rsid w:val="00C75E38"/>
    <w:rsid w:val="00C94D2E"/>
    <w:rsid w:val="00CC652D"/>
    <w:rsid w:val="00CD1894"/>
    <w:rsid w:val="00CE0A97"/>
    <w:rsid w:val="00CE57E1"/>
    <w:rsid w:val="00CF5D11"/>
    <w:rsid w:val="00CF7DF3"/>
    <w:rsid w:val="00D023D1"/>
    <w:rsid w:val="00D058AE"/>
    <w:rsid w:val="00D22E34"/>
    <w:rsid w:val="00D346B6"/>
    <w:rsid w:val="00D4776A"/>
    <w:rsid w:val="00D5680A"/>
    <w:rsid w:val="00D67201"/>
    <w:rsid w:val="00D83814"/>
    <w:rsid w:val="00D84206"/>
    <w:rsid w:val="00D8459A"/>
    <w:rsid w:val="00D84FDF"/>
    <w:rsid w:val="00D851F3"/>
    <w:rsid w:val="00D941E3"/>
    <w:rsid w:val="00D95D09"/>
    <w:rsid w:val="00D976DA"/>
    <w:rsid w:val="00DB08AA"/>
    <w:rsid w:val="00DB2564"/>
    <w:rsid w:val="00DC12C0"/>
    <w:rsid w:val="00DC210D"/>
    <w:rsid w:val="00DD1E3D"/>
    <w:rsid w:val="00DE22AB"/>
    <w:rsid w:val="00DE608C"/>
    <w:rsid w:val="00DE6D43"/>
    <w:rsid w:val="00E116AC"/>
    <w:rsid w:val="00E221E9"/>
    <w:rsid w:val="00E25685"/>
    <w:rsid w:val="00E314B5"/>
    <w:rsid w:val="00E439BB"/>
    <w:rsid w:val="00E5036D"/>
    <w:rsid w:val="00E55B39"/>
    <w:rsid w:val="00E67F6E"/>
    <w:rsid w:val="00EB2D96"/>
    <w:rsid w:val="00EB75B2"/>
    <w:rsid w:val="00EC5DAA"/>
    <w:rsid w:val="00EE3690"/>
    <w:rsid w:val="00EE3AEB"/>
    <w:rsid w:val="00EE4DE7"/>
    <w:rsid w:val="00EE7A01"/>
    <w:rsid w:val="00F011F6"/>
    <w:rsid w:val="00F15C89"/>
    <w:rsid w:val="00F41104"/>
    <w:rsid w:val="00F611D7"/>
    <w:rsid w:val="00F72BA0"/>
    <w:rsid w:val="00F77DD0"/>
    <w:rsid w:val="00F902D3"/>
    <w:rsid w:val="00FA46EE"/>
    <w:rsid w:val="00FB3CB9"/>
    <w:rsid w:val="00FC06CB"/>
    <w:rsid w:val="00FC17AE"/>
    <w:rsid w:val="00FC7AB6"/>
    <w:rsid w:val="00FD75A3"/>
    <w:rsid w:val="00FE7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333333"/>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1F2"/>
  </w:style>
  <w:style w:type="paragraph" w:styleId="1">
    <w:name w:val="heading 1"/>
    <w:basedOn w:val="a"/>
    <w:link w:val="10"/>
    <w:qFormat/>
    <w:rsid w:val="004B5735"/>
    <w:pPr>
      <w:spacing w:before="100" w:beforeAutospacing="1" w:after="100" w:afterAutospacing="1" w:line="240" w:lineRule="auto"/>
      <w:outlineLvl w:val="0"/>
    </w:pPr>
    <w:rPr>
      <w:rFonts w:eastAsia="Calibri"/>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4B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4BEE"/>
  </w:style>
  <w:style w:type="paragraph" w:styleId="a5">
    <w:name w:val="footer"/>
    <w:basedOn w:val="a"/>
    <w:link w:val="a6"/>
    <w:uiPriority w:val="99"/>
    <w:unhideWhenUsed/>
    <w:rsid w:val="00264B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4BEE"/>
  </w:style>
  <w:style w:type="character" w:customStyle="1" w:styleId="a7">
    <w:name w:val="Без интервала Знак"/>
    <w:link w:val="a8"/>
    <w:locked/>
    <w:rsid w:val="00264BEE"/>
    <w:rPr>
      <w:sz w:val="28"/>
      <w:szCs w:val="22"/>
    </w:rPr>
  </w:style>
  <w:style w:type="paragraph" w:styleId="a8">
    <w:name w:val="No Spacing"/>
    <w:link w:val="a7"/>
    <w:qFormat/>
    <w:rsid w:val="00264BEE"/>
    <w:pPr>
      <w:spacing w:after="0" w:line="240" w:lineRule="auto"/>
    </w:pPr>
    <w:rPr>
      <w:sz w:val="28"/>
      <w:szCs w:val="22"/>
    </w:rPr>
  </w:style>
  <w:style w:type="paragraph" w:customStyle="1" w:styleId="a9">
    <w:name w:val="Основной"/>
    <w:basedOn w:val="a"/>
    <w:rsid w:val="006409D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bkimgc">
    <w:name w:val="bkimg_c"/>
    <w:rsid w:val="006409DE"/>
  </w:style>
  <w:style w:type="paragraph" w:styleId="3">
    <w:name w:val="Body Text Indent 3"/>
    <w:basedOn w:val="a"/>
    <w:link w:val="30"/>
    <w:uiPriority w:val="99"/>
    <w:unhideWhenUsed/>
    <w:rsid w:val="00757FDB"/>
    <w:pPr>
      <w:spacing w:after="0" w:line="240" w:lineRule="auto"/>
      <w:ind w:left="360"/>
    </w:pPr>
    <w:rPr>
      <w:rFonts w:eastAsia="Times New Roman"/>
      <w:color w:val="auto"/>
      <w:sz w:val="28"/>
      <w:lang w:eastAsia="ru-RU"/>
    </w:rPr>
  </w:style>
  <w:style w:type="character" w:customStyle="1" w:styleId="30">
    <w:name w:val="Основной текст с отступом 3 Знак"/>
    <w:basedOn w:val="a0"/>
    <w:link w:val="3"/>
    <w:uiPriority w:val="99"/>
    <w:rsid w:val="00757FDB"/>
    <w:rPr>
      <w:rFonts w:eastAsia="Times New Roman"/>
      <w:color w:val="auto"/>
      <w:sz w:val="28"/>
      <w:lang w:eastAsia="ru-RU"/>
    </w:rPr>
  </w:style>
  <w:style w:type="paragraph" w:styleId="aa">
    <w:name w:val="List Paragraph"/>
    <w:basedOn w:val="a"/>
    <w:uiPriority w:val="99"/>
    <w:qFormat/>
    <w:rsid w:val="00757FDB"/>
    <w:pPr>
      <w:ind w:left="720"/>
      <w:contextualSpacing/>
    </w:pPr>
    <w:rPr>
      <w:rFonts w:ascii="Calibri" w:eastAsia="Calibri" w:hAnsi="Calibri"/>
      <w:color w:val="auto"/>
      <w:sz w:val="22"/>
      <w:szCs w:val="22"/>
    </w:rPr>
  </w:style>
  <w:style w:type="table" w:styleId="ab">
    <w:name w:val="Table Grid"/>
    <w:basedOn w:val="a1"/>
    <w:uiPriority w:val="59"/>
    <w:rsid w:val="00701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b"/>
    <w:uiPriority w:val="59"/>
    <w:rsid w:val="0040428C"/>
    <w:pPr>
      <w:spacing w:after="0" w:line="240" w:lineRule="auto"/>
    </w:pPr>
    <w:rPr>
      <w:rFonts w:ascii="Calibri" w:eastAsia="Calibri" w:hAnsi="Calibr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323662"/>
    <w:pPr>
      <w:spacing w:after="150" w:line="240" w:lineRule="auto"/>
    </w:pPr>
    <w:rPr>
      <w:rFonts w:eastAsia="Times New Roman"/>
      <w:color w:val="auto"/>
      <w:lang w:eastAsia="ru-RU"/>
    </w:rPr>
  </w:style>
  <w:style w:type="character" w:customStyle="1" w:styleId="FontStyle207">
    <w:name w:val="Font Style207"/>
    <w:rsid w:val="00323662"/>
    <w:rPr>
      <w:rFonts w:ascii="Century Schoolbook" w:hAnsi="Century Schoolbook" w:cs="Century Schoolbook"/>
      <w:sz w:val="18"/>
      <w:szCs w:val="18"/>
    </w:rPr>
  </w:style>
  <w:style w:type="paragraph" w:customStyle="1" w:styleId="Standard">
    <w:name w:val="Standard"/>
    <w:uiPriority w:val="99"/>
    <w:rsid w:val="00323662"/>
    <w:pPr>
      <w:widowControl w:val="0"/>
      <w:suppressAutoHyphens/>
      <w:autoSpaceDN w:val="0"/>
      <w:spacing w:after="0" w:line="240" w:lineRule="auto"/>
    </w:pPr>
    <w:rPr>
      <w:rFonts w:eastAsia="Calibri" w:cs="Tahoma"/>
      <w:color w:val="auto"/>
      <w:kern w:val="3"/>
      <w:lang w:eastAsia="ru-RU"/>
    </w:rPr>
  </w:style>
  <w:style w:type="paragraph" w:customStyle="1" w:styleId="TableContents">
    <w:name w:val="Table Contents"/>
    <w:basedOn w:val="Standard"/>
    <w:uiPriority w:val="99"/>
    <w:rsid w:val="00323662"/>
    <w:pPr>
      <w:suppressLineNumbers/>
    </w:pPr>
  </w:style>
  <w:style w:type="paragraph" w:customStyle="1" w:styleId="Style25">
    <w:name w:val="Style25"/>
    <w:basedOn w:val="a"/>
    <w:rsid w:val="00323662"/>
    <w:pPr>
      <w:widowControl w:val="0"/>
      <w:autoSpaceDE w:val="0"/>
      <w:autoSpaceDN w:val="0"/>
      <w:adjustRightInd w:val="0"/>
      <w:spacing w:after="0" w:line="202" w:lineRule="exact"/>
      <w:jc w:val="center"/>
    </w:pPr>
    <w:rPr>
      <w:rFonts w:ascii="Tahoma" w:eastAsia="Times New Roman" w:hAnsi="Tahoma" w:cs="Tahoma"/>
      <w:color w:val="auto"/>
      <w:lang w:eastAsia="ru-RU"/>
    </w:rPr>
  </w:style>
  <w:style w:type="paragraph" w:customStyle="1" w:styleId="Style11">
    <w:name w:val="Style11"/>
    <w:basedOn w:val="a"/>
    <w:rsid w:val="00323662"/>
    <w:pPr>
      <w:widowControl w:val="0"/>
      <w:autoSpaceDE w:val="0"/>
      <w:autoSpaceDN w:val="0"/>
      <w:adjustRightInd w:val="0"/>
      <w:spacing w:after="0" w:line="259" w:lineRule="exact"/>
      <w:ind w:firstLine="384"/>
      <w:jc w:val="both"/>
    </w:pPr>
    <w:rPr>
      <w:rFonts w:ascii="Tahoma" w:eastAsia="Times New Roman" w:hAnsi="Tahoma" w:cs="Tahoma"/>
      <w:color w:val="auto"/>
      <w:lang w:eastAsia="ru-RU"/>
    </w:rPr>
  </w:style>
  <w:style w:type="character" w:customStyle="1" w:styleId="FontStyle217">
    <w:name w:val="Font Style217"/>
    <w:rsid w:val="00323662"/>
    <w:rPr>
      <w:rFonts w:ascii="Microsoft Sans Serif" w:hAnsi="Microsoft Sans Serif" w:cs="Microsoft Sans Serif" w:hint="default"/>
      <w:sz w:val="14"/>
      <w:szCs w:val="14"/>
    </w:rPr>
  </w:style>
  <w:style w:type="paragraph" w:styleId="31">
    <w:name w:val="Body Text 3"/>
    <w:basedOn w:val="a"/>
    <w:link w:val="32"/>
    <w:uiPriority w:val="99"/>
    <w:semiHidden/>
    <w:unhideWhenUsed/>
    <w:rsid w:val="00304F9F"/>
    <w:pPr>
      <w:spacing w:after="120"/>
    </w:pPr>
    <w:rPr>
      <w:rFonts w:asciiTheme="minorHAnsi" w:hAnsiTheme="minorHAnsi" w:cstheme="minorBidi"/>
      <w:color w:val="auto"/>
      <w:sz w:val="16"/>
      <w:szCs w:val="16"/>
    </w:rPr>
  </w:style>
  <w:style w:type="character" w:customStyle="1" w:styleId="32">
    <w:name w:val="Основной текст 3 Знак"/>
    <w:basedOn w:val="a0"/>
    <w:link w:val="31"/>
    <w:uiPriority w:val="99"/>
    <w:semiHidden/>
    <w:rsid w:val="00304F9F"/>
    <w:rPr>
      <w:rFonts w:asciiTheme="minorHAnsi" w:hAnsiTheme="minorHAnsi" w:cstheme="minorBidi"/>
      <w:color w:val="auto"/>
      <w:sz w:val="16"/>
      <w:szCs w:val="16"/>
    </w:rPr>
  </w:style>
  <w:style w:type="character" w:customStyle="1" w:styleId="apple-style-span">
    <w:name w:val="apple-style-span"/>
    <w:basedOn w:val="a0"/>
    <w:rsid w:val="00304F9F"/>
  </w:style>
  <w:style w:type="paragraph" w:styleId="ad">
    <w:name w:val="Balloon Text"/>
    <w:basedOn w:val="a"/>
    <w:link w:val="ae"/>
    <w:uiPriority w:val="99"/>
    <w:semiHidden/>
    <w:unhideWhenUsed/>
    <w:rsid w:val="00995F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95F38"/>
    <w:rPr>
      <w:rFonts w:ascii="Tahoma" w:hAnsi="Tahoma" w:cs="Tahoma"/>
      <w:sz w:val="16"/>
      <w:szCs w:val="16"/>
    </w:rPr>
  </w:style>
  <w:style w:type="table" w:customStyle="1" w:styleId="2">
    <w:name w:val="Сетка таблицы2"/>
    <w:basedOn w:val="a1"/>
    <w:next w:val="ab"/>
    <w:uiPriority w:val="59"/>
    <w:rsid w:val="003F2257"/>
    <w:pPr>
      <w:spacing w:after="0" w:line="240" w:lineRule="auto"/>
    </w:pPr>
    <w:rPr>
      <w:rFonts w:eastAsia="Times New Roman"/>
      <w:color w:val="auto"/>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B5735"/>
    <w:rPr>
      <w:rFonts w:eastAsia="Calibri"/>
      <w:b/>
      <w:bCs/>
      <w:color w:val="auto"/>
      <w:kern w:val="36"/>
      <w:sz w:val="48"/>
      <w:szCs w:val="48"/>
      <w:lang w:eastAsia="ru-RU"/>
    </w:rPr>
  </w:style>
  <w:style w:type="character" w:styleId="af">
    <w:name w:val="Emphasis"/>
    <w:uiPriority w:val="20"/>
    <w:qFormat/>
    <w:rsid w:val="004B5735"/>
    <w:rPr>
      <w:rFonts w:cs="Times New Roman"/>
      <w:i/>
      <w:iCs/>
    </w:rPr>
  </w:style>
  <w:style w:type="character" w:styleId="af0">
    <w:name w:val="Hyperlink"/>
    <w:semiHidden/>
    <w:rsid w:val="004B5735"/>
    <w:rPr>
      <w:rFonts w:cs="Times New Roman"/>
      <w:color w:val="0000FF"/>
      <w:u w:val="single"/>
    </w:rPr>
  </w:style>
  <w:style w:type="paragraph" w:customStyle="1" w:styleId="7">
    <w:name w:val="Основной текст7"/>
    <w:basedOn w:val="a"/>
    <w:rsid w:val="004B5735"/>
    <w:pPr>
      <w:widowControl w:val="0"/>
      <w:shd w:val="clear" w:color="auto" w:fill="FFFFFF"/>
      <w:spacing w:after="300" w:line="221" w:lineRule="exact"/>
    </w:pPr>
    <w:rPr>
      <w:rFonts w:eastAsia="Times New Roman"/>
      <w:color w:val="000000"/>
      <w:sz w:val="21"/>
      <w:szCs w:val="21"/>
      <w:lang w:eastAsia="ru-RU" w:bidi="ru-RU"/>
    </w:rPr>
  </w:style>
  <w:style w:type="character" w:customStyle="1" w:styleId="5">
    <w:name w:val="Заголовок №5"/>
    <w:basedOn w:val="a0"/>
    <w:rsid w:val="00D22E34"/>
    <w:rPr>
      <w:rFonts w:ascii="Verdana" w:eastAsia="Verdana" w:hAnsi="Verdana" w:cs="Verdana"/>
      <w:b w:val="0"/>
      <w:bCs w:val="0"/>
      <w:i w:val="0"/>
      <w:iCs w:val="0"/>
      <w:smallCaps w:val="0"/>
      <w:strike w:val="0"/>
      <w:color w:val="000000"/>
      <w:spacing w:val="0"/>
      <w:w w:val="100"/>
      <w:position w:val="0"/>
      <w:sz w:val="30"/>
      <w:szCs w:val="30"/>
      <w:u w:val="none"/>
      <w:lang w:val="ru-RU" w:eastAsia="ru-RU" w:bidi="ru-RU"/>
    </w:rPr>
  </w:style>
  <w:style w:type="character" w:customStyle="1" w:styleId="12">
    <w:name w:val="Основной текст1"/>
    <w:rsid w:val="00D22E34"/>
    <w:rPr>
      <w:rFonts w:ascii="Batang" w:eastAsia="Batang" w:hAnsi="Batang" w:cs="Batang"/>
      <w:b w:val="0"/>
      <w:bCs w:val="0"/>
      <w:i w:val="0"/>
      <w:iCs w:val="0"/>
      <w:smallCaps w:val="0"/>
      <w:strike w:val="0"/>
      <w:color w:val="000000"/>
      <w:spacing w:val="-10"/>
      <w:w w:val="100"/>
      <w:position w:val="0"/>
      <w:sz w:val="21"/>
      <w:szCs w:val="21"/>
      <w:u w:val="none"/>
      <w:shd w:val="clear" w:color="auto" w:fill="FFFFFF"/>
      <w:lang w:val="ru-RU"/>
    </w:rPr>
  </w:style>
  <w:style w:type="paragraph" w:styleId="af1">
    <w:name w:val="footnote text"/>
    <w:basedOn w:val="a"/>
    <w:link w:val="af2"/>
    <w:uiPriority w:val="99"/>
    <w:unhideWhenUsed/>
    <w:rsid w:val="00E116AC"/>
    <w:pPr>
      <w:spacing w:after="0" w:line="240" w:lineRule="auto"/>
    </w:pPr>
    <w:rPr>
      <w:rFonts w:ascii="Calibri" w:eastAsia="Calibri" w:hAnsi="Calibri"/>
      <w:color w:val="auto"/>
      <w:sz w:val="20"/>
      <w:szCs w:val="20"/>
    </w:rPr>
  </w:style>
  <w:style w:type="character" w:customStyle="1" w:styleId="af2">
    <w:name w:val="Текст сноски Знак"/>
    <w:basedOn w:val="a0"/>
    <w:link w:val="af1"/>
    <w:uiPriority w:val="99"/>
    <w:rsid w:val="00E116AC"/>
    <w:rPr>
      <w:rFonts w:ascii="Calibri" w:eastAsia="Calibri" w:hAnsi="Calibri"/>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upertosty.ru/pozdravleniya/prochie_prazdniki/mezhdunarodnyy_den_detskoy_knigi/" TargetMode="External"/><Relationship Id="rId4" Type="http://schemas.openxmlformats.org/officeDocument/2006/relationships/settings" Target="settings.xml"/><Relationship Id="rId9" Type="http://schemas.openxmlformats.org/officeDocument/2006/relationships/image" Target="file:///D:\&#1056;&#1072;&#1073;&#1086;&#1095;&#1080;&#1081;%20&#1089;&#1090;&#1086;&#1083;\media\image1.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88</Pages>
  <Words>34351</Words>
  <Characters>195805</Characters>
  <Application>Microsoft Office Word</Application>
  <DocSecurity>0</DocSecurity>
  <Lines>1631</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гг</cp:lastModifiedBy>
  <cp:revision>198</cp:revision>
  <dcterms:created xsi:type="dcterms:W3CDTF">2015-05-30T19:58:00Z</dcterms:created>
  <dcterms:modified xsi:type="dcterms:W3CDTF">2020-06-09T12:21:00Z</dcterms:modified>
</cp:coreProperties>
</file>