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31" w:rsidRDefault="006F1F31" w:rsidP="006F1F31">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УТВЕРЖДАЮ:</w:t>
      </w:r>
    </w:p>
    <w:p w:rsidR="006F1F31" w:rsidRDefault="006F1F31" w:rsidP="006F1F31">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Заведующий МАДОУ г. Нижневартовска</w:t>
      </w:r>
    </w:p>
    <w:p w:rsidR="006F1F31" w:rsidRDefault="006F1F31" w:rsidP="006F1F31">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ДС № 40 «Золотая рыбка»</w:t>
      </w:r>
    </w:p>
    <w:p w:rsidR="006F1F31" w:rsidRDefault="006F1F31" w:rsidP="006F1F31">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_________________ Р.Т. Осадчая</w:t>
      </w:r>
    </w:p>
    <w:p w:rsidR="006F1F31" w:rsidRPr="006F1F31" w:rsidRDefault="006F1F31" w:rsidP="006F1F31">
      <w:pPr>
        <w:pStyle w:val="a3"/>
        <w:spacing w:after="0" w:line="240" w:lineRule="auto"/>
        <w:ind w:left="0"/>
        <w:jc w:val="center"/>
        <w:rPr>
          <w:rFonts w:ascii="Times New Roman" w:hAnsi="Times New Roman" w:cs="Times New Roman"/>
          <w:sz w:val="24"/>
          <w:szCs w:val="24"/>
        </w:rPr>
      </w:pPr>
    </w:p>
    <w:p w:rsidR="00246AA7" w:rsidRDefault="00BF5218" w:rsidP="00246AA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Содержание </w:t>
      </w:r>
      <w:bookmarkStart w:id="0" w:name="_GoBack"/>
      <w:bookmarkEnd w:id="0"/>
      <w:permStart w:id="1785987681" w:edGrp="everyone"/>
      <w:permEnd w:id="1785987681"/>
      <w:r w:rsidR="00246AA7">
        <w:rPr>
          <w:rFonts w:ascii="Times New Roman" w:hAnsi="Times New Roman" w:cs="Times New Roman"/>
          <w:b/>
          <w:color w:val="000000" w:themeColor="text1"/>
          <w:sz w:val="24"/>
          <w:szCs w:val="24"/>
        </w:rPr>
        <w:t xml:space="preserve"> инновационного проекта (программы)</w:t>
      </w:r>
    </w:p>
    <w:p w:rsidR="004D5654" w:rsidRPr="00E915ED" w:rsidRDefault="00F96FD0" w:rsidP="001C38F7">
      <w:pPr>
        <w:spacing w:after="0" w:line="240" w:lineRule="auto"/>
        <w:jc w:val="both"/>
        <w:rPr>
          <w:rFonts w:ascii="Times New Roman" w:hAnsi="Times New Roman" w:cs="Times New Roman"/>
          <w:color w:val="000000" w:themeColor="text1"/>
          <w:sz w:val="24"/>
          <w:szCs w:val="24"/>
          <w:u w:val="single"/>
        </w:rPr>
      </w:pPr>
      <w:r w:rsidRPr="00E915ED">
        <w:rPr>
          <w:rFonts w:ascii="Times New Roman" w:hAnsi="Times New Roman" w:cs="Times New Roman"/>
          <w:b/>
          <w:color w:val="000000" w:themeColor="text1"/>
          <w:sz w:val="24"/>
          <w:szCs w:val="24"/>
        </w:rPr>
        <w:t xml:space="preserve">Тема инновационного проекта (программы): </w:t>
      </w:r>
      <w:r w:rsidR="004D5654" w:rsidRPr="00E915ED">
        <w:rPr>
          <w:rFonts w:ascii="Times New Roman" w:hAnsi="Times New Roman" w:cs="Times New Roman"/>
          <w:color w:val="000000" w:themeColor="text1"/>
          <w:sz w:val="24"/>
          <w:szCs w:val="24"/>
          <w:u w:val="single"/>
        </w:rPr>
        <w:t>п</w:t>
      </w:r>
      <w:r w:rsidR="007C04F7">
        <w:rPr>
          <w:rFonts w:ascii="Times New Roman" w:hAnsi="Times New Roman" w:cs="Times New Roman"/>
          <w:color w:val="000000" w:themeColor="text1"/>
          <w:sz w:val="24"/>
          <w:szCs w:val="24"/>
          <w:u w:val="single"/>
        </w:rPr>
        <w:t>рактико-ориентированный п</w:t>
      </w:r>
      <w:r w:rsidR="004D5654" w:rsidRPr="00E915ED">
        <w:rPr>
          <w:rFonts w:ascii="Times New Roman" w:hAnsi="Times New Roman" w:cs="Times New Roman"/>
          <w:color w:val="000000" w:themeColor="text1"/>
          <w:sz w:val="24"/>
          <w:szCs w:val="24"/>
          <w:u w:val="single"/>
        </w:rPr>
        <w:t>роект «</w:t>
      </w:r>
      <w:r w:rsidR="007C04F7">
        <w:rPr>
          <w:rFonts w:ascii="Times New Roman" w:hAnsi="Times New Roman" w:cs="Times New Roman"/>
          <w:color w:val="000000" w:themeColor="text1"/>
          <w:sz w:val="24"/>
          <w:szCs w:val="24"/>
          <w:u w:val="single"/>
        </w:rPr>
        <w:t xml:space="preserve">Развитие научно-технического творчества у детей старшего дошкольного возраста средствами </w:t>
      </w:r>
      <w:r w:rsidR="007C04F7">
        <w:rPr>
          <w:rFonts w:ascii="Times New Roman" w:hAnsi="Times New Roman" w:cs="Times New Roman"/>
          <w:color w:val="000000" w:themeColor="text1"/>
          <w:sz w:val="24"/>
          <w:szCs w:val="24"/>
          <w:u w:val="single"/>
          <w:lang w:val="en-US"/>
        </w:rPr>
        <w:t>STEAM</w:t>
      </w:r>
      <w:r w:rsidR="007C04F7">
        <w:rPr>
          <w:rFonts w:ascii="Times New Roman" w:hAnsi="Times New Roman" w:cs="Times New Roman"/>
          <w:color w:val="000000" w:themeColor="text1"/>
          <w:sz w:val="24"/>
          <w:szCs w:val="24"/>
          <w:u w:val="single"/>
        </w:rPr>
        <w:t>-технологии</w:t>
      </w:r>
      <w:r w:rsidR="004D5654" w:rsidRPr="00E915ED">
        <w:rPr>
          <w:rFonts w:ascii="Times New Roman" w:hAnsi="Times New Roman" w:cs="Times New Roman"/>
          <w:color w:val="000000" w:themeColor="text1"/>
          <w:sz w:val="24"/>
          <w:szCs w:val="24"/>
          <w:u w:val="single"/>
        </w:rPr>
        <w:t>»</w:t>
      </w:r>
      <w:r w:rsidR="00984036" w:rsidRPr="00E915ED">
        <w:rPr>
          <w:rFonts w:ascii="Times New Roman" w:hAnsi="Times New Roman" w:cs="Times New Roman"/>
          <w:color w:val="000000" w:themeColor="text1"/>
          <w:sz w:val="24"/>
          <w:szCs w:val="24"/>
          <w:u w:val="single"/>
        </w:rPr>
        <w:t>.</w:t>
      </w:r>
    </w:p>
    <w:p w:rsidR="00B750E5" w:rsidRPr="00B750E5" w:rsidRDefault="00F96FD0" w:rsidP="00B750E5">
      <w:pPr>
        <w:spacing w:after="0" w:line="240" w:lineRule="auto"/>
        <w:jc w:val="both"/>
        <w:rPr>
          <w:rFonts w:ascii="Times New Roman" w:hAnsi="Times New Roman" w:cs="Times New Roman"/>
          <w:color w:val="000000"/>
          <w:sz w:val="24"/>
          <w:szCs w:val="24"/>
          <w:u w:val="single"/>
          <w:shd w:val="clear" w:color="auto" w:fill="FFFFFF"/>
        </w:rPr>
      </w:pPr>
      <w:r w:rsidRPr="00B750E5">
        <w:rPr>
          <w:rFonts w:ascii="Times New Roman" w:hAnsi="Times New Roman" w:cs="Times New Roman"/>
          <w:b/>
          <w:sz w:val="24"/>
          <w:szCs w:val="24"/>
        </w:rPr>
        <w:t>Направление деятельности</w:t>
      </w:r>
      <w:r w:rsidR="00E52597" w:rsidRPr="00B750E5">
        <w:rPr>
          <w:rFonts w:ascii="Times New Roman" w:hAnsi="Times New Roman" w:cs="Times New Roman"/>
          <w:b/>
          <w:sz w:val="24"/>
          <w:szCs w:val="24"/>
        </w:rPr>
        <w:t>:</w:t>
      </w:r>
      <w:r w:rsidR="002F53B6" w:rsidRPr="00B750E5">
        <w:rPr>
          <w:rFonts w:ascii="Times New Roman" w:hAnsi="Times New Roman" w:cs="Times New Roman"/>
          <w:b/>
          <w:sz w:val="24"/>
          <w:szCs w:val="24"/>
        </w:rPr>
        <w:t xml:space="preserve"> </w:t>
      </w:r>
      <w:r w:rsidR="00B750E5" w:rsidRPr="00B750E5">
        <w:rPr>
          <w:rFonts w:ascii="Times New Roman" w:hAnsi="Times New Roman" w:cs="Times New Roman"/>
          <w:sz w:val="24"/>
          <w:szCs w:val="24"/>
          <w:u w:val="single"/>
        </w:rPr>
        <w:t>модернизация технологий и содержания дошкольного образования в соответствии с требования федерального государственного образовательного стандарта</w:t>
      </w:r>
      <w:r w:rsidR="00B750E5" w:rsidRPr="00B750E5">
        <w:rPr>
          <w:rFonts w:ascii="Times New Roman" w:hAnsi="Times New Roman" w:cs="Times New Roman"/>
          <w:color w:val="000000"/>
          <w:sz w:val="24"/>
          <w:szCs w:val="24"/>
          <w:u w:val="single"/>
          <w:shd w:val="clear" w:color="auto" w:fill="FFFFFF"/>
        </w:rPr>
        <w:t>.</w:t>
      </w:r>
    </w:p>
    <w:p w:rsidR="001C38F7" w:rsidRDefault="001C38F7" w:rsidP="001C38F7">
      <w:pPr>
        <w:spacing w:after="0" w:line="240" w:lineRule="auto"/>
        <w:jc w:val="both"/>
        <w:rPr>
          <w:rFonts w:ascii="Times New Roman" w:hAnsi="Times New Roman" w:cs="Times New Roman"/>
          <w:color w:val="000000"/>
          <w:sz w:val="24"/>
          <w:szCs w:val="24"/>
          <w:u w:val="single"/>
          <w:shd w:val="clear" w:color="auto" w:fill="FFFFFF"/>
        </w:rPr>
      </w:pPr>
    </w:p>
    <w:tbl>
      <w:tblPr>
        <w:tblStyle w:val="a6"/>
        <w:tblW w:w="0" w:type="auto"/>
        <w:tblLook w:val="04A0" w:firstRow="1" w:lastRow="0" w:firstColumn="1" w:lastColumn="0" w:noHBand="0" w:noVBand="1"/>
      </w:tblPr>
      <w:tblGrid>
        <w:gridCol w:w="817"/>
        <w:gridCol w:w="3626"/>
        <w:gridCol w:w="5446"/>
      </w:tblGrid>
      <w:tr w:rsidR="00B750E5" w:rsidRPr="00B750E5" w:rsidTr="00BF5218">
        <w:tc>
          <w:tcPr>
            <w:tcW w:w="9889" w:type="dxa"/>
            <w:gridSpan w:val="3"/>
          </w:tcPr>
          <w:p w:rsidR="00B750E5" w:rsidRPr="00B750E5" w:rsidRDefault="00B750E5" w:rsidP="00AA31D8">
            <w:pPr>
              <w:ind w:left="57" w:right="57"/>
              <w:jc w:val="center"/>
              <w:rPr>
                <w:rFonts w:ascii="Times New Roman" w:hAnsi="Times New Roman"/>
                <w:b/>
                <w:sz w:val="22"/>
                <w:szCs w:val="22"/>
              </w:rPr>
            </w:pPr>
            <w:r w:rsidRPr="00B750E5">
              <w:rPr>
                <w:rFonts w:ascii="Times New Roman" w:hAnsi="Times New Roman"/>
                <w:b/>
                <w:sz w:val="22"/>
                <w:szCs w:val="22"/>
              </w:rPr>
              <w:t xml:space="preserve">Информационный раздел </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1.</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Полное наименование организации-соискателя с указанием муниципального образования</w:t>
            </w:r>
          </w:p>
        </w:tc>
        <w:tc>
          <w:tcPr>
            <w:tcW w:w="544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Муниципальное автономное дошкольное образовательное учреждение города Нижневартовска детский сад № 40 «Золотая рыбка»</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2.</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Место нахождения организации-соискателя (юридический адрес)</w:t>
            </w:r>
          </w:p>
        </w:tc>
        <w:tc>
          <w:tcPr>
            <w:tcW w:w="544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lang w:eastAsia="ar-SA"/>
              </w:rPr>
              <w:t>628615,ХМАО-Югра, г. Нижневартовск, ул. Северная, 8</w:t>
            </w:r>
            <w:proofErr w:type="gramStart"/>
            <w:r w:rsidRPr="00B750E5">
              <w:rPr>
                <w:rFonts w:ascii="Times New Roman" w:hAnsi="Times New Roman"/>
                <w:sz w:val="22"/>
                <w:szCs w:val="22"/>
                <w:lang w:eastAsia="ar-SA"/>
              </w:rPr>
              <w:t xml:space="preserve"> Б</w:t>
            </w:r>
            <w:proofErr w:type="gramEnd"/>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3.</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Место нахождения организации-соискателя (фактический адрес)</w:t>
            </w:r>
          </w:p>
        </w:tc>
        <w:tc>
          <w:tcPr>
            <w:tcW w:w="544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lang w:eastAsia="ar-SA"/>
              </w:rPr>
              <w:t>628615,ХМАО-Югра, г. Нижневартовск, ул. Северная, 8</w:t>
            </w:r>
            <w:proofErr w:type="gramStart"/>
            <w:r w:rsidRPr="00B750E5">
              <w:rPr>
                <w:rFonts w:ascii="Times New Roman" w:hAnsi="Times New Roman"/>
                <w:sz w:val="22"/>
                <w:szCs w:val="22"/>
                <w:lang w:eastAsia="ar-SA"/>
              </w:rPr>
              <w:t xml:space="preserve"> Б</w:t>
            </w:r>
            <w:proofErr w:type="gramEnd"/>
          </w:p>
        </w:tc>
      </w:tr>
      <w:tr w:rsidR="00B750E5" w:rsidRPr="00B750E5" w:rsidTr="00BF5218">
        <w:tc>
          <w:tcPr>
            <w:tcW w:w="817" w:type="dxa"/>
          </w:tcPr>
          <w:p w:rsidR="00B750E5" w:rsidRPr="00B750E5" w:rsidRDefault="00B750E5" w:rsidP="00B750E5">
            <w:pPr>
              <w:ind w:left="57" w:right="57"/>
              <w:rPr>
                <w:rFonts w:ascii="Times New Roman" w:hAnsi="Times New Roman"/>
                <w:color w:val="000000" w:themeColor="text1"/>
                <w:sz w:val="22"/>
                <w:szCs w:val="22"/>
              </w:rPr>
            </w:pPr>
            <w:r w:rsidRPr="00B750E5">
              <w:rPr>
                <w:rFonts w:ascii="Times New Roman" w:hAnsi="Times New Roman"/>
                <w:color w:val="000000" w:themeColor="text1"/>
                <w:sz w:val="22"/>
                <w:szCs w:val="22"/>
              </w:rPr>
              <w:t>4.</w:t>
            </w:r>
          </w:p>
        </w:tc>
        <w:tc>
          <w:tcPr>
            <w:tcW w:w="3626" w:type="dxa"/>
            <w:shd w:val="clear" w:color="auto" w:fill="auto"/>
          </w:tcPr>
          <w:p w:rsidR="00B750E5" w:rsidRPr="00B750E5" w:rsidRDefault="00B750E5" w:rsidP="00B750E5">
            <w:pPr>
              <w:ind w:left="57" w:right="57"/>
              <w:rPr>
                <w:rFonts w:ascii="Times New Roman" w:hAnsi="Times New Roman"/>
                <w:color w:val="000000" w:themeColor="text1"/>
                <w:sz w:val="22"/>
                <w:szCs w:val="22"/>
              </w:rPr>
            </w:pPr>
            <w:r w:rsidRPr="00B750E5">
              <w:rPr>
                <w:rFonts w:ascii="Times New Roman" w:hAnsi="Times New Roman"/>
                <w:color w:val="000000" w:themeColor="text1"/>
                <w:sz w:val="22"/>
                <w:szCs w:val="22"/>
              </w:rPr>
              <w:t>Адрес сайта организации-соискателя</w:t>
            </w:r>
          </w:p>
        </w:tc>
        <w:tc>
          <w:tcPr>
            <w:tcW w:w="544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bCs/>
                <w:color w:val="000000"/>
                <w:sz w:val="22"/>
                <w:szCs w:val="22"/>
                <w:shd w:val="clear" w:color="auto" w:fill="FFFFFF"/>
              </w:rPr>
              <w:t>dsad40.ru</w:t>
            </w:r>
          </w:p>
        </w:tc>
      </w:tr>
      <w:tr w:rsidR="00B750E5" w:rsidRPr="00B750E5" w:rsidTr="00BF5218">
        <w:trPr>
          <w:trHeight w:val="273"/>
        </w:trPr>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5.</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Электронная почта организации-соискателя</w:t>
            </w:r>
          </w:p>
        </w:tc>
        <w:tc>
          <w:tcPr>
            <w:tcW w:w="544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lang w:val="en-US"/>
              </w:rPr>
              <w:t>MBDOYNV</w:t>
            </w:r>
            <w:r w:rsidRPr="00B750E5">
              <w:rPr>
                <w:rFonts w:ascii="Times New Roman" w:hAnsi="Times New Roman"/>
                <w:sz w:val="22"/>
                <w:szCs w:val="22"/>
              </w:rPr>
              <w:t>-40@</w:t>
            </w:r>
            <w:proofErr w:type="spellStart"/>
            <w:r w:rsidRPr="00B750E5">
              <w:rPr>
                <w:rFonts w:ascii="Times New Roman" w:hAnsi="Times New Roman"/>
                <w:sz w:val="22"/>
                <w:szCs w:val="22"/>
                <w:lang w:val="en-US"/>
              </w:rPr>
              <w:t>yandex</w:t>
            </w:r>
            <w:proofErr w:type="spellEnd"/>
            <w:r w:rsidRPr="00B750E5">
              <w:rPr>
                <w:rFonts w:ascii="Times New Roman" w:hAnsi="Times New Roman"/>
                <w:sz w:val="22"/>
                <w:szCs w:val="22"/>
              </w:rPr>
              <w:t>.</w:t>
            </w:r>
            <w:proofErr w:type="spellStart"/>
            <w:r w:rsidRPr="00B750E5">
              <w:rPr>
                <w:rFonts w:ascii="Times New Roman" w:hAnsi="Times New Roman"/>
                <w:sz w:val="22"/>
                <w:szCs w:val="22"/>
                <w:lang w:val="en-US"/>
              </w:rPr>
              <w:t>ru</w:t>
            </w:r>
            <w:proofErr w:type="spellEnd"/>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6.</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ФИО руководителя организации-соискателя</w:t>
            </w:r>
          </w:p>
        </w:tc>
        <w:tc>
          <w:tcPr>
            <w:tcW w:w="544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 xml:space="preserve">Осадчая </w:t>
            </w:r>
            <w:proofErr w:type="spellStart"/>
            <w:r w:rsidRPr="00B750E5">
              <w:rPr>
                <w:rFonts w:ascii="Times New Roman" w:hAnsi="Times New Roman"/>
                <w:sz w:val="22"/>
                <w:szCs w:val="22"/>
              </w:rPr>
              <w:t>Резида</w:t>
            </w:r>
            <w:proofErr w:type="spellEnd"/>
            <w:r w:rsidRPr="00B750E5">
              <w:rPr>
                <w:rFonts w:ascii="Times New Roman" w:hAnsi="Times New Roman"/>
                <w:sz w:val="22"/>
                <w:szCs w:val="22"/>
              </w:rPr>
              <w:t xml:space="preserve"> </w:t>
            </w:r>
            <w:proofErr w:type="spellStart"/>
            <w:r w:rsidRPr="00B750E5">
              <w:rPr>
                <w:rFonts w:ascii="Times New Roman" w:hAnsi="Times New Roman"/>
                <w:sz w:val="22"/>
                <w:szCs w:val="22"/>
              </w:rPr>
              <w:t>Тагировна</w:t>
            </w:r>
            <w:proofErr w:type="spellEnd"/>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7.</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Электронная почта и контактные телефоны руководителя организации-соискателя</w:t>
            </w:r>
          </w:p>
        </w:tc>
        <w:tc>
          <w:tcPr>
            <w:tcW w:w="5446" w:type="dxa"/>
            <w:shd w:val="clear" w:color="auto" w:fill="auto"/>
          </w:tcPr>
          <w:p w:rsidR="00B750E5" w:rsidRPr="00B750E5" w:rsidRDefault="00B750E5" w:rsidP="00B750E5">
            <w:pPr>
              <w:ind w:left="57" w:right="57"/>
              <w:rPr>
                <w:rFonts w:ascii="Times New Roman" w:hAnsi="Times New Roman"/>
                <w:sz w:val="22"/>
                <w:szCs w:val="22"/>
                <w:lang w:eastAsia="en-US"/>
              </w:rPr>
            </w:pPr>
            <w:proofErr w:type="gramStart"/>
            <w:r w:rsidRPr="00B750E5">
              <w:rPr>
                <w:rFonts w:ascii="Times New Roman" w:hAnsi="Times New Roman"/>
                <w:sz w:val="22"/>
                <w:szCs w:val="22"/>
                <w:lang w:eastAsia="en-US"/>
              </w:rPr>
              <w:t>Е</w:t>
            </w:r>
            <w:proofErr w:type="gramEnd"/>
            <w:r w:rsidRPr="00B750E5">
              <w:rPr>
                <w:rFonts w:ascii="Times New Roman" w:hAnsi="Times New Roman"/>
                <w:sz w:val="22"/>
                <w:szCs w:val="22"/>
                <w:lang w:eastAsia="en-US"/>
              </w:rPr>
              <w:t>-</w:t>
            </w:r>
            <w:r w:rsidRPr="00B750E5">
              <w:rPr>
                <w:rFonts w:ascii="Times New Roman" w:hAnsi="Times New Roman"/>
                <w:sz w:val="22"/>
                <w:szCs w:val="22"/>
                <w:lang w:val="en-US" w:eastAsia="en-US"/>
              </w:rPr>
              <w:t>mail</w:t>
            </w:r>
            <w:r w:rsidRPr="00B750E5">
              <w:rPr>
                <w:rFonts w:ascii="Times New Roman" w:hAnsi="Times New Roman"/>
                <w:sz w:val="22"/>
                <w:szCs w:val="22"/>
                <w:lang w:eastAsia="en-US"/>
              </w:rPr>
              <w:t xml:space="preserve">: </w:t>
            </w:r>
            <w:hyperlink r:id="rId9" w:history="1">
              <w:r w:rsidRPr="00B750E5">
                <w:rPr>
                  <w:rFonts w:ascii="Times New Roman" w:hAnsi="Times New Roman"/>
                  <w:sz w:val="22"/>
                  <w:szCs w:val="22"/>
                  <w:u w:val="single"/>
                  <w:lang w:val="en-US" w:eastAsia="en-US"/>
                </w:rPr>
                <w:t>MBDOYNV</w:t>
              </w:r>
              <w:r w:rsidRPr="00B750E5">
                <w:rPr>
                  <w:rFonts w:ascii="Times New Roman" w:hAnsi="Times New Roman"/>
                  <w:sz w:val="22"/>
                  <w:szCs w:val="22"/>
                  <w:u w:val="single"/>
                  <w:lang w:eastAsia="en-US"/>
                </w:rPr>
                <w:t>-40@</w:t>
              </w:r>
              <w:proofErr w:type="spellStart"/>
              <w:r w:rsidRPr="00B750E5">
                <w:rPr>
                  <w:rFonts w:ascii="Times New Roman" w:hAnsi="Times New Roman"/>
                  <w:sz w:val="22"/>
                  <w:szCs w:val="22"/>
                  <w:u w:val="single"/>
                  <w:lang w:val="en-US" w:eastAsia="en-US"/>
                </w:rPr>
                <w:t>yandex</w:t>
              </w:r>
              <w:proofErr w:type="spellEnd"/>
              <w:r w:rsidRPr="00B750E5">
                <w:rPr>
                  <w:rFonts w:ascii="Times New Roman" w:hAnsi="Times New Roman"/>
                  <w:sz w:val="22"/>
                  <w:szCs w:val="22"/>
                  <w:u w:val="single"/>
                  <w:lang w:eastAsia="en-US"/>
                </w:rPr>
                <w:t>.</w:t>
              </w:r>
              <w:proofErr w:type="spellStart"/>
              <w:r w:rsidRPr="00B750E5">
                <w:rPr>
                  <w:rFonts w:ascii="Times New Roman" w:hAnsi="Times New Roman"/>
                  <w:sz w:val="22"/>
                  <w:szCs w:val="22"/>
                  <w:u w:val="single"/>
                  <w:lang w:val="en-US" w:eastAsia="en-US"/>
                </w:rPr>
                <w:t>ru</w:t>
              </w:r>
              <w:proofErr w:type="spellEnd"/>
            </w:hyperlink>
            <w:r w:rsidRPr="00B750E5">
              <w:rPr>
                <w:rFonts w:ascii="Times New Roman" w:hAnsi="Times New Roman"/>
                <w:sz w:val="22"/>
                <w:szCs w:val="22"/>
                <w:lang w:eastAsia="en-US"/>
              </w:rPr>
              <w:t xml:space="preserve"> </w:t>
            </w:r>
          </w:p>
          <w:p w:rsidR="00B750E5" w:rsidRPr="00B750E5" w:rsidRDefault="00B750E5" w:rsidP="00B750E5">
            <w:pPr>
              <w:ind w:left="57" w:right="57"/>
              <w:rPr>
                <w:rFonts w:ascii="Times New Roman" w:hAnsi="Times New Roman"/>
                <w:sz w:val="22"/>
                <w:szCs w:val="22"/>
                <w:lang w:eastAsia="en-US"/>
              </w:rPr>
            </w:pPr>
            <w:r w:rsidRPr="00B750E5">
              <w:rPr>
                <w:rFonts w:ascii="Times New Roman" w:hAnsi="Times New Roman"/>
                <w:sz w:val="22"/>
                <w:szCs w:val="22"/>
                <w:lang w:eastAsia="en-US"/>
              </w:rPr>
              <w:t>Телефон: 8 (3466) 27-10-30</w:t>
            </w:r>
          </w:p>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lang w:eastAsia="en-US"/>
              </w:rPr>
              <w:t>Тел./факс: 8 (3466) 27-20-70</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8.</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 xml:space="preserve">ФИО </w:t>
            </w:r>
            <w:proofErr w:type="gramStart"/>
            <w:r w:rsidRPr="00B750E5">
              <w:rPr>
                <w:rFonts w:ascii="Times New Roman" w:hAnsi="Times New Roman"/>
                <w:sz w:val="22"/>
                <w:szCs w:val="22"/>
              </w:rPr>
              <w:t>ответственного</w:t>
            </w:r>
            <w:proofErr w:type="gramEnd"/>
            <w:r w:rsidRPr="00B750E5">
              <w:rPr>
                <w:rFonts w:ascii="Times New Roman" w:hAnsi="Times New Roman"/>
                <w:sz w:val="22"/>
                <w:szCs w:val="22"/>
              </w:rPr>
              <w:t xml:space="preserve"> за исполнение заявки</w:t>
            </w:r>
          </w:p>
        </w:tc>
        <w:tc>
          <w:tcPr>
            <w:tcW w:w="544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Борщ Светлана Николаевна</w:t>
            </w:r>
          </w:p>
        </w:tc>
      </w:tr>
      <w:tr w:rsidR="00B750E5" w:rsidRPr="006F1F31"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9.</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 xml:space="preserve">Электронная почта и контактные телефоны </w:t>
            </w:r>
            <w:proofErr w:type="gramStart"/>
            <w:r w:rsidRPr="00B750E5">
              <w:rPr>
                <w:rFonts w:ascii="Times New Roman" w:hAnsi="Times New Roman"/>
                <w:sz w:val="22"/>
                <w:szCs w:val="22"/>
              </w:rPr>
              <w:t>ответственного</w:t>
            </w:r>
            <w:proofErr w:type="gramEnd"/>
            <w:r w:rsidRPr="00B750E5">
              <w:rPr>
                <w:rFonts w:ascii="Times New Roman" w:hAnsi="Times New Roman"/>
                <w:sz w:val="22"/>
                <w:szCs w:val="22"/>
              </w:rPr>
              <w:t xml:space="preserve"> за заполнение заявки</w:t>
            </w:r>
          </w:p>
        </w:tc>
        <w:tc>
          <w:tcPr>
            <w:tcW w:w="5446" w:type="dxa"/>
            <w:shd w:val="clear" w:color="auto" w:fill="auto"/>
          </w:tcPr>
          <w:p w:rsidR="00B750E5" w:rsidRPr="00B750E5" w:rsidRDefault="00B750E5" w:rsidP="00B750E5">
            <w:pPr>
              <w:ind w:left="57" w:right="57"/>
              <w:rPr>
                <w:rFonts w:ascii="Times New Roman" w:hAnsi="Times New Roman"/>
                <w:sz w:val="22"/>
                <w:szCs w:val="22"/>
                <w:lang w:val="en-US"/>
              </w:rPr>
            </w:pPr>
            <w:r w:rsidRPr="00B750E5">
              <w:rPr>
                <w:rFonts w:ascii="Times New Roman" w:hAnsi="Times New Roman"/>
                <w:sz w:val="22"/>
                <w:szCs w:val="22"/>
                <w:lang w:val="en-US"/>
              </w:rPr>
              <w:t xml:space="preserve">e-mail: </w:t>
            </w:r>
            <w:hyperlink r:id="rId10" w:history="1">
              <w:r w:rsidRPr="00B750E5">
                <w:rPr>
                  <w:rFonts w:ascii="Times New Roman" w:hAnsi="Times New Roman"/>
                  <w:color w:val="0000FF"/>
                  <w:sz w:val="22"/>
                  <w:szCs w:val="22"/>
                  <w:u w:val="single"/>
                  <w:lang w:val="en-US"/>
                </w:rPr>
                <w:t>SvetlankaNB@yandex.ru</w:t>
              </w:r>
            </w:hyperlink>
          </w:p>
          <w:p w:rsidR="00B750E5" w:rsidRPr="00B750E5" w:rsidRDefault="00B750E5" w:rsidP="00B750E5">
            <w:pPr>
              <w:ind w:left="57" w:right="57"/>
              <w:rPr>
                <w:rFonts w:ascii="Times New Roman" w:hAnsi="Times New Roman"/>
                <w:sz w:val="22"/>
                <w:szCs w:val="22"/>
                <w:u w:val="single"/>
                <w:lang w:val="en-US"/>
              </w:rPr>
            </w:pPr>
            <w:r w:rsidRPr="00B750E5">
              <w:rPr>
                <w:rFonts w:ascii="Times New Roman" w:hAnsi="Times New Roman"/>
                <w:sz w:val="22"/>
                <w:szCs w:val="22"/>
              </w:rPr>
              <w:t>телефон</w:t>
            </w:r>
            <w:r w:rsidRPr="00B750E5">
              <w:rPr>
                <w:rFonts w:ascii="Times New Roman" w:hAnsi="Times New Roman"/>
                <w:sz w:val="22"/>
                <w:szCs w:val="22"/>
                <w:lang w:val="en-US"/>
              </w:rPr>
              <w:t>: 8 (912) 935-76-92</w:t>
            </w:r>
          </w:p>
        </w:tc>
      </w:tr>
      <w:tr w:rsidR="00B750E5" w:rsidRPr="00B750E5" w:rsidTr="00BF5218">
        <w:trPr>
          <w:trHeight w:val="57"/>
        </w:trPr>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10.</w:t>
            </w:r>
          </w:p>
        </w:tc>
        <w:tc>
          <w:tcPr>
            <w:tcW w:w="3626" w:type="dxa"/>
            <w:shd w:val="clear" w:color="auto" w:fill="auto"/>
          </w:tcPr>
          <w:p w:rsidR="00B750E5" w:rsidRPr="00B750E5" w:rsidRDefault="00B750E5" w:rsidP="00B750E5">
            <w:pPr>
              <w:widowControl w:val="0"/>
              <w:rPr>
                <w:rFonts w:ascii="Times New Roman" w:eastAsia="Times New Roman" w:hAnsi="Times New Roman"/>
                <w:sz w:val="22"/>
                <w:szCs w:val="22"/>
              </w:rPr>
            </w:pPr>
            <w:r w:rsidRPr="00B750E5">
              <w:rPr>
                <w:rFonts w:ascii="Times New Roman" w:eastAsia="Times New Roman" w:hAnsi="Times New Roman"/>
                <w:color w:val="000000"/>
                <w:sz w:val="22"/>
                <w:szCs w:val="22"/>
                <w:shd w:val="clear" w:color="auto" w:fill="FFFFFF"/>
                <w:lang w:bidi="ru-RU"/>
              </w:rPr>
              <w:t>Согласие на осуществление кураторства (выбрать):</w:t>
            </w:r>
          </w:p>
        </w:tc>
        <w:tc>
          <w:tcPr>
            <w:tcW w:w="5446" w:type="dxa"/>
            <w:shd w:val="clear" w:color="auto" w:fill="auto"/>
          </w:tcPr>
          <w:p w:rsidR="00B750E5" w:rsidRPr="00B750E5" w:rsidRDefault="00B750E5" w:rsidP="00B750E5">
            <w:pPr>
              <w:ind w:left="57" w:right="57"/>
              <w:rPr>
                <w:rFonts w:ascii="Times New Roman" w:hAnsi="Times New Roman"/>
                <w:sz w:val="22"/>
                <w:szCs w:val="22"/>
              </w:rPr>
            </w:pPr>
          </w:p>
        </w:tc>
      </w:tr>
      <w:tr w:rsidR="00B750E5" w:rsidRPr="00B750E5" w:rsidTr="00BF5218">
        <w:trPr>
          <w:trHeight w:val="57"/>
        </w:trPr>
        <w:tc>
          <w:tcPr>
            <w:tcW w:w="817" w:type="dxa"/>
          </w:tcPr>
          <w:p w:rsidR="00B750E5" w:rsidRPr="00B750E5" w:rsidRDefault="00B750E5" w:rsidP="00B750E5">
            <w:pPr>
              <w:ind w:left="57" w:right="57"/>
              <w:rPr>
                <w:rFonts w:ascii="Times New Roman" w:hAnsi="Times New Roman"/>
              </w:rPr>
            </w:pPr>
            <w:r w:rsidRPr="00B750E5">
              <w:rPr>
                <w:rFonts w:ascii="Times New Roman" w:hAnsi="Times New Roman"/>
              </w:rPr>
              <w:t>10.1</w:t>
            </w:r>
          </w:p>
        </w:tc>
        <w:tc>
          <w:tcPr>
            <w:tcW w:w="3626" w:type="dxa"/>
            <w:shd w:val="clear" w:color="auto" w:fill="auto"/>
          </w:tcPr>
          <w:p w:rsidR="00B750E5" w:rsidRPr="00B750E5" w:rsidRDefault="00B750E5" w:rsidP="00B750E5">
            <w:pPr>
              <w:widowControl w:val="0"/>
              <w:rPr>
                <w:rFonts w:ascii="Times New Roman" w:eastAsia="Times New Roman" w:hAnsi="Times New Roman"/>
                <w:sz w:val="22"/>
                <w:szCs w:val="22"/>
              </w:rPr>
            </w:pPr>
            <w:r w:rsidRPr="00B750E5">
              <w:rPr>
                <w:rFonts w:ascii="Times New Roman" w:eastAsia="Times New Roman" w:hAnsi="Times New Roman"/>
                <w:color w:val="000000"/>
                <w:sz w:val="22"/>
                <w:szCs w:val="22"/>
                <w:shd w:val="clear" w:color="auto" w:fill="FFFFFF"/>
                <w:lang w:bidi="ru-RU"/>
              </w:rPr>
              <w:t>АУ «Институт развития образования»</w:t>
            </w:r>
          </w:p>
        </w:tc>
        <w:tc>
          <w:tcPr>
            <w:tcW w:w="5446" w:type="dxa"/>
            <w:shd w:val="clear" w:color="auto" w:fill="auto"/>
          </w:tcPr>
          <w:p w:rsidR="00B750E5" w:rsidRPr="007C04F7" w:rsidRDefault="007C04F7" w:rsidP="00B750E5">
            <w:pPr>
              <w:ind w:left="57" w:right="57"/>
              <w:rPr>
                <w:rFonts w:ascii="Times New Roman" w:hAnsi="Times New Roman"/>
              </w:rPr>
            </w:pPr>
            <w:r>
              <w:rPr>
                <w:rFonts w:ascii="Times New Roman" w:hAnsi="Times New Roman"/>
              </w:rPr>
              <w:t>нет</w:t>
            </w:r>
          </w:p>
        </w:tc>
      </w:tr>
      <w:tr w:rsidR="00B750E5" w:rsidRPr="00B750E5" w:rsidTr="00BF5218">
        <w:trPr>
          <w:trHeight w:val="57"/>
        </w:trPr>
        <w:tc>
          <w:tcPr>
            <w:tcW w:w="817" w:type="dxa"/>
          </w:tcPr>
          <w:p w:rsidR="00B750E5" w:rsidRPr="00B750E5" w:rsidRDefault="00B750E5" w:rsidP="00B750E5">
            <w:pPr>
              <w:ind w:left="57" w:right="57"/>
              <w:rPr>
                <w:rFonts w:ascii="Times New Roman" w:hAnsi="Times New Roman"/>
              </w:rPr>
            </w:pPr>
            <w:r w:rsidRPr="00B750E5">
              <w:rPr>
                <w:rFonts w:ascii="Times New Roman" w:hAnsi="Times New Roman"/>
              </w:rPr>
              <w:t>10.2</w:t>
            </w:r>
          </w:p>
        </w:tc>
        <w:tc>
          <w:tcPr>
            <w:tcW w:w="3626" w:type="dxa"/>
            <w:shd w:val="clear" w:color="auto" w:fill="auto"/>
          </w:tcPr>
          <w:p w:rsidR="00B750E5" w:rsidRPr="00B750E5" w:rsidRDefault="00B750E5" w:rsidP="00B750E5">
            <w:pPr>
              <w:widowControl w:val="0"/>
              <w:rPr>
                <w:rFonts w:ascii="Times New Roman" w:eastAsia="Times New Roman" w:hAnsi="Times New Roman"/>
                <w:sz w:val="22"/>
                <w:szCs w:val="22"/>
              </w:rPr>
            </w:pPr>
            <w:proofErr w:type="spellStart"/>
            <w:r w:rsidRPr="00B750E5">
              <w:rPr>
                <w:rFonts w:ascii="Times New Roman" w:eastAsia="Times New Roman" w:hAnsi="Times New Roman"/>
                <w:color w:val="000000"/>
                <w:sz w:val="22"/>
                <w:szCs w:val="22"/>
                <w:shd w:val="clear" w:color="auto" w:fill="FFFFFF"/>
                <w:lang w:bidi="ru-RU"/>
              </w:rPr>
              <w:t>СурГПУ</w:t>
            </w:r>
            <w:proofErr w:type="spellEnd"/>
          </w:p>
        </w:tc>
        <w:tc>
          <w:tcPr>
            <w:tcW w:w="5446" w:type="dxa"/>
            <w:shd w:val="clear" w:color="auto" w:fill="auto"/>
          </w:tcPr>
          <w:p w:rsidR="00B750E5" w:rsidRPr="007C04F7" w:rsidRDefault="007C04F7" w:rsidP="00B750E5">
            <w:pPr>
              <w:ind w:left="57" w:right="57"/>
              <w:rPr>
                <w:rFonts w:ascii="Times New Roman" w:hAnsi="Times New Roman"/>
              </w:rPr>
            </w:pPr>
            <w:r>
              <w:rPr>
                <w:rFonts w:ascii="Times New Roman" w:hAnsi="Times New Roman"/>
              </w:rPr>
              <w:t>нет</w:t>
            </w:r>
          </w:p>
        </w:tc>
      </w:tr>
      <w:tr w:rsidR="00B750E5" w:rsidRPr="00B750E5" w:rsidTr="00BF5218">
        <w:trPr>
          <w:trHeight w:val="57"/>
        </w:trPr>
        <w:tc>
          <w:tcPr>
            <w:tcW w:w="817" w:type="dxa"/>
          </w:tcPr>
          <w:p w:rsidR="00B750E5" w:rsidRPr="00B750E5" w:rsidRDefault="00B750E5" w:rsidP="00B750E5">
            <w:pPr>
              <w:ind w:left="57" w:right="57"/>
              <w:rPr>
                <w:rFonts w:ascii="Times New Roman" w:hAnsi="Times New Roman"/>
              </w:rPr>
            </w:pPr>
            <w:r w:rsidRPr="00B750E5">
              <w:rPr>
                <w:rFonts w:ascii="Times New Roman" w:hAnsi="Times New Roman"/>
              </w:rPr>
              <w:t>10.3</w:t>
            </w:r>
          </w:p>
        </w:tc>
        <w:tc>
          <w:tcPr>
            <w:tcW w:w="3626" w:type="dxa"/>
            <w:shd w:val="clear" w:color="auto" w:fill="auto"/>
          </w:tcPr>
          <w:p w:rsidR="00B750E5" w:rsidRPr="00B750E5" w:rsidRDefault="00B750E5" w:rsidP="00B750E5">
            <w:pPr>
              <w:widowControl w:val="0"/>
              <w:rPr>
                <w:rFonts w:ascii="Times New Roman" w:eastAsia="Times New Roman" w:hAnsi="Times New Roman"/>
                <w:sz w:val="22"/>
                <w:szCs w:val="22"/>
              </w:rPr>
            </w:pPr>
            <w:r w:rsidRPr="00B750E5">
              <w:rPr>
                <w:rFonts w:ascii="Times New Roman" w:eastAsia="Times New Roman" w:hAnsi="Times New Roman"/>
                <w:color w:val="000000"/>
                <w:sz w:val="22"/>
                <w:szCs w:val="22"/>
                <w:shd w:val="clear" w:color="auto" w:fill="FFFFFF"/>
                <w:lang w:bidi="ru-RU"/>
              </w:rPr>
              <w:t>не нуждаюсь в кураторстве</w:t>
            </w:r>
          </w:p>
        </w:tc>
        <w:tc>
          <w:tcPr>
            <w:tcW w:w="5446" w:type="dxa"/>
            <w:shd w:val="clear" w:color="auto" w:fill="auto"/>
          </w:tcPr>
          <w:p w:rsidR="00B750E5" w:rsidRPr="00B750E5" w:rsidRDefault="00B750E5" w:rsidP="00B750E5">
            <w:pPr>
              <w:ind w:left="57" w:right="57"/>
              <w:rPr>
                <w:rFonts w:ascii="Times New Roman" w:hAnsi="Times New Roman"/>
              </w:rPr>
            </w:pPr>
            <w:r w:rsidRPr="00B750E5">
              <w:rPr>
                <w:rFonts w:ascii="Times New Roman" w:hAnsi="Times New Roman"/>
              </w:rPr>
              <w:t>нет</w:t>
            </w:r>
          </w:p>
        </w:tc>
      </w:tr>
      <w:tr w:rsidR="00B750E5" w:rsidRPr="00B750E5" w:rsidTr="00BF5218">
        <w:tc>
          <w:tcPr>
            <w:tcW w:w="9889" w:type="dxa"/>
            <w:gridSpan w:val="3"/>
          </w:tcPr>
          <w:p w:rsidR="00B750E5" w:rsidRPr="00B750E5" w:rsidRDefault="00B750E5" w:rsidP="00B750E5">
            <w:pPr>
              <w:ind w:left="57" w:right="57"/>
              <w:jc w:val="center"/>
              <w:rPr>
                <w:rFonts w:ascii="Times New Roman" w:hAnsi="Times New Roman"/>
                <w:b/>
                <w:sz w:val="22"/>
                <w:szCs w:val="22"/>
              </w:rPr>
            </w:pPr>
            <w:r w:rsidRPr="00B750E5">
              <w:rPr>
                <w:rFonts w:ascii="Times New Roman" w:hAnsi="Times New Roman"/>
                <w:b/>
                <w:sz w:val="22"/>
                <w:szCs w:val="22"/>
              </w:rPr>
              <w:t>Целевой раздел</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11.</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Цель (цели) предлагаемого проекта (программы)</w:t>
            </w:r>
          </w:p>
        </w:tc>
        <w:tc>
          <w:tcPr>
            <w:tcW w:w="5446" w:type="dxa"/>
            <w:shd w:val="clear" w:color="auto" w:fill="auto"/>
          </w:tcPr>
          <w:p w:rsidR="00B750E5" w:rsidRPr="00B750E5" w:rsidRDefault="00B750E5" w:rsidP="00B750E5">
            <w:pPr>
              <w:widowControl w:val="0"/>
              <w:overflowPunct w:val="0"/>
              <w:autoSpaceDE w:val="0"/>
              <w:autoSpaceDN w:val="0"/>
              <w:adjustRightInd w:val="0"/>
              <w:ind w:left="57" w:right="57"/>
              <w:rPr>
                <w:rFonts w:ascii="Times New Roman" w:hAnsi="Times New Roman"/>
                <w:sz w:val="22"/>
                <w:szCs w:val="22"/>
              </w:rPr>
            </w:pPr>
            <w:r w:rsidRPr="00B750E5">
              <w:rPr>
                <w:rFonts w:ascii="Times New Roman" w:hAnsi="Times New Roman"/>
                <w:sz w:val="22"/>
                <w:szCs w:val="22"/>
              </w:rPr>
              <w:t>Развитие научно-технического творчества у детей старшего дошкольного возраста средствами STEAM- технологии.</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12.</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Задачи предлагаемого проекта (программы)</w:t>
            </w:r>
          </w:p>
        </w:tc>
        <w:tc>
          <w:tcPr>
            <w:tcW w:w="5446" w:type="dxa"/>
            <w:shd w:val="clear" w:color="auto" w:fill="auto"/>
          </w:tcPr>
          <w:p w:rsidR="004B6A8C" w:rsidRPr="004B6A8C" w:rsidRDefault="004B6A8C" w:rsidP="004B6A8C">
            <w:pPr>
              <w:numPr>
                <w:ilvl w:val="0"/>
                <w:numId w:val="16"/>
              </w:numPr>
              <w:autoSpaceDE w:val="0"/>
              <w:autoSpaceDN w:val="0"/>
              <w:adjustRightInd w:val="0"/>
              <w:ind w:left="93" w:right="57" w:firstLine="0"/>
              <w:rPr>
                <w:rFonts w:ascii="Times New Roman" w:hAnsi="Times New Roman"/>
                <w:sz w:val="22"/>
                <w:szCs w:val="22"/>
              </w:rPr>
            </w:pPr>
            <w:r w:rsidRPr="004B6A8C">
              <w:rPr>
                <w:rFonts w:ascii="Times New Roman" w:hAnsi="Times New Roman"/>
                <w:sz w:val="22"/>
                <w:szCs w:val="22"/>
              </w:rPr>
              <w:t>Создать современную информационно-образовательную среду для внедрения в образовательную деятельность с детьми старшего дошкольного возраста STEAM – технологии.</w:t>
            </w:r>
          </w:p>
          <w:p w:rsidR="004B6A8C" w:rsidRPr="004B6A8C" w:rsidRDefault="004B6A8C" w:rsidP="004B6A8C">
            <w:pPr>
              <w:numPr>
                <w:ilvl w:val="0"/>
                <w:numId w:val="16"/>
              </w:numPr>
              <w:autoSpaceDE w:val="0"/>
              <w:autoSpaceDN w:val="0"/>
              <w:adjustRightInd w:val="0"/>
              <w:ind w:left="93" w:right="57" w:firstLine="0"/>
              <w:rPr>
                <w:rFonts w:ascii="Times New Roman" w:hAnsi="Times New Roman"/>
                <w:sz w:val="22"/>
                <w:szCs w:val="22"/>
              </w:rPr>
            </w:pPr>
            <w:r w:rsidRPr="004B6A8C">
              <w:rPr>
                <w:rFonts w:ascii="Times New Roman" w:hAnsi="Times New Roman"/>
                <w:sz w:val="22"/>
                <w:szCs w:val="22"/>
              </w:rPr>
              <w:t>Обеспечить развитие научно-технического творчества у детей старшего дошкольного возраста в процессе познавательно-исследовательской деятельности.</w:t>
            </w:r>
          </w:p>
          <w:p w:rsidR="004B6A8C" w:rsidRPr="004B6A8C" w:rsidRDefault="004B6A8C" w:rsidP="004B6A8C">
            <w:pPr>
              <w:numPr>
                <w:ilvl w:val="0"/>
                <w:numId w:val="16"/>
              </w:numPr>
              <w:autoSpaceDE w:val="0"/>
              <w:autoSpaceDN w:val="0"/>
              <w:adjustRightInd w:val="0"/>
              <w:ind w:left="93" w:right="57" w:firstLine="0"/>
              <w:rPr>
                <w:rFonts w:ascii="Times New Roman" w:hAnsi="Times New Roman"/>
                <w:sz w:val="22"/>
                <w:szCs w:val="22"/>
              </w:rPr>
            </w:pPr>
            <w:r w:rsidRPr="004B6A8C">
              <w:rPr>
                <w:rFonts w:ascii="Times New Roman" w:hAnsi="Times New Roman"/>
                <w:sz w:val="22"/>
                <w:szCs w:val="22"/>
              </w:rPr>
              <w:t xml:space="preserve">Создать условия для повышения </w:t>
            </w:r>
            <w:r w:rsidRPr="004B6A8C">
              <w:rPr>
                <w:rFonts w:ascii="Times New Roman" w:hAnsi="Times New Roman"/>
                <w:sz w:val="22"/>
                <w:szCs w:val="22"/>
              </w:rPr>
              <w:lastRenderedPageBreak/>
              <w:t>профессиональной компетентности педагогов по вопросам формирования научно-технического творчества в рамках реализации STEAM – технологии на 12%.</w:t>
            </w:r>
          </w:p>
          <w:p w:rsidR="004B6A8C" w:rsidRPr="004B6A8C" w:rsidRDefault="004B6A8C" w:rsidP="004B6A8C">
            <w:pPr>
              <w:numPr>
                <w:ilvl w:val="0"/>
                <w:numId w:val="16"/>
              </w:numPr>
              <w:autoSpaceDE w:val="0"/>
              <w:autoSpaceDN w:val="0"/>
              <w:adjustRightInd w:val="0"/>
              <w:ind w:left="93" w:right="57" w:firstLine="0"/>
              <w:rPr>
                <w:rFonts w:ascii="Times New Roman" w:hAnsi="Times New Roman"/>
                <w:sz w:val="22"/>
                <w:szCs w:val="22"/>
              </w:rPr>
            </w:pPr>
            <w:r w:rsidRPr="004B6A8C">
              <w:rPr>
                <w:rFonts w:ascii="Times New Roman" w:hAnsi="Times New Roman"/>
                <w:sz w:val="22"/>
                <w:szCs w:val="22"/>
              </w:rPr>
              <w:t>Обеспечить психолого-педагогическую поддержку семьям воспитанников и повышение компетентности родителей (законных представителей) в вопросах формирования научно-технического творчества в рамках реализации STEAM – технологии.</w:t>
            </w:r>
          </w:p>
          <w:p w:rsidR="00B750E5" w:rsidRPr="004B6A8C" w:rsidRDefault="004B6A8C" w:rsidP="004B6A8C">
            <w:pPr>
              <w:numPr>
                <w:ilvl w:val="0"/>
                <w:numId w:val="16"/>
              </w:numPr>
              <w:autoSpaceDE w:val="0"/>
              <w:autoSpaceDN w:val="0"/>
              <w:adjustRightInd w:val="0"/>
              <w:ind w:left="93" w:right="57" w:firstLine="0"/>
              <w:rPr>
                <w:rFonts w:ascii="Times New Roman" w:hAnsi="Times New Roman"/>
              </w:rPr>
            </w:pPr>
            <w:r w:rsidRPr="004B6A8C">
              <w:rPr>
                <w:rFonts w:ascii="Times New Roman" w:hAnsi="Times New Roman"/>
                <w:sz w:val="22"/>
                <w:szCs w:val="22"/>
              </w:rPr>
              <w:t>Обеспечить преемственность образовательной цепочки: детский сад – школа - учреждение профессионального образования – научное сообщество.</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lastRenderedPageBreak/>
              <w:t>13.</w:t>
            </w:r>
          </w:p>
        </w:tc>
        <w:tc>
          <w:tcPr>
            <w:tcW w:w="3626" w:type="dxa"/>
            <w:shd w:val="clear" w:color="auto" w:fill="auto"/>
          </w:tcPr>
          <w:p w:rsidR="00B750E5" w:rsidRPr="00B750E5" w:rsidRDefault="007E3CA1" w:rsidP="00B750E5">
            <w:pPr>
              <w:ind w:left="57" w:right="57"/>
              <w:rPr>
                <w:rFonts w:ascii="Times New Roman" w:hAnsi="Times New Roman"/>
                <w:sz w:val="22"/>
                <w:szCs w:val="22"/>
              </w:rPr>
            </w:pPr>
            <w:r w:rsidRPr="007E3CA1">
              <w:rPr>
                <w:rFonts w:ascii="Times New Roman" w:eastAsia="Arial Unicode MS" w:hAnsi="Times New Roman"/>
                <w:color w:val="000000"/>
                <w:sz w:val="22"/>
                <w:szCs w:val="22"/>
                <w:lang w:bidi="ru-RU"/>
              </w:rPr>
              <w:t>Основная идея (идеи), новизна предлагаемого проекта (программы)</w:t>
            </w:r>
          </w:p>
        </w:tc>
        <w:tc>
          <w:tcPr>
            <w:tcW w:w="5446" w:type="dxa"/>
            <w:shd w:val="clear" w:color="auto" w:fill="auto"/>
          </w:tcPr>
          <w:p w:rsidR="004B6A8C" w:rsidRPr="004B6A8C" w:rsidRDefault="004B6A8C" w:rsidP="004B6A8C">
            <w:pPr>
              <w:ind w:left="93"/>
              <w:rPr>
                <w:rFonts w:ascii="Times New Roman" w:eastAsia="Times New Roman" w:hAnsi="Times New Roman"/>
                <w:color w:val="000000"/>
                <w:sz w:val="22"/>
                <w:szCs w:val="22"/>
              </w:rPr>
            </w:pPr>
            <w:r w:rsidRPr="004B6A8C">
              <w:rPr>
                <w:rFonts w:ascii="Times New Roman" w:eastAsia="Times New Roman" w:hAnsi="Times New Roman"/>
                <w:i/>
                <w:color w:val="000000"/>
                <w:sz w:val="22"/>
                <w:szCs w:val="22"/>
              </w:rPr>
              <w:t>Новизна проекта.</w:t>
            </w:r>
            <w:r w:rsidRPr="004B6A8C">
              <w:rPr>
                <w:rFonts w:ascii="Times New Roman" w:eastAsia="Times New Roman" w:hAnsi="Times New Roman"/>
                <w:color w:val="000000"/>
                <w:sz w:val="22"/>
                <w:szCs w:val="22"/>
              </w:rPr>
              <w:t xml:space="preserve"> </w:t>
            </w:r>
            <w:r w:rsidRPr="004B6A8C">
              <w:rPr>
                <w:rFonts w:ascii="Times New Roman" w:eastAsia="Times New Roman" w:hAnsi="Times New Roman"/>
                <w:color w:val="000000"/>
                <w:sz w:val="22"/>
                <w:szCs w:val="22"/>
                <w:lang w:val="en-US"/>
              </w:rPr>
              <w:t>STEAM</w:t>
            </w:r>
            <w:r w:rsidRPr="004B6A8C">
              <w:rPr>
                <w:rFonts w:ascii="Times New Roman" w:eastAsia="Times New Roman" w:hAnsi="Times New Roman"/>
                <w:color w:val="000000"/>
                <w:sz w:val="22"/>
                <w:szCs w:val="22"/>
              </w:rPr>
              <w:t xml:space="preserve"> - технология помогает воспитанникам приобретать созидательные навыки </w:t>
            </w:r>
            <w:r w:rsidRPr="004B6A8C">
              <w:rPr>
                <w:rFonts w:ascii="Times New Roman" w:eastAsia="Times New Roman" w:hAnsi="Times New Roman"/>
                <w:color w:val="000000"/>
                <w:sz w:val="22"/>
                <w:szCs w:val="22"/>
                <w:lang w:val="en-US"/>
              </w:rPr>
              <w:t>XXI</w:t>
            </w:r>
            <w:r w:rsidRPr="004B6A8C">
              <w:rPr>
                <w:rFonts w:ascii="Times New Roman" w:eastAsia="Times New Roman" w:hAnsi="Times New Roman"/>
                <w:color w:val="000000"/>
                <w:sz w:val="22"/>
                <w:szCs w:val="22"/>
              </w:rPr>
              <w:t xml:space="preserve"> века: изучать мир системно, вникать в логику происходящих вокруг явлений, обнаруживать и понимать их взаимосвязь, открывать для себя новое, необычное и очень интересное. Ожидание знакомства с чем-то новым развивает любознательность и познавательную активность; необходимость самим определять для себя интересную задачу, выбирать способы и составлять алгоритм её решения, умение критически оценивать результаты - вырабатывают инженерный стиль мышления; коллективная деятельность вырабатывает навык командной работы. Все это обеспечивает кардинально новый, более высокий уровень развития ребенка и дает более широкие возможности в будущем при выборе профессии.</w:t>
            </w:r>
          </w:p>
          <w:p w:rsidR="00291EC2" w:rsidRDefault="00291EC2" w:rsidP="004B6A8C">
            <w:pPr>
              <w:shd w:val="clear" w:color="auto" w:fill="FFFFFF"/>
              <w:ind w:left="93"/>
              <w:rPr>
                <w:rFonts w:ascii="Times New Roman" w:eastAsia="Times New Roman" w:hAnsi="Times New Roman"/>
                <w:i/>
                <w:color w:val="000000"/>
                <w:sz w:val="22"/>
                <w:szCs w:val="22"/>
              </w:rPr>
            </w:pPr>
          </w:p>
          <w:p w:rsidR="004B6A8C" w:rsidRPr="004B6A8C" w:rsidRDefault="004B6A8C" w:rsidP="004B6A8C">
            <w:pPr>
              <w:shd w:val="clear" w:color="auto" w:fill="FFFFFF"/>
              <w:ind w:left="93"/>
              <w:rPr>
                <w:rFonts w:ascii="Times New Roman" w:eastAsia="Times New Roman" w:hAnsi="Times New Roman"/>
                <w:color w:val="000000"/>
                <w:sz w:val="22"/>
                <w:szCs w:val="22"/>
              </w:rPr>
            </w:pPr>
            <w:r w:rsidRPr="004B6A8C">
              <w:rPr>
                <w:rFonts w:ascii="Times New Roman" w:eastAsia="Times New Roman" w:hAnsi="Times New Roman"/>
                <w:i/>
                <w:color w:val="000000"/>
                <w:sz w:val="22"/>
                <w:szCs w:val="22"/>
              </w:rPr>
              <w:t>Инновационность проекта.</w:t>
            </w:r>
            <w:r w:rsidRPr="004B6A8C">
              <w:rPr>
                <w:rFonts w:ascii="Times New Roman" w:eastAsia="Times New Roman" w:hAnsi="Times New Roman"/>
                <w:color w:val="000000"/>
                <w:sz w:val="22"/>
                <w:szCs w:val="22"/>
              </w:rPr>
              <w:t xml:space="preserve"> Структура проекта построена из образовательных модулей, интегрированных в тематику основной образовательной программы, формирующих у дошкольников </w:t>
            </w:r>
            <w:r w:rsidRPr="004B6A8C">
              <w:rPr>
                <w:rFonts w:ascii="Times New Roman" w:eastAsia="Times New Roman" w:hAnsi="Times New Roman"/>
                <w:color w:val="000000"/>
                <w:sz w:val="22"/>
                <w:szCs w:val="22"/>
                <w:lang w:val="en-US"/>
              </w:rPr>
              <w:t>STEAM</w:t>
            </w:r>
            <w:r w:rsidRPr="004B6A8C">
              <w:rPr>
                <w:rFonts w:ascii="Times New Roman" w:eastAsia="Times New Roman" w:hAnsi="Times New Roman"/>
                <w:color w:val="000000"/>
                <w:sz w:val="22"/>
                <w:szCs w:val="22"/>
              </w:rPr>
              <w:t xml:space="preserve"> компетенции.</w:t>
            </w:r>
          </w:p>
          <w:p w:rsidR="00291EC2" w:rsidRDefault="00291EC2" w:rsidP="004B6A8C">
            <w:pPr>
              <w:shd w:val="clear" w:color="auto" w:fill="FFFFFF"/>
              <w:ind w:left="93"/>
              <w:rPr>
                <w:rFonts w:ascii="Times New Roman" w:eastAsia="Times New Roman" w:hAnsi="Times New Roman"/>
                <w:i/>
                <w:color w:val="000000"/>
                <w:sz w:val="22"/>
                <w:szCs w:val="22"/>
              </w:rPr>
            </w:pPr>
          </w:p>
          <w:p w:rsidR="00B750E5" w:rsidRPr="00B750E5" w:rsidRDefault="004B6A8C" w:rsidP="004B6A8C">
            <w:pPr>
              <w:shd w:val="clear" w:color="auto" w:fill="FFFFFF"/>
              <w:ind w:left="93"/>
              <w:rPr>
                <w:rFonts w:ascii="Times New Roman" w:eastAsia="Arial Unicode MS" w:hAnsi="Times New Roman"/>
                <w:color w:val="20191C"/>
                <w:sz w:val="22"/>
                <w:szCs w:val="22"/>
                <w:bdr w:val="none" w:sz="0" w:space="0" w:color="auto" w:frame="1"/>
              </w:rPr>
            </w:pPr>
            <w:r w:rsidRPr="004B6A8C">
              <w:rPr>
                <w:rFonts w:ascii="Times New Roman" w:eastAsia="Times New Roman" w:hAnsi="Times New Roman"/>
                <w:i/>
                <w:color w:val="000000"/>
                <w:sz w:val="22"/>
                <w:szCs w:val="22"/>
              </w:rPr>
              <w:t>Педагогическая целесообразность.</w:t>
            </w:r>
            <w:r w:rsidRPr="004B6A8C">
              <w:rPr>
                <w:rFonts w:ascii="Times New Roman" w:eastAsia="Times New Roman" w:hAnsi="Times New Roman"/>
                <w:color w:val="000000"/>
                <w:sz w:val="22"/>
                <w:szCs w:val="22"/>
              </w:rPr>
              <w:t xml:space="preserve"> </w:t>
            </w:r>
            <w:r w:rsidRPr="004B6A8C">
              <w:rPr>
                <w:rFonts w:ascii="Times New Roman" w:eastAsia="Times New Roman" w:hAnsi="Times New Roman"/>
                <w:sz w:val="22"/>
                <w:szCs w:val="22"/>
              </w:rPr>
              <w:t xml:space="preserve">Главной фигурой и главным ресурсом подготовки дошкольников к выбору профессии инженера является педагог. От профессиональной компетентности, заинтересованности, активности педагога во многом зависит готовность и интерес дошкольников к выбору профессии инженера. </w:t>
            </w:r>
            <w:r w:rsidRPr="004B6A8C">
              <w:rPr>
                <w:rFonts w:ascii="Times New Roman" w:eastAsia="Times New Roman" w:hAnsi="Times New Roman"/>
                <w:color w:val="000000"/>
                <w:sz w:val="22"/>
                <w:szCs w:val="22"/>
              </w:rPr>
              <w:t>Данный проект помогает подготовить педагогов нового формата, которые лишены предрассудков, не приемлют формального подхода и могут своими знаниями «взорвать мозг» воспитанникам и расширить их кругозор до бесконечности. Решение задач зависит от умения педагога применять в образовательном процессе креативный подход и критическое мышление.</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14.</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Обоснование его (ее) значимости для развития системы образования</w:t>
            </w:r>
          </w:p>
        </w:tc>
        <w:tc>
          <w:tcPr>
            <w:tcW w:w="5446" w:type="dxa"/>
            <w:shd w:val="clear" w:color="auto" w:fill="auto"/>
          </w:tcPr>
          <w:p w:rsidR="00A513CF" w:rsidRPr="007E3CA1" w:rsidRDefault="00A513CF" w:rsidP="00A513CF">
            <w:pPr>
              <w:ind w:left="57"/>
              <w:rPr>
                <w:rFonts w:ascii="Times New Roman" w:hAnsi="Times New Roman"/>
                <w:sz w:val="22"/>
                <w:szCs w:val="22"/>
              </w:rPr>
            </w:pPr>
            <w:r w:rsidRPr="007E3CA1">
              <w:rPr>
                <w:rFonts w:ascii="Times New Roman" w:hAnsi="Times New Roman"/>
                <w:sz w:val="22"/>
                <w:szCs w:val="22"/>
              </w:rPr>
              <w:t xml:space="preserve">В настоящее время наблюдается технологическая революция. Высокотехнологичные продукты и инновационные технологии становятся неотъемлемыми составляющими современного </w:t>
            </w:r>
            <w:r w:rsidRPr="007E3CA1">
              <w:rPr>
                <w:rFonts w:ascii="Times New Roman" w:hAnsi="Times New Roman"/>
                <w:sz w:val="22"/>
                <w:szCs w:val="22"/>
              </w:rPr>
              <w:lastRenderedPageBreak/>
              <w:t>общества. В детских образовательных учреждениях, школах и институтах ведущее место начинает занимать робототехника, конструирование, моделирование и проектирование.</w:t>
            </w:r>
            <w:r>
              <w:rPr>
                <w:rFonts w:ascii="Times New Roman" w:hAnsi="Times New Roman"/>
                <w:sz w:val="22"/>
                <w:szCs w:val="22"/>
              </w:rPr>
              <w:t xml:space="preserve"> </w:t>
            </w:r>
            <w:r w:rsidRPr="007E3CA1">
              <w:rPr>
                <w:rFonts w:ascii="Times New Roman" w:hAnsi="Times New Roman"/>
                <w:sz w:val="22"/>
                <w:szCs w:val="22"/>
              </w:rPr>
              <w:t xml:space="preserve">Инженерное образование и техническое творчество детей обозначено наивысшим государственным политическим приоритетом, определяющим успешность реализации задачи опережающего технологического развития России. По словам Президента РФ В. В. Путина: «Инженерное образование в РФ нужно вывести на новый более высокий уровень». Министр образования и науки О. Васильева подчеркнула: </w:t>
            </w:r>
            <w:r w:rsidRPr="007E3CA1">
              <w:rPr>
                <w:rFonts w:ascii="Times New Roman" w:hAnsi="Times New Roman"/>
                <w:iCs/>
                <w:sz w:val="22"/>
                <w:szCs w:val="22"/>
              </w:rPr>
              <w:t>«В целях повышения конкурентоспособности нашей страны требуется усиление технической подготовки кадров».</w:t>
            </w:r>
            <w:r w:rsidRPr="007E3CA1">
              <w:rPr>
                <w:rFonts w:ascii="Times New Roman" w:hAnsi="Times New Roman"/>
                <w:sz w:val="22"/>
                <w:szCs w:val="22"/>
              </w:rPr>
              <w:t xml:space="preserve"> </w:t>
            </w:r>
          </w:p>
          <w:p w:rsidR="00B750E5" w:rsidRPr="00B750E5" w:rsidRDefault="00A513CF" w:rsidP="00A513CF">
            <w:pPr>
              <w:shd w:val="clear" w:color="auto" w:fill="FFFFFF"/>
              <w:suppressAutoHyphens/>
              <w:ind w:left="57"/>
              <w:rPr>
                <w:rFonts w:ascii="Times New Roman" w:hAnsi="Times New Roman"/>
                <w:sz w:val="22"/>
                <w:szCs w:val="22"/>
              </w:rPr>
            </w:pPr>
            <w:r w:rsidRPr="00A513CF">
              <w:rPr>
                <w:rFonts w:ascii="Times New Roman" w:hAnsi="Times New Roman"/>
                <w:sz w:val="22"/>
                <w:szCs w:val="22"/>
                <w:shd w:val="clear" w:color="auto" w:fill="FFFFFF"/>
              </w:rPr>
              <w:t>Инженерное образование сегодня – один из приоритетов государственной политики в образовательной сфере.</w:t>
            </w:r>
            <w:r w:rsidRPr="00A513CF">
              <w:rPr>
                <w:rFonts w:ascii="Times New Roman" w:hAnsi="Times New Roman"/>
                <w:sz w:val="22"/>
                <w:szCs w:val="22"/>
              </w:rPr>
              <w:t xml:space="preserve"> Дошкольное воспитание - первая ступень образования, где остро стоит проблема развития системы раннего вовлечения детей в научно-техническое творчество. Решение данной проблемы требует изменения содержания дошкольного образования и новых технологий обучения детей. STEAM – новая образовательная технология, сочетающая в себе несколько предметных областей, как инструмент развития критического мышления, исследовательских компетенций и навыков работы в группе.</w:t>
            </w:r>
          </w:p>
        </w:tc>
      </w:tr>
      <w:tr w:rsidR="00B750E5" w:rsidRPr="00B750E5" w:rsidTr="00BF5218">
        <w:tc>
          <w:tcPr>
            <w:tcW w:w="9889" w:type="dxa"/>
            <w:gridSpan w:val="3"/>
          </w:tcPr>
          <w:p w:rsidR="00B750E5" w:rsidRPr="00B750E5" w:rsidRDefault="00B750E5" w:rsidP="00764E42">
            <w:pPr>
              <w:ind w:left="57" w:right="57"/>
              <w:jc w:val="center"/>
              <w:rPr>
                <w:rFonts w:ascii="Times New Roman" w:hAnsi="Times New Roman"/>
                <w:b/>
                <w:sz w:val="22"/>
                <w:szCs w:val="22"/>
              </w:rPr>
            </w:pPr>
            <w:r w:rsidRPr="00B750E5">
              <w:rPr>
                <w:rFonts w:ascii="Times New Roman" w:hAnsi="Times New Roman"/>
                <w:b/>
                <w:sz w:val="22"/>
                <w:szCs w:val="22"/>
              </w:rPr>
              <w:lastRenderedPageBreak/>
              <w:t>Содержательный раздел инновационн</w:t>
            </w:r>
            <w:r w:rsidR="00764E42">
              <w:rPr>
                <w:rFonts w:ascii="Times New Roman" w:hAnsi="Times New Roman"/>
                <w:b/>
                <w:sz w:val="22"/>
                <w:szCs w:val="22"/>
              </w:rPr>
              <w:t>ого</w:t>
            </w:r>
            <w:r w:rsidRPr="00B750E5">
              <w:rPr>
                <w:rFonts w:ascii="Times New Roman" w:hAnsi="Times New Roman"/>
                <w:b/>
                <w:sz w:val="22"/>
                <w:szCs w:val="22"/>
              </w:rPr>
              <w:t xml:space="preserve"> проект</w:t>
            </w:r>
            <w:r w:rsidR="00764E42">
              <w:rPr>
                <w:rFonts w:ascii="Times New Roman" w:hAnsi="Times New Roman"/>
                <w:b/>
                <w:sz w:val="22"/>
                <w:szCs w:val="22"/>
              </w:rPr>
              <w:t>а</w:t>
            </w:r>
            <w:r w:rsidRPr="00B750E5">
              <w:rPr>
                <w:rFonts w:ascii="Times New Roman" w:hAnsi="Times New Roman"/>
                <w:b/>
                <w:sz w:val="22"/>
                <w:szCs w:val="22"/>
              </w:rPr>
              <w:t xml:space="preserve"> (программ</w:t>
            </w:r>
            <w:r w:rsidR="00764E42">
              <w:rPr>
                <w:rFonts w:ascii="Times New Roman" w:hAnsi="Times New Roman"/>
                <w:b/>
                <w:sz w:val="22"/>
                <w:szCs w:val="22"/>
              </w:rPr>
              <w:t>ы</w:t>
            </w:r>
            <w:r w:rsidRPr="00B750E5">
              <w:rPr>
                <w:rFonts w:ascii="Times New Roman" w:hAnsi="Times New Roman"/>
                <w:b/>
                <w:sz w:val="22"/>
                <w:szCs w:val="22"/>
              </w:rPr>
              <w:t>)</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15.</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Исходные теоретические положения проекта (программы)</w:t>
            </w:r>
          </w:p>
        </w:tc>
        <w:tc>
          <w:tcPr>
            <w:tcW w:w="5446" w:type="dxa"/>
            <w:shd w:val="clear" w:color="auto" w:fill="auto"/>
          </w:tcPr>
          <w:p w:rsidR="00CA3E65" w:rsidRPr="00CA3E65" w:rsidRDefault="00CA3E65" w:rsidP="007D7F6C">
            <w:pPr>
              <w:spacing w:line="23" w:lineRule="atLeast"/>
              <w:ind w:left="93"/>
              <w:textAlignment w:val="baseline"/>
              <w:rPr>
                <w:rFonts w:ascii="Times New Roman" w:eastAsia="Times New Roman" w:hAnsi="Times New Roman"/>
                <w:color w:val="000000"/>
                <w:sz w:val="22"/>
                <w:szCs w:val="22"/>
              </w:rPr>
            </w:pPr>
            <w:r w:rsidRPr="00CA3E65">
              <w:rPr>
                <w:rFonts w:ascii="Times New Roman" w:eastAsia="Times New Roman" w:hAnsi="Times New Roman"/>
                <w:color w:val="000000"/>
                <w:sz w:val="22"/>
                <w:szCs w:val="22"/>
              </w:rPr>
              <w:t xml:space="preserve">О необходимости сочетания науки и искусства писали еще такие мыслители, как китайские математики-просветители XI века, а также Леонардо да Винчи. Позднее этого мнения придерживались многие европейские философы и психоаналитики (в частности, К. Юнг). </w:t>
            </w:r>
            <w:proofErr w:type="gramStart"/>
            <w:r w:rsidRPr="00CA3E65">
              <w:rPr>
                <w:rFonts w:ascii="Times New Roman" w:eastAsia="Times New Roman" w:hAnsi="Times New Roman"/>
                <w:color w:val="000000"/>
                <w:sz w:val="22"/>
                <w:szCs w:val="22"/>
              </w:rPr>
              <w:t xml:space="preserve">В современной педагогике углублённым изучение внедрения </w:t>
            </w:r>
            <w:r w:rsidRPr="00CA3E65">
              <w:rPr>
                <w:rFonts w:ascii="Times New Roman" w:eastAsia="Times New Roman" w:hAnsi="Times New Roman"/>
                <w:color w:val="000000"/>
                <w:sz w:val="22"/>
                <w:szCs w:val="22"/>
                <w:lang w:val="en-US"/>
              </w:rPr>
              <w:t>STEAM</w:t>
            </w:r>
            <w:r w:rsidRPr="00CA3E65">
              <w:rPr>
                <w:rFonts w:ascii="Times New Roman" w:eastAsia="Times New Roman" w:hAnsi="Times New Roman"/>
                <w:color w:val="000000"/>
                <w:sz w:val="22"/>
                <w:szCs w:val="22"/>
              </w:rPr>
              <w:t xml:space="preserve"> – технологии в дошкольное образование занимаются </w:t>
            </w:r>
            <w:proofErr w:type="spellStart"/>
            <w:r w:rsidRPr="00CA3E65">
              <w:rPr>
                <w:rFonts w:ascii="Times New Roman" w:eastAsia="Times New Roman" w:hAnsi="Times New Roman"/>
                <w:bCs/>
                <w:color w:val="000000"/>
                <w:sz w:val="22"/>
                <w:szCs w:val="22"/>
              </w:rPr>
              <w:t>Волосовец</w:t>
            </w:r>
            <w:proofErr w:type="spellEnd"/>
            <w:r w:rsidRPr="00CA3E65">
              <w:rPr>
                <w:rFonts w:ascii="Times New Roman" w:eastAsia="Times New Roman" w:hAnsi="Times New Roman"/>
                <w:bCs/>
                <w:color w:val="000000"/>
                <w:sz w:val="22"/>
                <w:szCs w:val="22"/>
              </w:rPr>
              <w:t xml:space="preserve"> Татьяна Владимировна</w:t>
            </w:r>
            <w:r w:rsidRPr="00CA3E65">
              <w:rPr>
                <w:rFonts w:ascii="Times New Roman" w:eastAsia="Times New Roman" w:hAnsi="Times New Roman"/>
                <w:color w:val="000000"/>
                <w:sz w:val="22"/>
                <w:szCs w:val="22"/>
              </w:rPr>
              <w:t xml:space="preserve">, кандидат педагогических наук, профессор, директор ФГБНУ «Институт изучения детства, семьи и воспитания» Российской академии образования, </w:t>
            </w:r>
            <w:r w:rsidRPr="00CA3E65">
              <w:rPr>
                <w:rFonts w:ascii="Times New Roman" w:eastAsia="Times New Roman" w:hAnsi="Times New Roman"/>
                <w:bCs/>
                <w:color w:val="000000"/>
                <w:sz w:val="22"/>
                <w:szCs w:val="22"/>
              </w:rPr>
              <w:t xml:space="preserve">Аверин Сергей Александрович, </w:t>
            </w:r>
            <w:r w:rsidRPr="00CA3E65">
              <w:rPr>
                <w:rFonts w:ascii="Times New Roman" w:eastAsia="Times New Roman" w:hAnsi="Times New Roman"/>
                <w:color w:val="000000"/>
                <w:sz w:val="22"/>
                <w:szCs w:val="22"/>
              </w:rPr>
              <w:t xml:space="preserve">Президент ГК «ЭЛТИ-КУДИЦ», доцент ИППО МГПУ, к. ф.-м. н., </w:t>
            </w:r>
            <w:r w:rsidRPr="00CA3E65">
              <w:rPr>
                <w:rFonts w:ascii="Times New Roman" w:eastAsia="Times New Roman" w:hAnsi="Times New Roman"/>
                <w:bCs/>
                <w:color w:val="000000"/>
                <w:sz w:val="22"/>
                <w:szCs w:val="22"/>
              </w:rPr>
              <w:t>Маркова Вера Александровна</w:t>
            </w:r>
            <w:r w:rsidRPr="00CA3E65">
              <w:rPr>
                <w:rFonts w:ascii="Times New Roman" w:eastAsia="Times New Roman" w:hAnsi="Times New Roman"/>
                <w:color w:val="000000"/>
                <w:sz w:val="22"/>
                <w:szCs w:val="22"/>
              </w:rPr>
              <w:t xml:space="preserve">, директор ЭЛТИ-КУДИЦ-Краснодар, ведущий научный сотрудник Института изучения детства, семьи и воспитания РАО, </w:t>
            </w:r>
            <w:proofErr w:type="spellStart"/>
            <w:r w:rsidRPr="00CA3E65">
              <w:rPr>
                <w:rFonts w:ascii="Times New Roman" w:eastAsia="Times New Roman" w:hAnsi="Times New Roman"/>
                <w:color w:val="000000"/>
                <w:sz w:val="22"/>
                <w:szCs w:val="22"/>
              </w:rPr>
              <w:t>к.п</w:t>
            </w:r>
            <w:proofErr w:type="gramEnd"/>
            <w:r w:rsidRPr="00CA3E65">
              <w:rPr>
                <w:rFonts w:ascii="Times New Roman" w:eastAsia="Times New Roman" w:hAnsi="Times New Roman"/>
                <w:color w:val="000000"/>
                <w:sz w:val="22"/>
                <w:szCs w:val="22"/>
              </w:rPr>
              <w:t>.</w:t>
            </w:r>
            <w:proofErr w:type="gramStart"/>
            <w:r w:rsidRPr="00CA3E65">
              <w:rPr>
                <w:rFonts w:ascii="Times New Roman" w:eastAsia="Times New Roman" w:hAnsi="Times New Roman"/>
                <w:color w:val="000000"/>
                <w:sz w:val="22"/>
                <w:szCs w:val="22"/>
              </w:rPr>
              <w:t>н</w:t>
            </w:r>
            <w:proofErr w:type="spellEnd"/>
            <w:proofErr w:type="gramEnd"/>
            <w:r w:rsidRPr="00CA3E65">
              <w:rPr>
                <w:rFonts w:ascii="Times New Roman" w:eastAsia="Times New Roman" w:hAnsi="Times New Roman"/>
                <w:color w:val="000000"/>
                <w:sz w:val="22"/>
                <w:szCs w:val="22"/>
              </w:rPr>
              <w:t>.</w:t>
            </w:r>
          </w:p>
          <w:p w:rsidR="00B750E5" w:rsidRPr="007D7F6C" w:rsidRDefault="00CA3E65" w:rsidP="007D7F6C">
            <w:pPr>
              <w:shd w:val="clear" w:color="auto" w:fill="FFFFFF"/>
              <w:ind w:left="93"/>
              <w:rPr>
                <w:rFonts w:ascii="Times New Roman" w:eastAsia="Times New Roman" w:hAnsi="Times New Roman"/>
                <w:color w:val="000000"/>
                <w:sz w:val="24"/>
                <w:szCs w:val="24"/>
              </w:rPr>
            </w:pPr>
            <w:r w:rsidRPr="00CA3E65">
              <w:rPr>
                <w:rFonts w:ascii="Times New Roman" w:eastAsia="+mn-ea" w:hAnsi="Times New Roman"/>
                <w:color w:val="000000"/>
                <w:sz w:val="22"/>
                <w:szCs w:val="22"/>
              </w:rPr>
              <w:t>Эффективным средством развития научно-технических способностей детей старшего дошкольного возраста мы определили</w:t>
            </w:r>
            <w:r w:rsidRPr="00CA3E65">
              <w:rPr>
                <w:rFonts w:ascii="Times New Roman" w:eastAsia="Times New Roman" w:hAnsi="Times New Roman"/>
                <w:color w:val="000000"/>
                <w:sz w:val="22"/>
                <w:szCs w:val="22"/>
              </w:rPr>
              <w:t xml:space="preserve"> внедрение </w:t>
            </w:r>
            <w:r w:rsidRPr="00CA3E65">
              <w:rPr>
                <w:rFonts w:ascii="Times New Roman" w:eastAsia="Times New Roman" w:hAnsi="Times New Roman"/>
                <w:color w:val="000000"/>
                <w:sz w:val="22"/>
                <w:szCs w:val="22"/>
                <w:lang w:val="en-US"/>
              </w:rPr>
              <w:t>STEAM</w:t>
            </w:r>
            <w:r w:rsidRPr="00CA3E65">
              <w:rPr>
                <w:rFonts w:ascii="Times New Roman" w:eastAsia="Times New Roman" w:hAnsi="Times New Roman"/>
                <w:color w:val="000000"/>
                <w:sz w:val="22"/>
                <w:szCs w:val="22"/>
              </w:rPr>
              <w:t xml:space="preserve"> – технологии со всеми участниками образовательного процесса: педагогами, детьми, родителями (законными представителями) воспитанников.</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16.</w:t>
            </w:r>
          </w:p>
        </w:tc>
        <w:tc>
          <w:tcPr>
            <w:tcW w:w="3626"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Этапы реализации проекта (программы)</w:t>
            </w:r>
            <w:r w:rsidR="000C173B">
              <w:rPr>
                <w:rFonts w:ascii="Times New Roman" w:hAnsi="Times New Roman"/>
                <w:sz w:val="22"/>
                <w:szCs w:val="22"/>
              </w:rPr>
              <w:t xml:space="preserve"> по учебным годам</w:t>
            </w:r>
          </w:p>
        </w:tc>
        <w:tc>
          <w:tcPr>
            <w:tcW w:w="5446" w:type="dxa"/>
          </w:tcPr>
          <w:p w:rsidR="00B750E5" w:rsidRPr="0043548B" w:rsidRDefault="005A482F" w:rsidP="005A482F">
            <w:pPr>
              <w:spacing w:line="23" w:lineRule="atLeast"/>
              <w:rPr>
                <w:rFonts w:ascii="Times New Roman" w:eastAsia="Times New Roman" w:hAnsi="Times New Roman"/>
                <w:i/>
                <w:color w:val="000000" w:themeColor="text1"/>
                <w:sz w:val="22"/>
                <w:szCs w:val="22"/>
              </w:rPr>
            </w:pPr>
            <w:r w:rsidRPr="0043548B">
              <w:rPr>
                <w:rFonts w:ascii="Times New Roman" w:eastAsia="Times New Roman" w:hAnsi="Times New Roman"/>
                <w:i/>
                <w:color w:val="000000" w:themeColor="text1"/>
                <w:sz w:val="22"/>
                <w:szCs w:val="22"/>
              </w:rPr>
              <w:t>1 этап. Подготовительный (апрель 2019г.- август 2019г.)</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xml:space="preserve">1.Поиск и изучение литературы по внедрению </w:t>
            </w:r>
            <w:r w:rsidRPr="0043548B">
              <w:rPr>
                <w:rFonts w:ascii="Times New Roman" w:eastAsia="Times New Roman" w:hAnsi="Times New Roman"/>
                <w:color w:val="000000"/>
                <w:sz w:val="22"/>
                <w:szCs w:val="22"/>
              </w:rPr>
              <w:lastRenderedPageBreak/>
              <w:t>«</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 Создать активную группу по внедрению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 в МАДОУ.</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2.Документальное сопровождение по внедрению «STEAM – технологии» в ДОУ.</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Подготовить нормативно-правовую базу по внедрению «STEAM – технологии» в ДОУ.</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xml:space="preserve">- Разработка примерной структуры программы, построенной в соответствии с ФГОС </w:t>
            </w:r>
            <w:proofErr w:type="gramStart"/>
            <w:r w:rsidRPr="0043548B">
              <w:rPr>
                <w:rFonts w:ascii="Times New Roman" w:eastAsia="Times New Roman" w:hAnsi="Times New Roman"/>
                <w:color w:val="000000"/>
                <w:sz w:val="22"/>
                <w:szCs w:val="22"/>
              </w:rPr>
              <w:t>ДО</w:t>
            </w:r>
            <w:proofErr w:type="gramEnd"/>
            <w:r w:rsidRPr="0043548B">
              <w:rPr>
                <w:rFonts w:ascii="Times New Roman" w:eastAsia="Times New Roman" w:hAnsi="Times New Roman"/>
                <w:color w:val="000000"/>
                <w:sz w:val="22"/>
                <w:szCs w:val="22"/>
              </w:rPr>
              <w:t xml:space="preserve"> </w:t>
            </w:r>
            <w:proofErr w:type="gramStart"/>
            <w:r w:rsidRPr="0043548B">
              <w:rPr>
                <w:rFonts w:ascii="Times New Roman" w:eastAsia="Times New Roman" w:hAnsi="Times New Roman"/>
                <w:color w:val="000000"/>
                <w:sz w:val="22"/>
                <w:szCs w:val="22"/>
              </w:rPr>
              <w:t>с</w:t>
            </w:r>
            <w:proofErr w:type="gramEnd"/>
            <w:r w:rsidRPr="0043548B">
              <w:rPr>
                <w:rFonts w:ascii="Times New Roman" w:eastAsia="Times New Roman" w:hAnsi="Times New Roman"/>
                <w:color w:val="000000"/>
                <w:sz w:val="22"/>
                <w:szCs w:val="22"/>
              </w:rPr>
              <w:t xml:space="preserve"> использованием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Разработка инструментария по проведению педагогического мониторинга воспитанников.</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3.Анализ, адаптация и усовершенствование развивающей предметно-пространственной среды в соответствии со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технологией» в ДОУ. Анализ имеющейся развивающей предметно-пространственной среды к внедрению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Подготовка перечня необходимого оборудования в соответствии со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технологией».</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Проведение закупочных процедур по оснащению развивающей предметно-пространственной среды в соответствии со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технологией».</w:t>
            </w:r>
          </w:p>
          <w:p w:rsidR="005A482F" w:rsidRPr="0043548B" w:rsidRDefault="0043548B" w:rsidP="0043548B">
            <w:pPr>
              <w:spacing w:line="23" w:lineRule="atLeast"/>
              <w:rPr>
                <w:rFonts w:ascii="Times New Roman" w:eastAsia="Times New Roman" w:hAnsi="Times New Roman"/>
                <w:color w:val="000000" w:themeColor="text1"/>
                <w:sz w:val="22"/>
                <w:szCs w:val="22"/>
              </w:rPr>
            </w:pPr>
            <w:r w:rsidRPr="0043548B">
              <w:rPr>
                <w:rFonts w:ascii="Times New Roman" w:eastAsia="Times New Roman" w:hAnsi="Times New Roman"/>
                <w:color w:val="000000"/>
                <w:sz w:val="22"/>
                <w:szCs w:val="22"/>
              </w:rPr>
              <w:t xml:space="preserve">- Пополнение развивающей предметно-пространственной среды группы игрушками </w:t>
            </w:r>
            <w:proofErr w:type="spellStart"/>
            <w:r w:rsidRPr="0043548B">
              <w:rPr>
                <w:rFonts w:ascii="Times New Roman" w:eastAsia="Times New Roman" w:hAnsi="Times New Roman"/>
                <w:color w:val="000000"/>
                <w:sz w:val="22"/>
                <w:szCs w:val="22"/>
              </w:rPr>
              <w:t>магформерсами</w:t>
            </w:r>
            <w:proofErr w:type="spellEnd"/>
            <w:r w:rsidRPr="0043548B">
              <w:rPr>
                <w:rFonts w:ascii="Times New Roman" w:eastAsia="Times New Roman" w:hAnsi="Times New Roman"/>
                <w:color w:val="000000"/>
                <w:sz w:val="22"/>
                <w:szCs w:val="22"/>
              </w:rPr>
              <w:t xml:space="preserve"> и развивающими играми «Планета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4.Изучение профессиональных и личностных качеств воспитателей и специалистов к готовности работать с использованием новых прогрессивных технологий.</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Определение готовности воспитателей и специалистов к работе с использованием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Проведение творческой педагогической гостиной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технология в детском саду».</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5.Определение развития психических процессов, любознательности и исследовательских навыков воспитанников.</w:t>
            </w:r>
          </w:p>
          <w:p w:rsidR="0043548B" w:rsidRPr="0043548B" w:rsidRDefault="0043548B" w:rsidP="0043548B">
            <w:pPr>
              <w:shd w:val="clear" w:color="auto" w:fill="FFFFFF"/>
              <w:spacing w:line="23" w:lineRule="atLeast"/>
              <w:textAlignment w:val="baseline"/>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Использование психолого-педагогического обследования воспитанников:</w:t>
            </w:r>
          </w:p>
          <w:p w:rsidR="0043548B" w:rsidRPr="0043548B" w:rsidRDefault="0043548B" w:rsidP="0043548B">
            <w:pPr>
              <w:shd w:val="clear" w:color="auto" w:fill="FFFFFF"/>
              <w:spacing w:line="23" w:lineRule="atLeast"/>
              <w:textAlignment w:val="baseline"/>
              <w:rPr>
                <w:rFonts w:ascii="Times New Roman" w:eastAsia="Times New Roman" w:hAnsi="Times New Roman"/>
                <w:bCs/>
                <w:color w:val="000000"/>
                <w:sz w:val="22"/>
                <w:szCs w:val="22"/>
                <w:bdr w:val="none" w:sz="0" w:space="0" w:color="auto" w:frame="1"/>
              </w:rPr>
            </w:pPr>
            <w:r w:rsidRPr="0043548B">
              <w:rPr>
                <w:rFonts w:ascii="Times New Roman" w:eastAsia="Times New Roman" w:hAnsi="Times New Roman"/>
                <w:bCs/>
                <w:color w:val="000000"/>
                <w:sz w:val="22"/>
                <w:szCs w:val="22"/>
                <w:bdr w:val="none" w:sz="0" w:space="0" w:color="auto" w:frame="1"/>
              </w:rPr>
              <w:t xml:space="preserve">- «Свободная классификация» (автор Е.Я. </w:t>
            </w:r>
            <w:proofErr w:type="spellStart"/>
            <w:r w:rsidRPr="0043548B">
              <w:rPr>
                <w:rFonts w:ascii="Times New Roman" w:eastAsia="Times New Roman" w:hAnsi="Times New Roman"/>
                <w:bCs/>
                <w:color w:val="000000"/>
                <w:sz w:val="22"/>
                <w:szCs w:val="22"/>
                <w:bdr w:val="none" w:sz="0" w:space="0" w:color="auto" w:frame="1"/>
              </w:rPr>
              <w:t>Агаева</w:t>
            </w:r>
            <w:proofErr w:type="spellEnd"/>
            <w:r w:rsidRPr="0043548B">
              <w:rPr>
                <w:rFonts w:ascii="Times New Roman" w:eastAsia="Times New Roman" w:hAnsi="Times New Roman"/>
                <w:bCs/>
                <w:color w:val="000000"/>
                <w:sz w:val="22"/>
                <w:szCs w:val="22"/>
                <w:bdr w:val="none" w:sz="0" w:space="0" w:color="auto" w:frame="1"/>
              </w:rPr>
              <w:t>);</w:t>
            </w:r>
          </w:p>
          <w:p w:rsidR="0043548B" w:rsidRPr="0043548B" w:rsidRDefault="0043548B" w:rsidP="0043548B">
            <w:pPr>
              <w:shd w:val="clear" w:color="auto" w:fill="FFFFFF"/>
              <w:spacing w:line="23" w:lineRule="atLeast"/>
              <w:textAlignment w:val="baseline"/>
              <w:rPr>
                <w:rFonts w:ascii="Times New Roman" w:eastAsia="Times New Roman" w:hAnsi="Times New Roman"/>
                <w:color w:val="000000"/>
                <w:sz w:val="22"/>
                <w:szCs w:val="22"/>
                <w:bdr w:val="none" w:sz="0" w:space="0" w:color="auto" w:frame="1"/>
              </w:rPr>
            </w:pPr>
            <w:r w:rsidRPr="0043548B">
              <w:rPr>
                <w:rFonts w:ascii="Times New Roman" w:eastAsia="Times New Roman" w:hAnsi="Times New Roman"/>
                <w:bCs/>
                <w:color w:val="000000"/>
                <w:sz w:val="22"/>
                <w:szCs w:val="22"/>
                <w:bdr w:val="none" w:sz="0" w:space="0" w:color="auto" w:frame="1"/>
              </w:rPr>
              <w:t>- «</w:t>
            </w:r>
            <w:proofErr w:type="gramStart"/>
            <w:r w:rsidRPr="0043548B">
              <w:rPr>
                <w:rFonts w:ascii="Times New Roman" w:eastAsia="Times New Roman" w:hAnsi="Times New Roman"/>
                <w:bCs/>
                <w:color w:val="000000"/>
                <w:sz w:val="22"/>
                <w:szCs w:val="22"/>
                <w:bdr w:val="none" w:sz="0" w:space="0" w:color="auto" w:frame="1"/>
              </w:rPr>
              <w:t>Самое</w:t>
            </w:r>
            <w:proofErr w:type="gramEnd"/>
            <w:r w:rsidRPr="0043548B">
              <w:rPr>
                <w:rFonts w:ascii="Times New Roman" w:eastAsia="Times New Roman" w:hAnsi="Times New Roman"/>
                <w:bCs/>
                <w:color w:val="000000"/>
                <w:sz w:val="22"/>
                <w:szCs w:val="22"/>
                <w:bdr w:val="none" w:sz="0" w:space="0" w:color="auto" w:frame="1"/>
              </w:rPr>
              <w:t xml:space="preserve"> непохожее»</w:t>
            </w:r>
            <w:r w:rsidRPr="0043548B">
              <w:rPr>
                <w:rFonts w:ascii="Times New Roman" w:eastAsia="Times New Roman" w:hAnsi="Times New Roman"/>
                <w:color w:val="000000"/>
                <w:sz w:val="22"/>
                <w:szCs w:val="22"/>
                <w:bdr w:val="none" w:sz="0" w:space="0" w:color="auto" w:frame="1"/>
              </w:rPr>
              <w:t xml:space="preserve"> (автор Л. А. </w:t>
            </w:r>
            <w:proofErr w:type="spellStart"/>
            <w:r w:rsidRPr="0043548B">
              <w:rPr>
                <w:rFonts w:ascii="Times New Roman" w:eastAsia="Times New Roman" w:hAnsi="Times New Roman"/>
                <w:color w:val="000000"/>
                <w:sz w:val="22"/>
                <w:szCs w:val="22"/>
                <w:bdr w:val="none" w:sz="0" w:space="0" w:color="auto" w:frame="1"/>
              </w:rPr>
              <w:t>Венгер</w:t>
            </w:r>
            <w:proofErr w:type="spellEnd"/>
            <w:r w:rsidRPr="0043548B">
              <w:rPr>
                <w:rFonts w:ascii="Times New Roman" w:eastAsia="Times New Roman" w:hAnsi="Times New Roman"/>
                <w:color w:val="000000"/>
                <w:sz w:val="22"/>
                <w:szCs w:val="22"/>
                <w:bdr w:val="none" w:sz="0" w:space="0" w:color="auto" w:frame="1"/>
              </w:rPr>
              <w:t>);</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bdr w:val="none" w:sz="0" w:space="0" w:color="auto" w:frame="1"/>
              </w:rPr>
              <w:t xml:space="preserve">- </w:t>
            </w:r>
            <w:r w:rsidRPr="0043548B">
              <w:rPr>
                <w:rFonts w:ascii="Times New Roman" w:eastAsia="Times New Roman" w:hAnsi="Times New Roman"/>
                <w:sz w:val="22"/>
                <w:szCs w:val="22"/>
              </w:rPr>
              <w:t xml:space="preserve">«Умозаключение» (авторы Э. </w:t>
            </w:r>
            <w:proofErr w:type="spellStart"/>
            <w:r w:rsidRPr="0043548B">
              <w:rPr>
                <w:rFonts w:ascii="Times New Roman" w:eastAsia="Times New Roman" w:hAnsi="Times New Roman"/>
                <w:sz w:val="22"/>
                <w:szCs w:val="22"/>
              </w:rPr>
              <w:t>Замбацявичене</w:t>
            </w:r>
            <w:proofErr w:type="spellEnd"/>
            <w:r w:rsidRPr="0043548B">
              <w:rPr>
                <w:rFonts w:ascii="Times New Roman" w:eastAsia="Times New Roman" w:hAnsi="Times New Roman"/>
                <w:sz w:val="22"/>
                <w:szCs w:val="22"/>
              </w:rPr>
              <w:t>, Л. Чупров и др.)</w:t>
            </w:r>
            <w:r w:rsidRPr="0043548B">
              <w:rPr>
                <w:rFonts w:ascii="Times New Roman" w:eastAsia="Times New Roman" w:hAnsi="Times New Roman"/>
                <w:color w:val="000000"/>
                <w:sz w:val="22"/>
                <w:szCs w:val="22"/>
                <w:bdr w:val="none" w:sz="0" w:space="0" w:color="auto" w:frame="1"/>
              </w:rPr>
              <w:t>.</w:t>
            </w:r>
          </w:p>
          <w:p w:rsidR="0043548B" w:rsidRPr="0043548B" w:rsidRDefault="0043548B" w:rsidP="0043548B">
            <w:pPr>
              <w:shd w:val="clear" w:color="auto" w:fill="FFFFFF"/>
              <w:spacing w:line="23" w:lineRule="atLeast"/>
              <w:textAlignment w:val="baseline"/>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6.Работа с родителями (законными представителями) по ознакомлению со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технологией».</w:t>
            </w:r>
          </w:p>
          <w:p w:rsidR="0043548B" w:rsidRPr="0043548B" w:rsidRDefault="0043548B" w:rsidP="0043548B">
            <w:pPr>
              <w:shd w:val="clear" w:color="auto" w:fill="FFFFFF"/>
              <w:spacing w:line="23" w:lineRule="atLeast"/>
              <w:textAlignment w:val="baseline"/>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Ознакомление со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технологией» в «Школе для родителей».</w:t>
            </w:r>
          </w:p>
          <w:p w:rsidR="005A482F" w:rsidRPr="0043548B" w:rsidRDefault="0043548B" w:rsidP="0043548B">
            <w:pPr>
              <w:spacing w:line="23" w:lineRule="atLeast"/>
              <w:rPr>
                <w:rFonts w:ascii="Times New Roman" w:eastAsia="Times New Roman" w:hAnsi="Times New Roman"/>
                <w:color w:val="000000" w:themeColor="text1"/>
                <w:sz w:val="22"/>
                <w:szCs w:val="22"/>
              </w:rPr>
            </w:pPr>
            <w:r w:rsidRPr="0043548B">
              <w:rPr>
                <w:rFonts w:ascii="Times New Roman" w:eastAsia="Times New Roman" w:hAnsi="Times New Roman"/>
                <w:color w:val="000000"/>
                <w:sz w:val="22"/>
                <w:szCs w:val="22"/>
              </w:rPr>
              <w:t>- Опрос родителей (законных представителей) по готовности и согласию к сотрудничеству по обучению и развитию детей с использование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w:t>
            </w:r>
          </w:p>
          <w:p w:rsidR="00291EC2" w:rsidRDefault="00291EC2" w:rsidP="0043548B">
            <w:pPr>
              <w:spacing w:line="23" w:lineRule="atLeast"/>
              <w:rPr>
                <w:rFonts w:ascii="Times New Roman" w:eastAsia="Times New Roman" w:hAnsi="Times New Roman"/>
                <w:i/>
                <w:color w:val="000000"/>
                <w:sz w:val="22"/>
                <w:szCs w:val="22"/>
              </w:rPr>
            </w:pPr>
          </w:p>
          <w:p w:rsidR="0043548B" w:rsidRPr="0043548B" w:rsidRDefault="0043548B" w:rsidP="0043548B">
            <w:pPr>
              <w:spacing w:line="23" w:lineRule="atLeast"/>
              <w:rPr>
                <w:rFonts w:ascii="Times New Roman" w:eastAsia="Times New Roman" w:hAnsi="Times New Roman"/>
                <w:i/>
                <w:color w:val="000000"/>
                <w:sz w:val="22"/>
                <w:szCs w:val="22"/>
              </w:rPr>
            </w:pPr>
            <w:r w:rsidRPr="0043548B">
              <w:rPr>
                <w:rFonts w:ascii="Times New Roman" w:eastAsia="Times New Roman" w:hAnsi="Times New Roman"/>
                <w:i/>
                <w:color w:val="000000"/>
                <w:sz w:val="22"/>
                <w:szCs w:val="22"/>
              </w:rPr>
              <w:t xml:space="preserve">2 этап. </w:t>
            </w:r>
            <w:proofErr w:type="gramStart"/>
            <w:r w:rsidRPr="0043548B">
              <w:rPr>
                <w:rFonts w:ascii="Times New Roman" w:eastAsia="Times New Roman" w:hAnsi="Times New Roman"/>
                <w:i/>
                <w:color w:val="000000"/>
                <w:sz w:val="22"/>
                <w:szCs w:val="22"/>
              </w:rPr>
              <w:t>Практический (Сентябрь 2019г.</w:t>
            </w:r>
            <w:proofErr w:type="gramEnd"/>
            <w:r w:rsidRPr="0043548B">
              <w:rPr>
                <w:rFonts w:ascii="Times New Roman" w:eastAsia="Times New Roman" w:hAnsi="Times New Roman"/>
                <w:i/>
                <w:color w:val="000000"/>
                <w:sz w:val="22"/>
                <w:szCs w:val="22"/>
              </w:rPr>
              <w:t xml:space="preserve"> – </w:t>
            </w:r>
            <w:proofErr w:type="gramStart"/>
            <w:r w:rsidRPr="0043548B">
              <w:rPr>
                <w:rFonts w:ascii="Times New Roman" w:eastAsia="Times New Roman" w:hAnsi="Times New Roman"/>
                <w:i/>
                <w:color w:val="000000"/>
                <w:sz w:val="22"/>
                <w:szCs w:val="22"/>
              </w:rPr>
              <w:t>Май 2020г.)</w:t>
            </w:r>
            <w:proofErr w:type="gramEnd"/>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Внедрение и реализация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w:t>
            </w:r>
          </w:p>
          <w:p w:rsidR="0043548B"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t xml:space="preserve">- Реализация программы в соответствии ФГОС </w:t>
            </w:r>
            <w:proofErr w:type="gramStart"/>
            <w:r w:rsidRPr="0043548B">
              <w:rPr>
                <w:rFonts w:ascii="Times New Roman" w:eastAsia="Times New Roman" w:hAnsi="Times New Roman"/>
                <w:color w:val="000000"/>
                <w:sz w:val="22"/>
                <w:szCs w:val="22"/>
              </w:rPr>
              <w:t>ДО</w:t>
            </w:r>
            <w:proofErr w:type="gramEnd"/>
            <w:r w:rsidRPr="0043548B">
              <w:rPr>
                <w:rFonts w:ascii="Times New Roman" w:eastAsia="Times New Roman" w:hAnsi="Times New Roman"/>
                <w:color w:val="000000"/>
                <w:sz w:val="22"/>
                <w:szCs w:val="22"/>
              </w:rPr>
              <w:t xml:space="preserve"> </w:t>
            </w:r>
            <w:proofErr w:type="gramStart"/>
            <w:r w:rsidRPr="0043548B">
              <w:rPr>
                <w:rFonts w:ascii="Times New Roman" w:eastAsia="Times New Roman" w:hAnsi="Times New Roman"/>
                <w:color w:val="000000"/>
                <w:sz w:val="22"/>
                <w:szCs w:val="22"/>
              </w:rPr>
              <w:t>с</w:t>
            </w:r>
            <w:proofErr w:type="gramEnd"/>
            <w:r w:rsidRPr="0043548B">
              <w:rPr>
                <w:rFonts w:ascii="Times New Roman" w:eastAsia="Times New Roman" w:hAnsi="Times New Roman"/>
                <w:color w:val="000000"/>
                <w:sz w:val="22"/>
                <w:szCs w:val="22"/>
              </w:rPr>
              <w:t xml:space="preserve"> использованием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 в группе старших дошкольников.</w:t>
            </w:r>
          </w:p>
          <w:p w:rsidR="005A482F" w:rsidRPr="0043548B" w:rsidRDefault="0043548B" w:rsidP="0043548B">
            <w:pPr>
              <w:spacing w:line="23" w:lineRule="atLeast"/>
              <w:rPr>
                <w:rFonts w:ascii="Times New Roman" w:eastAsia="Times New Roman" w:hAnsi="Times New Roman"/>
                <w:color w:val="000000"/>
                <w:sz w:val="22"/>
                <w:szCs w:val="22"/>
              </w:rPr>
            </w:pPr>
            <w:r w:rsidRPr="0043548B">
              <w:rPr>
                <w:rFonts w:ascii="Times New Roman" w:eastAsia="Times New Roman" w:hAnsi="Times New Roman"/>
                <w:color w:val="000000"/>
                <w:sz w:val="22"/>
                <w:szCs w:val="22"/>
              </w:rPr>
              <w:lastRenderedPageBreak/>
              <w:t>- Проведение повторного психолого-педагогического обследования воспитанников в рамках реализации образовательного маршрута группы детей по «</w:t>
            </w:r>
            <w:r w:rsidRPr="0043548B">
              <w:rPr>
                <w:rFonts w:ascii="Times New Roman" w:eastAsia="Times New Roman" w:hAnsi="Times New Roman"/>
                <w:color w:val="000000"/>
                <w:sz w:val="22"/>
                <w:szCs w:val="22"/>
                <w:lang w:val="en-US"/>
              </w:rPr>
              <w:t>STEAM</w:t>
            </w:r>
            <w:r w:rsidRPr="0043548B">
              <w:rPr>
                <w:rFonts w:ascii="Times New Roman" w:eastAsia="Times New Roman" w:hAnsi="Times New Roman"/>
                <w:color w:val="000000"/>
                <w:sz w:val="22"/>
                <w:szCs w:val="22"/>
              </w:rPr>
              <w:t xml:space="preserve"> – технологии».</w:t>
            </w:r>
          </w:p>
          <w:p w:rsidR="00291EC2" w:rsidRDefault="00291EC2" w:rsidP="0043548B">
            <w:pPr>
              <w:spacing w:line="23" w:lineRule="atLeast"/>
              <w:rPr>
                <w:rFonts w:ascii="Times New Roman" w:eastAsia="Times New Roman" w:hAnsi="Times New Roman"/>
                <w:i/>
                <w:color w:val="000000" w:themeColor="text1"/>
                <w:sz w:val="22"/>
                <w:szCs w:val="22"/>
              </w:rPr>
            </w:pPr>
          </w:p>
          <w:p w:rsidR="0043548B" w:rsidRPr="0043548B" w:rsidRDefault="0043548B" w:rsidP="0043548B">
            <w:pPr>
              <w:spacing w:line="23" w:lineRule="atLeast"/>
              <w:rPr>
                <w:rFonts w:ascii="Times New Roman" w:eastAsia="Times New Roman" w:hAnsi="Times New Roman"/>
                <w:color w:val="000000" w:themeColor="text1"/>
                <w:sz w:val="22"/>
                <w:szCs w:val="22"/>
              </w:rPr>
            </w:pPr>
            <w:r w:rsidRPr="0043548B">
              <w:rPr>
                <w:rFonts w:ascii="Times New Roman" w:eastAsia="Times New Roman" w:hAnsi="Times New Roman"/>
                <w:i/>
                <w:color w:val="000000" w:themeColor="text1"/>
                <w:sz w:val="22"/>
                <w:szCs w:val="22"/>
              </w:rPr>
              <w:t>3 этап Заключительный (Апрель-май 2020г.)</w:t>
            </w:r>
            <w:r w:rsidRPr="0043548B">
              <w:rPr>
                <w:rFonts w:ascii="Times New Roman" w:eastAsia="Times New Roman" w:hAnsi="Times New Roman"/>
                <w:color w:val="000000" w:themeColor="text1"/>
                <w:sz w:val="22"/>
                <w:szCs w:val="22"/>
              </w:rPr>
              <w:t xml:space="preserve"> Анализ внедрения «</w:t>
            </w:r>
            <w:r w:rsidRPr="0043548B">
              <w:rPr>
                <w:rFonts w:ascii="Times New Roman" w:eastAsia="Times New Roman" w:hAnsi="Times New Roman"/>
                <w:color w:val="000000" w:themeColor="text1"/>
                <w:sz w:val="22"/>
                <w:szCs w:val="22"/>
                <w:lang w:val="en-US"/>
              </w:rPr>
              <w:t>STEAM</w:t>
            </w:r>
            <w:r w:rsidRPr="0043548B">
              <w:rPr>
                <w:rFonts w:ascii="Times New Roman" w:eastAsia="Times New Roman" w:hAnsi="Times New Roman"/>
                <w:color w:val="000000" w:themeColor="text1"/>
                <w:sz w:val="22"/>
                <w:szCs w:val="22"/>
              </w:rPr>
              <w:t xml:space="preserve"> – технологии» в МАДОУ.</w:t>
            </w:r>
          </w:p>
          <w:p w:rsidR="0043548B" w:rsidRPr="0043548B" w:rsidRDefault="0043548B" w:rsidP="0043548B">
            <w:pPr>
              <w:spacing w:line="23" w:lineRule="atLeast"/>
              <w:rPr>
                <w:rFonts w:ascii="Times New Roman" w:eastAsia="Times New Roman" w:hAnsi="Times New Roman"/>
                <w:sz w:val="22"/>
                <w:szCs w:val="22"/>
                <w:lang w:eastAsia="en-US"/>
              </w:rPr>
            </w:pPr>
            <w:r w:rsidRPr="0043548B">
              <w:rPr>
                <w:rFonts w:ascii="Times New Roman" w:eastAsia="Times New Roman" w:hAnsi="Times New Roman"/>
                <w:color w:val="000000" w:themeColor="text1"/>
                <w:sz w:val="22"/>
                <w:szCs w:val="22"/>
              </w:rPr>
              <w:t>-</w:t>
            </w:r>
            <w:r w:rsidRPr="0043548B">
              <w:rPr>
                <w:rFonts w:ascii="Times New Roman" w:eastAsiaTheme="minorHAnsi" w:hAnsi="Times New Roman"/>
                <w:sz w:val="22"/>
                <w:szCs w:val="22"/>
                <w:lang w:eastAsia="en-US"/>
              </w:rPr>
              <w:t xml:space="preserve"> Анализ и о</w:t>
            </w:r>
            <w:r w:rsidRPr="0043548B">
              <w:rPr>
                <w:rFonts w:ascii="Times New Roman" w:eastAsia="Times New Roman" w:hAnsi="Times New Roman"/>
                <w:sz w:val="22"/>
                <w:szCs w:val="22"/>
                <w:lang w:eastAsia="en-US"/>
              </w:rPr>
              <w:t xml:space="preserve">бобщение полученных данных в ходе реализации </w:t>
            </w:r>
            <w:r w:rsidRPr="0043548B">
              <w:rPr>
                <w:rFonts w:ascii="Times New Roman" w:eastAsia="Times New Roman" w:hAnsi="Times New Roman"/>
                <w:color w:val="000000" w:themeColor="text1"/>
                <w:sz w:val="22"/>
                <w:szCs w:val="22"/>
              </w:rPr>
              <w:t>«</w:t>
            </w:r>
            <w:r w:rsidRPr="0043548B">
              <w:rPr>
                <w:rFonts w:ascii="Times New Roman" w:eastAsia="Times New Roman" w:hAnsi="Times New Roman"/>
                <w:color w:val="000000" w:themeColor="text1"/>
                <w:sz w:val="22"/>
                <w:szCs w:val="22"/>
                <w:lang w:val="en-US"/>
              </w:rPr>
              <w:t>STEAM</w:t>
            </w:r>
            <w:r w:rsidRPr="0043548B">
              <w:rPr>
                <w:rFonts w:ascii="Times New Roman" w:eastAsia="Times New Roman" w:hAnsi="Times New Roman"/>
                <w:color w:val="000000" w:themeColor="text1"/>
                <w:sz w:val="22"/>
                <w:szCs w:val="22"/>
              </w:rPr>
              <w:t xml:space="preserve"> – технологии»</w:t>
            </w:r>
            <w:r w:rsidRPr="0043548B">
              <w:rPr>
                <w:rFonts w:ascii="Times New Roman" w:eastAsia="Times New Roman" w:hAnsi="Times New Roman"/>
                <w:sz w:val="22"/>
                <w:szCs w:val="22"/>
                <w:lang w:eastAsia="en-US"/>
              </w:rPr>
              <w:t>.</w:t>
            </w:r>
          </w:p>
          <w:p w:rsidR="0043548B" w:rsidRPr="0043548B" w:rsidRDefault="0043548B" w:rsidP="0043548B">
            <w:pPr>
              <w:spacing w:line="23" w:lineRule="atLeast"/>
              <w:rPr>
                <w:rFonts w:ascii="Times New Roman" w:eastAsia="Times New Roman" w:hAnsi="Times New Roman"/>
                <w:sz w:val="22"/>
                <w:szCs w:val="22"/>
                <w:lang w:eastAsia="en-US"/>
              </w:rPr>
            </w:pPr>
            <w:r w:rsidRPr="0043548B">
              <w:rPr>
                <w:rFonts w:ascii="Times New Roman" w:eastAsia="Times New Roman" w:hAnsi="Times New Roman"/>
                <w:sz w:val="22"/>
                <w:szCs w:val="22"/>
                <w:lang w:eastAsia="en-US"/>
              </w:rPr>
              <w:t xml:space="preserve">- Корректировка модели </w:t>
            </w:r>
            <w:r w:rsidRPr="0043548B">
              <w:rPr>
                <w:rFonts w:ascii="Times New Roman" w:eastAsia="Times New Roman" w:hAnsi="Times New Roman"/>
                <w:color w:val="000000" w:themeColor="text1"/>
                <w:sz w:val="22"/>
                <w:szCs w:val="22"/>
              </w:rPr>
              <w:t>«</w:t>
            </w:r>
            <w:r w:rsidRPr="0043548B">
              <w:rPr>
                <w:rFonts w:ascii="Times New Roman" w:eastAsia="Times New Roman" w:hAnsi="Times New Roman"/>
                <w:color w:val="000000" w:themeColor="text1"/>
                <w:sz w:val="22"/>
                <w:szCs w:val="22"/>
                <w:lang w:val="en-US"/>
              </w:rPr>
              <w:t>STEAM</w:t>
            </w:r>
            <w:r w:rsidRPr="0043548B">
              <w:rPr>
                <w:rFonts w:ascii="Times New Roman" w:eastAsia="Times New Roman" w:hAnsi="Times New Roman"/>
                <w:color w:val="000000" w:themeColor="text1"/>
                <w:sz w:val="22"/>
                <w:szCs w:val="22"/>
              </w:rPr>
              <w:t xml:space="preserve"> – технологии»</w:t>
            </w:r>
            <w:r w:rsidRPr="0043548B">
              <w:rPr>
                <w:rFonts w:ascii="Times New Roman" w:eastAsia="Times New Roman" w:hAnsi="Times New Roman"/>
                <w:sz w:val="22"/>
                <w:szCs w:val="22"/>
                <w:lang w:eastAsia="en-US"/>
              </w:rPr>
              <w:t xml:space="preserve"> с учётом полученных данных.</w:t>
            </w:r>
          </w:p>
          <w:p w:rsidR="0043548B" w:rsidRPr="005A482F" w:rsidRDefault="0043548B" w:rsidP="0043548B">
            <w:pPr>
              <w:spacing w:line="23" w:lineRule="atLeast"/>
              <w:rPr>
                <w:rFonts w:ascii="Times New Roman" w:hAnsi="Times New Roman"/>
                <w:sz w:val="22"/>
                <w:szCs w:val="22"/>
              </w:rPr>
            </w:pPr>
            <w:r w:rsidRPr="0043548B">
              <w:rPr>
                <w:rFonts w:ascii="Times New Roman" w:eastAsia="Times New Roman" w:hAnsi="Times New Roman"/>
                <w:sz w:val="22"/>
                <w:szCs w:val="22"/>
                <w:lang w:eastAsia="en-US"/>
              </w:rPr>
              <w:t>- Распространение</w:t>
            </w:r>
            <w:r w:rsidRPr="0043548B">
              <w:rPr>
                <w:rFonts w:ascii="Times New Roman" w:eastAsia="Times New Roman" w:hAnsi="Times New Roman"/>
                <w:w w:val="99"/>
                <w:sz w:val="22"/>
                <w:szCs w:val="22"/>
                <w:lang w:eastAsia="en-US"/>
              </w:rPr>
              <w:t xml:space="preserve"> </w:t>
            </w:r>
            <w:r w:rsidRPr="0043548B">
              <w:rPr>
                <w:rFonts w:ascii="Times New Roman" w:eastAsia="Times New Roman" w:hAnsi="Times New Roman"/>
                <w:sz w:val="22"/>
                <w:szCs w:val="22"/>
                <w:lang w:eastAsia="en-US"/>
              </w:rPr>
              <w:t>полученного опыта (издание печатной продукции, организация и проведение семинаров, практикумов, консультаций).</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lastRenderedPageBreak/>
              <w:t>17.</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Содержание проекта (программы), краткое описание</w:t>
            </w:r>
          </w:p>
        </w:tc>
        <w:tc>
          <w:tcPr>
            <w:tcW w:w="5446" w:type="dxa"/>
            <w:shd w:val="clear" w:color="auto" w:fill="auto"/>
          </w:tcPr>
          <w:p w:rsidR="00DA4070" w:rsidRPr="00DA4070" w:rsidRDefault="00DA4070" w:rsidP="00DA4070">
            <w:pPr>
              <w:spacing w:line="23" w:lineRule="atLeast"/>
              <w:jc w:val="both"/>
              <w:textAlignment w:val="baseline"/>
              <w:rPr>
                <w:rFonts w:ascii="Times New Roman" w:eastAsia="Times New Roman" w:hAnsi="Times New Roman"/>
                <w:color w:val="000000"/>
                <w:spacing w:val="1"/>
                <w:sz w:val="22"/>
                <w:szCs w:val="22"/>
                <w:shd w:val="clear" w:color="auto" w:fill="FFFFFF"/>
              </w:rPr>
            </w:pPr>
            <w:r w:rsidRPr="00DA4070">
              <w:rPr>
                <w:rFonts w:ascii="Times New Roman" w:eastAsia="Times New Roman" w:hAnsi="Times New Roman"/>
                <w:color w:val="000000"/>
                <w:spacing w:val="1"/>
                <w:sz w:val="22"/>
                <w:szCs w:val="22"/>
                <w:shd w:val="clear" w:color="auto" w:fill="FFFFFF"/>
              </w:rPr>
              <w:t>Россия должна быть готовой конкурировать в сфере научных разработок и технологий и обеспечить себе суверенитет в этом вопросе. Речь идет не о самоизоляции, а о лидерстве в ключевых направлениях».</w:t>
            </w:r>
          </w:p>
          <w:p w:rsidR="00DA4070" w:rsidRPr="00DA4070" w:rsidRDefault="00DA4070" w:rsidP="00DA4070">
            <w:pPr>
              <w:spacing w:line="23" w:lineRule="atLeast"/>
              <w:jc w:val="right"/>
              <w:textAlignment w:val="baseline"/>
              <w:rPr>
                <w:rFonts w:ascii="Times New Roman" w:eastAsia="Times New Roman" w:hAnsi="Times New Roman"/>
                <w:color w:val="000000"/>
                <w:spacing w:val="1"/>
                <w:sz w:val="22"/>
                <w:szCs w:val="22"/>
                <w:shd w:val="clear" w:color="auto" w:fill="FFFFFF"/>
              </w:rPr>
            </w:pPr>
            <w:r w:rsidRPr="00DA4070">
              <w:rPr>
                <w:rFonts w:ascii="Times New Roman" w:eastAsia="Times New Roman" w:hAnsi="Times New Roman"/>
                <w:color w:val="000000"/>
                <w:spacing w:val="1"/>
                <w:sz w:val="22"/>
                <w:szCs w:val="22"/>
                <w:shd w:val="clear" w:color="auto" w:fill="FFFFFF"/>
              </w:rPr>
              <w:t>В.В. Путин</w:t>
            </w:r>
          </w:p>
          <w:p w:rsidR="00DA4070" w:rsidRPr="00DA4070" w:rsidRDefault="00DA4070" w:rsidP="00DA4070">
            <w:pPr>
              <w:spacing w:line="23" w:lineRule="atLeast"/>
              <w:jc w:val="right"/>
              <w:textAlignment w:val="baseline"/>
              <w:rPr>
                <w:rFonts w:ascii="Times New Roman" w:eastAsia="Times New Roman" w:hAnsi="Times New Roman"/>
                <w:color w:val="000000"/>
                <w:spacing w:val="1"/>
                <w:sz w:val="22"/>
                <w:szCs w:val="22"/>
                <w:shd w:val="clear" w:color="auto" w:fill="FFFFFF"/>
              </w:rPr>
            </w:pPr>
            <w:r w:rsidRPr="00DA4070">
              <w:rPr>
                <w:rFonts w:ascii="Times New Roman" w:eastAsia="Times New Roman" w:hAnsi="Times New Roman"/>
                <w:color w:val="000000"/>
                <w:spacing w:val="1"/>
                <w:sz w:val="22"/>
                <w:szCs w:val="22"/>
                <w:shd w:val="clear" w:color="auto" w:fill="FFFFFF"/>
              </w:rPr>
              <w:t>(на заседании совета по науке и образованию)</w:t>
            </w:r>
          </w:p>
          <w:p w:rsidR="00F504D0" w:rsidRPr="00CA3E65" w:rsidRDefault="00F504D0" w:rsidP="00F504D0">
            <w:pPr>
              <w:spacing w:line="23" w:lineRule="atLeast"/>
              <w:ind w:left="93"/>
              <w:textAlignment w:val="baseline"/>
              <w:rPr>
                <w:rFonts w:ascii="Times New Roman" w:eastAsia="Times New Roman" w:hAnsi="Times New Roman"/>
                <w:color w:val="000000"/>
                <w:sz w:val="22"/>
                <w:szCs w:val="22"/>
              </w:rPr>
            </w:pPr>
            <w:r w:rsidRPr="00CA3E65">
              <w:rPr>
                <w:rFonts w:ascii="Times New Roman" w:eastAsia="Times New Roman" w:hAnsi="Times New Roman"/>
                <w:color w:val="000000"/>
                <w:spacing w:val="1"/>
                <w:sz w:val="22"/>
                <w:szCs w:val="22"/>
                <w:shd w:val="clear" w:color="auto" w:fill="FFFFFF"/>
              </w:rPr>
              <w:t>Детский сад является первым и самым важным социальным институтом в жизни каждого человека</w:t>
            </w:r>
            <w:r w:rsidRPr="00CA3E65">
              <w:rPr>
                <w:rFonts w:ascii="Times New Roman" w:eastAsia="Times New Roman" w:hAnsi="Times New Roman"/>
                <w:color w:val="000000"/>
                <w:sz w:val="22"/>
                <w:szCs w:val="22"/>
              </w:rPr>
              <w:t>. Современный мир ставит перед дошкольным образованием непростые задачи: подготовить ребенка к жизни в обществе будущего, которое требует от него особых интеллектуальных способностей, направленных в первую очередь на работу с быстро меняющейся информацией. Развитие умений получать, перерабатывать и практически использовать полученную информацию и лежит в основе «STE</w:t>
            </w:r>
            <w:proofErr w:type="gramStart"/>
            <w:r w:rsidRPr="00CA3E65">
              <w:rPr>
                <w:rFonts w:ascii="Times New Roman" w:eastAsia="Times New Roman" w:hAnsi="Times New Roman"/>
                <w:color w:val="000000"/>
                <w:sz w:val="22"/>
                <w:szCs w:val="22"/>
              </w:rPr>
              <w:t>А</w:t>
            </w:r>
            <w:proofErr w:type="gramEnd"/>
            <w:r w:rsidRPr="00CA3E65">
              <w:rPr>
                <w:rFonts w:ascii="Times New Roman" w:eastAsia="Times New Roman" w:hAnsi="Times New Roman"/>
                <w:color w:val="000000"/>
                <w:sz w:val="22"/>
                <w:szCs w:val="22"/>
              </w:rPr>
              <w:t>M» - образования. Учитывая специфику современного мира, в котором при решении задачи цена умения взаимодействовать, кооперировать, а не полагаться только на свои собственные силы, существенно возросла, идея объединить в группу детей, которые без этого вряд ли бы даже и общаться-то начали, кажется очень ценной. Для решения данной задачи требуется утверждение STE</w:t>
            </w:r>
            <w:proofErr w:type="gramStart"/>
            <w:r w:rsidRPr="00CA3E65">
              <w:rPr>
                <w:rFonts w:ascii="Times New Roman" w:eastAsia="Times New Roman" w:hAnsi="Times New Roman"/>
                <w:color w:val="000000"/>
                <w:sz w:val="22"/>
                <w:szCs w:val="22"/>
              </w:rPr>
              <w:t>А</w:t>
            </w:r>
            <w:proofErr w:type="gramEnd"/>
            <w:r w:rsidRPr="00CA3E65">
              <w:rPr>
                <w:rFonts w:ascii="Times New Roman" w:eastAsia="Times New Roman" w:hAnsi="Times New Roman"/>
                <w:color w:val="000000"/>
                <w:sz w:val="22"/>
                <w:szCs w:val="22"/>
              </w:rPr>
              <w:t>M образования в России. Это позволит подготовить высококвалифицированных специалистов, которые внесут большой вклад в развитие нашего общества и государства</w:t>
            </w:r>
          </w:p>
          <w:p w:rsidR="00F504D0" w:rsidRPr="00CA3E65" w:rsidRDefault="00F504D0" w:rsidP="00F504D0">
            <w:pPr>
              <w:shd w:val="clear" w:color="auto" w:fill="FFFFFF"/>
              <w:spacing w:line="23" w:lineRule="atLeast"/>
              <w:ind w:left="93"/>
              <w:rPr>
                <w:rFonts w:ascii="Times New Roman" w:eastAsia="Times New Roman" w:hAnsi="Times New Roman"/>
                <w:sz w:val="22"/>
                <w:szCs w:val="22"/>
              </w:rPr>
            </w:pPr>
            <w:r w:rsidRPr="00CA3E65">
              <w:rPr>
                <w:rFonts w:ascii="Times New Roman" w:eastAsia="Times New Roman" w:hAnsi="Times New Roman"/>
                <w:sz w:val="22"/>
                <w:szCs w:val="22"/>
              </w:rPr>
              <w:t>STEAM – новая образовательная технология, сочетающая в себе несколько предметных областей, как инструмент развития критического мышления, исследовательских компетенций и навыков работы в группе.</w:t>
            </w:r>
          </w:p>
          <w:p w:rsidR="00F504D0" w:rsidRPr="004B6A8C" w:rsidRDefault="00F504D0" w:rsidP="00F504D0">
            <w:pPr>
              <w:shd w:val="clear" w:color="auto" w:fill="FFFFFF"/>
              <w:ind w:left="93"/>
              <w:rPr>
                <w:rFonts w:ascii="Times New Roman" w:eastAsia="Times New Roman" w:hAnsi="Times New Roman"/>
                <w:color w:val="000000"/>
                <w:sz w:val="22"/>
                <w:szCs w:val="22"/>
              </w:rPr>
            </w:pPr>
            <w:r w:rsidRPr="004B6A8C">
              <w:rPr>
                <w:rFonts w:ascii="Times New Roman" w:eastAsia="Times New Roman" w:hAnsi="Times New Roman"/>
                <w:color w:val="000000"/>
                <w:sz w:val="22"/>
                <w:szCs w:val="22"/>
              </w:rPr>
              <w:t xml:space="preserve">Структура проекта построена из образовательных модулей, интегрированных в тематику основной образовательной программы, формирующих у дошкольников </w:t>
            </w:r>
            <w:r w:rsidRPr="004B6A8C">
              <w:rPr>
                <w:rFonts w:ascii="Times New Roman" w:eastAsia="Times New Roman" w:hAnsi="Times New Roman"/>
                <w:color w:val="000000"/>
                <w:sz w:val="22"/>
                <w:szCs w:val="22"/>
                <w:lang w:val="en-US"/>
              </w:rPr>
              <w:t>STEAM</w:t>
            </w:r>
            <w:r w:rsidRPr="004B6A8C">
              <w:rPr>
                <w:rFonts w:ascii="Times New Roman" w:eastAsia="Times New Roman" w:hAnsi="Times New Roman"/>
                <w:color w:val="000000"/>
                <w:sz w:val="22"/>
                <w:szCs w:val="22"/>
              </w:rPr>
              <w:t xml:space="preserve"> компетенции.</w:t>
            </w:r>
          </w:p>
          <w:p w:rsidR="00B750E5" w:rsidRPr="00B750E5" w:rsidRDefault="00F504D0" w:rsidP="00B750E5">
            <w:pPr>
              <w:ind w:left="57" w:right="57"/>
              <w:textAlignment w:val="baseline"/>
              <w:rPr>
                <w:rFonts w:ascii="Times New Roman" w:eastAsia="Times New Roman" w:hAnsi="Times New Roman"/>
                <w:color w:val="000000" w:themeColor="text1"/>
                <w:sz w:val="22"/>
                <w:szCs w:val="22"/>
              </w:rPr>
            </w:pPr>
            <w:r>
              <w:rPr>
                <w:rFonts w:ascii="Times New Roman" w:eastAsia="Times New Roman" w:hAnsi="Times New Roman"/>
                <w:color w:val="000000"/>
                <w:sz w:val="22"/>
                <w:szCs w:val="22"/>
              </w:rPr>
              <w:t>В</w:t>
            </w:r>
            <w:r w:rsidRPr="00CA3E65">
              <w:rPr>
                <w:rFonts w:ascii="Times New Roman" w:eastAsia="Times New Roman" w:hAnsi="Times New Roman"/>
                <w:color w:val="000000"/>
                <w:sz w:val="22"/>
                <w:szCs w:val="22"/>
              </w:rPr>
              <w:t xml:space="preserve">недрение </w:t>
            </w:r>
            <w:r w:rsidRPr="00CA3E65">
              <w:rPr>
                <w:rFonts w:ascii="Times New Roman" w:eastAsia="Times New Roman" w:hAnsi="Times New Roman"/>
                <w:color w:val="000000"/>
                <w:sz w:val="22"/>
                <w:szCs w:val="22"/>
                <w:lang w:val="en-US"/>
              </w:rPr>
              <w:t>STEAM</w:t>
            </w:r>
            <w:r w:rsidRPr="00CA3E65">
              <w:rPr>
                <w:rFonts w:ascii="Times New Roman" w:eastAsia="Times New Roman" w:hAnsi="Times New Roman"/>
                <w:color w:val="000000"/>
                <w:sz w:val="22"/>
                <w:szCs w:val="22"/>
              </w:rPr>
              <w:t xml:space="preserve"> – технологии </w:t>
            </w:r>
            <w:r>
              <w:rPr>
                <w:rFonts w:ascii="Times New Roman" w:eastAsia="Times New Roman" w:hAnsi="Times New Roman"/>
                <w:color w:val="000000"/>
                <w:sz w:val="22"/>
                <w:szCs w:val="22"/>
              </w:rPr>
              <w:t xml:space="preserve">подразумевается </w:t>
            </w:r>
            <w:r w:rsidRPr="00CA3E65">
              <w:rPr>
                <w:rFonts w:ascii="Times New Roman" w:eastAsia="Times New Roman" w:hAnsi="Times New Roman"/>
                <w:color w:val="000000"/>
                <w:sz w:val="22"/>
                <w:szCs w:val="22"/>
              </w:rPr>
              <w:t>со всеми участниками образовательного процесса: педагогами, детьми, родителями (законными представителями) воспитанников.</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lastRenderedPageBreak/>
              <w:t>18.</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Методы деятельности по реализации проекта (программы)</w:t>
            </w:r>
          </w:p>
        </w:tc>
        <w:tc>
          <w:tcPr>
            <w:tcW w:w="5446" w:type="dxa"/>
            <w:shd w:val="clear" w:color="auto" w:fill="auto"/>
          </w:tcPr>
          <w:p w:rsidR="00C06E2F" w:rsidRPr="00291EC2" w:rsidRDefault="00C06E2F" w:rsidP="00C06E2F">
            <w:pPr>
              <w:rPr>
                <w:rFonts w:ascii="Times New Roman" w:eastAsia="Times New Roman" w:hAnsi="Times New Roman"/>
                <w:i/>
                <w:color w:val="000000" w:themeColor="text1"/>
                <w:sz w:val="22"/>
                <w:szCs w:val="22"/>
              </w:rPr>
            </w:pPr>
            <w:r w:rsidRPr="00291EC2">
              <w:rPr>
                <w:rFonts w:ascii="Times New Roman" w:eastAsia="Times New Roman" w:hAnsi="Times New Roman"/>
                <w:i/>
                <w:color w:val="000000" w:themeColor="text1"/>
                <w:sz w:val="22"/>
                <w:szCs w:val="22"/>
              </w:rPr>
              <w:t>На первом этапе:</w:t>
            </w:r>
          </w:p>
          <w:p w:rsidR="00C06E2F" w:rsidRDefault="00C06E2F" w:rsidP="00C06E2F">
            <w:pPr>
              <w:rPr>
                <w:rFonts w:ascii="Times New Roman" w:eastAsia="Times New Roman" w:hAnsi="Times New Roman"/>
                <w:color w:val="000000"/>
                <w:sz w:val="22"/>
                <w:szCs w:val="22"/>
              </w:rPr>
            </w:pPr>
            <w:r w:rsidRPr="001C38F7">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разработка документального сопровождения по внедрению </w:t>
            </w:r>
            <w:r w:rsidRPr="00CA3E65">
              <w:rPr>
                <w:rFonts w:ascii="Times New Roman" w:eastAsia="Times New Roman" w:hAnsi="Times New Roman"/>
                <w:color w:val="000000"/>
                <w:sz w:val="22"/>
                <w:szCs w:val="22"/>
                <w:lang w:val="en-US"/>
              </w:rPr>
              <w:t>STEAM</w:t>
            </w:r>
            <w:r w:rsidRPr="00CA3E65">
              <w:rPr>
                <w:rFonts w:ascii="Times New Roman" w:eastAsia="Times New Roman" w:hAnsi="Times New Roman"/>
                <w:color w:val="000000"/>
                <w:sz w:val="22"/>
                <w:szCs w:val="22"/>
              </w:rPr>
              <w:t xml:space="preserve"> – технологии</w:t>
            </w:r>
            <w:r>
              <w:rPr>
                <w:rFonts w:ascii="Times New Roman" w:eastAsia="Times New Roman" w:hAnsi="Times New Roman"/>
                <w:color w:val="000000"/>
                <w:sz w:val="22"/>
                <w:szCs w:val="22"/>
              </w:rPr>
              <w:t>:</w:t>
            </w:r>
            <w:r w:rsidRPr="001C38F7">
              <w:rPr>
                <w:rFonts w:ascii="Times New Roman" w:eastAsia="Times New Roman" w:hAnsi="Times New Roman"/>
                <w:color w:val="000000"/>
                <w:sz w:val="22"/>
                <w:szCs w:val="22"/>
              </w:rPr>
              <w:t xml:space="preserve"> нормативно-правов</w:t>
            </w:r>
            <w:r w:rsidR="00835E7E">
              <w:rPr>
                <w:rFonts w:ascii="Times New Roman" w:eastAsia="Times New Roman" w:hAnsi="Times New Roman"/>
                <w:color w:val="000000"/>
                <w:sz w:val="22"/>
                <w:szCs w:val="22"/>
              </w:rPr>
              <w:t>ая</w:t>
            </w:r>
            <w:r w:rsidRPr="001C38F7">
              <w:rPr>
                <w:rFonts w:ascii="Times New Roman" w:eastAsia="Times New Roman" w:hAnsi="Times New Roman"/>
                <w:color w:val="000000"/>
                <w:sz w:val="22"/>
                <w:szCs w:val="22"/>
              </w:rPr>
              <w:t>, научно-методическ</w:t>
            </w:r>
            <w:r w:rsidR="00835E7E">
              <w:rPr>
                <w:rFonts w:ascii="Times New Roman" w:eastAsia="Times New Roman" w:hAnsi="Times New Roman"/>
                <w:color w:val="000000"/>
                <w:sz w:val="22"/>
                <w:szCs w:val="22"/>
              </w:rPr>
              <w:t>ая</w:t>
            </w:r>
            <w:r w:rsidRPr="001C38F7">
              <w:rPr>
                <w:rFonts w:ascii="Times New Roman" w:eastAsia="Times New Roman" w:hAnsi="Times New Roman"/>
                <w:color w:val="000000"/>
                <w:sz w:val="22"/>
                <w:szCs w:val="22"/>
              </w:rPr>
              <w:t xml:space="preserve"> и учебно-методическ</w:t>
            </w:r>
            <w:r w:rsidR="00835E7E">
              <w:rPr>
                <w:rFonts w:ascii="Times New Roman" w:eastAsia="Times New Roman" w:hAnsi="Times New Roman"/>
                <w:color w:val="000000"/>
                <w:sz w:val="22"/>
                <w:szCs w:val="22"/>
              </w:rPr>
              <w:t>ая документация;</w:t>
            </w:r>
          </w:p>
          <w:p w:rsidR="00C06E2F" w:rsidRDefault="00835E7E" w:rsidP="00C06E2F">
            <w:pPr>
              <w:rPr>
                <w:rFonts w:ascii="Times New Roman" w:eastAsia="Times New Roman" w:hAnsi="Times New Roman"/>
                <w:color w:val="000000"/>
                <w:sz w:val="22"/>
                <w:szCs w:val="22"/>
                <w:lang w:eastAsia="en-US"/>
              </w:rPr>
            </w:pPr>
            <w:r w:rsidRPr="00835E7E">
              <w:rPr>
                <w:rFonts w:ascii="Times New Roman" w:eastAsia="Times New Roman" w:hAnsi="Times New Roman"/>
                <w:color w:val="000000"/>
                <w:sz w:val="22"/>
                <w:szCs w:val="22"/>
              </w:rPr>
              <w:t>- а</w:t>
            </w:r>
            <w:r w:rsidRPr="00835E7E">
              <w:rPr>
                <w:rFonts w:ascii="Times New Roman" w:eastAsia="Times New Roman" w:hAnsi="Times New Roman"/>
                <w:color w:val="000000"/>
                <w:sz w:val="22"/>
                <w:szCs w:val="22"/>
                <w:lang w:eastAsia="en-US"/>
              </w:rPr>
              <w:t xml:space="preserve">нализ, адаптация и усовершенствование развивающей предметно-пространственной среды в соответствии со </w:t>
            </w:r>
            <w:r w:rsidRPr="00835E7E">
              <w:rPr>
                <w:rFonts w:ascii="Times New Roman" w:eastAsia="Times New Roman" w:hAnsi="Times New Roman"/>
                <w:color w:val="000000"/>
                <w:sz w:val="22"/>
                <w:szCs w:val="22"/>
                <w:lang w:val="en-US" w:eastAsia="en-US"/>
              </w:rPr>
              <w:t>STEAM</w:t>
            </w:r>
            <w:r w:rsidRPr="00835E7E">
              <w:rPr>
                <w:rFonts w:ascii="Times New Roman" w:eastAsia="Times New Roman" w:hAnsi="Times New Roman"/>
                <w:color w:val="000000"/>
                <w:sz w:val="22"/>
                <w:szCs w:val="22"/>
                <w:lang w:eastAsia="en-US"/>
              </w:rPr>
              <w:t xml:space="preserve"> – технологией в ДОУ</w:t>
            </w:r>
            <w:r>
              <w:rPr>
                <w:rFonts w:ascii="Times New Roman" w:eastAsia="Times New Roman" w:hAnsi="Times New Roman"/>
                <w:color w:val="000000"/>
                <w:sz w:val="22"/>
                <w:szCs w:val="22"/>
                <w:lang w:eastAsia="en-US"/>
              </w:rPr>
              <w:t>;</w:t>
            </w:r>
          </w:p>
          <w:p w:rsidR="00835E7E" w:rsidRPr="006919F3" w:rsidRDefault="006919F3" w:rsidP="00C06E2F">
            <w:pPr>
              <w:rPr>
                <w:rFonts w:ascii="Times New Roman" w:eastAsia="Times New Roman" w:hAnsi="Times New Roman"/>
                <w:color w:val="000000"/>
                <w:sz w:val="22"/>
                <w:szCs w:val="22"/>
                <w:lang w:eastAsia="en-US"/>
              </w:rPr>
            </w:pPr>
            <w:r>
              <w:rPr>
                <w:rFonts w:ascii="Times New Roman" w:eastAsia="Times New Roman" w:hAnsi="Times New Roman"/>
                <w:color w:val="000000"/>
                <w:sz w:val="22"/>
                <w:szCs w:val="22"/>
                <w:lang w:eastAsia="en-US"/>
              </w:rPr>
              <w:t xml:space="preserve">- опрос родителей (законных представителей) </w:t>
            </w:r>
            <w:r w:rsidRPr="006919F3">
              <w:rPr>
                <w:rFonts w:ascii="Times New Roman" w:eastAsia="Times New Roman" w:hAnsi="Times New Roman"/>
                <w:color w:val="000000"/>
                <w:sz w:val="22"/>
                <w:szCs w:val="22"/>
                <w:lang w:eastAsia="en-US"/>
              </w:rPr>
              <w:t>воспитанников;</w:t>
            </w:r>
          </w:p>
          <w:p w:rsidR="00835E7E" w:rsidRPr="006919F3" w:rsidRDefault="006919F3" w:rsidP="00C06E2F">
            <w:pPr>
              <w:rPr>
                <w:rFonts w:ascii="Times New Roman" w:eastAsia="Times New Roman" w:hAnsi="Times New Roman"/>
                <w:color w:val="000000"/>
                <w:sz w:val="22"/>
                <w:szCs w:val="22"/>
              </w:rPr>
            </w:pPr>
            <w:r w:rsidRPr="006919F3">
              <w:rPr>
                <w:rFonts w:ascii="Times New Roman" w:eastAsia="Times New Roman" w:hAnsi="Times New Roman"/>
                <w:color w:val="000000"/>
                <w:sz w:val="22"/>
                <w:szCs w:val="22"/>
                <w:lang w:eastAsia="en-US"/>
              </w:rPr>
              <w:t>- изучение профессиональных и личностных качеств воспитателей и специалистов к готовности работать с использованием новых прогрессивных технологий</w:t>
            </w:r>
            <w:r>
              <w:rPr>
                <w:rFonts w:ascii="Times New Roman" w:eastAsia="Times New Roman" w:hAnsi="Times New Roman"/>
                <w:color w:val="000000"/>
                <w:sz w:val="22"/>
                <w:szCs w:val="22"/>
                <w:lang w:eastAsia="en-US"/>
              </w:rPr>
              <w:t>.</w:t>
            </w:r>
          </w:p>
          <w:p w:rsidR="00291EC2" w:rsidRDefault="00291EC2" w:rsidP="00C06E2F">
            <w:pPr>
              <w:rPr>
                <w:rFonts w:ascii="Times New Roman" w:eastAsia="Times New Roman" w:hAnsi="Times New Roman"/>
                <w:i/>
                <w:color w:val="000000" w:themeColor="text1"/>
                <w:sz w:val="22"/>
                <w:szCs w:val="22"/>
              </w:rPr>
            </w:pPr>
          </w:p>
          <w:p w:rsidR="00C06E2F" w:rsidRPr="00291EC2" w:rsidRDefault="00C06E2F" w:rsidP="00C06E2F">
            <w:pPr>
              <w:rPr>
                <w:rFonts w:ascii="Times New Roman" w:eastAsia="Times New Roman" w:hAnsi="Times New Roman"/>
                <w:i/>
                <w:color w:val="000000" w:themeColor="text1"/>
                <w:sz w:val="22"/>
                <w:szCs w:val="22"/>
              </w:rPr>
            </w:pPr>
            <w:r w:rsidRPr="00291EC2">
              <w:rPr>
                <w:rFonts w:ascii="Times New Roman" w:eastAsia="Times New Roman" w:hAnsi="Times New Roman"/>
                <w:i/>
                <w:color w:val="000000" w:themeColor="text1"/>
                <w:sz w:val="22"/>
                <w:szCs w:val="22"/>
              </w:rPr>
              <w:t>На втором этапе:</w:t>
            </w:r>
          </w:p>
          <w:p w:rsidR="006919F3" w:rsidRDefault="006919F3" w:rsidP="006919F3">
            <w:pPr>
              <w:rPr>
                <w:rFonts w:ascii="Times New Roman" w:eastAsia="Times New Roman" w:hAnsi="Times New Roman"/>
                <w:color w:val="000000"/>
                <w:sz w:val="22"/>
                <w:szCs w:val="22"/>
              </w:rPr>
            </w:pPr>
            <w:r w:rsidRPr="001C38F7">
              <w:rPr>
                <w:rFonts w:ascii="Times New Roman" w:eastAsia="Times New Roman" w:hAnsi="Times New Roman"/>
                <w:color w:val="000000"/>
                <w:sz w:val="22"/>
                <w:szCs w:val="22"/>
              </w:rPr>
              <w:t xml:space="preserve">- внедрение </w:t>
            </w:r>
            <w:r>
              <w:rPr>
                <w:rFonts w:ascii="Times New Roman" w:eastAsia="Times New Roman" w:hAnsi="Times New Roman"/>
                <w:color w:val="000000"/>
                <w:sz w:val="22"/>
                <w:szCs w:val="22"/>
              </w:rPr>
              <w:t>проекта в образовательный процесс;</w:t>
            </w:r>
          </w:p>
          <w:p w:rsidR="006919F3" w:rsidRDefault="006919F3" w:rsidP="006919F3">
            <w:pPr>
              <w:rPr>
                <w:rFonts w:ascii="Times New Roman" w:hAnsi="Times New Roman"/>
                <w:color w:val="000000"/>
                <w:sz w:val="22"/>
                <w:szCs w:val="22"/>
              </w:rPr>
            </w:pPr>
            <w:r w:rsidRPr="006919F3">
              <w:rPr>
                <w:rFonts w:ascii="Times New Roman" w:eastAsia="Times New Roman" w:hAnsi="Times New Roman"/>
                <w:color w:val="000000"/>
                <w:sz w:val="22"/>
                <w:szCs w:val="22"/>
              </w:rPr>
              <w:t>- педагогический мониторинг воспитанников</w:t>
            </w:r>
            <w:r w:rsidRPr="006919F3">
              <w:rPr>
                <w:rFonts w:ascii="Times New Roman" w:hAnsi="Times New Roman"/>
                <w:color w:val="000000"/>
                <w:sz w:val="22"/>
                <w:szCs w:val="22"/>
              </w:rPr>
              <w:t xml:space="preserve"> (входной и итоговый</w:t>
            </w:r>
            <w:r w:rsidRPr="006919F3">
              <w:rPr>
                <w:rFonts w:ascii="Times New Roman" w:eastAsia="Times New Roman" w:hAnsi="Times New Roman"/>
                <w:color w:val="000000"/>
                <w:sz w:val="22"/>
                <w:szCs w:val="22"/>
                <w:lang w:eastAsia="en-US"/>
              </w:rPr>
              <w:t>)</w:t>
            </w:r>
            <w:r>
              <w:rPr>
                <w:rFonts w:ascii="Times New Roman" w:hAnsi="Times New Roman"/>
                <w:color w:val="000000"/>
                <w:sz w:val="22"/>
                <w:szCs w:val="22"/>
              </w:rPr>
              <w:t>;</w:t>
            </w:r>
          </w:p>
          <w:p w:rsidR="006919F3" w:rsidRPr="001C38F7" w:rsidRDefault="006919F3" w:rsidP="006919F3">
            <w:pPr>
              <w:rPr>
                <w:rFonts w:ascii="Times New Roman" w:eastAsia="Times New Roman" w:hAnsi="Times New Roman"/>
                <w:color w:val="000000"/>
                <w:sz w:val="22"/>
                <w:szCs w:val="22"/>
              </w:rPr>
            </w:pPr>
            <w:r w:rsidRPr="001C38F7">
              <w:rPr>
                <w:rFonts w:ascii="Times New Roman" w:eastAsia="Times New Roman" w:hAnsi="Times New Roman"/>
                <w:color w:val="000000"/>
                <w:sz w:val="22"/>
                <w:szCs w:val="22"/>
              </w:rPr>
              <w:t>- подготовка, организация и проведение семинаров, практикумов, мастер-классов и т.</w:t>
            </w:r>
            <w:r>
              <w:rPr>
                <w:rFonts w:ascii="Times New Roman" w:eastAsia="Times New Roman" w:hAnsi="Times New Roman"/>
                <w:color w:val="000000"/>
                <w:sz w:val="22"/>
                <w:szCs w:val="22"/>
              </w:rPr>
              <w:t>д., в том числе и дистанционных;</w:t>
            </w:r>
          </w:p>
          <w:p w:rsidR="00C06E2F" w:rsidRPr="001C38F7" w:rsidRDefault="00C06E2F" w:rsidP="00C06E2F">
            <w:pPr>
              <w:rPr>
                <w:rFonts w:ascii="Times New Roman" w:eastAsia="Times New Roman" w:hAnsi="Times New Roman"/>
                <w:color w:val="000000"/>
                <w:sz w:val="22"/>
                <w:szCs w:val="22"/>
              </w:rPr>
            </w:pPr>
            <w:r w:rsidRPr="001C38F7">
              <w:rPr>
                <w:rFonts w:ascii="Times New Roman" w:eastAsia="Times New Roman" w:hAnsi="Times New Roman"/>
                <w:color w:val="000000"/>
                <w:sz w:val="22"/>
                <w:szCs w:val="22"/>
              </w:rPr>
              <w:t>- введение в практику комплекса разнообразных мероприятий с педагогами</w:t>
            </w:r>
            <w:r w:rsidR="006919F3">
              <w:rPr>
                <w:rFonts w:ascii="Times New Roman" w:eastAsia="Times New Roman" w:hAnsi="Times New Roman"/>
                <w:color w:val="000000"/>
                <w:sz w:val="22"/>
                <w:szCs w:val="22"/>
              </w:rPr>
              <w:t xml:space="preserve"> и родителями;</w:t>
            </w:r>
          </w:p>
          <w:p w:rsidR="00DF0BF3" w:rsidRDefault="00C06E2F" w:rsidP="00C06E2F">
            <w:pPr>
              <w:rPr>
                <w:rFonts w:ascii="Times New Roman" w:eastAsia="Times New Roman" w:hAnsi="Times New Roman"/>
                <w:color w:val="000000"/>
                <w:sz w:val="22"/>
                <w:szCs w:val="22"/>
              </w:rPr>
            </w:pPr>
            <w:r w:rsidRPr="001C38F7">
              <w:rPr>
                <w:rFonts w:ascii="Times New Roman" w:eastAsia="Times New Roman" w:hAnsi="Times New Roman"/>
                <w:color w:val="000000"/>
                <w:sz w:val="22"/>
                <w:szCs w:val="22"/>
              </w:rPr>
              <w:t>- участие педагогов и их воспитанников в городских, региональных, российских и международных конкурсах и олимпиадах, конференциях</w:t>
            </w:r>
            <w:r w:rsidR="00DF0BF3">
              <w:rPr>
                <w:rFonts w:ascii="Times New Roman" w:eastAsia="Times New Roman" w:hAnsi="Times New Roman"/>
                <w:color w:val="000000"/>
                <w:sz w:val="22"/>
                <w:szCs w:val="22"/>
              </w:rPr>
              <w:t>:</w:t>
            </w:r>
          </w:p>
          <w:p w:rsidR="006919F3" w:rsidRPr="00DF0BF3" w:rsidRDefault="00DF0BF3" w:rsidP="00C06E2F">
            <w:pPr>
              <w:rPr>
                <w:rFonts w:ascii="Times New Roman" w:eastAsia="Times New Roman" w:hAnsi="Times New Roman"/>
                <w:color w:val="000000"/>
                <w:sz w:val="22"/>
                <w:szCs w:val="22"/>
              </w:rPr>
            </w:pPr>
            <w:r w:rsidRPr="00DF0BF3">
              <w:rPr>
                <w:rFonts w:ascii="Times New Roman" w:eastAsia="Times New Roman" w:hAnsi="Times New Roman"/>
                <w:color w:val="000000"/>
                <w:sz w:val="22"/>
                <w:szCs w:val="22"/>
              </w:rPr>
              <w:t>- з</w:t>
            </w:r>
            <w:r w:rsidRPr="00DF0BF3">
              <w:rPr>
                <w:rFonts w:ascii="Times New Roman" w:hAnsi="Times New Roman"/>
                <w:color w:val="000000"/>
                <w:sz w:val="22"/>
                <w:szCs w:val="22"/>
                <w:lang w:eastAsia="en-US"/>
              </w:rPr>
              <w:t>аключение договоров с социальными институтами.</w:t>
            </w:r>
          </w:p>
          <w:p w:rsidR="00291EC2" w:rsidRDefault="00291EC2" w:rsidP="00C06E2F">
            <w:pPr>
              <w:rPr>
                <w:rFonts w:ascii="Times New Roman" w:eastAsia="Times New Roman" w:hAnsi="Times New Roman"/>
                <w:i/>
                <w:color w:val="000000" w:themeColor="text1"/>
                <w:sz w:val="22"/>
                <w:szCs w:val="22"/>
              </w:rPr>
            </w:pPr>
          </w:p>
          <w:p w:rsidR="00C06E2F" w:rsidRPr="00291EC2" w:rsidRDefault="00C06E2F" w:rsidP="00C06E2F">
            <w:pPr>
              <w:rPr>
                <w:rFonts w:ascii="Times New Roman" w:eastAsia="Times New Roman" w:hAnsi="Times New Roman"/>
                <w:i/>
                <w:color w:val="000000" w:themeColor="text1"/>
                <w:sz w:val="22"/>
                <w:szCs w:val="22"/>
              </w:rPr>
            </w:pPr>
            <w:r w:rsidRPr="00291EC2">
              <w:rPr>
                <w:rFonts w:ascii="Times New Roman" w:eastAsia="Times New Roman" w:hAnsi="Times New Roman"/>
                <w:i/>
                <w:color w:val="000000" w:themeColor="text1"/>
                <w:sz w:val="22"/>
                <w:szCs w:val="22"/>
              </w:rPr>
              <w:t>На третьем этапе:</w:t>
            </w:r>
          </w:p>
          <w:p w:rsidR="00C06E2F" w:rsidRPr="001C38F7" w:rsidRDefault="00C06E2F" w:rsidP="00C06E2F">
            <w:pPr>
              <w:rPr>
                <w:rFonts w:ascii="Times New Roman" w:eastAsia="Times New Roman" w:hAnsi="Times New Roman"/>
                <w:color w:val="000000"/>
                <w:sz w:val="22"/>
                <w:szCs w:val="22"/>
              </w:rPr>
            </w:pPr>
            <w:r w:rsidRPr="001C38F7">
              <w:rPr>
                <w:rFonts w:ascii="Times New Roman" w:eastAsia="Times New Roman" w:hAnsi="Times New Roman"/>
                <w:color w:val="000000"/>
                <w:sz w:val="22"/>
                <w:szCs w:val="22"/>
              </w:rPr>
              <w:t>- анализ и оценка эффективности выполнения мероприятий проекта: рефлексия, проведение анкетирования, опросов с целью определения результативности проектных мероприятий;</w:t>
            </w:r>
          </w:p>
          <w:p w:rsidR="00C06E2F" w:rsidRPr="001C38F7" w:rsidRDefault="00C06E2F" w:rsidP="00C06E2F">
            <w:pPr>
              <w:rPr>
                <w:rFonts w:ascii="Times New Roman" w:eastAsia="Times New Roman" w:hAnsi="Times New Roman"/>
                <w:color w:val="000000"/>
                <w:sz w:val="22"/>
                <w:szCs w:val="22"/>
              </w:rPr>
            </w:pPr>
            <w:r w:rsidRPr="001C38F7">
              <w:rPr>
                <w:rFonts w:ascii="Times New Roman" w:eastAsia="Times New Roman" w:hAnsi="Times New Roman"/>
                <w:color w:val="000000"/>
                <w:sz w:val="22"/>
                <w:szCs w:val="22"/>
              </w:rPr>
              <w:t>- обновление диагностических методик, методических, педагогических материалов для работы с педагогами;</w:t>
            </w:r>
          </w:p>
          <w:p w:rsidR="00C06E2F" w:rsidRPr="001C38F7" w:rsidRDefault="00C06E2F" w:rsidP="00C06E2F">
            <w:pPr>
              <w:rPr>
                <w:rFonts w:ascii="Times New Roman" w:eastAsia="Times New Roman" w:hAnsi="Times New Roman"/>
                <w:color w:val="000000"/>
                <w:sz w:val="22"/>
                <w:szCs w:val="22"/>
              </w:rPr>
            </w:pPr>
            <w:r w:rsidRPr="001C38F7">
              <w:rPr>
                <w:rFonts w:ascii="Times New Roman" w:eastAsia="Times New Roman" w:hAnsi="Times New Roman"/>
                <w:color w:val="000000"/>
                <w:sz w:val="22"/>
                <w:szCs w:val="22"/>
              </w:rPr>
              <w:t>- реализация системы внутренней и внешней оценки достижения планируемых результатов проекта, мониторинга рисков.</w:t>
            </w:r>
          </w:p>
          <w:p w:rsidR="00C06E2F" w:rsidRPr="001C38F7" w:rsidRDefault="00C06E2F" w:rsidP="00C06E2F">
            <w:pPr>
              <w:rPr>
                <w:rFonts w:ascii="Times New Roman" w:eastAsia="Times New Roman" w:hAnsi="Times New Roman"/>
                <w:color w:val="000000"/>
                <w:sz w:val="22"/>
                <w:szCs w:val="22"/>
              </w:rPr>
            </w:pPr>
            <w:r w:rsidRPr="001C38F7">
              <w:rPr>
                <w:rFonts w:ascii="Times New Roman" w:eastAsia="Times New Roman" w:hAnsi="Times New Roman"/>
                <w:color w:val="000000"/>
                <w:sz w:val="22"/>
                <w:szCs w:val="22"/>
              </w:rPr>
              <w:t>- оценка достижения результатов проекта;</w:t>
            </w:r>
          </w:p>
          <w:p w:rsidR="00B750E5" w:rsidRPr="00B750E5" w:rsidRDefault="00C06E2F" w:rsidP="00C06E2F">
            <w:pPr>
              <w:ind w:left="57" w:right="57"/>
              <w:rPr>
                <w:rFonts w:ascii="Times New Roman" w:hAnsi="Times New Roman"/>
                <w:sz w:val="22"/>
                <w:szCs w:val="22"/>
              </w:rPr>
            </w:pPr>
            <w:r w:rsidRPr="001C38F7">
              <w:rPr>
                <w:rFonts w:ascii="Times New Roman" w:eastAsia="Times New Roman" w:hAnsi="Times New Roman"/>
                <w:color w:val="000000"/>
                <w:sz w:val="22"/>
                <w:szCs w:val="22"/>
              </w:rPr>
              <w:t>- определение дальнейших перспектив развития проекта.</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19.</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Прогнозируемые результаты по каждому этапу реализации проекта (программы)</w:t>
            </w:r>
          </w:p>
        </w:tc>
        <w:tc>
          <w:tcPr>
            <w:tcW w:w="5446" w:type="dxa"/>
            <w:shd w:val="clear" w:color="auto" w:fill="auto"/>
          </w:tcPr>
          <w:p w:rsidR="0071624F" w:rsidRPr="00EC4D31" w:rsidRDefault="0071624F" w:rsidP="0071624F">
            <w:pPr>
              <w:jc w:val="both"/>
              <w:textAlignment w:val="baseline"/>
              <w:rPr>
                <w:rFonts w:ascii="Times New Roman" w:hAnsi="Times New Roman"/>
                <w:color w:val="000000"/>
                <w:sz w:val="22"/>
                <w:szCs w:val="22"/>
              </w:rPr>
            </w:pPr>
            <w:r w:rsidRPr="00EC4D31">
              <w:rPr>
                <w:rFonts w:ascii="Times New Roman" w:eastAsia="Times New Roman" w:hAnsi="Times New Roman"/>
                <w:i/>
                <w:color w:val="000000" w:themeColor="text1"/>
                <w:sz w:val="22"/>
                <w:szCs w:val="22"/>
              </w:rPr>
              <w:t>1 этап. Подготовительный (апрель 2019г.- август 2019г.)</w:t>
            </w:r>
          </w:p>
          <w:p w:rsidR="0071624F" w:rsidRPr="0071624F" w:rsidRDefault="0071624F" w:rsidP="001510B6">
            <w:pPr>
              <w:numPr>
                <w:ilvl w:val="0"/>
                <w:numId w:val="22"/>
              </w:numPr>
              <w:ind w:left="93" w:right="57" w:firstLine="0"/>
              <w:rPr>
                <w:rFonts w:ascii="Times New Roman" w:eastAsia="Times New Roman" w:hAnsi="Times New Roman"/>
                <w:color w:val="000000"/>
                <w:sz w:val="22"/>
                <w:szCs w:val="22"/>
                <w:lang w:eastAsia="en-US"/>
              </w:rPr>
            </w:pPr>
            <w:r w:rsidRPr="0071624F">
              <w:rPr>
                <w:rFonts w:ascii="Times New Roman" w:eastAsia="Times New Roman" w:hAnsi="Times New Roman"/>
                <w:color w:val="000000"/>
                <w:sz w:val="22"/>
                <w:szCs w:val="22"/>
                <w:lang w:eastAsia="en-US"/>
              </w:rPr>
              <w:t>Разработан проект интеграции STEAM – технологии в основную образовательную программу дошкольного образования с детьми старшего дошкольного возраста.</w:t>
            </w:r>
          </w:p>
          <w:p w:rsidR="00C831B5" w:rsidRDefault="00C831B5" w:rsidP="001510B6">
            <w:pPr>
              <w:numPr>
                <w:ilvl w:val="0"/>
                <w:numId w:val="22"/>
              </w:numPr>
              <w:shd w:val="clear" w:color="auto" w:fill="FFFFFF"/>
              <w:ind w:left="93" w:firstLine="0"/>
              <w:textAlignment w:val="baseline"/>
              <w:rPr>
                <w:rFonts w:ascii="Times New Roman" w:hAnsi="Times New Roman"/>
                <w:color w:val="000000"/>
                <w:sz w:val="22"/>
                <w:szCs w:val="22"/>
              </w:rPr>
            </w:pPr>
            <w:r w:rsidRPr="00C831B5">
              <w:rPr>
                <w:rFonts w:ascii="Times New Roman" w:eastAsia="Times New Roman" w:hAnsi="Times New Roman"/>
                <w:color w:val="000000"/>
                <w:sz w:val="22"/>
                <w:szCs w:val="22"/>
              </w:rPr>
              <w:t>Определены показатели готовности воспитателей и специалистов к работе с детьми с использованием STEAM – технологии.</w:t>
            </w:r>
          </w:p>
          <w:p w:rsidR="0071624F" w:rsidRPr="00EC4D31" w:rsidRDefault="0071624F" w:rsidP="001510B6">
            <w:pPr>
              <w:numPr>
                <w:ilvl w:val="0"/>
                <w:numId w:val="22"/>
              </w:numPr>
              <w:ind w:left="93" w:right="57" w:firstLine="0"/>
              <w:rPr>
                <w:rFonts w:ascii="Times New Roman" w:eastAsia="Times New Roman" w:hAnsi="Times New Roman"/>
                <w:color w:val="000000"/>
                <w:sz w:val="22"/>
                <w:szCs w:val="22"/>
                <w:lang w:eastAsia="en-US"/>
              </w:rPr>
            </w:pPr>
            <w:r w:rsidRPr="0071624F">
              <w:rPr>
                <w:rFonts w:ascii="Times New Roman" w:eastAsia="Times New Roman" w:hAnsi="Times New Roman"/>
                <w:color w:val="000000"/>
                <w:sz w:val="22"/>
                <w:szCs w:val="22"/>
                <w:lang w:eastAsia="en-US"/>
              </w:rPr>
              <w:t>Подобран инструментарий по проведению педагогического мониторинга воспитанников.</w:t>
            </w:r>
          </w:p>
          <w:p w:rsidR="0071624F" w:rsidRPr="00EC4D31" w:rsidRDefault="0071624F" w:rsidP="001510B6">
            <w:pPr>
              <w:numPr>
                <w:ilvl w:val="0"/>
                <w:numId w:val="22"/>
              </w:numPr>
              <w:ind w:left="93" w:right="57" w:firstLine="0"/>
              <w:rPr>
                <w:rFonts w:ascii="Times New Roman" w:eastAsia="Times New Roman" w:hAnsi="Times New Roman"/>
                <w:color w:val="000000"/>
                <w:sz w:val="22"/>
                <w:szCs w:val="22"/>
                <w:lang w:eastAsia="en-US"/>
              </w:rPr>
            </w:pPr>
            <w:r w:rsidRPr="00EC4D31">
              <w:rPr>
                <w:rFonts w:ascii="Times New Roman" w:eastAsia="Times New Roman" w:hAnsi="Times New Roman"/>
                <w:color w:val="000000"/>
                <w:sz w:val="22"/>
                <w:szCs w:val="22"/>
                <w:lang w:eastAsia="en-US"/>
              </w:rPr>
              <w:t xml:space="preserve">Пополнена развивающая предметно-пространственная среда в соответствии со </w:t>
            </w:r>
            <w:r w:rsidRPr="00EC4D31">
              <w:rPr>
                <w:rFonts w:ascii="Times New Roman" w:eastAsia="Times New Roman" w:hAnsi="Times New Roman"/>
                <w:color w:val="000000"/>
                <w:sz w:val="22"/>
                <w:szCs w:val="22"/>
                <w:lang w:val="en-US" w:eastAsia="en-US"/>
              </w:rPr>
              <w:t>STEAM</w:t>
            </w:r>
            <w:r w:rsidRPr="00EC4D31">
              <w:rPr>
                <w:rFonts w:ascii="Times New Roman" w:eastAsia="Times New Roman" w:hAnsi="Times New Roman"/>
                <w:color w:val="000000"/>
                <w:sz w:val="22"/>
                <w:szCs w:val="22"/>
                <w:lang w:eastAsia="en-US"/>
              </w:rPr>
              <w:t xml:space="preserve"> – технологией (игрушки </w:t>
            </w:r>
            <w:proofErr w:type="spellStart"/>
            <w:r w:rsidRPr="00EC4D31">
              <w:rPr>
                <w:rFonts w:ascii="Times New Roman" w:eastAsia="Times New Roman" w:hAnsi="Times New Roman"/>
                <w:color w:val="000000"/>
                <w:sz w:val="22"/>
                <w:szCs w:val="22"/>
                <w:lang w:eastAsia="en-US"/>
              </w:rPr>
              <w:t>магформерсы</w:t>
            </w:r>
            <w:proofErr w:type="spellEnd"/>
            <w:r w:rsidRPr="00EC4D31">
              <w:rPr>
                <w:rFonts w:ascii="Times New Roman" w:eastAsia="Times New Roman" w:hAnsi="Times New Roman"/>
                <w:color w:val="000000"/>
                <w:sz w:val="22"/>
                <w:szCs w:val="22"/>
                <w:lang w:eastAsia="en-US"/>
              </w:rPr>
              <w:t xml:space="preserve">, развивающие игры «Планета </w:t>
            </w:r>
            <w:r w:rsidRPr="00EC4D31">
              <w:rPr>
                <w:rFonts w:ascii="Times New Roman" w:eastAsia="Times New Roman" w:hAnsi="Times New Roman"/>
                <w:color w:val="000000"/>
                <w:sz w:val="22"/>
                <w:szCs w:val="22"/>
                <w:lang w:val="en-US" w:eastAsia="en-US"/>
              </w:rPr>
              <w:t>STEAM</w:t>
            </w:r>
            <w:r w:rsidRPr="00EC4D31">
              <w:rPr>
                <w:rFonts w:ascii="Times New Roman" w:eastAsia="Times New Roman" w:hAnsi="Times New Roman"/>
                <w:color w:val="000000"/>
                <w:sz w:val="22"/>
                <w:szCs w:val="22"/>
                <w:lang w:eastAsia="en-US"/>
              </w:rPr>
              <w:t>»).</w:t>
            </w:r>
          </w:p>
          <w:p w:rsidR="001510B6" w:rsidRDefault="001510B6" w:rsidP="001510B6">
            <w:pPr>
              <w:numPr>
                <w:ilvl w:val="0"/>
                <w:numId w:val="22"/>
              </w:numPr>
              <w:ind w:left="93" w:right="57" w:firstLine="0"/>
              <w:rPr>
                <w:rFonts w:ascii="Times New Roman" w:eastAsia="Times New Roman" w:hAnsi="Times New Roman"/>
                <w:color w:val="000000"/>
                <w:sz w:val="22"/>
                <w:szCs w:val="22"/>
                <w:lang w:eastAsia="en-US"/>
              </w:rPr>
            </w:pPr>
            <w:r>
              <w:rPr>
                <w:rFonts w:ascii="Times New Roman" w:eastAsia="Times New Roman" w:hAnsi="Times New Roman"/>
                <w:color w:val="000000"/>
                <w:sz w:val="22"/>
                <w:szCs w:val="22"/>
                <w:lang w:eastAsia="en-US"/>
              </w:rPr>
              <w:t>Проведён о</w:t>
            </w:r>
            <w:r w:rsidRPr="00C831B5">
              <w:rPr>
                <w:rFonts w:ascii="Times New Roman" w:eastAsia="Times New Roman" w:hAnsi="Times New Roman"/>
                <w:color w:val="000000"/>
                <w:sz w:val="22"/>
                <w:szCs w:val="22"/>
                <w:lang w:eastAsia="en-US"/>
              </w:rPr>
              <w:t xml:space="preserve">прос родителей (законных </w:t>
            </w:r>
            <w:r w:rsidRPr="00C831B5">
              <w:rPr>
                <w:rFonts w:ascii="Times New Roman" w:eastAsia="Times New Roman" w:hAnsi="Times New Roman"/>
                <w:color w:val="000000"/>
                <w:sz w:val="22"/>
                <w:szCs w:val="22"/>
                <w:lang w:eastAsia="en-US"/>
              </w:rPr>
              <w:lastRenderedPageBreak/>
              <w:t>представителей) по готовности и согласию к сотрудничеству по обучению и развитию детей с использование STEAM – технологии.</w:t>
            </w:r>
          </w:p>
          <w:p w:rsidR="00B6599E" w:rsidRPr="00C831B5" w:rsidRDefault="00B6599E" w:rsidP="001510B6">
            <w:pPr>
              <w:numPr>
                <w:ilvl w:val="0"/>
                <w:numId w:val="22"/>
              </w:numPr>
              <w:ind w:left="93" w:right="57" w:firstLine="0"/>
              <w:rPr>
                <w:rFonts w:ascii="Times New Roman" w:eastAsia="Times New Roman" w:hAnsi="Times New Roman"/>
                <w:color w:val="000000"/>
                <w:sz w:val="22"/>
                <w:szCs w:val="22"/>
                <w:lang w:eastAsia="en-US"/>
              </w:rPr>
            </w:pPr>
            <w:r w:rsidRPr="00EC4D31">
              <w:rPr>
                <w:rFonts w:ascii="Times New Roman" w:eastAsia="Times New Roman" w:hAnsi="Times New Roman"/>
                <w:color w:val="000000"/>
                <w:sz w:val="22"/>
                <w:szCs w:val="22"/>
                <w:lang w:eastAsia="en-US"/>
              </w:rPr>
              <w:t xml:space="preserve">Открыта группа для детей старшего дошкольного возраста по реализации </w:t>
            </w:r>
            <w:r w:rsidRPr="0071624F">
              <w:rPr>
                <w:rFonts w:ascii="Times New Roman" w:eastAsia="Times New Roman" w:hAnsi="Times New Roman"/>
                <w:color w:val="000000"/>
                <w:sz w:val="22"/>
                <w:szCs w:val="22"/>
                <w:lang w:eastAsia="en-US"/>
              </w:rPr>
              <w:t>STEAM – технологии</w:t>
            </w:r>
            <w:r w:rsidR="00842B9D" w:rsidRPr="00EC4D31">
              <w:rPr>
                <w:rFonts w:ascii="Times New Roman" w:eastAsia="Times New Roman" w:hAnsi="Times New Roman"/>
                <w:color w:val="000000"/>
                <w:sz w:val="22"/>
                <w:szCs w:val="22"/>
                <w:lang w:eastAsia="en-US"/>
              </w:rPr>
              <w:t xml:space="preserve"> (</w:t>
            </w:r>
            <w:r w:rsidR="00842B9D" w:rsidRPr="00EC4D31">
              <w:rPr>
                <w:rFonts w:ascii="Times New Roman" w:hAnsi="Times New Roman"/>
                <w:color w:val="000000"/>
                <w:sz w:val="22"/>
                <w:szCs w:val="22"/>
              </w:rPr>
              <w:t>охват - 30 воспитанников старшего дошкольного возраста).</w:t>
            </w:r>
          </w:p>
          <w:p w:rsidR="00291EC2" w:rsidRDefault="00291EC2" w:rsidP="0071624F">
            <w:pPr>
              <w:spacing w:line="23" w:lineRule="atLeast"/>
              <w:rPr>
                <w:rFonts w:ascii="Times New Roman" w:eastAsia="Times New Roman" w:hAnsi="Times New Roman"/>
                <w:i/>
                <w:color w:val="000000"/>
                <w:sz w:val="22"/>
                <w:szCs w:val="22"/>
              </w:rPr>
            </w:pPr>
          </w:p>
          <w:p w:rsidR="0071624F" w:rsidRPr="001510B6" w:rsidRDefault="0071624F" w:rsidP="0071624F">
            <w:pPr>
              <w:spacing w:line="23" w:lineRule="atLeast"/>
              <w:rPr>
                <w:rFonts w:ascii="Times New Roman" w:eastAsia="Times New Roman" w:hAnsi="Times New Roman"/>
                <w:i/>
                <w:color w:val="000000"/>
                <w:sz w:val="22"/>
                <w:szCs w:val="22"/>
              </w:rPr>
            </w:pPr>
            <w:r w:rsidRPr="0043548B">
              <w:rPr>
                <w:rFonts w:ascii="Times New Roman" w:eastAsia="Times New Roman" w:hAnsi="Times New Roman"/>
                <w:i/>
                <w:color w:val="000000"/>
                <w:sz w:val="22"/>
                <w:szCs w:val="22"/>
              </w:rPr>
              <w:t xml:space="preserve">2 этап. </w:t>
            </w:r>
            <w:proofErr w:type="gramStart"/>
            <w:r w:rsidRPr="0043548B">
              <w:rPr>
                <w:rFonts w:ascii="Times New Roman" w:eastAsia="Times New Roman" w:hAnsi="Times New Roman"/>
                <w:i/>
                <w:color w:val="000000"/>
                <w:sz w:val="22"/>
                <w:szCs w:val="22"/>
              </w:rPr>
              <w:t>Практический (Сентябрь 2019г.</w:t>
            </w:r>
            <w:proofErr w:type="gramEnd"/>
            <w:r w:rsidRPr="0043548B">
              <w:rPr>
                <w:rFonts w:ascii="Times New Roman" w:eastAsia="Times New Roman" w:hAnsi="Times New Roman"/>
                <w:i/>
                <w:color w:val="000000"/>
                <w:sz w:val="22"/>
                <w:szCs w:val="22"/>
              </w:rPr>
              <w:t xml:space="preserve"> – </w:t>
            </w:r>
            <w:proofErr w:type="gramStart"/>
            <w:r w:rsidRPr="0043548B">
              <w:rPr>
                <w:rFonts w:ascii="Times New Roman" w:eastAsia="Times New Roman" w:hAnsi="Times New Roman"/>
                <w:i/>
                <w:color w:val="000000"/>
                <w:sz w:val="22"/>
                <w:szCs w:val="22"/>
              </w:rPr>
              <w:t>Май 2020г.)</w:t>
            </w:r>
            <w:proofErr w:type="gramEnd"/>
          </w:p>
          <w:p w:rsidR="00B47CD6" w:rsidRPr="001510B6" w:rsidRDefault="00B47CD6" w:rsidP="001510B6">
            <w:pPr>
              <w:pStyle w:val="a3"/>
              <w:numPr>
                <w:ilvl w:val="0"/>
                <w:numId w:val="24"/>
              </w:numPr>
              <w:shd w:val="clear" w:color="auto" w:fill="FFFFFF"/>
              <w:ind w:left="93" w:firstLine="0"/>
              <w:textAlignment w:val="baseline"/>
              <w:rPr>
                <w:rFonts w:ascii="Times New Roman" w:hAnsi="Times New Roman"/>
                <w:color w:val="000000"/>
                <w:sz w:val="22"/>
                <w:szCs w:val="22"/>
              </w:rPr>
            </w:pPr>
            <w:r w:rsidRPr="001510B6">
              <w:rPr>
                <w:rFonts w:ascii="Times New Roman" w:eastAsia="Times New Roman" w:hAnsi="Times New Roman"/>
                <w:color w:val="000000"/>
                <w:sz w:val="22"/>
                <w:szCs w:val="22"/>
                <w:lang w:eastAsia="en-US"/>
              </w:rPr>
              <w:t>Определен</w:t>
            </w:r>
            <w:r w:rsidR="00C831B5" w:rsidRPr="001510B6">
              <w:rPr>
                <w:rFonts w:ascii="Times New Roman" w:eastAsia="Times New Roman" w:hAnsi="Times New Roman"/>
                <w:color w:val="000000"/>
                <w:sz w:val="22"/>
                <w:szCs w:val="22"/>
                <w:lang w:eastAsia="en-US"/>
              </w:rPr>
              <w:t>ы</w:t>
            </w:r>
            <w:r w:rsidRPr="001510B6">
              <w:rPr>
                <w:rFonts w:ascii="Times New Roman" w:eastAsia="Times New Roman" w:hAnsi="Times New Roman"/>
                <w:color w:val="000000"/>
                <w:sz w:val="22"/>
                <w:szCs w:val="22"/>
                <w:lang w:eastAsia="en-US"/>
              </w:rPr>
              <w:t xml:space="preserve"> показател</w:t>
            </w:r>
            <w:r w:rsidR="00C831B5" w:rsidRPr="001510B6">
              <w:rPr>
                <w:rFonts w:ascii="Times New Roman" w:eastAsia="Times New Roman" w:hAnsi="Times New Roman"/>
                <w:color w:val="000000"/>
                <w:sz w:val="22"/>
                <w:szCs w:val="22"/>
                <w:lang w:eastAsia="en-US"/>
              </w:rPr>
              <w:t>и</w:t>
            </w:r>
            <w:r w:rsidRPr="001510B6">
              <w:rPr>
                <w:rFonts w:ascii="Times New Roman" w:eastAsia="Times New Roman" w:hAnsi="Times New Roman"/>
                <w:color w:val="000000"/>
                <w:sz w:val="22"/>
                <w:szCs w:val="22"/>
                <w:lang w:eastAsia="en-US"/>
              </w:rPr>
              <w:t xml:space="preserve"> развития </w:t>
            </w:r>
            <w:r w:rsidRPr="001510B6">
              <w:rPr>
                <w:rFonts w:ascii="Times New Roman" w:hAnsi="Times New Roman"/>
                <w:color w:val="000000"/>
                <w:sz w:val="22"/>
                <w:szCs w:val="22"/>
              </w:rPr>
              <w:t xml:space="preserve">научно-технического творчества у детей старшего дошкольного возраста в процессе познавательно-исследовательской деятельности (входной и итоговый </w:t>
            </w:r>
            <w:r w:rsidRPr="001510B6">
              <w:rPr>
                <w:rFonts w:ascii="Times New Roman" w:eastAsia="Times New Roman" w:hAnsi="Times New Roman"/>
                <w:color w:val="000000"/>
                <w:sz w:val="22"/>
                <w:szCs w:val="22"/>
                <w:lang w:eastAsia="en-US"/>
              </w:rPr>
              <w:t>педагогический мониторинг воспитанников)</w:t>
            </w:r>
            <w:r w:rsidRPr="001510B6">
              <w:rPr>
                <w:rFonts w:ascii="Times New Roman" w:hAnsi="Times New Roman"/>
                <w:color w:val="000000"/>
                <w:sz w:val="22"/>
                <w:szCs w:val="22"/>
              </w:rPr>
              <w:t>.</w:t>
            </w:r>
          </w:p>
          <w:p w:rsidR="00C831B5" w:rsidRPr="001510B6" w:rsidRDefault="00B47CD6" w:rsidP="001510B6">
            <w:pPr>
              <w:numPr>
                <w:ilvl w:val="0"/>
                <w:numId w:val="24"/>
              </w:numPr>
              <w:shd w:val="clear" w:color="auto" w:fill="FFFFFF"/>
              <w:ind w:left="93" w:firstLine="0"/>
              <w:textAlignment w:val="baseline"/>
              <w:rPr>
                <w:rFonts w:ascii="Times New Roman" w:hAnsi="Times New Roman"/>
                <w:color w:val="000000"/>
                <w:sz w:val="22"/>
                <w:szCs w:val="22"/>
              </w:rPr>
            </w:pPr>
            <w:r w:rsidRPr="00B47CD6">
              <w:rPr>
                <w:rFonts w:ascii="Times New Roman" w:eastAsia="Times New Roman" w:hAnsi="Times New Roman"/>
                <w:color w:val="000000"/>
                <w:sz w:val="22"/>
                <w:szCs w:val="22"/>
                <w:lang w:eastAsia="en-US"/>
              </w:rPr>
              <w:t>Внедрен</w:t>
            </w:r>
            <w:r w:rsidR="00C831B5" w:rsidRPr="001510B6">
              <w:rPr>
                <w:rFonts w:ascii="Times New Roman" w:eastAsia="Times New Roman" w:hAnsi="Times New Roman"/>
                <w:color w:val="000000"/>
                <w:sz w:val="22"/>
                <w:szCs w:val="22"/>
                <w:lang w:eastAsia="en-US"/>
              </w:rPr>
              <w:t>а</w:t>
            </w:r>
            <w:r w:rsidRPr="00B47CD6">
              <w:rPr>
                <w:rFonts w:ascii="Times New Roman" w:eastAsia="Times New Roman" w:hAnsi="Times New Roman"/>
                <w:color w:val="000000"/>
                <w:sz w:val="22"/>
                <w:szCs w:val="22"/>
                <w:lang w:eastAsia="en-US"/>
              </w:rPr>
              <w:t xml:space="preserve"> и реализ</w:t>
            </w:r>
            <w:r w:rsidR="00C831B5" w:rsidRPr="001510B6">
              <w:rPr>
                <w:rFonts w:ascii="Times New Roman" w:eastAsia="Times New Roman" w:hAnsi="Times New Roman"/>
                <w:color w:val="000000"/>
                <w:sz w:val="22"/>
                <w:szCs w:val="22"/>
                <w:lang w:eastAsia="en-US"/>
              </w:rPr>
              <w:t>ована</w:t>
            </w:r>
            <w:r w:rsidRPr="00B47CD6">
              <w:rPr>
                <w:rFonts w:ascii="Times New Roman" w:eastAsia="Times New Roman" w:hAnsi="Times New Roman"/>
                <w:color w:val="000000"/>
                <w:sz w:val="22"/>
                <w:szCs w:val="22"/>
                <w:lang w:eastAsia="en-US"/>
              </w:rPr>
              <w:t xml:space="preserve"> основн</w:t>
            </w:r>
            <w:r w:rsidR="00C831B5" w:rsidRPr="001510B6">
              <w:rPr>
                <w:rFonts w:ascii="Times New Roman" w:eastAsia="Times New Roman" w:hAnsi="Times New Roman"/>
                <w:color w:val="000000"/>
                <w:sz w:val="22"/>
                <w:szCs w:val="22"/>
                <w:lang w:eastAsia="en-US"/>
              </w:rPr>
              <w:t>ая</w:t>
            </w:r>
            <w:r w:rsidRPr="00B47CD6">
              <w:rPr>
                <w:rFonts w:ascii="Times New Roman" w:eastAsia="Times New Roman" w:hAnsi="Times New Roman"/>
                <w:color w:val="000000"/>
                <w:sz w:val="22"/>
                <w:szCs w:val="22"/>
                <w:lang w:eastAsia="en-US"/>
              </w:rPr>
              <w:t xml:space="preserve"> образовательн</w:t>
            </w:r>
            <w:r w:rsidR="00C831B5" w:rsidRPr="001510B6">
              <w:rPr>
                <w:rFonts w:ascii="Times New Roman" w:eastAsia="Times New Roman" w:hAnsi="Times New Roman"/>
                <w:color w:val="000000"/>
                <w:sz w:val="22"/>
                <w:szCs w:val="22"/>
                <w:lang w:eastAsia="en-US"/>
              </w:rPr>
              <w:t>ая</w:t>
            </w:r>
            <w:r w:rsidRPr="00B47CD6">
              <w:rPr>
                <w:rFonts w:ascii="Times New Roman" w:eastAsia="Times New Roman" w:hAnsi="Times New Roman"/>
                <w:color w:val="000000"/>
                <w:sz w:val="22"/>
                <w:szCs w:val="22"/>
                <w:lang w:eastAsia="en-US"/>
              </w:rPr>
              <w:t xml:space="preserve"> программ</w:t>
            </w:r>
            <w:r w:rsidR="00C831B5" w:rsidRPr="001510B6">
              <w:rPr>
                <w:rFonts w:ascii="Times New Roman" w:eastAsia="Times New Roman" w:hAnsi="Times New Roman"/>
                <w:color w:val="000000"/>
                <w:sz w:val="22"/>
                <w:szCs w:val="22"/>
                <w:lang w:eastAsia="en-US"/>
              </w:rPr>
              <w:t>а</w:t>
            </w:r>
            <w:r w:rsidRPr="00B47CD6">
              <w:rPr>
                <w:rFonts w:ascii="Times New Roman" w:eastAsia="Times New Roman" w:hAnsi="Times New Roman"/>
                <w:color w:val="000000"/>
                <w:sz w:val="22"/>
                <w:szCs w:val="22"/>
                <w:lang w:eastAsia="en-US"/>
              </w:rPr>
              <w:t xml:space="preserve"> дошкольного образования с детьми старшего дошкольного возраста с учётом интеграции STEAM – технологии в образовательный процесс.</w:t>
            </w:r>
          </w:p>
          <w:p w:rsidR="00C831B5" w:rsidRPr="001510B6" w:rsidRDefault="00EC4D31" w:rsidP="001510B6">
            <w:pPr>
              <w:numPr>
                <w:ilvl w:val="0"/>
                <w:numId w:val="24"/>
              </w:numPr>
              <w:shd w:val="clear" w:color="auto" w:fill="FFFFFF"/>
              <w:ind w:left="93" w:firstLine="0"/>
              <w:textAlignment w:val="baseline"/>
              <w:rPr>
                <w:rFonts w:ascii="Times New Roman" w:hAnsi="Times New Roman"/>
                <w:color w:val="000000"/>
                <w:sz w:val="22"/>
                <w:szCs w:val="22"/>
              </w:rPr>
            </w:pPr>
            <w:r w:rsidRPr="001510B6">
              <w:rPr>
                <w:rFonts w:ascii="Times New Roman" w:eastAsia="Times New Roman" w:hAnsi="Times New Roman"/>
                <w:color w:val="000000"/>
                <w:sz w:val="22"/>
                <w:szCs w:val="22"/>
              </w:rPr>
              <w:t>Проведен</w:t>
            </w:r>
            <w:r w:rsidR="00C831B5" w:rsidRPr="001510B6">
              <w:rPr>
                <w:rFonts w:ascii="Times New Roman" w:eastAsia="Times New Roman" w:hAnsi="Times New Roman"/>
                <w:color w:val="000000"/>
                <w:sz w:val="22"/>
                <w:szCs w:val="22"/>
              </w:rPr>
              <w:t>ы</w:t>
            </w:r>
            <w:r w:rsidRPr="001510B6">
              <w:rPr>
                <w:rFonts w:ascii="Times New Roman" w:eastAsia="Times New Roman" w:hAnsi="Times New Roman"/>
                <w:color w:val="000000"/>
                <w:sz w:val="22"/>
                <w:szCs w:val="22"/>
              </w:rPr>
              <w:t xml:space="preserve"> творчески</w:t>
            </w:r>
            <w:r w:rsidR="00C831B5" w:rsidRPr="001510B6">
              <w:rPr>
                <w:rFonts w:ascii="Times New Roman" w:eastAsia="Times New Roman" w:hAnsi="Times New Roman"/>
                <w:color w:val="000000"/>
                <w:sz w:val="22"/>
                <w:szCs w:val="22"/>
              </w:rPr>
              <w:t>е</w:t>
            </w:r>
            <w:r w:rsidRPr="001510B6">
              <w:rPr>
                <w:rFonts w:ascii="Times New Roman" w:eastAsia="Times New Roman" w:hAnsi="Times New Roman"/>
                <w:color w:val="000000"/>
                <w:sz w:val="22"/>
                <w:szCs w:val="22"/>
              </w:rPr>
              <w:t xml:space="preserve"> педагогически</w:t>
            </w:r>
            <w:r w:rsidR="00C831B5" w:rsidRPr="001510B6">
              <w:rPr>
                <w:rFonts w:ascii="Times New Roman" w:eastAsia="Times New Roman" w:hAnsi="Times New Roman"/>
                <w:color w:val="000000"/>
                <w:sz w:val="22"/>
                <w:szCs w:val="22"/>
              </w:rPr>
              <w:t>е</w:t>
            </w:r>
            <w:r w:rsidRPr="001510B6">
              <w:rPr>
                <w:rFonts w:ascii="Times New Roman" w:eastAsia="Times New Roman" w:hAnsi="Times New Roman"/>
                <w:color w:val="000000"/>
                <w:sz w:val="22"/>
                <w:szCs w:val="22"/>
              </w:rPr>
              <w:t xml:space="preserve"> гостины</w:t>
            </w:r>
            <w:r w:rsidR="00C831B5" w:rsidRPr="001510B6">
              <w:rPr>
                <w:rFonts w:ascii="Times New Roman" w:eastAsia="Times New Roman" w:hAnsi="Times New Roman"/>
                <w:color w:val="000000"/>
                <w:sz w:val="22"/>
                <w:szCs w:val="22"/>
              </w:rPr>
              <w:t>е</w:t>
            </w:r>
            <w:r w:rsidRPr="001510B6">
              <w:rPr>
                <w:rFonts w:ascii="Times New Roman" w:eastAsia="Times New Roman" w:hAnsi="Times New Roman"/>
                <w:color w:val="000000"/>
                <w:sz w:val="22"/>
                <w:szCs w:val="22"/>
              </w:rPr>
              <w:t xml:space="preserve"> «Новый век - новые технологии! STEAM…» с участием представителей школ, учреждений профессионального образования и научных сообществ.</w:t>
            </w:r>
          </w:p>
          <w:p w:rsidR="0071624F" w:rsidRPr="001510B6" w:rsidRDefault="00EC4D31" w:rsidP="001510B6">
            <w:pPr>
              <w:numPr>
                <w:ilvl w:val="0"/>
                <w:numId w:val="24"/>
              </w:numPr>
              <w:shd w:val="clear" w:color="auto" w:fill="FFFFFF"/>
              <w:ind w:left="93" w:firstLine="0"/>
              <w:textAlignment w:val="baseline"/>
              <w:rPr>
                <w:rFonts w:ascii="Times New Roman" w:hAnsi="Times New Roman"/>
                <w:color w:val="000000"/>
                <w:sz w:val="22"/>
                <w:szCs w:val="22"/>
              </w:rPr>
            </w:pPr>
            <w:r w:rsidRPr="001510B6">
              <w:rPr>
                <w:rFonts w:ascii="Times New Roman" w:eastAsia="Times New Roman" w:hAnsi="Times New Roman"/>
                <w:color w:val="000000"/>
                <w:sz w:val="22"/>
                <w:szCs w:val="22"/>
              </w:rPr>
              <w:t>Про</w:t>
            </w:r>
            <w:r w:rsidR="00C831B5" w:rsidRPr="001510B6">
              <w:rPr>
                <w:rFonts w:ascii="Times New Roman" w:eastAsia="Times New Roman" w:hAnsi="Times New Roman"/>
                <w:color w:val="000000"/>
                <w:sz w:val="22"/>
                <w:szCs w:val="22"/>
              </w:rPr>
              <w:t>йдены</w:t>
            </w:r>
            <w:r w:rsidRPr="001510B6">
              <w:rPr>
                <w:rFonts w:ascii="Times New Roman" w:eastAsia="Times New Roman" w:hAnsi="Times New Roman"/>
                <w:color w:val="000000"/>
                <w:sz w:val="22"/>
                <w:szCs w:val="22"/>
              </w:rPr>
              <w:t xml:space="preserve"> курс</w:t>
            </w:r>
            <w:r w:rsidR="00C831B5" w:rsidRPr="001510B6">
              <w:rPr>
                <w:rFonts w:ascii="Times New Roman" w:eastAsia="Times New Roman" w:hAnsi="Times New Roman"/>
                <w:color w:val="000000"/>
                <w:sz w:val="22"/>
                <w:szCs w:val="22"/>
              </w:rPr>
              <w:t>ы</w:t>
            </w:r>
            <w:r w:rsidRPr="001510B6">
              <w:rPr>
                <w:rFonts w:ascii="Times New Roman" w:eastAsia="Times New Roman" w:hAnsi="Times New Roman"/>
                <w:color w:val="000000"/>
                <w:sz w:val="22"/>
                <w:szCs w:val="22"/>
              </w:rPr>
              <w:t xml:space="preserve"> повышения квалификации педагогическими работниками по развитию научно-технического творчества старших дошкольников в рамках реализации STEAM – технологии.</w:t>
            </w:r>
          </w:p>
          <w:p w:rsidR="001510B6" w:rsidRPr="0043548B" w:rsidRDefault="001510B6" w:rsidP="001510B6">
            <w:pPr>
              <w:pStyle w:val="a3"/>
              <w:numPr>
                <w:ilvl w:val="0"/>
                <w:numId w:val="24"/>
              </w:numPr>
              <w:shd w:val="clear" w:color="auto" w:fill="FFFFFF"/>
              <w:ind w:left="93" w:firstLine="0"/>
              <w:textAlignment w:val="baseline"/>
              <w:rPr>
                <w:rFonts w:ascii="Times New Roman" w:hAnsi="Times New Roman"/>
                <w:color w:val="000000"/>
                <w:sz w:val="22"/>
                <w:szCs w:val="22"/>
              </w:rPr>
            </w:pPr>
            <w:r w:rsidRPr="001510B6">
              <w:rPr>
                <w:rFonts w:ascii="Times New Roman" w:hAnsi="Times New Roman"/>
                <w:color w:val="000000"/>
                <w:sz w:val="22"/>
                <w:szCs w:val="22"/>
              </w:rPr>
              <w:t xml:space="preserve">Родители (законные представители) воспитанников </w:t>
            </w:r>
            <w:r>
              <w:rPr>
                <w:rFonts w:ascii="Times New Roman" w:hAnsi="Times New Roman"/>
                <w:color w:val="000000"/>
                <w:sz w:val="22"/>
                <w:szCs w:val="22"/>
              </w:rPr>
              <w:t>о</w:t>
            </w:r>
            <w:r w:rsidRPr="001510B6">
              <w:rPr>
                <w:rFonts w:ascii="Times New Roman" w:hAnsi="Times New Roman"/>
                <w:color w:val="000000"/>
                <w:sz w:val="22"/>
                <w:szCs w:val="22"/>
              </w:rPr>
              <w:t xml:space="preserve">знакомлены со STEAM – технологией в </w:t>
            </w:r>
            <w:r>
              <w:rPr>
                <w:rFonts w:ascii="Times New Roman" w:hAnsi="Times New Roman"/>
                <w:color w:val="000000"/>
                <w:sz w:val="22"/>
                <w:szCs w:val="22"/>
              </w:rPr>
              <w:t>Школе материнства / отцовства</w:t>
            </w:r>
            <w:r w:rsidRPr="001510B6">
              <w:rPr>
                <w:rFonts w:ascii="Times New Roman" w:hAnsi="Times New Roman"/>
                <w:color w:val="000000"/>
                <w:sz w:val="22"/>
                <w:szCs w:val="22"/>
              </w:rPr>
              <w:t>.</w:t>
            </w:r>
          </w:p>
          <w:p w:rsidR="00291EC2" w:rsidRDefault="00291EC2" w:rsidP="0071624F">
            <w:pPr>
              <w:rPr>
                <w:rFonts w:ascii="Times New Roman" w:eastAsia="Times New Roman" w:hAnsi="Times New Roman"/>
                <w:i/>
                <w:color w:val="000000" w:themeColor="text1"/>
                <w:sz w:val="22"/>
                <w:szCs w:val="22"/>
              </w:rPr>
            </w:pPr>
          </w:p>
          <w:p w:rsidR="0071624F" w:rsidRPr="001510B6" w:rsidRDefault="0071624F" w:rsidP="0071624F">
            <w:pPr>
              <w:rPr>
                <w:sz w:val="22"/>
                <w:szCs w:val="22"/>
              </w:rPr>
            </w:pPr>
            <w:r w:rsidRPr="001510B6">
              <w:rPr>
                <w:rFonts w:ascii="Times New Roman" w:eastAsia="Times New Roman" w:hAnsi="Times New Roman"/>
                <w:i/>
                <w:color w:val="000000" w:themeColor="text1"/>
                <w:sz w:val="22"/>
                <w:szCs w:val="22"/>
              </w:rPr>
              <w:t>3 этап Заключительный (Апрель-май 2020г.)</w:t>
            </w:r>
          </w:p>
          <w:p w:rsidR="001510B6" w:rsidRPr="0071624F" w:rsidRDefault="00842B9D" w:rsidP="001510B6">
            <w:pPr>
              <w:ind w:left="57" w:right="57"/>
              <w:textAlignment w:val="baseline"/>
              <w:rPr>
                <w:rFonts w:ascii="Times New Roman" w:hAnsi="Times New Roman"/>
                <w:color w:val="000000"/>
                <w:sz w:val="22"/>
                <w:szCs w:val="22"/>
              </w:rPr>
            </w:pPr>
            <w:r w:rsidRPr="00B47CD6">
              <w:rPr>
                <w:rFonts w:ascii="Times New Roman" w:hAnsi="Times New Roman"/>
                <w:color w:val="000000"/>
                <w:sz w:val="22"/>
                <w:szCs w:val="22"/>
              </w:rPr>
              <w:t>1.</w:t>
            </w:r>
            <w:r w:rsidR="001510B6" w:rsidRPr="0071624F">
              <w:rPr>
                <w:rFonts w:ascii="Times New Roman" w:hAnsi="Times New Roman"/>
                <w:color w:val="000000"/>
                <w:sz w:val="22"/>
                <w:szCs w:val="22"/>
              </w:rPr>
              <w:t xml:space="preserve"> В ДОУ будет создана современная информационно-образовательная среда для внедрения в образовательную деятельность с детьми старшего дошкольного возраста </w:t>
            </w:r>
            <w:r w:rsidR="001510B6" w:rsidRPr="0071624F">
              <w:rPr>
                <w:rFonts w:ascii="Times New Roman" w:hAnsi="Times New Roman"/>
                <w:color w:val="000000"/>
                <w:sz w:val="22"/>
                <w:szCs w:val="22"/>
                <w:lang w:val="en-US"/>
              </w:rPr>
              <w:t>STEAM</w:t>
            </w:r>
            <w:r w:rsidR="001510B6">
              <w:rPr>
                <w:rFonts w:ascii="Times New Roman" w:hAnsi="Times New Roman"/>
                <w:color w:val="000000"/>
                <w:sz w:val="22"/>
                <w:szCs w:val="22"/>
              </w:rPr>
              <w:t xml:space="preserve"> – технологии.</w:t>
            </w:r>
          </w:p>
          <w:p w:rsidR="00842B9D" w:rsidRPr="00842B9D" w:rsidRDefault="001510B6" w:rsidP="00842B9D">
            <w:pPr>
              <w:textAlignment w:val="baseline"/>
              <w:rPr>
                <w:rFonts w:ascii="Times New Roman" w:hAnsi="Times New Roman"/>
                <w:color w:val="000000"/>
                <w:sz w:val="22"/>
                <w:szCs w:val="22"/>
              </w:rPr>
            </w:pPr>
            <w:r>
              <w:rPr>
                <w:rFonts w:ascii="Times New Roman" w:hAnsi="Times New Roman"/>
                <w:color w:val="000000"/>
                <w:sz w:val="22"/>
                <w:szCs w:val="22"/>
              </w:rPr>
              <w:t>2.</w:t>
            </w:r>
            <w:r w:rsidR="00842B9D" w:rsidRPr="00B47CD6">
              <w:rPr>
                <w:rFonts w:ascii="Times New Roman" w:hAnsi="Times New Roman"/>
                <w:color w:val="000000"/>
                <w:sz w:val="22"/>
                <w:szCs w:val="22"/>
              </w:rPr>
              <w:t xml:space="preserve"> </w:t>
            </w:r>
            <w:r w:rsidR="009A74F3" w:rsidRPr="00B47CD6">
              <w:rPr>
                <w:rFonts w:ascii="Times New Roman" w:hAnsi="Times New Roman"/>
                <w:color w:val="000000"/>
                <w:sz w:val="22"/>
                <w:szCs w:val="22"/>
              </w:rPr>
              <w:t xml:space="preserve">В ДОУ </w:t>
            </w:r>
            <w:r w:rsidR="00B47CD6">
              <w:rPr>
                <w:rFonts w:ascii="Times New Roman" w:hAnsi="Times New Roman"/>
                <w:color w:val="000000"/>
                <w:sz w:val="22"/>
                <w:szCs w:val="22"/>
              </w:rPr>
              <w:t xml:space="preserve">будет </w:t>
            </w:r>
            <w:r w:rsidR="009A74F3" w:rsidRPr="00B47CD6">
              <w:rPr>
                <w:rFonts w:ascii="Times New Roman" w:hAnsi="Times New Roman"/>
                <w:color w:val="000000"/>
                <w:sz w:val="22"/>
                <w:szCs w:val="22"/>
              </w:rPr>
              <w:t>д</w:t>
            </w:r>
            <w:r w:rsidR="00842B9D" w:rsidRPr="00842B9D">
              <w:rPr>
                <w:rFonts w:ascii="Times New Roman" w:hAnsi="Times New Roman"/>
                <w:color w:val="000000"/>
                <w:sz w:val="22"/>
                <w:szCs w:val="22"/>
              </w:rPr>
              <w:t xml:space="preserve">остигнуто увеличение показателя развития </w:t>
            </w:r>
            <w:r w:rsidR="00842B9D" w:rsidRPr="00842B9D">
              <w:rPr>
                <w:rFonts w:ascii="Times New Roman" w:hAnsi="Times New Roman"/>
                <w:sz w:val="22"/>
                <w:szCs w:val="22"/>
              </w:rPr>
              <w:t>научно-технического творчества у детей старшего дошкольного возраста в процессе познавательно-исследовательской деятельности</w:t>
            </w:r>
            <w:r w:rsidR="009A74F3" w:rsidRPr="00B47CD6">
              <w:rPr>
                <w:rFonts w:ascii="Times New Roman" w:hAnsi="Times New Roman"/>
                <w:color w:val="000000"/>
                <w:sz w:val="22"/>
                <w:szCs w:val="22"/>
              </w:rPr>
              <w:t xml:space="preserve"> до 30%.</w:t>
            </w:r>
          </w:p>
          <w:p w:rsidR="009A74F3" w:rsidRPr="00B47CD6" w:rsidRDefault="001510B6" w:rsidP="009A74F3">
            <w:pPr>
              <w:textAlignment w:val="baseline"/>
              <w:rPr>
                <w:rFonts w:ascii="Times New Roman" w:hAnsi="Times New Roman"/>
                <w:color w:val="000000"/>
                <w:sz w:val="22"/>
                <w:szCs w:val="22"/>
              </w:rPr>
            </w:pPr>
            <w:r>
              <w:rPr>
                <w:rFonts w:ascii="Times New Roman" w:hAnsi="Times New Roman"/>
                <w:color w:val="000000"/>
                <w:sz w:val="22"/>
                <w:szCs w:val="22"/>
              </w:rPr>
              <w:t>3</w:t>
            </w:r>
            <w:r w:rsidR="009A74F3" w:rsidRPr="00B47CD6">
              <w:rPr>
                <w:rFonts w:ascii="Times New Roman" w:hAnsi="Times New Roman"/>
                <w:color w:val="000000"/>
                <w:sz w:val="22"/>
                <w:szCs w:val="22"/>
              </w:rPr>
              <w:t>. В ДОУ</w:t>
            </w:r>
            <w:r w:rsidR="00B47CD6">
              <w:rPr>
                <w:rFonts w:ascii="Times New Roman" w:hAnsi="Times New Roman"/>
                <w:color w:val="000000"/>
                <w:sz w:val="22"/>
                <w:szCs w:val="22"/>
              </w:rPr>
              <w:t xml:space="preserve"> будет</w:t>
            </w:r>
            <w:r w:rsidR="009A74F3" w:rsidRPr="00B47CD6">
              <w:rPr>
                <w:rFonts w:ascii="Times New Roman" w:hAnsi="Times New Roman"/>
                <w:color w:val="000000"/>
                <w:sz w:val="22"/>
                <w:szCs w:val="22"/>
              </w:rPr>
              <w:t xml:space="preserve"> п</w:t>
            </w:r>
            <w:r w:rsidR="009A74F3" w:rsidRPr="009A74F3">
              <w:rPr>
                <w:rFonts w:ascii="Times New Roman" w:hAnsi="Times New Roman"/>
                <w:color w:val="000000"/>
                <w:sz w:val="22"/>
                <w:szCs w:val="22"/>
              </w:rPr>
              <w:t xml:space="preserve">овышен уровень профессиональной компетентности педагогов по вопросам формирования научно-технического творчества в рамках реализации </w:t>
            </w:r>
            <w:r w:rsidR="009A74F3" w:rsidRPr="009A74F3">
              <w:rPr>
                <w:rFonts w:ascii="Times New Roman" w:hAnsi="Times New Roman"/>
                <w:color w:val="000000"/>
                <w:sz w:val="22"/>
                <w:szCs w:val="22"/>
                <w:lang w:val="en-US"/>
              </w:rPr>
              <w:t>STEAM</w:t>
            </w:r>
            <w:r w:rsidR="009A74F3" w:rsidRPr="009A74F3">
              <w:rPr>
                <w:rFonts w:ascii="Times New Roman" w:hAnsi="Times New Roman"/>
                <w:color w:val="000000"/>
                <w:sz w:val="22"/>
                <w:szCs w:val="22"/>
              </w:rPr>
              <w:t xml:space="preserve"> – технологии до 24%</w:t>
            </w:r>
            <w:r w:rsidR="009A74F3" w:rsidRPr="00B47CD6">
              <w:rPr>
                <w:rFonts w:ascii="Times New Roman" w:hAnsi="Times New Roman"/>
                <w:color w:val="000000"/>
                <w:sz w:val="22"/>
                <w:szCs w:val="22"/>
              </w:rPr>
              <w:t>:</w:t>
            </w:r>
          </w:p>
          <w:p w:rsidR="009A74F3" w:rsidRPr="00B47CD6" w:rsidRDefault="009A74F3" w:rsidP="009A74F3">
            <w:pPr>
              <w:textAlignment w:val="baseline"/>
              <w:rPr>
                <w:rFonts w:ascii="Times New Roman" w:hAnsi="Times New Roman"/>
                <w:color w:val="000000"/>
                <w:sz w:val="22"/>
                <w:szCs w:val="22"/>
              </w:rPr>
            </w:pPr>
            <w:r w:rsidRPr="00B47CD6">
              <w:rPr>
                <w:rFonts w:ascii="Times New Roman" w:hAnsi="Times New Roman"/>
                <w:color w:val="000000"/>
                <w:sz w:val="22"/>
                <w:szCs w:val="22"/>
              </w:rPr>
              <w:t>- п</w:t>
            </w:r>
            <w:r w:rsidRPr="009A74F3">
              <w:rPr>
                <w:rFonts w:ascii="Times New Roman" w:hAnsi="Times New Roman"/>
                <w:color w:val="000000"/>
                <w:sz w:val="22"/>
                <w:szCs w:val="22"/>
              </w:rPr>
              <w:t>роведено не менее 3</w:t>
            </w:r>
            <w:r w:rsidRPr="00B47CD6">
              <w:rPr>
                <w:rFonts w:ascii="Times New Roman" w:hAnsi="Times New Roman"/>
                <w:color w:val="000000"/>
                <w:sz w:val="22"/>
                <w:szCs w:val="22"/>
              </w:rPr>
              <w:t>-х встреч в творческой гостиной;</w:t>
            </w:r>
          </w:p>
          <w:p w:rsidR="00B750E5" w:rsidRPr="00B47CD6" w:rsidRDefault="009A74F3" w:rsidP="009A74F3">
            <w:pPr>
              <w:textAlignment w:val="baseline"/>
              <w:rPr>
                <w:rFonts w:ascii="Times New Roman" w:hAnsi="Times New Roman"/>
                <w:color w:val="000000"/>
                <w:sz w:val="22"/>
                <w:szCs w:val="22"/>
              </w:rPr>
            </w:pPr>
            <w:r w:rsidRPr="00B47CD6">
              <w:rPr>
                <w:rFonts w:ascii="Times New Roman" w:hAnsi="Times New Roman"/>
                <w:color w:val="000000"/>
                <w:sz w:val="22"/>
                <w:szCs w:val="22"/>
              </w:rPr>
              <w:t>- не менее двух педагогов прошли курсы повышения квалификации.</w:t>
            </w:r>
          </w:p>
          <w:p w:rsidR="009A74F3" w:rsidRPr="00B47CD6" w:rsidRDefault="001510B6" w:rsidP="009A74F3">
            <w:pPr>
              <w:textAlignment w:val="baseline"/>
              <w:rPr>
                <w:rFonts w:ascii="Times New Roman" w:hAnsi="Times New Roman"/>
                <w:color w:val="000000"/>
                <w:sz w:val="22"/>
                <w:szCs w:val="22"/>
                <w:lang w:eastAsia="en-US"/>
              </w:rPr>
            </w:pPr>
            <w:r>
              <w:rPr>
                <w:rFonts w:ascii="Times New Roman" w:hAnsi="Times New Roman"/>
                <w:color w:val="000000"/>
                <w:sz w:val="22"/>
                <w:szCs w:val="22"/>
              </w:rPr>
              <w:t>4</w:t>
            </w:r>
            <w:r w:rsidR="009A74F3" w:rsidRPr="00B47CD6">
              <w:rPr>
                <w:rFonts w:ascii="Times New Roman" w:hAnsi="Times New Roman"/>
                <w:color w:val="000000"/>
                <w:sz w:val="22"/>
                <w:szCs w:val="22"/>
              </w:rPr>
              <w:t xml:space="preserve">. </w:t>
            </w:r>
            <w:r w:rsidR="009A74F3" w:rsidRPr="009A74F3">
              <w:rPr>
                <w:rFonts w:ascii="Times New Roman" w:hAnsi="Times New Roman"/>
                <w:color w:val="000000"/>
                <w:sz w:val="22"/>
                <w:szCs w:val="22"/>
              </w:rPr>
              <w:t xml:space="preserve">В ДОУ </w:t>
            </w:r>
            <w:r w:rsidR="00B47CD6">
              <w:rPr>
                <w:rFonts w:ascii="Times New Roman" w:hAnsi="Times New Roman"/>
                <w:color w:val="000000"/>
                <w:sz w:val="22"/>
                <w:szCs w:val="22"/>
              </w:rPr>
              <w:t xml:space="preserve">будет </w:t>
            </w:r>
            <w:r w:rsidR="009A74F3" w:rsidRPr="009A74F3">
              <w:rPr>
                <w:rFonts w:ascii="Times New Roman" w:hAnsi="Times New Roman"/>
                <w:color w:val="000000"/>
                <w:sz w:val="22"/>
                <w:szCs w:val="22"/>
              </w:rPr>
              <w:t xml:space="preserve">обеспечена психолого-педагогическая поддержка семьям воспитанников и повышение компетентности родителей (законных представителей) в вопросах формирования научно-технического творчества в рамках реализации </w:t>
            </w:r>
            <w:r w:rsidR="009A74F3" w:rsidRPr="009A74F3">
              <w:rPr>
                <w:rFonts w:ascii="Times New Roman" w:hAnsi="Times New Roman"/>
                <w:color w:val="000000"/>
                <w:sz w:val="22"/>
                <w:szCs w:val="22"/>
                <w:lang w:val="en-US"/>
              </w:rPr>
              <w:t>STEAM</w:t>
            </w:r>
            <w:r w:rsidR="009A74F3" w:rsidRPr="009A74F3">
              <w:rPr>
                <w:rFonts w:ascii="Times New Roman" w:hAnsi="Times New Roman"/>
                <w:color w:val="000000"/>
                <w:sz w:val="22"/>
                <w:szCs w:val="22"/>
              </w:rPr>
              <w:t xml:space="preserve"> – технологии</w:t>
            </w:r>
            <w:r w:rsidR="009A74F3" w:rsidRPr="009A74F3">
              <w:rPr>
                <w:rFonts w:ascii="Times New Roman" w:eastAsia="BatangChe" w:hAnsi="Times New Roman"/>
                <w:color w:val="000000"/>
                <w:sz w:val="22"/>
                <w:szCs w:val="22"/>
              </w:rPr>
              <w:t xml:space="preserve"> </w:t>
            </w:r>
            <w:r w:rsidR="009A74F3" w:rsidRPr="009A74F3">
              <w:rPr>
                <w:rFonts w:ascii="Times New Roman" w:hAnsi="Times New Roman"/>
                <w:color w:val="000000"/>
                <w:sz w:val="22"/>
                <w:szCs w:val="22"/>
              </w:rPr>
              <w:t>на 12%</w:t>
            </w:r>
            <w:r w:rsidR="009A74F3" w:rsidRPr="00B47CD6">
              <w:rPr>
                <w:rFonts w:ascii="Times New Roman" w:hAnsi="Times New Roman"/>
                <w:color w:val="000000"/>
                <w:sz w:val="22"/>
                <w:szCs w:val="22"/>
              </w:rPr>
              <w:t xml:space="preserve"> (проведено не менее 3-х встреч в </w:t>
            </w:r>
            <w:r w:rsidR="009A74F3" w:rsidRPr="00B47CD6">
              <w:rPr>
                <w:rFonts w:ascii="Times New Roman" w:hAnsi="Times New Roman"/>
                <w:color w:val="000000"/>
                <w:sz w:val="22"/>
                <w:szCs w:val="22"/>
                <w:lang w:eastAsia="en-US"/>
              </w:rPr>
              <w:t xml:space="preserve">Школе </w:t>
            </w:r>
            <w:r w:rsidR="009A74F3" w:rsidRPr="00B47CD6">
              <w:rPr>
                <w:rFonts w:ascii="Times New Roman" w:hAnsi="Times New Roman"/>
                <w:color w:val="000000"/>
                <w:sz w:val="22"/>
                <w:szCs w:val="22"/>
                <w:lang w:eastAsia="en-US"/>
              </w:rPr>
              <w:lastRenderedPageBreak/>
              <w:t>материнства / отцовства).</w:t>
            </w:r>
          </w:p>
          <w:p w:rsidR="009A74F3" w:rsidRPr="00B47CD6" w:rsidRDefault="001510B6" w:rsidP="009A74F3">
            <w:pPr>
              <w:rPr>
                <w:rFonts w:ascii="Times New Roman" w:hAnsi="Times New Roman"/>
                <w:color w:val="000000"/>
                <w:sz w:val="22"/>
                <w:szCs w:val="22"/>
              </w:rPr>
            </w:pPr>
            <w:r>
              <w:rPr>
                <w:rFonts w:ascii="Times New Roman" w:hAnsi="Times New Roman"/>
                <w:color w:val="000000"/>
                <w:sz w:val="22"/>
                <w:szCs w:val="22"/>
              </w:rPr>
              <w:t>5</w:t>
            </w:r>
            <w:r w:rsidR="009A74F3" w:rsidRPr="00B47CD6">
              <w:rPr>
                <w:rFonts w:ascii="Times New Roman" w:hAnsi="Times New Roman"/>
                <w:color w:val="000000"/>
                <w:sz w:val="22"/>
                <w:szCs w:val="22"/>
              </w:rPr>
              <w:t xml:space="preserve">. В ДОУ </w:t>
            </w:r>
            <w:r w:rsidR="00B47CD6">
              <w:rPr>
                <w:rFonts w:ascii="Times New Roman" w:hAnsi="Times New Roman"/>
                <w:color w:val="000000"/>
                <w:sz w:val="22"/>
                <w:szCs w:val="22"/>
              </w:rPr>
              <w:t xml:space="preserve">будет </w:t>
            </w:r>
            <w:r w:rsidR="009A74F3" w:rsidRPr="00B47CD6">
              <w:rPr>
                <w:rFonts w:ascii="Times New Roman" w:hAnsi="Times New Roman"/>
                <w:color w:val="000000"/>
                <w:sz w:val="22"/>
                <w:szCs w:val="22"/>
              </w:rPr>
              <w:t>создано сетевое взаимодействие в рамках преемственности образовательной цепочки: детский сад – школа - учреждение профессионального образования – научное сообщество:</w:t>
            </w:r>
          </w:p>
          <w:p w:rsidR="009A74F3" w:rsidRPr="00B47CD6" w:rsidRDefault="00B47CD6" w:rsidP="009A74F3">
            <w:pPr>
              <w:rPr>
                <w:rFonts w:ascii="Times New Roman" w:hAnsi="Times New Roman"/>
                <w:color w:val="000000"/>
                <w:sz w:val="22"/>
                <w:szCs w:val="22"/>
              </w:rPr>
            </w:pPr>
            <w:r w:rsidRPr="00B47CD6">
              <w:rPr>
                <w:rFonts w:ascii="Times New Roman" w:hAnsi="Times New Roman"/>
                <w:color w:val="000000"/>
                <w:sz w:val="22"/>
                <w:szCs w:val="22"/>
              </w:rPr>
              <w:t>-</w:t>
            </w:r>
            <w:r w:rsidR="009A74F3" w:rsidRPr="00B47CD6">
              <w:rPr>
                <w:rFonts w:ascii="Times New Roman" w:hAnsi="Times New Roman"/>
                <w:color w:val="000000"/>
                <w:sz w:val="22"/>
                <w:szCs w:val="22"/>
              </w:rPr>
              <w:t xml:space="preserve"> Заключено </w:t>
            </w:r>
            <w:r w:rsidR="009A74F3" w:rsidRPr="00B47CD6">
              <w:rPr>
                <w:rFonts w:ascii="Times New Roman" w:eastAsia="Times New Roman" w:hAnsi="Times New Roman"/>
                <w:color w:val="000000"/>
                <w:sz w:val="22"/>
                <w:szCs w:val="22"/>
                <w:lang w:eastAsia="en-US"/>
              </w:rPr>
              <w:t xml:space="preserve">не менее 3-х </w:t>
            </w:r>
            <w:r w:rsidR="009A74F3" w:rsidRPr="00B47CD6">
              <w:rPr>
                <w:rFonts w:ascii="Times New Roman" w:hAnsi="Times New Roman"/>
                <w:color w:val="000000"/>
                <w:sz w:val="22"/>
                <w:szCs w:val="22"/>
              </w:rPr>
              <w:t xml:space="preserve">договоров с социальными институтами о сотрудничестве по реализации </w:t>
            </w:r>
            <w:r w:rsidR="009A74F3" w:rsidRPr="00B47CD6">
              <w:rPr>
                <w:rFonts w:ascii="Times New Roman" w:eastAsia="Times New Roman" w:hAnsi="Times New Roman"/>
                <w:color w:val="000000"/>
                <w:sz w:val="22"/>
                <w:szCs w:val="22"/>
                <w:lang w:val="en-US" w:eastAsia="en-US"/>
              </w:rPr>
              <w:t>STEAM</w:t>
            </w:r>
            <w:r w:rsidR="009A74F3" w:rsidRPr="00B47CD6">
              <w:rPr>
                <w:rFonts w:ascii="Times New Roman" w:eastAsia="Times New Roman" w:hAnsi="Times New Roman"/>
                <w:color w:val="000000"/>
                <w:sz w:val="22"/>
                <w:szCs w:val="22"/>
                <w:lang w:eastAsia="en-US"/>
              </w:rPr>
              <w:t xml:space="preserve"> – технологии в дошкольном образовании; </w:t>
            </w:r>
            <w:r w:rsidR="009A74F3" w:rsidRPr="00B47CD6">
              <w:rPr>
                <w:rFonts w:ascii="Times New Roman" w:hAnsi="Times New Roman"/>
                <w:color w:val="000000"/>
                <w:sz w:val="22"/>
                <w:szCs w:val="22"/>
              </w:rPr>
              <w:t>по взаимному посещению учебных мероприятий, совместному проведению выставок и конкурсов.</w:t>
            </w:r>
          </w:p>
          <w:p w:rsidR="009A74F3" w:rsidRPr="00B47CD6" w:rsidRDefault="00B47CD6" w:rsidP="009A74F3">
            <w:pPr>
              <w:rPr>
                <w:rFonts w:ascii="Times New Roman" w:eastAsia="Times New Roman" w:hAnsi="Times New Roman"/>
                <w:color w:val="000000"/>
                <w:sz w:val="22"/>
                <w:szCs w:val="22"/>
                <w:lang w:eastAsia="en-US"/>
              </w:rPr>
            </w:pPr>
            <w:r w:rsidRPr="00B47CD6">
              <w:rPr>
                <w:rFonts w:ascii="Times New Roman" w:hAnsi="Times New Roman"/>
                <w:color w:val="000000"/>
                <w:sz w:val="22"/>
                <w:szCs w:val="22"/>
              </w:rPr>
              <w:t xml:space="preserve">- </w:t>
            </w:r>
            <w:r w:rsidR="009A74F3" w:rsidRPr="00B47CD6">
              <w:rPr>
                <w:rFonts w:ascii="Times New Roman" w:eastAsia="Times New Roman" w:hAnsi="Times New Roman"/>
                <w:color w:val="000000"/>
                <w:sz w:val="22"/>
                <w:szCs w:val="22"/>
                <w:lang w:eastAsia="en-US"/>
              </w:rPr>
              <w:t>Проведено не менее 3-х встреч с представителями социальных институтов:</w:t>
            </w:r>
            <w:r w:rsidR="009A74F3" w:rsidRPr="00B47CD6">
              <w:rPr>
                <w:rFonts w:ascii="Times New Roman" w:eastAsia="Times New Roman" w:hAnsi="Times New Roman"/>
                <w:sz w:val="22"/>
                <w:szCs w:val="22"/>
                <w:lang w:eastAsia="en-US"/>
              </w:rPr>
              <w:t xml:space="preserve"> семинары, практикумы, консультации.</w:t>
            </w:r>
          </w:p>
          <w:p w:rsidR="009A74F3" w:rsidRPr="00B47CD6" w:rsidRDefault="00B47CD6" w:rsidP="009A74F3">
            <w:pPr>
              <w:rPr>
                <w:rFonts w:ascii="Times New Roman" w:eastAsia="Times New Roman" w:hAnsi="Times New Roman"/>
                <w:color w:val="000000"/>
                <w:sz w:val="22"/>
                <w:szCs w:val="22"/>
                <w:lang w:eastAsia="en-US"/>
              </w:rPr>
            </w:pPr>
            <w:r w:rsidRPr="00B47CD6">
              <w:rPr>
                <w:rFonts w:ascii="Times New Roman" w:eastAsia="Times New Roman" w:hAnsi="Times New Roman"/>
                <w:color w:val="000000"/>
                <w:sz w:val="22"/>
                <w:szCs w:val="22"/>
                <w:lang w:eastAsia="en-US"/>
              </w:rPr>
              <w:t xml:space="preserve">- </w:t>
            </w:r>
            <w:r w:rsidR="009A74F3" w:rsidRPr="00B47CD6">
              <w:rPr>
                <w:rFonts w:ascii="Times New Roman" w:eastAsia="Times New Roman" w:hAnsi="Times New Roman"/>
                <w:color w:val="000000"/>
                <w:sz w:val="22"/>
                <w:szCs w:val="22"/>
                <w:lang w:eastAsia="en-US"/>
              </w:rPr>
              <w:t xml:space="preserve">Создана страничка </w:t>
            </w:r>
            <w:r w:rsidR="009A74F3" w:rsidRPr="00B47CD6">
              <w:rPr>
                <w:rFonts w:ascii="Times New Roman" w:eastAsia="Times New Roman" w:hAnsi="Times New Roman"/>
                <w:color w:val="000000"/>
                <w:sz w:val="22"/>
                <w:szCs w:val="22"/>
                <w:lang w:val="en-US" w:eastAsia="en-US"/>
              </w:rPr>
              <w:t>STEAM</w:t>
            </w:r>
            <w:r w:rsidR="009A74F3" w:rsidRPr="00B47CD6">
              <w:rPr>
                <w:rFonts w:ascii="Times New Roman" w:eastAsia="Times New Roman" w:hAnsi="Times New Roman"/>
                <w:color w:val="000000"/>
                <w:sz w:val="22"/>
                <w:szCs w:val="22"/>
                <w:lang w:eastAsia="en-US"/>
              </w:rPr>
              <w:t xml:space="preserve"> на официальном сайте образовательной организации.</w:t>
            </w:r>
          </w:p>
          <w:p w:rsidR="00B47CD6" w:rsidRDefault="00B47CD6" w:rsidP="009A74F3">
            <w:pPr>
              <w:textAlignment w:val="baseline"/>
              <w:rPr>
                <w:rFonts w:ascii="Times New Roman" w:eastAsia="Times New Roman" w:hAnsi="Times New Roman"/>
                <w:sz w:val="22"/>
                <w:szCs w:val="22"/>
                <w:lang w:eastAsia="en-US"/>
              </w:rPr>
            </w:pPr>
            <w:r w:rsidRPr="00B47CD6">
              <w:rPr>
                <w:rFonts w:ascii="Times New Roman" w:eastAsia="Times New Roman" w:hAnsi="Times New Roman"/>
                <w:color w:val="000000"/>
                <w:sz w:val="22"/>
                <w:szCs w:val="22"/>
                <w:lang w:eastAsia="en-US"/>
              </w:rPr>
              <w:t xml:space="preserve">- </w:t>
            </w:r>
            <w:r w:rsidR="009A74F3" w:rsidRPr="00B47CD6">
              <w:rPr>
                <w:rFonts w:ascii="Times New Roman" w:eastAsia="Times New Roman" w:hAnsi="Times New Roman"/>
                <w:color w:val="000000"/>
                <w:sz w:val="22"/>
                <w:szCs w:val="22"/>
                <w:lang w:eastAsia="en-US"/>
              </w:rPr>
              <w:t>И</w:t>
            </w:r>
            <w:r w:rsidR="009A74F3" w:rsidRPr="00B47CD6">
              <w:rPr>
                <w:rFonts w:ascii="Times New Roman" w:eastAsia="Times New Roman" w:hAnsi="Times New Roman"/>
                <w:sz w:val="22"/>
                <w:szCs w:val="22"/>
                <w:lang w:eastAsia="en-US"/>
              </w:rPr>
              <w:t>здано методическое пособие по внедрению и реализации</w:t>
            </w:r>
            <w:r w:rsidR="009A74F3" w:rsidRPr="00B47CD6">
              <w:rPr>
                <w:rFonts w:ascii="Times New Roman" w:eastAsia="Times New Roman" w:hAnsi="Times New Roman"/>
                <w:color w:val="000000"/>
                <w:sz w:val="22"/>
                <w:szCs w:val="22"/>
                <w:lang w:eastAsia="en-US"/>
              </w:rPr>
              <w:t xml:space="preserve"> </w:t>
            </w:r>
            <w:r w:rsidR="009A74F3" w:rsidRPr="00B47CD6">
              <w:rPr>
                <w:rFonts w:ascii="Times New Roman" w:eastAsia="Times New Roman" w:hAnsi="Times New Roman"/>
                <w:color w:val="000000"/>
                <w:sz w:val="22"/>
                <w:szCs w:val="22"/>
                <w:lang w:val="en-US" w:eastAsia="en-US"/>
              </w:rPr>
              <w:t>STEAM</w:t>
            </w:r>
            <w:r w:rsidR="009A74F3" w:rsidRPr="00B47CD6">
              <w:rPr>
                <w:rFonts w:ascii="Times New Roman" w:eastAsia="Times New Roman" w:hAnsi="Times New Roman"/>
                <w:color w:val="000000"/>
                <w:sz w:val="22"/>
                <w:szCs w:val="22"/>
                <w:lang w:eastAsia="en-US"/>
              </w:rPr>
              <w:t xml:space="preserve"> – технологии с детьми старшего дошкольного возраста в образовательном процессе</w:t>
            </w:r>
            <w:r w:rsidR="009A74F3" w:rsidRPr="00B47CD6">
              <w:rPr>
                <w:rFonts w:ascii="Times New Roman" w:eastAsia="Times New Roman" w:hAnsi="Times New Roman"/>
                <w:sz w:val="22"/>
                <w:szCs w:val="22"/>
                <w:lang w:eastAsia="en-US"/>
              </w:rPr>
              <w:t>.</w:t>
            </w:r>
          </w:p>
          <w:p w:rsidR="00B47CD6" w:rsidRPr="00B47CD6" w:rsidRDefault="001510B6" w:rsidP="001510B6">
            <w:pPr>
              <w:textAlignment w:val="baseline"/>
              <w:rPr>
                <w:rFonts w:ascii="Times New Roman" w:eastAsia="Times New Roman" w:hAnsi="Times New Roman"/>
                <w:sz w:val="22"/>
                <w:szCs w:val="22"/>
                <w:lang w:eastAsia="en-US"/>
              </w:rPr>
            </w:pPr>
            <w:r>
              <w:rPr>
                <w:rFonts w:ascii="Times New Roman" w:eastAsia="Times New Roman" w:hAnsi="Times New Roman"/>
                <w:sz w:val="22"/>
                <w:szCs w:val="22"/>
                <w:lang w:eastAsia="en-US"/>
              </w:rPr>
              <w:t>6</w:t>
            </w:r>
            <w:r w:rsidR="00B47CD6">
              <w:rPr>
                <w:rFonts w:ascii="Times New Roman" w:eastAsia="Times New Roman" w:hAnsi="Times New Roman"/>
                <w:sz w:val="22"/>
                <w:szCs w:val="22"/>
                <w:lang w:eastAsia="en-US"/>
              </w:rPr>
              <w:t xml:space="preserve">. В ДОУ </w:t>
            </w:r>
            <w:r w:rsidR="00B47CD6">
              <w:rPr>
                <w:rFonts w:ascii="Times New Roman" w:eastAsia="Times New Roman" w:hAnsi="Times New Roman"/>
                <w:color w:val="000000"/>
                <w:sz w:val="22"/>
                <w:szCs w:val="22"/>
              </w:rPr>
              <w:t>будет увеличена доля у</w:t>
            </w:r>
            <w:r w:rsidR="00B47CD6" w:rsidRPr="00B47CD6">
              <w:rPr>
                <w:rFonts w:ascii="Times New Roman" w:eastAsia="Times New Roman" w:hAnsi="Times New Roman"/>
                <w:color w:val="000000"/>
                <w:sz w:val="22"/>
                <w:szCs w:val="22"/>
              </w:rPr>
              <w:t>довлетворённ</w:t>
            </w:r>
            <w:r w:rsidR="00B47CD6">
              <w:rPr>
                <w:rFonts w:ascii="Times New Roman" w:eastAsia="Times New Roman" w:hAnsi="Times New Roman"/>
                <w:color w:val="000000"/>
                <w:sz w:val="22"/>
                <w:szCs w:val="22"/>
              </w:rPr>
              <w:t>ых</w:t>
            </w:r>
            <w:r w:rsidR="00B47CD6" w:rsidRPr="00B47CD6">
              <w:rPr>
                <w:rFonts w:ascii="Times New Roman" w:eastAsia="Times New Roman" w:hAnsi="Times New Roman"/>
                <w:color w:val="000000"/>
                <w:sz w:val="22"/>
                <w:szCs w:val="22"/>
              </w:rPr>
              <w:t xml:space="preserve"> родителей (законных представителей) воспитанников качеством образовательных услуг до 99%.</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lastRenderedPageBreak/>
              <w:t>20.</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Необходимые условия организации работ по реализации проекта (программы)</w:t>
            </w:r>
          </w:p>
        </w:tc>
        <w:tc>
          <w:tcPr>
            <w:tcW w:w="5446" w:type="dxa"/>
            <w:shd w:val="clear" w:color="auto" w:fill="auto"/>
          </w:tcPr>
          <w:p w:rsidR="00B750E5" w:rsidRDefault="007C04F7" w:rsidP="007C04F7">
            <w:pPr>
              <w:autoSpaceDE w:val="0"/>
              <w:autoSpaceDN w:val="0"/>
              <w:adjustRightInd w:val="0"/>
              <w:ind w:left="57" w:right="57"/>
              <w:contextualSpacing/>
              <w:rPr>
                <w:rFonts w:ascii="Times New Roman" w:eastAsia="Times New Roman" w:hAnsi="Times New Roman"/>
                <w:color w:val="000000" w:themeColor="text1"/>
                <w:sz w:val="22"/>
                <w:szCs w:val="22"/>
              </w:rPr>
            </w:pPr>
            <w:r w:rsidRPr="009602BA">
              <w:rPr>
                <w:rFonts w:ascii="Times New Roman" w:eastAsia="Times New Roman" w:hAnsi="Times New Roman"/>
                <w:i/>
                <w:color w:val="000000" w:themeColor="text1"/>
                <w:sz w:val="22"/>
                <w:szCs w:val="22"/>
              </w:rPr>
              <w:t>Кадровые условия:</w:t>
            </w:r>
            <w:r>
              <w:rPr>
                <w:rFonts w:ascii="Times New Roman" w:eastAsia="Times New Roman" w:hAnsi="Times New Roman"/>
                <w:color w:val="000000" w:themeColor="text1"/>
                <w:sz w:val="22"/>
                <w:szCs w:val="22"/>
              </w:rPr>
              <w:t xml:space="preserve"> </w:t>
            </w:r>
            <w:r w:rsidR="009602BA">
              <w:rPr>
                <w:rFonts w:ascii="Times New Roman" w:eastAsia="Times New Roman" w:hAnsi="Times New Roman"/>
                <w:color w:val="000000" w:themeColor="text1"/>
                <w:sz w:val="22"/>
                <w:szCs w:val="22"/>
              </w:rPr>
              <w:t xml:space="preserve">штатный </w:t>
            </w:r>
            <w:r>
              <w:rPr>
                <w:rFonts w:ascii="Times New Roman" w:eastAsia="Times New Roman" w:hAnsi="Times New Roman"/>
                <w:color w:val="000000" w:themeColor="text1"/>
                <w:sz w:val="22"/>
                <w:szCs w:val="22"/>
              </w:rPr>
              <w:t xml:space="preserve">педагог-психолог первой квалификационной категории, </w:t>
            </w:r>
            <w:r w:rsidR="009602BA">
              <w:rPr>
                <w:rFonts w:ascii="Times New Roman" w:eastAsia="Times New Roman" w:hAnsi="Times New Roman"/>
                <w:color w:val="000000" w:themeColor="text1"/>
                <w:sz w:val="22"/>
                <w:szCs w:val="22"/>
              </w:rPr>
              <w:t xml:space="preserve">штатный </w:t>
            </w:r>
            <w:r>
              <w:rPr>
                <w:rFonts w:ascii="Times New Roman" w:eastAsia="Times New Roman" w:hAnsi="Times New Roman"/>
                <w:color w:val="000000" w:themeColor="text1"/>
                <w:sz w:val="22"/>
                <w:szCs w:val="22"/>
              </w:rPr>
              <w:t>воспитател</w:t>
            </w:r>
            <w:r w:rsidR="009602BA">
              <w:rPr>
                <w:rFonts w:ascii="Times New Roman" w:eastAsia="Times New Roman" w:hAnsi="Times New Roman"/>
                <w:color w:val="000000" w:themeColor="text1"/>
                <w:sz w:val="22"/>
                <w:szCs w:val="22"/>
              </w:rPr>
              <w:t>ь первой квалификационной категории, штатный воспитатель высшей квалификационной категории.</w:t>
            </w:r>
          </w:p>
          <w:p w:rsidR="00291EC2" w:rsidRDefault="00291EC2" w:rsidP="00B750E5">
            <w:pPr>
              <w:autoSpaceDE w:val="0"/>
              <w:autoSpaceDN w:val="0"/>
              <w:adjustRightInd w:val="0"/>
              <w:ind w:left="57" w:right="57"/>
              <w:contextualSpacing/>
              <w:jc w:val="both"/>
              <w:rPr>
                <w:rFonts w:ascii="Times New Roman" w:eastAsia="Times New Roman" w:hAnsi="Times New Roman"/>
                <w:i/>
                <w:color w:val="000000" w:themeColor="text1"/>
                <w:sz w:val="22"/>
                <w:szCs w:val="22"/>
              </w:rPr>
            </w:pPr>
          </w:p>
          <w:p w:rsidR="007C04F7" w:rsidRPr="00291EC2" w:rsidRDefault="007C04F7" w:rsidP="00B750E5">
            <w:pPr>
              <w:autoSpaceDE w:val="0"/>
              <w:autoSpaceDN w:val="0"/>
              <w:adjustRightInd w:val="0"/>
              <w:ind w:left="57" w:right="57"/>
              <w:contextualSpacing/>
              <w:jc w:val="both"/>
              <w:rPr>
                <w:rFonts w:ascii="Times New Roman" w:eastAsia="Times New Roman" w:hAnsi="Times New Roman"/>
                <w:i/>
                <w:color w:val="000000" w:themeColor="text1"/>
                <w:sz w:val="22"/>
                <w:szCs w:val="22"/>
              </w:rPr>
            </w:pPr>
            <w:r w:rsidRPr="00291EC2">
              <w:rPr>
                <w:rFonts w:ascii="Times New Roman" w:eastAsia="Times New Roman" w:hAnsi="Times New Roman"/>
                <w:i/>
                <w:color w:val="000000" w:themeColor="text1"/>
                <w:sz w:val="22"/>
                <w:szCs w:val="22"/>
              </w:rPr>
              <w:t>Финансовые условия</w:t>
            </w:r>
            <w:r w:rsidR="009602BA" w:rsidRPr="00291EC2">
              <w:rPr>
                <w:rFonts w:ascii="Times New Roman" w:eastAsia="Times New Roman" w:hAnsi="Times New Roman"/>
                <w:i/>
                <w:color w:val="000000" w:themeColor="text1"/>
                <w:sz w:val="22"/>
                <w:szCs w:val="22"/>
              </w:rPr>
              <w:t>:</w:t>
            </w:r>
          </w:p>
          <w:p w:rsidR="009602BA" w:rsidRPr="009602BA" w:rsidRDefault="009602BA" w:rsidP="009602BA">
            <w:pPr>
              <w:widowControl w:val="0"/>
              <w:rPr>
                <w:rFonts w:ascii="Times New Roman" w:hAnsi="Times New Roman"/>
                <w:sz w:val="22"/>
                <w:szCs w:val="22"/>
              </w:rPr>
            </w:pPr>
            <w:r w:rsidRPr="009602BA">
              <w:rPr>
                <w:rFonts w:ascii="Times New Roman" w:hAnsi="Times New Roman"/>
                <w:sz w:val="22"/>
                <w:szCs w:val="22"/>
              </w:rPr>
              <w:t>1.Приобретение оборудования за счёт внебюджетных средств (2019-2020гг. - 100 тыс. рублей):</w:t>
            </w:r>
          </w:p>
          <w:p w:rsidR="009602BA" w:rsidRPr="009602BA" w:rsidRDefault="009602BA" w:rsidP="009602BA">
            <w:pPr>
              <w:rPr>
                <w:rFonts w:ascii="Times New Roman" w:hAnsi="Times New Roman"/>
                <w:color w:val="000000"/>
                <w:sz w:val="22"/>
                <w:szCs w:val="22"/>
                <w:shd w:val="clear" w:color="auto" w:fill="FFFFFF"/>
              </w:rPr>
            </w:pPr>
            <w:r w:rsidRPr="009602BA">
              <w:rPr>
                <w:rFonts w:ascii="Times New Roman" w:eastAsia="Times New Roman" w:hAnsi="Times New Roman"/>
                <w:sz w:val="22"/>
                <w:szCs w:val="22"/>
              </w:rPr>
              <w:t xml:space="preserve">- </w:t>
            </w:r>
            <w:r w:rsidRPr="009602BA">
              <w:rPr>
                <w:rFonts w:ascii="Times New Roman" w:hAnsi="Times New Roman"/>
                <w:color w:val="000000"/>
                <w:sz w:val="22"/>
                <w:szCs w:val="22"/>
                <w:shd w:val="clear" w:color="auto" w:fill="FFFFFF"/>
              </w:rPr>
              <w:t>LEGO «Городские жители»;</w:t>
            </w:r>
          </w:p>
          <w:p w:rsidR="009602BA" w:rsidRPr="009602BA" w:rsidRDefault="009602BA" w:rsidP="009602BA">
            <w:pPr>
              <w:rPr>
                <w:rFonts w:ascii="Times New Roman" w:hAnsi="Times New Roman"/>
                <w:color w:val="000000"/>
                <w:sz w:val="22"/>
                <w:szCs w:val="22"/>
                <w:shd w:val="clear" w:color="auto" w:fill="FFFFFF"/>
              </w:rPr>
            </w:pPr>
            <w:r w:rsidRPr="009602BA">
              <w:rPr>
                <w:rFonts w:ascii="Times New Roman" w:hAnsi="Times New Roman"/>
                <w:color w:val="000000"/>
                <w:sz w:val="22"/>
                <w:szCs w:val="22"/>
                <w:shd w:val="clear" w:color="auto" w:fill="FFFFFF"/>
              </w:rPr>
              <w:t>- LEGO «Сказочные и исторические персонажи»;</w:t>
            </w:r>
          </w:p>
          <w:p w:rsidR="009602BA" w:rsidRPr="009602BA" w:rsidRDefault="009602BA" w:rsidP="009602BA">
            <w:pPr>
              <w:rPr>
                <w:rFonts w:ascii="Times New Roman" w:hAnsi="Times New Roman"/>
                <w:color w:val="000000"/>
                <w:sz w:val="22"/>
                <w:szCs w:val="22"/>
                <w:shd w:val="clear" w:color="auto" w:fill="FFFFFF"/>
              </w:rPr>
            </w:pPr>
            <w:r w:rsidRPr="009602BA">
              <w:rPr>
                <w:rFonts w:ascii="Times New Roman" w:hAnsi="Times New Roman"/>
                <w:color w:val="000000"/>
                <w:sz w:val="22"/>
                <w:szCs w:val="22"/>
                <w:shd w:val="clear" w:color="auto" w:fill="FFFFFF"/>
              </w:rPr>
              <w:t>- набор для творчества LEGO;</w:t>
            </w:r>
          </w:p>
          <w:p w:rsidR="009602BA" w:rsidRPr="009602BA" w:rsidRDefault="009602BA" w:rsidP="009602BA">
            <w:pPr>
              <w:rPr>
                <w:rFonts w:ascii="Times New Roman" w:hAnsi="Times New Roman"/>
                <w:color w:val="202020"/>
                <w:sz w:val="22"/>
                <w:szCs w:val="22"/>
                <w:shd w:val="clear" w:color="auto" w:fill="FFFFFF"/>
              </w:rPr>
            </w:pPr>
            <w:r w:rsidRPr="009602BA">
              <w:rPr>
                <w:rFonts w:ascii="Times New Roman" w:hAnsi="Times New Roman"/>
                <w:color w:val="000000"/>
                <w:sz w:val="22"/>
                <w:szCs w:val="22"/>
                <w:shd w:val="clear" w:color="auto" w:fill="FFFFFF"/>
              </w:rPr>
              <w:t xml:space="preserve">- базовый набор кубиков </w:t>
            </w:r>
            <w:proofErr w:type="spellStart"/>
            <w:r w:rsidRPr="009602BA">
              <w:rPr>
                <w:rFonts w:ascii="Times New Roman" w:hAnsi="Times New Roman"/>
                <w:color w:val="000000"/>
                <w:sz w:val="22"/>
                <w:szCs w:val="22"/>
                <w:shd w:val="clear" w:color="auto" w:fill="FFFFFF"/>
              </w:rPr>
              <w:t>Lego</w:t>
            </w:r>
            <w:proofErr w:type="spellEnd"/>
            <w:r w:rsidRPr="009602BA">
              <w:rPr>
                <w:rFonts w:ascii="Times New Roman" w:hAnsi="Times New Roman"/>
                <w:color w:val="202020"/>
                <w:sz w:val="22"/>
                <w:szCs w:val="22"/>
                <w:shd w:val="clear" w:color="auto" w:fill="FFFFFF"/>
              </w:rPr>
              <w:t xml:space="preserve"> LEGO;</w:t>
            </w:r>
          </w:p>
          <w:p w:rsidR="009602BA" w:rsidRPr="009602BA" w:rsidRDefault="009602BA" w:rsidP="009602BA">
            <w:pPr>
              <w:autoSpaceDE w:val="0"/>
              <w:autoSpaceDN w:val="0"/>
              <w:adjustRightInd w:val="0"/>
              <w:ind w:left="57" w:right="57"/>
              <w:contextualSpacing/>
              <w:jc w:val="both"/>
              <w:rPr>
                <w:rFonts w:ascii="Times New Roman" w:hAnsi="Times New Roman"/>
                <w:sz w:val="22"/>
                <w:szCs w:val="22"/>
              </w:rPr>
            </w:pPr>
            <w:r w:rsidRPr="009602BA">
              <w:rPr>
                <w:rFonts w:ascii="Times New Roman" w:hAnsi="Times New Roman"/>
                <w:sz w:val="22"/>
                <w:szCs w:val="22"/>
              </w:rPr>
              <w:t xml:space="preserve">- конструктор </w:t>
            </w:r>
            <w:proofErr w:type="spellStart"/>
            <w:r w:rsidRPr="009602BA">
              <w:rPr>
                <w:rFonts w:ascii="Times New Roman" w:hAnsi="Times New Roman"/>
                <w:sz w:val="22"/>
                <w:szCs w:val="22"/>
              </w:rPr>
              <w:t>максформеры</w:t>
            </w:r>
            <w:proofErr w:type="spellEnd"/>
            <w:r w:rsidRPr="009602BA">
              <w:rPr>
                <w:rFonts w:ascii="Times New Roman" w:hAnsi="Times New Roman"/>
                <w:sz w:val="22"/>
                <w:szCs w:val="22"/>
              </w:rPr>
              <w:t>.</w:t>
            </w:r>
          </w:p>
          <w:p w:rsidR="009602BA" w:rsidRPr="009602BA" w:rsidRDefault="009602BA" w:rsidP="009602BA">
            <w:pPr>
              <w:autoSpaceDE w:val="0"/>
              <w:autoSpaceDN w:val="0"/>
              <w:adjustRightInd w:val="0"/>
              <w:ind w:left="57" w:right="57"/>
              <w:contextualSpacing/>
              <w:rPr>
                <w:rFonts w:ascii="Times New Roman" w:hAnsi="Times New Roman"/>
                <w:sz w:val="22"/>
                <w:szCs w:val="22"/>
              </w:rPr>
            </w:pPr>
            <w:r w:rsidRPr="009602BA">
              <w:rPr>
                <w:rFonts w:ascii="Times New Roman" w:hAnsi="Times New Roman"/>
                <w:sz w:val="22"/>
                <w:szCs w:val="22"/>
              </w:rPr>
              <w:t>2.Курсовая подготовка педагогов за счёт внебюджетных средств (2019г. - 10 тыс. рублей).</w:t>
            </w:r>
          </w:p>
          <w:p w:rsidR="009602BA" w:rsidRPr="009602BA" w:rsidRDefault="009602BA" w:rsidP="009602BA">
            <w:pPr>
              <w:autoSpaceDE w:val="0"/>
              <w:autoSpaceDN w:val="0"/>
              <w:adjustRightInd w:val="0"/>
              <w:ind w:left="57" w:right="57"/>
              <w:contextualSpacing/>
              <w:rPr>
                <w:rFonts w:ascii="Times New Roman" w:hAnsi="Times New Roman"/>
                <w:sz w:val="22"/>
                <w:szCs w:val="22"/>
              </w:rPr>
            </w:pPr>
            <w:r w:rsidRPr="009602BA">
              <w:rPr>
                <w:rFonts w:ascii="Times New Roman" w:hAnsi="Times New Roman"/>
                <w:sz w:val="22"/>
                <w:szCs w:val="22"/>
              </w:rPr>
              <w:t>3.Приобретение методического, дидактического, игрового оборудования за счёт внебюджетных средств (2019г. - 20 тыс. рублей).</w:t>
            </w:r>
          </w:p>
          <w:p w:rsidR="009602BA" w:rsidRPr="00B53BA5" w:rsidRDefault="009602BA" w:rsidP="009602BA">
            <w:pPr>
              <w:autoSpaceDE w:val="0"/>
              <w:autoSpaceDN w:val="0"/>
              <w:adjustRightInd w:val="0"/>
              <w:ind w:left="57" w:right="57"/>
              <w:contextualSpacing/>
              <w:rPr>
                <w:rFonts w:ascii="Times New Roman" w:hAnsi="Times New Roman"/>
                <w:sz w:val="22"/>
                <w:szCs w:val="22"/>
              </w:rPr>
            </w:pPr>
            <w:r w:rsidRPr="009602BA">
              <w:rPr>
                <w:rFonts w:ascii="Times New Roman" w:hAnsi="Times New Roman"/>
                <w:sz w:val="22"/>
                <w:szCs w:val="22"/>
              </w:rPr>
              <w:t xml:space="preserve">4.Приобретение интерактивного оборудования за счёт внебюджетных средств(2020г. - 70 тыс. </w:t>
            </w:r>
            <w:r w:rsidRPr="00B53BA5">
              <w:rPr>
                <w:rFonts w:ascii="Times New Roman" w:hAnsi="Times New Roman"/>
                <w:sz w:val="22"/>
                <w:szCs w:val="22"/>
              </w:rPr>
              <w:t>рублей).</w:t>
            </w:r>
          </w:p>
          <w:p w:rsidR="00291EC2" w:rsidRDefault="00291EC2" w:rsidP="00B53BA5">
            <w:pPr>
              <w:rPr>
                <w:rFonts w:ascii="Times New Roman" w:eastAsia="Times New Roman" w:hAnsi="Times New Roman"/>
                <w:i/>
                <w:sz w:val="22"/>
                <w:szCs w:val="22"/>
              </w:rPr>
            </w:pP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i/>
                <w:sz w:val="22"/>
                <w:szCs w:val="22"/>
              </w:rPr>
              <w:t>Методическая часть.</w:t>
            </w:r>
            <w:r w:rsidRPr="00B53BA5">
              <w:rPr>
                <w:rFonts w:ascii="Times New Roman" w:eastAsia="Times New Roman" w:hAnsi="Times New Roman"/>
                <w:sz w:val="22"/>
                <w:szCs w:val="22"/>
              </w:rPr>
              <w:t xml:space="preserve"> Подбор программ научно – технической направленности, анализ различных источников по теме (литература, интернет - ресурсы). Учебно-методический комплекс «</w:t>
            </w:r>
            <w:proofErr w:type="spellStart"/>
            <w:r w:rsidRPr="00B53BA5">
              <w:rPr>
                <w:rFonts w:ascii="Times New Roman" w:eastAsia="Times New Roman" w:hAnsi="Times New Roman"/>
                <w:sz w:val="22"/>
                <w:szCs w:val="22"/>
              </w:rPr>
              <w:t>Игралочка</w:t>
            </w:r>
            <w:proofErr w:type="spellEnd"/>
            <w:r w:rsidRPr="00B53BA5">
              <w:rPr>
                <w:rFonts w:ascii="Times New Roman" w:eastAsia="Times New Roman" w:hAnsi="Times New Roman"/>
                <w:sz w:val="22"/>
                <w:szCs w:val="22"/>
              </w:rPr>
              <w:t xml:space="preserve">» авторов Л.Г. </w:t>
            </w:r>
            <w:proofErr w:type="spellStart"/>
            <w:r w:rsidRPr="00B53BA5">
              <w:rPr>
                <w:rFonts w:ascii="Times New Roman" w:eastAsia="Times New Roman" w:hAnsi="Times New Roman"/>
                <w:sz w:val="22"/>
                <w:szCs w:val="22"/>
              </w:rPr>
              <w:t>Петерсон</w:t>
            </w:r>
            <w:proofErr w:type="spellEnd"/>
            <w:r w:rsidRPr="00B53BA5">
              <w:rPr>
                <w:rFonts w:ascii="Times New Roman" w:eastAsia="Times New Roman" w:hAnsi="Times New Roman"/>
                <w:sz w:val="22"/>
                <w:szCs w:val="22"/>
              </w:rPr>
              <w:t xml:space="preserve">, Е.В. </w:t>
            </w:r>
            <w:proofErr w:type="spellStart"/>
            <w:r w:rsidRPr="00B53BA5">
              <w:rPr>
                <w:rFonts w:ascii="Times New Roman" w:eastAsia="Times New Roman" w:hAnsi="Times New Roman"/>
                <w:sz w:val="22"/>
                <w:szCs w:val="22"/>
              </w:rPr>
              <w:t>Кочемасова</w:t>
            </w:r>
            <w:proofErr w:type="spellEnd"/>
            <w:r w:rsidRPr="00B53BA5">
              <w:rPr>
                <w:rFonts w:ascii="Times New Roman" w:eastAsia="Times New Roman" w:hAnsi="Times New Roman"/>
                <w:sz w:val="22"/>
                <w:szCs w:val="22"/>
              </w:rPr>
              <w:t>:</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методические рекомендации;</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демонстрационный материал;</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раздаточный материал;</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рабочие тетради;</w:t>
            </w:r>
          </w:p>
          <w:p w:rsidR="00B53BA5" w:rsidRPr="00B53BA5" w:rsidRDefault="00B53BA5" w:rsidP="00B53BA5">
            <w:pPr>
              <w:autoSpaceDE w:val="0"/>
              <w:autoSpaceDN w:val="0"/>
              <w:adjustRightInd w:val="0"/>
              <w:ind w:left="57" w:right="57"/>
              <w:contextualSpacing/>
              <w:rPr>
                <w:rFonts w:ascii="Times New Roman" w:eastAsia="Times New Roman" w:hAnsi="Times New Roman"/>
                <w:sz w:val="22"/>
                <w:szCs w:val="22"/>
              </w:rPr>
            </w:pPr>
            <w:r w:rsidRPr="00066E36">
              <w:rPr>
                <w:rFonts w:ascii="Times New Roman" w:eastAsia="Times New Roman" w:hAnsi="Times New Roman"/>
                <w:sz w:val="22"/>
                <w:szCs w:val="22"/>
              </w:rPr>
              <w:t>- электронные приложения к демонстрационному материалу.</w:t>
            </w:r>
          </w:p>
          <w:p w:rsidR="00291EC2" w:rsidRDefault="00291EC2" w:rsidP="00B53BA5">
            <w:pPr>
              <w:spacing w:line="236" w:lineRule="auto"/>
              <w:ind w:right="20"/>
              <w:rPr>
                <w:rFonts w:ascii="Times New Roman" w:hAnsi="Times New Roman"/>
                <w:i/>
                <w:sz w:val="22"/>
                <w:szCs w:val="22"/>
              </w:rPr>
            </w:pPr>
          </w:p>
          <w:p w:rsidR="00B53BA5" w:rsidRPr="00B53BA5" w:rsidRDefault="00B53BA5" w:rsidP="00B53BA5">
            <w:pPr>
              <w:spacing w:line="236" w:lineRule="auto"/>
              <w:ind w:right="20"/>
              <w:rPr>
                <w:rFonts w:ascii="Times New Roman" w:hAnsi="Times New Roman"/>
                <w:sz w:val="22"/>
                <w:szCs w:val="22"/>
              </w:rPr>
            </w:pPr>
            <w:r w:rsidRPr="00B53BA5">
              <w:rPr>
                <w:rFonts w:ascii="Times New Roman" w:hAnsi="Times New Roman"/>
                <w:i/>
                <w:sz w:val="22"/>
                <w:szCs w:val="22"/>
              </w:rPr>
              <w:t>Электронные образовательные ресурсы.</w:t>
            </w:r>
            <w:r w:rsidRPr="00B53BA5">
              <w:rPr>
                <w:rFonts w:ascii="Times New Roman" w:hAnsi="Times New Roman"/>
                <w:sz w:val="22"/>
                <w:szCs w:val="22"/>
              </w:rPr>
              <w:t xml:space="preserve"> Интерактивное и мультимедийное оборудование; электронные базы данных: - интерактивная доска;</w:t>
            </w:r>
          </w:p>
          <w:p w:rsidR="00B53BA5" w:rsidRPr="00B53BA5" w:rsidRDefault="00B53BA5" w:rsidP="00B53BA5">
            <w:pPr>
              <w:spacing w:line="236" w:lineRule="auto"/>
              <w:ind w:right="20"/>
              <w:rPr>
                <w:rFonts w:ascii="Times New Roman" w:hAnsi="Times New Roman"/>
                <w:sz w:val="22"/>
                <w:szCs w:val="22"/>
              </w:rPr>
            </w:pPr>
            <w:r w:rsidRPr="00B53BA5">
              <w:rPr>
                <w:rFonts w:ascii="Times New Roman" w:hAnsi="Times New Roman"/>
                <w:sz w:val="22"/>
                <w:szCs w:val="22"/>
              </w:rPr>
              <w:lastRenderedPageBreak/>
              <w:t>- интерактивный планшет;</w:t>
            </w:r>
          </w:p>
          <w:p w:rsidR="00B53BA5" w:rsidRPr="00B53BA5" w:rsidRDefault="00B53BA5" w:rsidP="00B53BA5">
            <w:pPr>
              <w:spacing w:line="236" w:lineRule="auto"/>
              <w:ind w:right="20"/>
              <w:rPr>
                <w:rFonts w:ascii="Times New Roman" w:hAnsi="Times New Roman"/>
                <w:sz w:val="22"/>
                <w:szCs w:val="22"/>
              </w:rPr>
            </w:pPr>
            <w:r w:rsidRPr="00B53BA5">
              <w:rPr>
                <w:rFonts w:ascii="Times New Roman" w:hAnsi="Times New Roman"/>
                <w:sz w:val="22"/>
                <w:szCs w:val="22"/>
              </w:rPr>
              <w:t>- интерактивный стол;</w:t>
            </w:r>
          </w:p>
          <w:p w:rsidR="00B53BA5" w:rsidRPr="00B53BA5" w:rsidRDefault="00B53BA5" w:rsidP="00B53BA5">
            <w:pPr>
              <w:spacing w:line="236" w:lineRule="auto"/>
              <w:ind w:right="20"/>
              <w:rPr>
                <w:rFonts w:ascii="Times New Roman" w:hAnsi="Times New Roman"/>
                <w:sz w:val="22"/>
                <w:szCs w:val="22"/>
              </w:rPr>
            </w:pPr>
            <w:r w:rsidRPr="00B53BA5">
              <w:rPr>
                <w:rFonts w:ascii="Times New Roman" w:hAnsi="Times New Roman"/>
                <w:sz w:val="22"/>
                <w:szCs w:val="22"/>
              </w:rPr>
              <w:t>- электронная база презентаций и развивающих игр;</w:t>
            </w:r>
          </w:p>
          <w:p w:rsidR="00B53BA5" w:rsidRPr="00B53BA5" w:rsidRDefault="00B53BA5" w:rsidP="00B53BA5">
            <w:pPr>
              <w:autoSpaceDE w:val="0"/>
              <w:autoSpaceDN w:val="0"/>
              <w:adjustRightInd w:val="0"/>
              <w:ind w:left="57" w:right="57"/>
              <w:contextualSpacing/>
              <w:rPr>
                <w:rFonts w:ascii="Times New Roman" w:hAnsi="Times New Roman"/>
                <w:sz w:val="22"/>
                <w:szCs w:val="22"/>
              </w:rPr>
            </w:pPr>
            <w:r w:rsidRPr="00066E36">
              <w:rPr>
                <w:rFonts w:ascii="Times New Roman" w:hAnsi="Times New Roman"/>
                <w:sz w:val="22"/>
                <w:szCs w:val="22"/>
              </w:rPr>
              <w:t xml:space="preserve">- </w:t>
            </w:r>
            <w:r w:rsidRPr="00066E36">
              <w:rPr>
                <w:rFonts w:ascii="Times New Roman" w:hAnsi="Times New Roman"/>
                <w:sz w:val="22"/>
                <w:szCs w:val="22"/>
                <w:lang w:val="en-US"/>
              </w:rPr>
              <w:t>DVD</w:t>
            </w:r>
            <w:r w:rsidRPr="00DC4F33">
              <w:rPr>
                <w:rFonts w:ascii="Times New Roman" w:hAnsi="Times New Roman"/>
                <w:sz w:val="22"/>
                <w:szCs w:val="22"/>
              </w:rPr>
              <w:t xml:space="preserve"> </w:t>
            </w:r>
            <w:r w:rsidRPr="00066E36">
              <w:rPr>
                <w:rFonts w:ascii="Times New Roman" w:hAnsi="Times New Roman"/>
                <w:sz w:val="22"/>
                <w:szCs w:val="22"/>
              </w:rPr>
              <w:t xml:space="preserve">и </w:t>
            </w:r>
            <w:r w:rsidRPr="00066E36">
              <w:rPr>
                <w:rFonts w:ascii="Times New Roman" w:hAnsi="Times New Roman"/>
                <w:sz w:val="22"/>
                <w:szCs w:val="22"/>
                <w:lang w:val="en-US"/>
              </w:rPr>
              <w:t>CD</w:t>
            </w:r>
            <w:r w:rsidRPr="00066E36">
              <w:rPr>
                <w:rFonts w:ascii="Times New Roman" w:hAnsi="Times New Roman"/>
                <w:sz w:val="22"/>
                <w:szCs w:val="22"/>
              </w:rPr>
              <w:t xml:space="preserve"> диски</w:t>
            </w:r>
            <w:r w:rsidRPr="00B53BA5">
              <w:rPr>
                <w:rFonts w:ascii="Times New Roman" w:hAnsi="Times New Roman"/>
                <w:sz w:val="22"/>
                <w:szCs w:val="22"/>
              </w:rPr>
              <w:t>.</w:t>
            </w:r>
          </w:p>
          <w:p w:rsidR="00291EC2" w:rsidRDefault="00291EC2" w:rsidP="00B53BA5">
            <w:pPr>
              <w:rPr>
                <w:rFonts w:ascii="Times New Roman" w:eastAsia="Times New Roman" w:hAnsi="Times New Roman"/>
                <w:i/>
                <w:sz w:val="22"/>
                <w:szCs w:val="22"/>
              </w:rPr>
            </w:pPr>
          </w:p>
          <w:p w:rsidR="00B53BA5" w:rsidRPr="00B53BA5" w:rsidRDefault="00B53BA5" w:rsidP="00B53BA5">
            <w:pPr>
              <w:rPr>
                <w:rFonts w:ascii="Times New Roman" w:eastAsia="Times New Roman" w:hAnsi="Times New Roman"/>
                <w:i/>
                <w:sz w:val="22"/>
                <w:szCs w:val="22"/>
              </w:rPr>
            </w:pPr>
            <w:r w:rsidRPr="00B53BA5">
              <w:rPr>
                <w:rFonts w:ascii="Times New Roman" w:eastAsia="Times New Roman" w:hAnsi="Times New Roman"/>
                <w:i/>
                <w:sz w:val="22"/>
                <w:szCs w:val="22"/>
              </w:rPr>
              <w:t>Групповое пространство:</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1.Центр Конструирования из разнообразного материала:</w:t>
            </w:r>
          </w:p>
          <w:p w:rsidR="00B53BA5" w:rsidRPr="00B53BA5" w:rsidRDefault="00B53BA5" w:rsidP="00B53BA5">
            <w:pPr>
              <w:rPr>
                <w:rFonts w:ascii="Times New Roman" w:hAnsi="Times New Roman"/>
                <w:color w:val="000000"/>
                <w:sz w:val="22"/>
                <w:szCs w:val="22"/>
                <w:shd w:val="clear" w:color="auto" w:fill="FFFFFF"/>
              </w:rPr>
            </w:pPr>
            <w:r w:rsidRPr="00B53BA5">
              <w:rPr>
                <w:rFonts w:ascii="Times New Roman" w:eastAsia="Times New Roman" w:hAnsi="Times New Roman"/>
                <w:sz w:val="22"/>
                <w:szCs w:val="22"/>
              </w:rPr>
              <w:t xml:space="preserve">- </w:t>
            </w:r>
            <w:r w:rsidRPr="00B53BA5">
              <w:rPr>
                <w:rFonts w:ascii="Times New Roman" w:hAnsi="Times New Roman"/>
                <w:color w:val="000000"/>
                <w:sz w:val="22"/>
                <w:szCs w:val="22"/>
                <w:shd w:val="clear" w:color="auto" w:fill="FFFFFF"/>
              </w:rPr>
              <w:t>LEGO «Городские жители»;</w:t>
            </w:r>
          </w:p>
          <w:p w:rsidR="00B53BA5" w:rsidRPr="00B53BA5" w:rsidRDefault="00B53BA5" w:rsidP="00B53BA5">
            <w:pPr>
              <w:rPr>
                <w:rFonts w:ascii="Times New Roman" w:hAnsi="Times New Roman"/>
                <w:color w:val="000000"/>
                <w:sz w:val="22"/>
                <w:szCs w:val="22"/>
                <w:shd w:val="clear" w:color="auto" w:fill="FFFFFF"/>
              </w:rPr>
            </w:pPr>
            <w:r w:rsidRPr="00B53BA5">
              <w:rPr>
                <w:rFonts w:ascii="Times New Roman" w:hAnsi="Times New Roman"/>
                <w:color w:val="000000"/>
                <w:sz w:val="22"/>
                <w:szCs w:val="22"/>
                <w:shd w:val="clear" w:color="auto" w:fill="FFFFFF"/>
              </w:rPr>
              <w:t>- LEGO «Сказочные и исторические персонажи»;</w:t>
            </w:r>
          </w:p>
          <w:p w:rsidR="00B53BA5" w:rsidRPr="00B53BA5" w:rsidRDefault="00B53BA5" w:rsidP="00B53BA5">
            <w:pPr>
              <w:rPr>
                <w:rFonts w:ascii="Times New Roman" w:hAnsi="Times New Roman"/>
                <w:color w:val="000000"/>
                <w:sz w:val="22"/>
                <w:szCs w:val="22"/>
                <w:shd w:val="clear" w:color="auto" w:fill="FFFFFF"/>
              </w:rPr>
            </w:pPr>
            <w:r w:rsidRPr="00B53BA5">
              <w:rPr>
                <w:rFonts w:ascii="Times New Roman" w:hAnsi="Times New Roman"/>
                <w:color w:val="000000"/>
                <w:sz w:val="22"/>
                <w:szCs w:val="22"/>
                <w:shd w:val="clear" w:color="auto" w:fill="FFFFFF"/>
              </w:rPr>
              <w:t>- набор для творчества LEGO;</w:t>
            </w:r>
          </w:p>
          <w:p w:rsidR="00B53BA5" w:rsidRPr="00B53BA5" w:rsidRDefault="00B53BA5" w:rsidP="00B53BA5">
            <w:pPr>
              <w:rPr>
                <w:rFonts w:ascii="Times New Roman" w:hAnsi="Times New Roman"/>
                <w:color w:val="202020"/>
                <w:sz w:val="22"/>
                <w:szCs w:val="22"/>
                <w:shd w:val="clear" w:color="auto" w:fill="FFFFFF"/>
              </w:rPr>
            </w:pPr>
            <w:r w:rsidRPr="00B53BA5">
              <w:rPr>
                <w:rFonts w:ascii="Times New Roman" w:hAnsi="Times New Roman"/>
                <w:color w:val="000000"/>
                <w:sz w:val="22"/>
                <w:szCs w:val="22"/>
                <w:shd w:val="clear" w:color="auto" w:fill="FFFFFF"/>
              </w:rPr>
              <w:t xml:space="preserve">- базовый набор кубиков </w:t>
            </w:r>
            <w:proofErr w:type="spellStart"/>
            <w:r w:rsidRPr="00B53BA5">
              <w:rPr>
                <w:rFonts w:ascii="Times New Roman" w:hAnsi="Times New Roman"/>
                <w:color w:val="000000"/>
                <w:sz w:val="22"/>
                <w:szCs w:val="22"/>
                <w:shd w:val="clear" w:color="auto" w:fill="FFFFFF"/>
              </w:rPr>
              <w:t>Lego</w:t>
            </w:r>
            <w:proofErr w:type="spellEnd"/>
            <w:r w:rsidRPr="00B53BA5">
              <w:rPr>
                <w:rFonts w:ascii="Times New Roman" w:hAnsi="Times New Roman"/>
                <w:color w:val="202020"/>
                <w:sz w:val="22"/>
                <w:szCs w:val="22"/>
                <w:shd w:val="clear" w:color="auto" w:fill="FFFFFF"/>
              </w:rPr>
              <w:t xml:space="preserve"> LEGO;</w:t>
            </w:r>
          </w:p>
          <w:p w:rsidR="00B53BA5" w:rsidRPr="00B53BA5" w:rsidRDefault="00B53BA5" w:rsidP="00B53BA5">
            <w:pPr>
              <w:rPr>
                <w:rFonts w:ascii="Times New Roman" w:hAnsi="Times New Roman"/>
                <w:color w:val="202020"/>
                <w:sz w:val="22"/>
                <w:szCs w:val="22"/>
                <w:shd w:val="clear" w:color="auto" w:fill="FFFFFF"/>
              </w:rPr>
            </w:pPr>
            <w:r w:rsidRPr="00B53BA5">
              <w:rPr>
                <w:rFonts w:ascii="Times New Roman" w:hAnsi="Times New Roman"/>
                <w:color w:val="202020"/>
                <w:sz w:val="22"/>
                <w:szCs w:val="22"/>
                <w:shd w:val="clear" w:color="auto" w:fill="FFFFFF"/>
              </w:rPr>
              <w:t xml:space="preserve">- </w:t>
            </w:r>
            <w:proofErr w:type="spellStart"/>
            <w:r w:rsidRPr="00B53BA5">
              <w:rPr>
                <w:rFonts w:ascii="Times New Roman" w:hAnsi="Times New Roman"/>
                <w:color w:val="202020"/>
                <w:sz w:val="22"/>
                <w:szCs w:val="22"/>
                <w:shd w:val="clear" w:color="auto" w:fill="FFFFFF"/>
              </w:rPr>
              <w:t>Duplo</w:t>
            </w:r>
            <w:proofErr w:type="spellEnd"/>
            <w:r w:rsidRPr="00B53BA5">
              <w:rPr>
                <w:rFonts w:ascii="Times New Roman" w:hAnsi="Times New Roman"/>
                <w:color w:val="202020"/>
                <w:sz w:val="22"/>
                <w:szCs w:val="22"/>
                <w:shd w:val="clear" w:color="auto" w:fill="FFFFFF"/>
              </w:rPr>
              <w:t xml:space="preserve"> «Весёлые каникулы»;</w:t>
            </w:r>
          </w:p>
          <w:p w:rsidR="00B53BA5" w:rsidRPr="00B53BA5" w:rsidRDefault="00B53BA5" w:rsidP="00B53BA5">
            <w:pPr>
              <w:rPr>
                <w:rFonts w:ascii="Times New Roman" w:hAnsi="Times New Roman"/>
                <w:color w:val="202020"/>
                <w:sz w:val="22"/>
                <w:szCs w:val="22"/>
                <w:shd w:val="clear" w:color="auto" w:fill="FFFFFF"/>
              </w:rPr>
            </w:pPr>
            <w:r w:rsidRPr="00B53BA5">
              <w:rPr>
                <w:rFonts w:ascii="Times New Roman" w:hAnsi="Times New Roman"/>
                <w:color w:val="202020"/>
                <w:sz w:val="22"/>
                <w:szCs w:val="22"/>
                <w:shd w:val="clear" w:color="auto" w:fill="FFFFFF"/>
              </w:rPr>
              <w:t xml:space="preserve">- LEGO </w:t>
            </w:r>
            <w:proofErr w:type="spellStart"/>
            <w:r w:rsidRPr="00B53BA5">
              <w:rPr>
                <w:rFonts w:ascii="Times New Roman" w:hAnsi="Times New Roman"/>
                <w:color w:val="202020"/>
                <w:sz w:val="22"/>
                <w:szCs w:val="22"/>
                <w:shd w:val="clear" w:color="auto" w:fill="FFFFFF"/>
              </w:rPr>
              <w:t>Duplo</w:t>
            </w:r>
            <w:proofErr w:type="spellEnd"/>
            <w:r w:rsidRPr="00B53BA5">
              <w:rPr>
                <w:rFonts w:ascii="Times New Roman" w:hAnsi="Times New Roman"/>
                <w:color w:val="202020"/>
                <w:sz w:val="22"/>
                <w:szCs w:val="22"/>
                <w:shd w:val="clear" w:color="auto" w:fill="FFFFFF"/>
              </w:rPr>
              <w:t xml:space="preserve"> «Джунгли»;</w:t>
            </w:r>
          </w:p>
          <w:p w:rsidR="00B53BA5" w:rsidRPr="00B53BA5" w:rsidRDefault="00B53BA5" w:rsidP="00B53BA5">
            <w:pPr>
              <w:rPr>
                <w:rFonts w:ascii="Times New Roman" w:hAnsi="Times New Roman"/>
                <w:color w:val="000000"/>
                <w:sz w:val="22"/>
                <w:szCs w:val="22"/>
                <w:shd w:val="clear" w:color="auto" w:fill="FFFFFF"/>
              </w:rPr>
            </w:pPr>
            <w:r w:rsidRPr="00B53BA5">
              <w:rPr>
                <w:rFonts w:ascii="Times New Roman" w:hAnsi="Times New Roman"/>
                <w:color w:val="202020"/>
                <w:sz w:val="22"/>
                <w:szCs w:val="22"/>
                <w:shd w:val="clear" w:color="auto" w:fill="FFFFFF"/>
              </w:rPr>
              <w:t>-</w:t>
            </w:r>
            <w:r w:rsidRPr="00B53BA5">
              <w:rPr>
                <w:rFonts w:ascii="Times New Roman" w:hAnsi="Times New Roman"/>
                <w:color w:val="000000"/>
                <w:sz w:val="22"/>
                <w:szCs w:val="22"/>
                <w:shd w:val="clear" w:color="auto" w:fill="FFFFFF"/>
              </w:rPr>
              <w:t xml:space="preserve"> Люди мира DUPLO;</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конструктор деревянный напольный;</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конструктор деревянный настольный цветной;</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конструктор деревянный настольный тематический;</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конструктор пластмассовый большой;</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к</w:t>
            </w:r>
            <w:r w:rsidR="009A74F3">
              <w:rPr>
                <w:rFonts w:ascii="Times New Roman" w:eastAsia="Times New Roman" w:hAnsi="Times New Roman"/>
                <w:sz w:val="22"/>
                <w:szCs w:val="22"/>
              </w:rPr>
              <w:t>онструктор «Разноцветные молекул</w:t>
            </w:r>
            <w:r w:rsidRPr="00B53BA5">
              <w:rPr>
                <w:rFonts w:ascii="Times New Roman" w:eastAsia="Times New Roman" w:hAnsi="Times New Roman"/>
                <w:sz w:val="22"/>
                <w:szCs w:val="22"/>
              </w:rPr>
              <w:t>ы»;</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наборы геометрических тел;</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наборы железных конструкторов.</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2.Центр логики и математики:</w:t>
            </w:r>
          </w:p>
          <w:p w:rsidR="00B53BA5" w:rsidRPr="00B53BA5" w:rsidRDefault="00B53BA5" w:rsidP="00B53BA5">
            <w:pPr>
              <w:rPr>
                <w:rFonts w:ascii="Times New Roman" w:hAnsi="Times New Roman"/>
                <w:color w:val="202020"/>
                <w:sz w:val="22"/>
                <w:szCs w:val="22"/>
                <w:shd w:val="clear" w:color="auto" w:fill="FFFFFF"/>
              </w:rPr>
            </w:pPr>
            <w:r w:rsidRPr="00B53BA5">
              <w:rPr>
                <w:rFonts w:ascii="Times New Roman" w:hAnsi="Times New Roman"/>
                <w:color w:val="202020"/>
                <w:sz w:val="22"/>
                <w:szCs w:val="22"/>
                <w:shd w:val="clear" w:color="auto" w:fill="FFFFFF"/>
              </w:rPr>
              <w:t xml:space="preserve">Блоки </w:t>
            </w:r>
            <w:proofErr w:type="spellStart"/>
            <w:r w:rsidRPr="00B53BA5">
              <w:rPr>
                <w:rFonts w:ascii="Times New Roman" w:hAnsi="Times New Roman"/>
                <w:color w:val="202020"/>
                <w:sz w:val="22"/>
                <w:szCs w:val="22"/>
                <w:shd w:val="clear" w:color="auto" w:fill="FFFFFF"/>
              </w:rPr>
              <w:t>Дьнеша</w:t>
            </w:r>
            <w:proofErr w:type="spellEnd"/>
            <w:r>
              <w:rPr>
                <w:rFonts w:ascii="Times New Roman" w:hAnsi="Times New Roman"/>
                <w:color w:val="202020"/>
                <w:sz w:val="22"/>
                <w:szCs w:val="22"/>
                <w:shd w:val="clear" w:color="auto" w:fill="FFFFFF"/>
              </w:rPr>
              <w:t>.</w:t>
            </w:r>
          </w:p>
          <w:p w:rsidR="00B53BA5" w:rsidRPr="00B53BA5" w:rsidRDefault="00B53BA5" w:rsidP="00B53BA5">
            <w:pPr>
              <w:rPr>
                <w:rFonts w:ascii="Times New Roman" w:hAnsi="Times New Roman"/>
                <w:color w:val="202020"/>
                <w:sz w:val="22"/>
                <w:szCs w:val="22"/>
                <w:shd w:val="clear" w:color="auto" w:fill="FFFFFF"/>
              </w:rPr>
            </w:pPr>
            <w:r w:rsidRPr="00B53BA5">
              <w:rPr>
                <w:rFonts w:ascii="Times New Roman" w:hAnsi="Times New Roman"/>
                <w:color w:val="202020"/>
                <w:sz w:val="22"/>
                <w:szCs w:val="22"/>
                <w:shd w:val="clear" w:color="auto" w:fill="FFFFFF"/>
              </w:rPr>
              <w:t xml:space="preserve">Палочки </w:t>
            </w:r>
            <w:proofErr w:type="spellStart"/>
            <w:r w:rsidRPr="00B53BA5">
              <w:rPr>
                <w:rFonts w:ascii="Times New Roman" w:hAnsi="Times New Roman"/>
                <w:color w:val="202020"/>
                <w:sz w:val="22"/>
                <w:szCs w:val="22"/>
                <w:shd w:val="clear" w:color="auto" w:fill="FFFFFF"/>
              </w:rPr>
              <w:t>Кьюзинера</w:t>
            </w:r>
            <w:proofErr w:type="spellEnd"/>
            <w:r>
              <w:rPr>
                <w:rFonts w:ascii="Times New Roman" w:hAnsi="Times New Roman"/>
                <w:color w:val="202020"/>
                <w:sz w:val="22"/>
                <w:szCs w:val="22"/>
                <w:shd w:val="clear" w:color="auto" w:fill="FFFFFF"/>
              </w:rPr>
              <w:t>.</w:t>
            </w:r>
          </w:p>
          <w:p w:rsidR="00B53BA5" w:rsidRPr="00B53BA5" w:rsidRDefault="00B53BA5" w:rsidP="00B53BA5">
            <w:pPr>
              <w:rPr>
                <w:rFonts w:ascii="Times New Roman" w:hAnsi="Times New Roman"/>
                <w:color w:val="202020"/>
                <w:sz w:val="22"/>
                <w:szCs w:val="22"/>
                <w:shd w:val="clear" w:color="auto" w:fill="FFFFFF"/>
              </w:rPr>
            </w:pPr>
            <w:r w:rsidRPr="00B53BA5">
              <w:rPr>
                <w:rFonts w:ascii="Times New Roman" w:hAnsi="Times New Roman"/>
                <w:color w:val="202020"/>
                <w:sz w:val="22"/>
                <w:szCs w:val="22"/>
                <w:shd w:val="clear" w:color="auto" w:fill="FFFFFF"/>
              </w:rPr>
              <w:t xml:space="preserve">Головоломка </w:t>
            </w:r>
            <w:proofErr w:type="spellStart"/>
            <w:r w:rsidRPr="00B53BA5">
              <w:rPr>
                <w:rFonts w:ascii="Times New Roman" w:hAnsi="Times New Roman"/>
                <w:color w:val="202020"/>
                <w:sz w:val="22"/>
                <w:szCs w:val="22"/>
                <w:shd w:val="clear" w:color="auto" w:fill="FFFFFF"/>
              </w:rPr>
              <w:t>Оксва</w:t>
            </w:r>
            <w:proofErr w:type="spellEnd"/>
            <w:r w:rsidRPr="00B53BA5">
              <w:rPr>
                <w:rFonts w:ascii="Times New Roman" w:hAnsi="Times New Roman"/>
                <w:color w:val="202020"/>
                <w:sz w:val="22"/>
                <w:szCs w:val="22"/>
                <w:shd w:val="clear" w:color="auto" w:fill="FFFFFF"/>
              </w:rPr>
              <w:t xml:space="preserve"> Пифагора</w:t>
            </w:r>
            <w:r>
              <w:rPr>
                <w:rFonts w:ascii="Times New Roman" w:hAnsi="Times New Roman"/>
                <w:color w:val="202020"/>
                <w:sz w:val="22"/>
                <w:szCs w:val="22"/>
                <w:shd w:val="clear" w:color="auto" w:fill="FFFFFF"/>
              </w:rPr>
              <w:t>.</w:t>
            </w:r>
          </w:p>
          <w:p w:rsidR="00B53BA5" w:rsidRPr="00B53BA5" w:rsidRDefault="00B53BA5" w:rsidP="00B53BA5">
            <w:pPr>
              <w:rPr>
                <w:rFonts w:ascii="Times New Roman" w:hAnsi="Times New Roman"/>
                <w:color w:val="202020"/>
                <w:sz w:val="22"/>
                <w:szCs w:val="22"/>
                <w:shd w:val="clear" w:color="auto" w:fill="FFFFFF"/>
              </w:rPr>
            </w:pPr>
            <w:r w:rsidRPr="00B53BA5">
              <w:rPr>
                <w:rFonts w:ascii="Times New Roman" w:hAnsi="Times New Roman"/>
                <w:color w:val="202020"/>
                <w:sz w:val="22"/>
                <w:szCs w:val="22"/>
                <w:shd w:val="clear" w:color="auto" w:fill="FFFFFF"/>
              </w:rPr>
              <w:t xml:space="preserve">Головоломка </w:t>
            </w:r>
            <w:proofErr w:type="spellStart"/>
            <w:r w:rsidRPr="00B53BA5">
              <w:rPr>
                <w:rFonts w:ascii="Times New Roman" w:hAnsi="Times New Roman"/>
                <w:color w:val="202020"/>
                <w:sz w:val="22"/>
                <w:szCs w:val="22"/>
                <w:shd w:val="clear" w:color="auto" w:fill="FFFFFF"/>
              </w:rPr>
              <w:t>Оксва</w:t>
            </w:r>
            <w:proofErr w:type="spellEnd"/>
            <w:r w:rsidRPr="00B53BA5">
              <w:rPr>
                <w:rFonts w:ascii="Times New Roman" w:hAnsi="Times New Roman"/>
                <w:color w:val="202020"/>
                <w:sz w:val="22"/>
                <w:szCs w:val="22"/>
                <w:shd w:val="clear" w:color="auto" w:fill="FFFFFF"/>
              </w:rPr>
              <w:t xml:space="preserve"> </w:t>
            </w:r>
            <w:proofErr w:type="spellStart"/>
            <w:r w:rsidRPr="00B53BA5">
              <w:rPr>
                <w:rFonts w:ascii="Times New Roman" w:hAnsi="Times New Roman"/>
                <w:color w:val="202020"/>
                <w:sz w:val="22"/>
                <w:szCs w:val="22"/>
                <w:shd w:val="clear" w:color="auto" w:fill="FFFFFF"/>
              </w:rPr>
              <w:t>Танграм</w:t>
            </w:r>
            <w:proofErr w:type="spellEnd"/>
            <w:r>
              <w:rPr>
                <w:rFonts w:ascii="Times New Roman" w:hAnsi="Times New Roman"/>
                <w:color w:val="202020"/>
                <w:sz w:val="22"/>
                <w:szCs w:val="22"/>
                <w:shd w:val="clear" w:color="auto" w:fill="FFFFFF"/>
              </w:rPr>
              <w:t>.</w:t>
            </w:r>
          </w:p>
          <w:p w:rsidR="00B53BA5" w:rsidRPr="00B53BA5" w:rsidRDefault="00B53BA5" w:rsidP="00B53BA5">
            <w:pPr>
              <w:rPr>
                <w:rFonts w:ascii="Times New Roman" w:hAnsi="Times New Roman"/>
                <w:color w:val="202020"/>
                <w:sz w:val="22"/>
                <w:szCs w:val="22"/>
                <w:shd w:val="clear" w:color="auto" w:fill="FFFFFF"/>
              </w:rPr>
            </w:pPr>
            <w:r w:rsidRPr="00B53BA5">
              <w:rPr>
                <w:rFonts w:ascii="Times New Roman" w:hAnsi="Times New Roman"/>
                <w:color w:val="202020"/>
                <w:sz w:val="22"/>
                <w:szCs w:val="22"/>
                <w:shd w:val="clear" w:color="auto" w:fill="FFFFFF"/>
              </w:rPr>
              <w:t>Головоломка "</w:t>
            </w:r>
            <w:proofErr w:type="spellStart"/>
            <w:r w:rsidRPr="00B53BA5">
              <w:rPr>
                <w:rFonts w:ascii="Times New Roman" w:hAnsi="Times New Roman"/>
                <w:color w:val="202020"/>
                <w:sz w:val="22"/>
                <w:szCs w:val="22"/>
                <w:shd w:val="clear" w:color="auto" w:fill="FFFFFF"/>
              </w:rPr>
              <w:t>Колумбово</w:t>
            </w:r>
            <w:proofErr w:type="spellEnd"/>
            <w:r w:rsidRPr="00B53BA5">
              <w:rPr>
                <w:rFonts w:ascii="Times New Roman" w:hAnsi="Times New Roman"/>
                <w:color w:val="202020"/>
                <w:sz w:val="22"/>
                <w:szCs w:val="22"/>
                <w:shd w:val="clear" w:color="auto" w:fill="FFFFFF"/>
              </w:rPr>
              <w:t xml:space="preserve"> яйцо"</w:t>
            </w:r>
            <w:r>
              <w:rPr>
                <w:rFonts w:ascii="Times New Roman" w:hAnsi="Times New Roman"/>
                <w:color w:val="202020"/>
                <w:sz w:val="22"/>
                <w:szCs w:val="22"/>
                <w:shd w:val="clear" w:color="auto" w:fill="FFFFFF"/>
              </w:rPr>
              <w:t>.</w:t>
            </w:r>
          </w:p>
          <w:p w:rsidR="00B53BA5" w:rsidRPr="00B53BA5" w:rsidRDefault="00B53BA5" w:rsidP="00B53BA5">
            <w:pPr>
              <w:rPr>
                <w:rFonts w:ascii="Times New Roman" w:hAnsi="Times New Roman"/>
                <w:color w:val="000000"/>
                <w:sz w:val="22"/>
                <w:szCs w:val="22"/>
                <w:shd w:val="clear" w:color="auto" w:fill="FFFFFF"/>
              </w:rPr>
            </w:pPr>
            <w:r w:rsidRPr="00B53BA5">
              <w:rPr>
                <w:rFonts w:ascii="Times New Roman" w:hAnsi="Times New Roman"/>
                <w:color w:val="000000"/>
                <w:sz w:val="22"/>
                <w:szCs w:val="22"/>
                <w:shd w:val="clear" w:color="auto" w:fill="FFFFFF"/>
              </w:rPr>
              <w:t xml:space="preserve">Домино детское </w:t>
            </w:r>
            <w:proofErr w:type="spellStart"/>
            <w:r w:rsidRPr="00B53BA5">
              <w:rPr>
                <w:rFonts w:ascii="Times New Roman" w:hAnsi="Times New Roman"/>
                <w:color w:val="000000"/>
                <w:sz w:val="22"/>
                <w:szCs w:val="22"/>
                <w:shd w:val="clear" w:color="auto" w:fill="FFFFFF"/>
              </w:rPr>
              <w:t>деревяное</w:t>
            </w:r>
            <w:proofErr w:type="spellEnd"/>
            <w:r w:rsidRPr="00B53BA5">
              <w:rPr>
                <w:rFonts w:ascii="Times New Roman" w:hAnsi="Times New Roman"/>
                <w:color w:val="000000"/>
                <w:sz w:val="22"/>
                <w:szCs w:val="22"/>
                <w:shd w:val="clear" w:color="auto" w:fill="FFFFFF"/>
              </w:rPr>
              <w:t xml:space="preserve"> «Точки»</w:t>
            </w:r>
            <w:r>
              <w:rPr>
                <w:rFonts w:ascii="Times New Roman" w:hAnsi="Times New Roman"/>
                <w:color w:val="000000"/>
                <w:sz w:val="22"/>
                <w:szCs w:val="22"/>
                <w:shd w:val="clear" w:color="auto" w:fill="FFFFFF"/>
              </w:rPr>
              <w:t>.</w:t>
            </w:r>
          </w:p>
          <w:p w:rsidR="00B53BA5" w:rsidRPr="00B53BA5" w:rsidRDefault="00B53BA5" w:rsidP="00B53BA5">
            <w:pPr>
              <w:rPr>
                <w:rFonts w:ascii="Times New Roman" w:hAnsi="Times New Roman"/>
                <w:color w:val="000000"/>
                <w:sz w:val="22"/>
                <w:szCs w:val="22"/>
                <w:shd w:val="clear" w:color="auto" w:fill="FFFFFF"/>
              </w:rPr>
            </w:pPr>
            <w:r w:rsidRPr="00B53BA5">
              <w:rPr>
                <w:rFonts w:ascii="Times New Roman" w:hAnsi="Times New Roman"/>
                <w:color w:val="000000"/>
                <w:sz w:val="22"/>
                <w:szCs w:val="22"/>
                <w:shd w:val="clear" w:color="auto" w:fill="FFFFFF"/>
              </w:rPr>
              <w:t xml:space="preserve">Лото </w:t>
            </w:r>
            <w:proofErr w:type="spellStart"/>
            <w:r w:rsidRPr="00B53BA5">
              <w:rPr>
                <w:rFonts w:ascii="Times New Roman" w:hAnsi="Times New Roman"/>
                <w:color w:val="000000"/>
                <w:sz w:val="22"/>
                <w:szCs w:val="22"/>
                <w:shd w:val="clear" w:color="auto" w:fill="FFFFFF"/>
              </w:rPr>
              <w:t>Астрон</w:t>
            </w:r>
            <w:proofErr w:type="spellEnd"/>
            <w:r w:rsidRPr="00B53BA5">
              <w:rPr>
                <w:rFonts w:ascii="Times New Roman" w:hAnsi="Times New Roman"/>
                <w:color w:val="000000"/>
                <w:sz w:val="22"/>
                <w:szCs w:val="22"/>
                <w:shd w:val="clear" w:color="auto" w:fill="FFFFFF"/>
              </w:rPr>
              <w:t xml:space="preserve"> пластмассовое</w:t>
            </w:r>
            <w:r>
              <w:rPr>
                <w:rFonts w:ascii="Times New Roman" w:hAnsi="Times New Roman"/>
                <w:color w:val="000000"/>
                <w:sz w:val="22"/>
                <w:szCs w:val="22"/>
                <w:shd w:val="clear" w:color="auto" w:fill="FFFFFF"/>
              </w:rPr>
              <w:t>.</w:t>
            </w:r>
          </w:p>
          <w:p w:rsidR="00B53BA5" w:rsidRPr="00B53BA5" w:rsidRDefault="00B53BA5" w:rsidP="00B53BA5">
            <w:pPr>
              <w:rPr>
                <w:rFonts w:ascii="Times New Roman" w:hAnsi="Times New Roman"/>
                <w:color w:val="000000"/>
                <w:sz w:val="22"/>
                <w:szCs w:val="22"/>
                <w:shd w:val="clear" w:color="auto" w:fill="FFFFFF"/>
              </w:rPr>
            </w:pPr>
            <w:r w:rsidRPr="00B53BA5">
              <w:rPr>
                <w:rFonts w:ascii="Times New Roman" w:hAnsi="Times New Roman"/>
                <w:color w:val="000000"/>
                <w:sz w:val="22"/>
                <w:szCs w:val="22"/>
                <w:shd w:val="clear" w:color="auto" w:fill="FFFFFF"/>
              </w:rPr>
              <w:t>Развивающие настольные игры</w:t>
            </w:r>
            <w:r>
              <w:rPr>
                <w:rFonts w:ascii="Times New Roman" w:hAnsi="Times New Roman"/>
                <w:color w:val="000000"/>
                <w:sz w:val="22"/>
                <w:szCs w:val="22"/>
                <w:shd w:val="clear" w:color="auto" w:fill="FFFFFF"/>
              </w:rPr>
              <w:t>.</w:t>
            </w:r>
          </w:p>
          <w:p w:rsidR="00B53BA5" w:rsidRPr="00B53BA5" w:rsidRDefault="00B53BA5" w:rsidP="00B53BA5">
            <w:pPr>
              <w:rPr>
                <w:rFonts w:ascii="Times New Roman" w:hAnsi="Times New Roman"/>
                <w:color w:val="000000"/>
                <w:sz w:val="22"/>
                <w:szCs w:val="22"/>
                <w:shd w:val="clear" w:color="auto" w:fill="FFFFFF"/>
              </w:rPr>
            </w:pPr>
            <w:r w:rsidRPr="00B53BA5">
              <w:rPr>
                <w:rFonts w:ascii="Times New Roman" w:hAnsi="Times New Roman"/>
                <w:color w:val="000000"/>
                <w:sz w:val="22"/>
                <w:szCs w:val="22"/>
                <w:shd w:val="clear" w:color="auto" w:fill="FFFFFF"/>
              </w:rPr>
              <w:t>Железные конструкторы.</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Центр познавательно-исследовательской деятельности:</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центр воды и песка;</w:t>
            </w:r>
          </w:p>
          <w:p w:rsidR="00B53BA5" w:rsidRPr="00B53BA5" w:rsidRDefault="00B53BA5" w:rsidP="00B53BA5">
            <w:pPr>
              <w:rPr>
                <w:rFonts w:ascii="Times New Roman" w:eastAsia="Times New Roman" w:hAnsi="Times New Roman"/>
                <w:sz w:val="22"/>
                <w:szCs w:val="22"/>
              </w:rPr>
            </w:pPr>
            <w:r w:rsidRPr="00B53BA5">
              <w:rPr>
                <w:rFonts w:ascii="Times New Roman" w:eastAsia="Times New Roman" w:hAnsi="Times New Roman"/>
                <w:sz w:val="22"/>
                <w:szCs w:val="22"/>
              </w:rPr>
              <w:t>- кинетический песок;</w:t>
            </w:r>
          </w:p>
          <w:p w:rsidR="00B53BA5" w:rsidRDefault="00B53BA5" w:rsidP="00B53BA5">
            <w:pPr>
              <w:autoSpaceDE w:val="0"/>
              <w:autoSpaceDN w:val="0"/>
              <w:adjustRightInd w:val="0"/>
              <w:ind w:left="57" w:right="57"/>
              <w:contextualSpacing/>
              <w:rPr>
                <w:rFonts w:ascii="Times New Roman" w:eastAsia="Times New Roman" w:hAnsi="Times New Roman"/>
                <w:sz w:val="22"/>
                <w:szCs w:val="22"/>
              </w:rPr>
            </w:pPr>
            <w:r w:rsidRPr="00066E36">
              <w:rPr>
                <w:rFonts w:ascii="Times New Roman" w:eastAsia="Times New Roman" w:hAnsi="Times New Roman"/>
                <w:sz w:val="22"/>
                <w:szCs w:val="22"/>
              </w:rPr>
              <w:t>- наборы юного натуралиста</w:t>
            </w:r>
            <w:r w:rsidRPr="00B53BA5">
              <w:rPr>
                <w:rFonts w:ascii="Times New Roman" w:eastAsia="Times New Roman" w:hAnsi="Times New Roman"/>
                <w:sz w:val="22"/>
                <w:szCs w:val="22"/>
              </w:rPr>
              <w:t>.</w:t>
            </w:r>
          </w:p>
          <w:p w:rsidR="00291EC2" w:rsidRDefault="00291EC2" w:rsidP="00B315AD">
            <w:pPr>
              <w:rPr>
                <w:rFonts w:ascii="Times New Roman" w:eastAsia="Times New Roman" w:hAnsi="Times New Roman"/>
                <w:i/>
                <w:sz w:val="22"/>
                <w:szCs w:val="22"/>
              </w:rPr>
            </w:pPr>
          </w:p>
          <w:p w:rsidR="00B315AD" w:rsidRPr="009E7748" w:rsidRDefault="00B315AD" w:rsidP="00B315AD">
            <w:pPr>
              <w:rPr>
                <w:rFonts w:ascii="Times New Roman" w:eastAsia="Times New Roman" w:hAnsi="Times New Roman"/>
                <w:i/>
                <w:sz w:val="22"/>
                <w:szCs w:val="22"/>
              </w:rPr>
            </w:pPr>
            <w:r w:rsidRPr="009E7748">
              <w:rPr>
                <w:rFonts w:ascii="Times New Roman" w:eastAsia="Times New Roman" w:hAnsi="Times New Roman"/>
                <w:i/>
                <w:sz w:val="22"/>
                <w:szCs w:val="22"/>
              </w:rPr>
              <w:t>Функциональное пространство ДОУ.</w:t>
            </w:r>
          </w:p>
          <w:p w:rsidR="00B315AD" w:rsidRPr="009E7748" w:rsidRDefault="00B315AD" w:rsidP="00B315AD">
            <w:pPr>
              <w:rPr>
                <w:rFonts w:ascii="Times New Roman" w:eastAsia="Times New Roman" w:hAnsi="Times New Roman"/>
                <w:sz w:val="22"/>
                <w:szCs w:val="22"/>
              </w:rPr>
            </w:pPr>
            <w:r w:rsidRPr="009E7748">
              <w:rPr>
                <w:rFonts w:ascii="Times New Roman" w:eastAsia="Times New Roman" w:hAnsi="Times New Roman"/>
                <w:sz w:val="22"/>
                <w:szCs w:val="22"/>
              </w:rPr>
              <w:t>1.Холл «Развивай-ка»:</w:t>
            </w:r>
          </w:p>
          <w:p w:rsidR="00B315AD" w:rsidRPr="009E7748" w:rsidRDefault="00B315AD" w:rsidP="00B315AD">
            <w:pPr>
              <w:rPr>
                <w:rFonts w:ascii="Times New Roman" w:eastAsia="Times New Roman" w:hAnsi="Times New Roman"/>
                <w:sz w:val="22"/>
                <w:szCs w:val="22"/>
              </w:rPr>
            </w:pPr>
            <w:r w:rsidRPr="009E7748">
              <w:rPr>
                <w:rFonts w:ascii="Times New Roman" w:eastAsia="Times New Roman" w:hAnsi="Times New Roman"/>
                <w:sz w:val="22"/>
                <w:szCs w:val="22"/>
              </w:rPr>
              <w:t>- настенное развивающее панно «математика»;</w:t>
            </w:r>
          </w:p>
          <w:p w:rsidR="00B315AD" w:rsidRPr="009E7748" w:rsidRDefault="00B315AD" w:rsidP="00B315AD">
            <w:pPr>
              <w:rPr>
                <w:rFonts w:ascii="Times New Roman" w:eastAsia="Times New Roman" w:hAnsi="Times New Roman"/>
                <w:sz w:val="22"/>
                <w:szCs w:val="22"/>
              </w:rPr>
            </w:pPr>
            <w:r w:rsidRPr="009E7748">
              <w:rPr>
                <w:rFonts w:ascii="Times New Roman" w:eastAsia="Times New Roman" w:hAnsi="Times New Roman"/>
                <w:sz w:val="22"/>
                <w:szCs w:val="22"/>
              </w:rPr>
              <w:t>- наборное полотно.</w:t>
            </w:r>
          </w:p>
          <w:p w:rsidR="00B315AD" w:rsidRPr="009E7748" w:rsidRDefault="00B315AD" w:rsidP="00B315AD">
            <w:pPr>
              <w:rPr>
                <w:rFonts w:ascii="Times New Roman" w:eastAsia="Times New Roman" w:hAnsi="Times New Roman"/>
                <w:sz w:val="22"/>
                <w:szCs w:val="22"/>
              </w:rPr>
            </w:pPr>
            <w:r w:rsidRPr="009E7748">
              <w:rPr>
                <w:rFonts w:ascii="Times New Roman" w:eastAsia="Times New Roman" w:hAnsi="Times New Roman"/>
                <w:sz w:val="22"/>
                <w:szCs w:val="22"/>
              </w:rPr>
              <w:t>2.Холл «Шахматное королевство»:</w:t>
            </w:r>
          </w:p>
          <w:p w:rsidR="00B315AD" w:rsidRPr="009E7748" w:rsidRDefault="00B315AD" w:rsidP="00B315AD">
            <w:pPr>
              <w:rPr>
                <w:rFonts w:ascii="Times New Roman" w:eastAsia="Times New Roman" w:hAnsi="Times New Roman"/>
                <w:sz w:val="22"/>
                <w:szCs w:val="22"/>
              </w:rPr>
            </w:pPr>
            <w:r w:rsidRPr="009E7748">
              <w:rPr>
                <w:rFonts w:ascii="Times New Roman" w:eastAsia="Times New Roman" w:hAnsi="Times New Roman"/>
                <w:sz w:val="22"/>
                <w:szCs w:val="22"/>
              </w:rPr>
              <w:t>- Стенд «Шахматное королевство»;</w:t>
            </w:r>
          </w:p>
          <w:p w:rsidR="00B315AD" w:rsidRPr="009E7748" w:rsidRDefault="00B315AD" w:rsidP="00B315AD">
            <w:pPr>
              <w:rPr>
                <w:rFonts w:ascii="Times New Roman" w:eastAsia="Times New Roman" w:hAnsi="Times New Roman"/>
                <w:sz w:val="22"/>
                <w:szCs w:val="22"/>
              </w:rPr>
            </w:pPr>
            <w:r w:rsidRPr="009E7748">
              <w:rPr>
                <w:rFonts w:ascii="Times New Roman" w:eastAsia="Times New Roman" w:hAnsi="Times New Roman"/>
                <w:sz w:val="22"/>
                <w:szCs w:val="22"/>
              </w:rPr>
              <w:t>- наклейки «Шахматные фигуры»;</w:t>
            </w:r>
          </w:p>
          <w:p w:rsidR="00B315AD" w:rsidRPr="009E7748" w:rsidRDefault="00B315AD" w:rsidP="00B315AD">
            <w:pPr>
              <w:rPr>
                <w:rFonts w:ascii="Times New Roman" w:eastAsia="Times New Roman" w:hAnsi="Times New Roman"/>
                <w:sz w:val="22"/>
                <w:szCs w:val="22"/>
              </w:rPr>
            </w:pPr>
            <w:r w:rsidRPr="009E7748">
              <w:rPr>
                <w:rFonts w:ascii="Times New Roman" w:eastAsia="Times New Roman" w:hAnsi="Times New Roman"/>
                <w:sz w:val="22"/>
                <w:szCs w:val="22"/>
              </w:rPr>
              <w:t>- шахматы настольные;</w:t>
            </w:r>
          </w:p>
          <w:p w:rsidR="00B315AD" w:rsidRPr="009E7748" w:rsidRDefault="00B315AD" w:rsidP="00B315AD">
            <w:pPr>
              <w:rPr>
                <w:rFonts w:ascii="Times New Roman" w:eastAsia="Times New Roman" w:hAnsi="Times New Roman"/>
                <w:sz w:val="22"/>
                <w:szCs w:val="22"/>
              </w:rPr>
            </w:pPr>
            <w:r w:rsidRPr="009E7748">
              <w:rPr>
                <w:rFonts w:ascii="Times New Roman" w:eastAsia="Times New Roman" w:hAnsi="Times New Roman"/>
                <w:sz w:val="22"/>
                <w:szCs w:val="22"/>
              </w:rPr>
              <w:t>- напольные шахматы;</w:t>
            </w:r>
          </w:p>
          <w:p w:rsidR="00B315AD" w:rsidRPr="009E7748" w:rsidRDefault="00B315AD" w:rsidP="00B315AD">
            <w:pPr>
              <w:rPr>
                <w:rFonts w:ascii="Times New Roman" w:eastAsia="Times New Roman" w:hAnsi="Times New Roman"/>
                <w:sz w:val="22"/>
                <w:szCs w:val="22"/>
              </w:rPr>
            </w:pPr>
            <w:r w:rsidRPr="009E7748">
              <w:rPr>
                <w:rFonts w:ascii="Times New Roman" w:eastAsia="Times New Roman" w:hAnsi="Times New Roman"/>
                <w:sz w:val="22"/>
                <w:szCs w:val="22"/>
              </w:rPr>
              <w:t>- интерактивный стол;</w:t>
            </w:r>
          </w:p>
          <w:p w:rsidR="00B315AD" w:rsidRPr="009E7748" w:rsidRDefault="00B315AD" w:rsidP="00B315AD">
            <w:pPr>
              <w:rPr>
                <w:rFonts w:ascii="Times New Roman" w:hAnsi="Times New Roman"/>
                <w:b/>
                <w:color w:val="000000"/>
                <w:sz w:val="22"/>
                <w:szCs w:val="22"/>
                <w:shd w:val="clear" w:color="auto" w:fill="FFFFFF"/>
              </w:rPr>
            </w:pPr>
            <w:r w:rsidRPr="009E7748">
              <w:rPr>
                <w:rFonts w:ascii="Times New Roman" w:eastAsia="Times New Roman" w:hAnsi="Times New Roman"/>
                <w:sz w:val="22"/>
                <w:szCs w:val="22"/>
              </w:rPr>
              <w:t xml:space="preserve">- интерактивные игры: </w:t>
            </w:r>
            <w:r w:rsidRPr="009E7748">
              <w:rPr>
                <w:rFonts w:ascii="Times New Roman" w:eastAsia="Times New Roman" w:hAnsi="Times New Roman"/>
                <w:bCs/>
                <w:color w:val="000000"/>
                <w:sz w:val="22"/>
                <w:szCs w:val="22"/>
              </w:rPr>
              <w:t xml:space="preserve">«Битва </w:t>
            </w:r>
            <w:proofErr w:type="spellStart"/>
            <w:r w:rsidRPr="009E7748">
              <w:rPr>
                <w:rFonts w:ascii="Times New Roman" w:eastAsia="Times New Roman" w:hAnsi="Times New Roman"/>
                <w:bCs/>
                <w:color w:val="000000"/>
                <w:sz w:val="22"/>
                <w:szCs w:val="22"/>
              </w:rPr>
              <w:t>Мультяшек</w:t>
            </w:r>
            <w:proofErr w:type="spellEnd"/>
            <w:r w:rsidRPr="009E7748">
              <w:rPr>
                <w:rFonts w:ascii="Times New Roman" w:eastAsia="Times New Roman" w:hAnsi="Times New Roman"/>
                <w:bCs/>
                <w:color w:val="000000"/>
                <w:sz w:val="22"/>
                <w:szCs w:val="22"/>
              </w:rPr>
              <w:t xml:space="preserve">», </w:t>
            </w:r>
            <w:r w:rsidRPr="009E7748">
              <w:rPr>
                <w:rFonts w:ascii="Times New Roman" w:eastAsia="Times New Roman" w:hAnsi="Times New Roman"/>
                <w:color w:val="000000"/>
                <w:sz w:val="22"/>
                <w:szCs w:val="22"/>
              </w:rPr>
              <w:t>«</w:t>
            </w:r>
            <w:r w:rsidRPr="009E7748">
              <w:rPr>
                <w:rFonts w:ascii="Times New Roman" w:eastAsia="Times New Roman" w:hAnsi="Times New Roman"/>
                <w:bCs/>
                <w:color w:val="000000"/>
                <w:sz w:val="22"/>
                <w:szCs w:val="22"/>
              </w:rPr>
              <w:t>Шахматы для малышей»,</w:t>
            </w:r>
            <w:r w:rsidRPr="009E7748">
              <w:rPr>
                <w:rFonts w:ascii="Times New Roman" w:eastAsia="Times New Roman" w:hAnsi="Times New Roman"/>
                <w:color w:val="000000"/>
                <w:sz w:val="22"/>
                <w:szCs w:val="22"/>
              </w:rPr>
              <w:t xml:space="preserve"> </w:t>
            </w:r>
            <w:r w:rsidRPr="009E7748">
              <w:rPr>
                <w:rFonts w:ascii="Times New Roman" w:eastAsia="Times New Roman" w:hAnsi="Times New Roman"/>
                <w:b/>
                <w:color w:val="000000"/>
                <w:sz w:val="22"/>
                <w:szCs w:val="22"/>
              </w:rPr>
              <w:t>«</w:t>
            </w:r>
            <w:r w:rsidRPr="009E7748">
              <w:rPr>
                <w:rFonts w:ascii="Times New Roman" w:hAnsi="Times New Roman"/>
                <w:bCs/>
                <w:color w:val="000000"/>
                <w:sz w:val="22"/>
                <w:szCs w:val="22"/>
                <w:shd w:val="clear" w:color="auto" w:fill="FFFFFF"/>
              </w:rPr>
              <w:t>Веселые шахматы</w:t>
            </w:r>
            <w:r w:rsidRPr="009E7748">
              <w:rPr>
                <w:rFonts w:ascii="Times New Roman" w:hAnsi="Times New Roman"/>
                <w:b/>
                <w:color w:val="000000"/>
                <w:sz w:val="22"/>
                <w:szCs w:val="22"/>
                <w:shd w:val="clear" w:color="auto" w:fill="FFFFFF"/>
              </w:rPr>
              <w:t>»;</w:t>
            </w:r>
          </w:p>
          <w:p w:rsidR="00B315AD" w:rsidRPr="009E7748" w:rsidRDefault="00B315AD" w:rsidP="00B315AD">
            <w:pPr>
              <w:autoSpaceDE w:val="0"/>
              <w:autoSpaceDN w:val="0"/>
              <w:adjustRightInd w:val="0"/>
              <w:ind w:left="57" w:right="57"/>
              <w:contextualSpacing/>
              <w:rPr>
                <w:rFonts w:ascii="Times New Roman" w:hAnsi="Times New Roman"/>
                <w:bCs/>
                <w:color w:val="000000"/>
                <w:sz w:val="22"/>
                <w:szCs w:val="22"/>
              </w:rPr>
            </w:pPr>
            <w:r w:rsidRPr="009E7748">
              <w:rPr>
                <w:rFonts w:ascii="Times New Roman" w:hAnsi="Times New Roman"/>
                <w:color w:val="000000"/>
                <w:sz w:val="22"/>
                <w:szCs w:val="22"/>
                <w:shd w:val="clear" w:color="auto" w:fill="FFFFFF"/>
              </w:rPr>
              <w:t>- интерактивные пособия:</w:t>
            </w:r>
            <w:r w:rsidRPr="009E7748">
              <w:rPr>
                <w:rFonts w:ascii="Times New Roman" w:hAnsi="Times New Roman"/>
                <w:b/>
                <w:color w:val="000000"/>
                <w:sz w:val="22"/>
                <w:szCs w:val="22"/>
                <w:shd w:val="clear" w:color="auto" w:fill="FFFFFF"/>
              </w:rPr>
              <w:t xml:space="preserve"> </w:t>
            </w:r>
            <w:r w:rsidRPr="009E7748">
              <w:rPr>
                <w:rFonts w:ascii="Times New Roman" w:hAnsi="Times New Roman"/>
                <w:bCs/>
                <w:color w:val="000000"/>
                <w:sz w:val="22"/>
                <w:szCs w:val="22"/>
              </w:rPr>
              <w:t>«Свойства и расположение предметов», «Представления об окружающем мире», «Цифры и счет», каждая из которых включает в себя 80-120 интерактивных игр.</w:t>
            </w:r>
          </w:p>
          <w:p w:rsidR="009E7748" w:rsidRPr="009E7748" w:rsidRDefault="009E7748" w:rsidP="009E7748">
            <w:pPr>
              <w:rPr>
                <w:rFonts w:ascii="Times New Roman" w:eastAsia="Times New Roman" w:hAnsi="Times New Roman"/>
                <w:sz w:val="22"/>
                <w:szCs w:val="22"/>
              </w:rPr>
            </w:pPr>
            <w:r w:rsidRPr="009E7748">
              <w:rPr>
                <w:rFonts w:ascii="Times New Roman" w:eastAsia="Times New Roman" w:hAnsi="Times New Roman"/>
                <w:sz w:val="22"/>
                <w:szCs w:val="22"/>
              </w:rPr>
              <w:t>3.Центр опытно-экспериментальной деятельности:</w:t>
            </w:r>
          </w:p>
          <w:p w:rsidR="009E7748" w:rsidRPr="009E7748" w:rsidRDefault="009E7748" w:rsidP="009E7748">
            <w:pPr>
              <w:rPr>
                <w:rFonts w:ascii="Times New Roman" w:eastAsia="Times New Roman" w:hAnsi="Times New Roman"/>
                <w:sz w:val="22"/>
                <w:szCs w:val="22"/>
              </w:rPr>
            </w:pPr>
            <w:r w:rsidRPr="009E7748">
              <w:rPr>
                <w:rFonts w:ascii="Times New Roman" w:eastAsia="Times New Roman" w:hAnsi="Times New Roman"/>
                <w:sz w:val="22"/>
                <w:szCs w:val="22"/>
              </w:rPr>
              <w:t>- наборы юного исследователя: «Вода», «Воздух», «Магнетизм», «Жизнь растений»;</w:t>
            </w:r>
          </w:p>
          <w:p w:rsidR="009E7748" w:rsidRPr="009E7748" w:rsidRDefault="009E7748" w:rsidP="009E7748">
            <w:pPr>
              <w:rPr>
                <w:rFonts w:ascii="Times New Roman" w:eastAsia="Times New Roman" w:hAnsi="Times New Roman"/>
                <w:sz w:val="22"/>
                <w:szCs w:val="22"/>
              </w:rPr>
            </w:pPr>
            <w:r w:rsidRPr="009E7748">
              <w:rPr>
                <w:rFonts w:ascii="Times New Roman" w:eastAsia="Times New Roman" w:hAnsi="Times New Roman"/>
                <w:sz w:val="22"/>
                <w:szCs w:val="22"/>
              </w:rPr>
              <w:t xml:space="preserve">Комплекты лабораторного оборудования: « </w:t>
            </w:r>
            <w:r w:rsidRPr="009E7748">
              <w:rPr>
                <w:rFonts w:ascii="Times New Roman" w:eastAsia="Times New Roman" w:hAnsi="Times New Roman"/>
                <w:sz w:val="22"/>
                <w:szCs w:val="22"/>
              </w:rPr>
              <w:lastRenderedPageBreak/>
              <w:t>Наблюдения за погодой», «Природа звука»;</w:t>
            </w:r>
          </w:p>
          <w:p w:rsidR="009E7748" w:rsidRPr="009E7748" w:rsidRDefault="009E7748" w:rsidP="009E7748">
            <w:pPr>
              <w:rPr>
                <w:rFonts w:ascii="Times New Roman" w:eastAsia="Times New Roman" w:hAnsi="Times New Roman"/>
                <w:sz w:val="22"/>
                <w:szCs w:val="22"/>
              </w:rPr>
            </w:pPr>
            <w:r w:rsidRPr="009E7748">
              <w:rPr>
                <w:rFonts w:ascii="Times New Roman" w:eastAsia="Times New Roman" w:hAnsi="Times New Roman"/>
                <w:sz w:val="22"/>
                <w:szCs w:val="22"/>
              </w:rPr>
              <w:t>- цифровые микроскопы;</w:t>
            </w:r>
          </w:p>
          <w:p w:rsidR="009E7748" w:rsidRPr="009E7748" w:rsidRDefault="009E7748" w:rsidP="009E7748">
            <w:pPr>
              <w:rPr>
                <w:rFonts w:ascii="Times New Roman" w:eastAsia="Times New Roman" w:hAnsi="Times New Roman"/>
                <w:sz w:val="22"/>
                <w:szCs w:val="22"/>
              </w:rPr>
            </w:pPr>
            <w:r w:rsidRPr="009E7748">
              <w:rPr>
                <w:rFonts w:ascii="Times New Roman" w:eastAsia="Times New Roman" w:hAnsi="Times New Roman"/>
                <w:sz w:val="22"/>
                <w:szCs w:val="22"/>
              </w:rPr>
              <w:t>- ноутбук;</w:t>
            </w:r>
          </w:p>
          <w:p w:rsidR="00B315AD" w:rsidRPr="009E7748" w:rsidRDefault="009E7748" w:rsidP="009E7748">
            <w:pPr>
              <w:autoSpaceDE w:val="0"/>
              <w:autoSpaceDN w:val="0"/>
              <w:adjustRightInd w:val="0"/>
              <w:ind w:left="57" w:right="57"/>
              <w:contextualSpacing/>
              <w:rPr>
                <w:rFonts w:ascii="Times New Roman" w:eastAsia="Times New Roman" w:hAnsi="Times New Roman"/>
                <w:sz w:val="22"/>
                <w:szCs w:val="22"/>
              </w:rPr>
            </w:pPr>
            <w:r w:rsidRPr="00066E36">
              <w:rPr>
                <w:rFonts w:ascii="Times New Roman" w:eastAsia="Times New Roman" w:hAnsi="Times New Roman"/>
                <w:sz w:val="22"/>
                <w:szCs w:val="22"/>
              </w:rPr>
              <w:t>- мультимедийное оборудование.</w:t>
            </w:r>
          </w:p>
          <w:p w:rsidR="009E7748" w:rsidRPr="009E7748" w:rsidRDefault="009E7748" w:rsidP="009E7748">
            <w:pPr>
              <w:rPr>
                <w:rFonts w:ascii="Times New Roman" w:eastAsia="Times New Roman" w:hAnsi="Times New Roman"/>
                <w:sz w:val="22"/>
                <w:szCs w:val="22"/>
              </w:rPr>
            </w:pPr>
            <w:r w:rsidRPr="009E7748">
              <w:rPr>
                <w:rFonts w:ascii="Times New Roman" w:eastAsia="Times New Roman" w:hAnsi="Times New Roman"/>
                <w:sz w:val="22"/>
                <w:szCs w:val="22"/>
              </w:rPr>
              <w:t>4.Кабинет логики и математики:</w:t>
            </w:r>
          </w:p>
          <w:p w:rsidR="009E7748" w:rsidRPr="009E7748" w:rsidRDefault="009E7748" w:rsidP="009E7748">
            <w:pPr>
              <w:rPr>
                <w:rFonts w:ascii="Times New Roman" w:hAnsi="Times New Roman"/>
                <w:color w:val="202020"/>
                <w:sz w:val="22"/>
                <w:szCs w:val="22"/>
                <w:shd w:val="clear" w:color="auto" w:fill="FFFFFF"/>
              </w:rPr>
            </w:pPr>
            <w:r w:rsidRPr="009E7748">
              <w:rPr>
                <w:rFonts w:ascii="Times New Roman" w:hAnsi="Times New Roman"/>
                <w:color w:val="202020"/>
                <w:sz w:val="22"/>
                <w:szCs w:val="22"/>
                <w:shd w:val="clear" w:color="auto" w:fill="FFFFFF"/>
              </w:rPr>
              <w:t xml:space="preserve">Блоки </w:t>
            </w:r>
            <w:proofErr w:type="spellStart"/>
            <w:r w:rsidRPr="009E7748">
              <w:rPr>
                <w:rFonts w:ascii="Times New Roman" w:hAnsi="Times New Roman"/>
                <w:color w:val="202020"/>
                <w:sz w:val="22"/>
                <w:szCs w:val="22"/>
                <w:shd w:val="clear" w:color="auto" w:fill="FFFFFF"/>
              </w:rPr>
              <w:t>Дьнеша</w:t>
            </w:r>
            <w:proofErr w:type="spellEnd"/>
            <w:r w:rsidRPr="009E7748">
              <w:rPr>
                <w:rFonts w:ascii="Times New Roman" w:hAnsi="Times New Roman"/>
                <w:color w:val="202020"/>
                <w:sz w:val="22"/>
                <w:szCs w:val="22"/>
                <w:shd w:val="clear" w:color="auto" w:fill="FFFFFF"/>
              </w:rPr>
              <w:t>.</w:t>
            </w:r>
          </w:p>
          <w:p w:rsidR="009E7748" w:rsidRPr="009E7748" w:rsidRDefault="009E7748" w:rsidP="009E7748">
            <w:pPr>
              <w:rPr>
                <w:rFonts w:ascii="Times New Roman" w:hAnsi="Times New Roman"/>
                <w:color w:val="202020"/>
                <w:sz w:val="22"/>
                <w:szCs w:val="22"/>
                <w:shd w:val="clear" w:color="auto" w:fill="FFFFFF"/>
              </w:rPr>
            </w:pPr>
            <w:r w:rsidRPr="00066E36">
              <w:rPr>
                <w:rFonts w:ascii="Times New Roman" w:hAnsi="Times New Roman"/>
                <w:color w:val="202020"/>
                <w:sz w:val="22"/>
                <w:szCs w:val="22"/>
                <w:shd w:val="clear" w:color="auto" w:fill="FFFFFF"/>
              </w:rPr>
              <w:t xml:space="preserve">Палочки </w:t>
            </w:r>
            <w:proofErr w:type="spellStart"/>
            <w:r w:rsidRPr="00066E36">
              <w:rPr>
                <w:rFonts w:ascii="Times New Roman" w:hAnsi="Times New Roman"/>
                <w:color w:val="202020"/>
                <w:sz w:val="22"/>
                <w:szCs w:val="22"/>
                <w:shd w:val="clear" w:color="auto" w:fill="FFFFFF"/>
              </w:rPr>
              <w:t>Кьюзинера</w:t>
            </w:r>
            <w:proofErr w:type="spellEnd"/>
            <w:r w:rsidRPr="009E7748">
              <w:rPr>
                <w:rFonts w:ascii="Times New Roman" w:hAnsi="Times New Roman"/>
                <w:color w:val="202020"/>
                <w:sz w:val="22"/>
                <w:szCs w:val="22"/>
                <w:shd w:val="clear" w:color="auto" w:fill="FFFFFF"/>
              </w:rPr>
              <w:t>.</w:t>
            </w:r>
          </w:p>
          <w:p w:rsidR="009E7748" w:rsidRPr="009E7748" w:rsidRDefault="009E7748" w:rsidP="009E7748">
            <w:pPr>
              <w:rPr>
                <w:rFonts w:ascii="Times New Roman" w:eastAsia="Times New Roman" w:hAnsi="Times New Roman"/>
                <w:sz w:val="22"/>
                <w:szCs w:val="22"/>
              </w:rPr>
            </w:pPr>
            <w:r w:rsidRPr="009E7748">
              <w:rPr>
                <w:rFonts w:ascii="Times New Roman" w:eastAsia="Times New Roman" w:hAnsi="Times New Roman"/>
                <w:sz w:val="22"/>
                <w:szCs w:val="22"/>
              </w:rPr>
              <w:t xml:space="preserve">5.Холл </w:t>
            </w:r>
            <w:r w:rsidRPr="009E7748">
              <w:rPr>
                <w:rFonts w:ascii="Times New Roman" w:eastAsia="Times New Roman" w:hAnsi="Times New Roman"/>
                <w:sz w:val="22"/>
                <w:szCs w:val="22"/>
                <w:lang w:val="en-US"/>
              </w:rPr>
              <w:t>Lego</w:t>
            </w:r>
            <w:r w:rsidRPr="009E7748">
              <w:rPr>
                <w:rFonts w:ascii="Times New Roman" w:eastAsia="Times New Roman" w:hAnsi="Times New Roman"/>
                <w:sz w:val="22"/>
                <w:szCs w:val="22"/>
              </w:rPr>
              <w:t xml:space="preserve"> конструирования:</w:t>
            </w:r>
          </w:p>
          <w:p w:rsidR="009E7748" w:rsidRPr="009E7748" w:rsidRDefault="009E7748" w:rsidP="009E7748">
            <w:pPr>
              <w:rPr>
                <w:rFonts w:ascii="Times New Roman" w:hAnsi="Times New Roman"/>
                <w:color w:val="000000"/>
                <w:sz w:val="22"/>
                <w:szCs w:val="22"/>
                <w:shd w:val="clear" w:color="auto" w:fill="FFFFFF"/>
              </w:rPr>
            </w:pPr>
            <w:r w:rsidRPr="009E7748">
              <w:rPr>
                <w:rFonts w:ascii="Times New Roman" w:hAnsi="Times New Roman"/>
                <w:color w:val="000000"/>
                <w:sz w:val="22"/>
                <w:szCs w:val="22"/>
                <w:shd w:val="clear" w:color="auto" w:fill="FFFFFF"/>
              </w:rPr>
              <w:t xml:space="preserve">- </w:t>
            </w:r>
            <w:proofErr w:type="spellStart"/>
            <w:r w:rsidRPr="009E7748">
              <w:rPr>
                <w:rFonts w:ascii="Times New Roman" w:hAnsi="Times New Roman"/>
                <w:color w:val="000000"/>
                <w:sz w:val="22"/>
                <w:szCs w:val="22"/>
                <w:shd w:val="clear" w:color="auto" w:fill="FFFFFF"/>
              </w:rPr>
              <w:t>Лего</w:t>
            </w:r>
            <w:proofErr w:type="spellEnd"/>
            <w:r w:rsidRPr="009E7748">
              <w:rPr>
                <w:rFonts w:ascii="Times New Roman" w:hAnsi="Times New Roman"/>
                <w:color w:val="000000"/>
                <w:sz w:val="22"/>
                <w:szCs w:val="22"/>
                <w:shd w:val="clear" w:color="auto" w:fill="FFFFFF"/>
              </w:rPr>
              <w:t xml:space="preserve"> </w:t>
            </w:r>
            <w:proofErr w:type="spellStart"/>
            <w:r w:rsidRPr="009E7748">
              <w:rPr>
                <w:rFonts w:ascii="Times New Roman" w:hAnsi="Times New Roman"/>
                <w:color w:val="000000"/>
                <w:sz w:val="22"/>
                <w:szCs w:val="22"/>
                <w:shd w:val="clear" w:color="auto" w:fill="FFFFFF"/>
              </w:rPr>
              <w:t>ПервоРобот</w:t>
            </w:r>
            <w:proofErr w:type="spellEnd"/>
            <w:r w:rsidRPr="009E7748">
              <w:rPr>
                <w:rFonts w:ascii="Times New Roman" w:hAnsi="Times New Roman"/>
                <w:color w:val="000000"/>
                <w:sz w:val="22"/>
                <w:szCs w:val="22"/>
                <w:shd w:val="clear" w:color="auto" w:fill="FFFFFF"/>
              </w:rPr>
              <w:t xml:space="preserve"> </w:t>
            </w:r>
            <w:proofErr w:type="spellStart"/>
            <w:r w:rsidRPr="009E7748">
              <w:rPr>
                <w:rFonts w:ascii="Times New Roman" w:hAnsi="Times New Roman"/>
                <w:color w:val="000000"/>
                <w:sz w:val="22"/>
                <w:szCs w:val="22"/>
                <w:shd w:val="clear" w:color="auto" w:fill="FFFFFF"/>
              </w:rPr>
              <w:t>Wedo</w:t>
            </w:r>
            <w:proofErr w:type="spellEnd"/>
            <w:r w:rsidRPr="009E7748">
              <w:rPr>
                <w:rFonts w:ascii="Times New Roman" w:hAnsi="Times New Roman"/>
                <w:color w:val="000000"/>
                <w:sz w:val="22"/>
                <w:szCs w:val="22"/>
                <w:shd w:val="clear" w:color="auto" w:fill="FFFFFF"/>
              </w:rPr>
              <w:t>;</w:t>
            </w:r>
          </w:p>
          <w:p w:rsidR="009E7748" w:rsidRPr="009E7748" w:rsidRDefault="009E7748" w:rsidP="009E7748">
            <w:pPr>
              <w:rPr>
                <w:rFonts w:ascii="Times New Roman" w:hAnsi="Times New Roman"/>
                <w:color w:val="000000"/>
                <w:sz w:val="22"/>
                <w:szCs w:val="22"/>
                <w:shd w:val="clear" w:color="auto" w:fill="FFFFFF"/>
              </w:rPr>
            </w:pPr>
            <w:r w:rsidRPr="009E7748">
              <w:rPr>
                <w:rFonts w:ascii="Times New Roman" w:hAnsi="Times New Roman"/>
                <w:color w:val="000000"/>
                <w:sz w:val="22"/>
                <w:szCs w:val="22"/>
                <w:shd w:val="clear" w:color="auto" w:fill="FFFFFF"/>
              </w:rPr>
              <w:t xml:space="preserve">- Базовый набор </w:t>
            </w:r>
            <w:proofErr w:type="spellStart"/>
            <w:r w:rsidRPr="009E7748">
              <w:rPr>
                <w:rFonts w:ascii="Times New Roman" w:hAnsi="Times New Roman"/>
                <w:color w:val="000000"/>
                <w:sz w:val="22"/>
                <w:szCs w:val="22"/>
                <w:shd w:val="clear" w:color="auto" w:fill="FFFFFF"/>
              </w:rPr>
              <w:t>Lego</w:t>
            </w:r>
            <w:proofErr w:type="spellEnd"/>
            <w:r w:rsidRPr="009E7748">
              <w:rPr>
                <w:rFonts w:ascii="Times New Roman" w:hAnsi="Times New Roman"/>
                <w:color w:val="000000"/>
                <w:sz w:val="22"/>
                <w:szCs w:val="22"/>
                <w:shd w:val="clear" w:color="auto" w:fill="FFFFFF"/>
              </w:rPr>
              <w:t xml:space="preserve"> Конструктор;</w:t>
            </w:r>
          </w:p>
          <w:p w:rsidR="009E7748" w:rsidRPr="009E7748" w:rsidRDefault="009E7748" w:rsidP="009E7748">
            <w:pPr>
              <w:rPr>
                <w:rFonts w:ascii="Times New Roman" w:hAnsi="Times New Roman"/>
                <w:color w:val="000000"/>
                <w:sz w:val="22"/>
                <w:szCs w:val="22"/>
                <w:shd w:val="clear" w:color="auto" w:fill="FFFFFF"/>
              </w:rPr>
            </w:pPr>
            <w:r w:rsidRPr="009E7748">
              <w:rPr>
                <w:rFonts w:ascii="Times New Roman" w:hAnsi="Times New Roman"/>
                <w:color w:val="000000"/>
                <w:sz w:val="22"/>
                <w:szCs w:val="22"/>
                <w:shd w:val="clear" w:color="auto" w:fill="FFFFFF"/>
              </w:rPr>
              <w:t xml:space="preserve">- Ресурсный набор </w:t>
            </w:r>
            <w:proofErr w:type="spellStart"/>
            <w:r w:rsidRPr="009E7748">
              <w:rPr>
                <w:rFonts w:ascii="Times New Roman" w:hAnsi="Times New Roman"/>
                <w:color w:val="000000"/>
                <w:sz w:val="22"/>
                <w:szCs w:val="22"/>
                <w:shd w:val="clear" w:color="auto" w:fill="FFFFFF"/>
              </w:rPr>
              <w:t>Lego</w:t>
            </w:r>
            <w:proofErr w:type="spellEnd"/>
            <w:r w:rsidRPr="009E7748">
              <w:rPr>
                <w:rFonts w:ascii="Times New Roman" w:hAnsi="Times New Roman"/>
                <w:color w:val="000000"/>
                <w:sz w:val="22"/>
                <w:szCs w:val="22"/>
                <w:shd w:val="clear" w:color="auto" w:fill="FFFFFF"/>
              </w:rPr>
              <w:t>;</w:t>
            </w:r>
          </w:p>
          <w:p w:rsidR="009E7748" w:rsidRPr="009E7748" w:rsidRDefault="009E7748" w:rsidP="009E7748">
            <w:pPr>
              <w:rPr>
                <w:rFonts w:ascii="Times New Roman" w:hAnsi="Times New Roman"/>
                <w:color w:val="000000"/>
                <w:sz w:val="22"/>
                <w:szCs w:val="22"/>
                <w:shd w:val="clear" w:color="auto" w:fill="FFFFFF"/>
              </w:rPr>
            </w:pPr>
            <w:r w:rsidRPr="009E7748">
              <w:rPr>
                <w:rFonts w:ascii="Times New Roman" w:hAnsi="Times New Roman"/>
                <w:color w:val="000000"/>
                <w:sz w:val="22"/>
                <w:szCs w:val="22"/>
                <w:shd w:val="clear" w:color="auto" w:fill="FFFFFF"/>
              </w:rPr>
              <w:t xml:space="preserve">- Городская жизнь </w:t>
            </w:r>
            <w:proofErr w:type="spellStart"/>
            <w:r w:rsidRPr="009E7748">
              <w:rPr>
                <w:rFonts w:ascii="Times New Roman" w:hAnsi="Times New Roman"/>
                <w:color w:val="000000"/>
                <w:sz w:val="22"/>
                <w:szCs w:val="22"/>
                <w:shd w:val="clear" w:color="auto" w:fill="FFFFFF"/>
              </w:rPr>
              <w:t>Lego</w:t>
            </w:r>
            <w:proofErr w:type="spellEnd"/>
            <w:r w:rsidRPr="009E7748">
              <w:rPr>
                <w:rFonts w:ascii="Times New Roman" w:hAnsi="Times New Roman"/>
                <w:color w:val="000000"/>
                <w:sz w:val="22"/>
                <w:szCs w:val="22"/>
                <w:shd w:val="clear" w:color="auto" w:fill="FFFFFF"/>
              </w:rPr>
              <w:t>;</w:t>
            </w:r>
          </w:p>
          <w:p w:rsidR="009E7748" w:rsidRDefault="009E7748" w:rsidP="009E7748">
            <w:pPr>
              <w:rPr>
                <w:rFonts w:ascii="Times New Roman" w:hAnsi="Times New Roman"/>
                <w:color w:val="000000"/>
                <w:sz w:val="22"/>
                <w:szCs w:val="22"/>
                <w:shd w:val="clear" w:color="auto" w:fill="FFFFFF"/>
              </w:rPr>
            </w:pPr>
            <w:r w:rsidRPr="00066E36">
              <w:rPr>
                <w:rFonts w:ascii="Times New Roman" w:hAnsi="Times New Roman"/>
                <w:color w:val="000000"/>
                <w:sz w:val="22"/>
                <w:szCs w:val="22"/>
                <w:shd w:val="clear" w:color="auto" w:fill="FFFFFF"/>
              </w:rPr>
              <w:t xml:space="preserve">- Строительные кирпичи </w:t>
            </w:r>
            <w:proofErr w:type="spellStart"/>
            <w:r w:rsidRPr="00066E36">
              <w:rPr>
                <w:rFonts w:ascii="Times New Roman" w:hAnsi="Times New Roman"/>
                <w:color w:val="000000"/>
                <w:sz w:val="22"/>
                <w:szCs w:val="22"/>
                <w:shd w:val="clear" w:color="auto" w:fill="FFFFFF"/>
              </w:rPr>
              <w:t>Lego</w:t>
            </w:r>
            <w:proofErr w:type="spellEnd"/>
            <w:r w:rsidRPr="00066E36">
              <w:rPr>
                <w:rFonts w:ascii="Times New Roman" w:hAnsi="Times New Roman"/>
                <w:color w:val="000000"/>
                <w:sz w:val="22"/>
                <w:szCs w:val="22"/>
                <w:shd w:val="clear" w:color="auto" w:fill="FFFFFF"/>
              </w:rPr>
              <w:t>.</w:t>
            </w:r>
          </w:p>
          <w:p w:rsidR="00291EC2" w:rsidRDefault="00291EC2" w:rsidP="009E7748">
            <w:pPr>
              <w:rPr>
                <w:rFonts w:ascii="Times New Roman" w:hAnsi="Times New Roman"/>
                <w:i/>
                <w:color w:val="000000"/>
                <w:sz w:val="22"/>
                <w:szCs w:val="22"/>
                <w:shd w:val="clear" w:color="auto" w:fill="FFFFFF"/>
              </w:rPr>
            </w:pPr>
          </w:p>
          <w:p w:rsidR="009E7748" w:rsidRPr="009E7748" w:rsidRDefault="009E7748" w:rsidP="009E7748">
            <w:pPr>
              <w:rPr>
                <w:rFonts w:ascii="Times New Roman" w:hAnsi="Times New Roman"/>
                <w:i/>
                <w:color w:val="000000"/>
                <w:sz w:val="22"/>
                <w:szCs w:val="22"/>
                <w:shd w:val="clear" w:color="auto" w:fill="FFFFFF"/>
              </w:rPr>
            </w:pPr>
            <w:r>
              <w:rPr>
                <w:rFonts w:ascii="Times New Roman" w:hAnsi="Times New Roman"/>
                <w:i/>
                <w:color w:val="000000"/>
                <w:sz w:val="22"/>
                <w:szCs w:val="22"/>
                <w:shd w:val="clear" w:color="auto" w:fill="FFFFFF"/>
              </w:rPr>
              <w:t>Психолого-педагогические условия:</w:t>
            </w:r>
          </w:p>
          <w:p w:rsidR="009E7748" w:rsidRPr="009E7748" w:rsidRDefault="009E7748" w:rsidP="009E7748">
            <w:pPr>
              <w:numPr>
                <w:ilvl w:val="0"/>
                <w:numId w:val="18"/>
              </w:numPr>
              <w:shd w:val="clear" w:color="auto" w:fill="FFFFFF"/>
              <w:ind w:left="0" w:firstLine="0"/>
              <w:jc w:val="both"/>
              <w:rPr>
                <w:rFonts w:ascii="Times New Roman" w:eastAsia="Times New Roman" w:hAnsi="Times New Roman"/>
                <w:color w:val="333333"/>
                <w:sz w:val="22"/>
                <w:szCs w:val="22"/>
              </w:rPr>
            </w:pPr>
            <w:r w:rsidRPr="009E7748">
              <w:rPr>
                <w:rFonts w:ascii="Times New Roman" w:eastAsia="Times New Roman" w:hAnsi="Times New Roman"/>
                <w:color w:val="333333"/>
                <w:sz w:val="22"/>
                <w:szCs w:val="22"/>
              </w:rPr>
              <w:t xml:space="preserve">кабинет педагог-психолога, оснащённый в соответствии с требованиями ФГОС </w:t>
            </w:r>
            <w:proofErr w:type="gramStart"/>
            <w:r w:rsidRPr="009E7748">
              <w:rPr>
                <w:rFonts w:ascii="Times New Roman" w:eastAsia="Times New Roman" w:hAnsi="Times New Roman"/>
                <w:color w:val="333333"/>
                <w:sz w:val="22"/>
                <w:szCs w:val="22"/>
              </w:rPr>
              <w:t>ДО</w:t>
            </w:r>
            <w:proofErr w:type="gramEnd"/>
            <w:r w:rsidRPr="009E7748">
              <w:rPr>
                <w:rFonts w:ascii="Times New Roman" w:eastAsia="Times New Roman" w:hAnsi="Times New Roman"/>
                <w:color w:val="333333"/>
                <w:sz w:val="22"/>
                <w:szCs w:val="22"/>
              </w:rPr>
              <w:t>;</w:t>
            </w:r>
          </w:p>
          <w:p w:rsidR="009E7748" w:rsidRPr="009E7748" w:rsidRDefault="009E7748" w:rsidP="009E7748">
            <w:pPr>
              <w:numPr>
                <w:ilvl w:val="0"/>
                <w:numId w:val="18"/>
              </w:numPr>
              <w:shd w:val="clear" w:color="auto" w:fill="FFFFFF"/>
              <w:ind w:left="0" w:firstLine="0"/>
              <w:jc w:val="both"/>
              <w:rPr>
                <w:rFonts w:ascii="Times New Roman" w:eastAsia="Times New Roman" w:hAnsi="Times New Roman"/>
                <w:color w:val="333333"/>
                <w:sz w:val="22"/>
                <w:szCs w:val="22"/>
              </w:rPr>
            </w:pPr>
            <w:r w:rsidRPr="009E7748">
              <w:rPr>
                <w:rFonts w:ascii="Times New Roman" w:eastAsia="Times New Roman" w:hAnsi="Times New Roman"/>
                <w:color w:val="333333"/>
                <w:sz w:val="22"/>
                <w:szCs w:val="22"/>
              </w:rPr>
              <w:t xml:space="preserve"> оборудована сенсорная комната для воспитанников и педагогов.</w:t>
            </w:r>
          </w:p>
          <w:p w:rsidR="00291EC2" w:rsidRDefault="00291EC2" w:rsidP="009E7748">
            <w:pPr>
              <w:rPr>
                <w:rFonts w:ascii="Times New Roman" w:hAnsi="Times New Roman"/>
                <w:i/>
                <w:color w:val="000000" w:themeColor="text1"/>
                <w:sz w:val="22"/>
                <w:szCs w:val="22"/>
                <w:shd w:val="clear" w:color="auto" w:fill="FFFFFF"/>
              </w:rPr>
            </w:pPr>
          </w:p>
          <w:p w:rsidR="009E7748" w:rsidRPr="009E7748" w:rsidRDefault="009E7748" w:rsidP="009E7748">
            <w:pPr>
              <w:rPr>
                <w:rFonts w:ascii="Times New Roman" w:hAnsi="Times New Roman"/>
                <w:i/>
                <w:color w:val="000000" w:themeColor="text1"/>
                <w:sz w:val="22"/>
                <w:szCs w:val="22"/>
                <w:shd w:val="clear" w:color="auto" w:fill="FFFFFF"/>
              </w:rPr>
            </w:pPr>
            <w:r w:rsidRPr="009E7748">
              <w:rPr>
                <w:rFonts w:ascii="Times New Roman" w:hAnsi="Times New Roman"/>
                <w:i/>
                <w:color w:val="000000" w:themeColor="text1"/>
                <w:sz w:val="22"/>
                <w:szCs w:val="22"/>
                <w:shd w:val="clear" w:color="auto" w:fill="FFFFFF"/>
              </w:rPr>
              <w:t>Информационно-методические условия:</w:t>
            </w:r>
          </w:p>
          <w:p w:rsidR="009E7748" w:rsidRPr="009E7748" w:rsidRDefault="009E7748" w:rsidP="009E7748">
            <w:pPr>
              <w:rPr>
                <w:rFonts w:ascii="Times New Roman" w:hAnsi="Times New Roman"/>
                <w:color w:val="000000" w:themeColor="text1"/>
                <w:sz w:val="22"/>
                <w:szCs w:val="22"/>
                <w:shd w:val="clear" w:color="auto" w:fill="FFFFFF"/>
              </w:rPr>
            </w:pPr>
            <w:r w:rsidRPr="009E7748">
              <w:rPr>
                <w:rFonts w:ascii="Times New Roman" w:hAnsi="Times New Roman"/>
                <w:color w:val="000000" w:themeColor="text1"/>
                <w:sz w:val="22"/>
                <w:szCs w:val="22"/>
                <w:shd w:val="clear" w:color="auto" w:fill="FFFFFF"/>
              </w:rPr>
              <w:t>Методическое обеспечение образовательного процесса в ДОУ осуществляется методической службой образовательного учреждения, основными задачами которой являются:</w:t>
            </w:r>
          </w:p>
          <w:p w:rsidR="009E7748" w:rsidRPr="009E7748" w:rsidRDefault="009E7748" w:rsidP="009E7748">
            <w:pPr>
              <w:pStyle w:val="a3"/>
              <w:numPr>
                <w:ilvl w:val="0"/>
                <w:numId w:val="20"/>
              </w:numPr>
              <w:ind w:left="0" w:firstLine="0"/>
              <w:rPr>
                <w:rFonts w:ascii="Times New Roman" w:hAnsi="Times New Roman"/>
                <w:color w:val="000000" w:themeColor="text1"/>
                <w:sz w:val="22"/>
                <w:szCs w:val="22"/>
                <w:shd w:val="clear" w:color="auto" w:fill="FFFFFF"/>
              </w:rPr>
            </w:pPr>
            <w:r w:rsidRPr="009E7748">
              <w:rPr>
                <w:rFonts w:ascii="Times New Roman" w:hAnsi="Times New Roman"/>
                <w:color w:val="000000" w:themeColor="text1"/>
                <w:sz w:val="22"/>
                <w:szCs w:val="22"/>
                <w:shd w:val="clear" w:color="auto" w:fill="FFFFFF"/>
              </w:rPr>
              <w:t></w:t>
            </w:r>
            <w:r w:rsidRPr="009E7748">
              <w:rPr>
                <w:rFonts w:ascii="Times New Roman" w:hAnsi="Times New Roman"/>
                <w:color w:val="000000" w:themeColor="text1"/>
                <w:sz w:val="22"/>
                <w:szCs w:val="22"/>
                <w:shd w:val="clear" w:color="auto" w:fill="FFFFFF"/>
              </w:rPr>
              <w:tab/>
              <w:t>оказание помощи в развитии творческого потенциала педагогических работников образовательных учреждений;</w:t>
            </w:r>
          </w:p>
          <w:p w:rsidR="009E7748" w:rsidRPr="009E7748" w:rsidRDefault="009E7748" w:rsidP="009E7748">
            <w:pPr>
              <w:pStyle w:val="a3"/>
              <w:numPr>
                <w:ilvl w:val="0"/>
                <w:numId w:val="20"/>
              </w:numPr>
              <w:ind w:left="0" w:firstLine="0"/>
              <w:rPr>
                <w:rFonts w:ascii="Times New Roman" w:hAnsi="Times New Roman"/>
                <w:color w:val="000000" w:themeColor="text1"/>
                <w:sz w:val="22"/>
                <w:szCs w:val="22"/>
                <w:shd w:val="clear" w:color="auto" w:fill="FFFFFF"/>
              </w:rPr>
            </w:pPr>
            <w:r w:rsidRPr="009E7748">
              <w:rPr>
                <w:rFonts w:ascii="Times New Roman" w:hAnsi="Times New Roman"/>
                <w:color w:val="000000" w:themeColor="text1"/>
                <w:sz w:val="22"/>
                <w:szCs w:val="22"/>
                <w:shd w:val="clear" w:color="auto" w:fill="FFFFFF"/>
              </w:rPr>
              <w:t></w:t>
            </w:r>
            <w:r w:rsidRPr="009E7748">
              <w:rPr>
                <w:rFonts w:ascii="Times New Roman" w:hAnsi="Times New Roman"/>
                <w:color w:val="000000" w:themeColor="text1"/>
                <w:sz w:val="22"/>
                <w:szCs w:val="22"/>
                <w:shd w:val="clear" w:color="auto" w:fill="FFFFFF"/>
              </w:rPr>
              <w:tab/>
              <w:t>удовлетворение информационных, учебно-методических, образовательных потребностей педагогических работников образовательных учреждений;</w:t>
            </w:r>
          </w:p>
          <w:p w:rsidR="009E7748" w:rsidRPr="009E7748" w:rsidRDefault="009E7748" w:rsidP="009E7748">
            <w:pPr>
              <w:pStyle w:val="a3"/>
              <w:numPr>
                <w:ilvl w:val="0"/>
                <w:numId w:val="20"/>
              </w:numPr>
              <w:ind w:left="0" w:firstLine="0"/>
              <w:rPr>
                <w:rFonts w:ascii="Times New Roman" w:hAnsi="Times New Roman"/>
                <w:color w:val="000000" w:themeColor="text1"/>
                <w:sz w:val="22"/>
                <w:szCs w:val="22"/>
                <w:shd w:val="clear" w:color="auto" w:fill="FFFFFF"/>
              </w:rPr>
            </w:pPr>
            <w:r w:rsidRPr="009E7748">
              <w:rPr>
                <w:rFonts w:ascii="Times New Roman" w:hAnsi="Times New Roman"/>
                <w:color w:val="000000" w:themeColor="text1"/>
                <w:sz w:val="22"/>
                <w:szCs w:val="22"/>
                <w:shd w:val="clear" w:color="auto" w:fill="FFFFFF"/>
              </w:rPr>
              <w:t></w:t>
            </w:r>
            <w:r w:rsidRPr="009E7748">
              <w:rPr>
                <w:rFonts w:ascii="Times New Roman" w:hAnsi="Times New Roman"/>
                <w:color w:val="000000" w:themeColor="text1"/>
                <w:sz w:val="22"/>
                <w:szCs w:val="22"/>
                <w:shd w:val="clear" w:color="auto" w:fill="FFFFFF"/>
              </w:rPr>
              <w:tab/>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9E7748" w:rsidRPr="00F504D0" w:rsidRDefault="009E7748" w:rsidP="009E7748">
            <w:pPr>
              <w:pStyle w:val="a3"/>
              <w:numPr>
                <w:ilvl w:val="0"/>
                <w:numId w:val="20"/>
              </w:numPr>
              <w:ind w:left="0" w:firstLine="0"/>
              <w:rPr>
                <w:rFonts w:ascii="Times New Roman" w:hAnsi="Times New Roman"/>
                <w:color w:val="202020"/>
                <w:sz w:val="22"/>
                <w:szCs w:val="22"/>
                <w:shd w:val="clear" w:color="auto" w:fill="FFFFFF"/>
              </w:rPr>
            </w:pPr>
            <w:r w:rsidRPr="009E7748">
              <w:rPr>
                <w:rFonts w:ascii="Times New Roman" w:hAnsi="Times New Roman"/>
                <w:color w:val="000000" w:themeColor="text1"/>
                <w:sz w:val="22"/>
                <w:szCs w:val="22"/>
                <w:shd w:val="clear" w:color="auto" w:fill="FFFFFF"/>
              </w:rPr>
              <w:t></w:t>
            </w:r>
            <w:r w:rsidRPr="009E7748">
              <w:rPr>
                <w:rFonts w:ascii="Times New Roman" w:hAnsi="Times New Roman"/>
                <w:color w:val="000000" w:themeColor="text1"/>
                <w:sz w:val="22"/>
                <w:szCs w:val="22"/>
                <w:shd w:val="clear" w:color="auto" w:fill="FFFFFF"/>
              </w:rPr>
              <w:tab/>
              <w:t xml:space="preserve">оказание учебно-методической и научной поддержки всем участникам </w:t>
            </w:r>
            <w:r w:rsidRPr="00F504D0">
              <w:rPr>
                <w:rFonts w:ascii="Times New Roman" w:hAnsi="Times New Roman"/>
                <w:color w:val="000000" w:themeColor="text1"/>
                <w:sz w:val="22"/>
                <w:szCs w:val="22"/>
                <w:shd w:val="clear" w:color="auto" w:fill="FFFFFF"/>
              </w:rPr>
              <w:t>образовательного процесса.</w:t>
            </w:r>
          </w:p>
          <w:p w:rsidR="00291EC2" w:rsidRDefault="00291EC2" w:rsidP="0090715E">
            <w:pPr>
              <w:pStyle w:val="a3"/>
              <w:ind w:left="0"/>
              <w:rPr>
                <w:rFonts w:ascii="Times New Roman" w:hAnsi="Times New Roman"/>
                <w:i/>
                <w:color w:val="202020"/>
                <w:sz w:val="22"/>
                <w:szCs w:val="22"/>
                <w:shd w:val="clear" w:color="auto" w:fill="FFFFFF"/>
              </w:rPr>
            </w:pPr>
          </w:p>
          <w:p w:rsidR="0090715E" w:rsidRPr="00F504D0" w:rsidRDefault="0090715E" w:rsidP="0090715E">
            <w:pPr>
              <w:pStyle w:val="a3"/>
              <w:ind w:left="0"/>
              <w:rPr>
                <w:rFonts w:ascii="Times New Roman" w:hAnsi="Times New Roman"/>
                <w:i/>
                <w:color w:val="202020"/>
                <w:sz w:val="22"/>
                <w:szCs w:val="22"/>
                <w:shd w:val="clear" w:color="auto" w:fill="FFFFFF"/>
              </w:rPr>
            </w:pPr>
            <w:r w:rsidRPr="00F504D0">
              <w:rPr>
                <w:rFonts w:ascii="Times New Roman" w:hAnsi="Times New Roman"/>
                <w:i/>
                <w:color w:val="202020"/>
                <w:sz w:val="22"/>
                <w:szCs w:val="22"/>
                <w:shd w:val="clear" w:color="auto" w:fill="FFFFFF"/>
              </w:rPr>
              <w:t>Нормативное обеспечение проекта:</w:t>
            </w:r>
          </w:p>
          <w:p w:rsidR="0090715E" w:rsidRPr="00F504D0" w:rsidRDefault="0090715E" w:rsidP="0090715E">
            <w:pPr>
              <w:pStyle w:val="a3"/>
              <w:ind w:left="0"/>
              <w:rPr>
                <w:rFonts w:ascii="Times New Roman" w:hAnsi="Times New Roman"/>
                <w:color w:val="000000"/>
                <w:sz w:val="22"/>
                <w:szCs w:val="22"/>
                <w:lang w:eastAsia="en-US"/>
              </w:rPr>
            </w:pPr>
            <w:r w:rsidRPr="00F504D0">
              <w:rPr>
                <w:rFonts w:ascii="Times New Roman" w:hAnsi="Times New Roman"/>
                <w:color w:val="000000"/>
                <w:sz w:val="22"/>
                <w:szCs w:val="22"/>
                <w:lang w:eastAsia="en-US"/>
              </w:rPr>
              <w:t>Устав МАДОУ г. Нижневартовска ДС № 40 «Золотая рыбка».</w:t>
            </w:r>
          </w:p>
          <w:p w:rsidR="0090715E" w:rsidRPr="0090715E" w:rsidRDefault="0090715E" w:rsidP="0090715E">
            <w:pPr>
              <w:widowControl w:val="0"/>
              <w:rPr>
                <w:rFonts w:ascii="Times New Roman" w:hAnsi="Times New Roman"/>
                <w:color w:val="000000"/>
                <w:sz w:val="22"/>
                <w:szCs w:val="22"/>
                <w:lang w:eastAsia="en-US"/>
              </w:rPr>
            </w:pPr>
            <w:r w:rsidRPr="0090715E">
              <w:rPr>
                <w:rFonts w:ascii="Times New Roman" w:hAnsi="Times New Roman"/>
                <w:color w:val="000000"/>
                <w:sz w:val="22"/>
                <w:szCs w:val="22"/>
                <w:lang w:eastAsia="en-US"/>
              </w:rPr>
              <w:t>Основная образовательная программа дошкольного образования МАДОУ г. Нижневартовска ДС № 40 «Золотая рыбка»</w:t>
            </w:r>
          </w:p>
          <w:p w:rsidR="0090715E" w:rsidRPr="00F504D0" w:rsidRDefault="0090715E" w:rsidP="0090715E">
            <w:pPr>
              <w:pStyle w:val="a3"/>
              <w:ind w:left="0"/>
              <w:rPr>
                <w:rFonts w:ascii="Times New Roman" w:hAnsi="Times New Roman"/>
                <w:color w:val="000000"/>
                <w:sz w:val="22"/>
                <w:szCs w:val="22"/>
                <w:lang w:eastAsia="en-US"/>
              </w:rPr>
            </w:pPr>
            <w:r w:rsidRPr="00F504D0">
              <w:rPr>
                <w:rFonts w:ascii="Times New Roman" w:hAnsi="Times New Roman"/>
                <w:color w:val="000000"/>
                <w:sz w:val="22"/>
                <w:szCs w:val="22"/>
                <w:lang w:eastAsia="en-US"/>
              </w:rPr>
              <w:t xml:space="preserve">(спроецирована на основе учебно-методического комплекса «Радуга» и парциальных программ и </w:t>
            </w:r>
            <w:r w:rsidRPr="00F504D0">
              <w:rPr>
                <w:rFonts w:ascii="Times New Roman" w:hAnsi="Times New Roman"/>
                <w:color w:val="000000"/>
                <w:sz w:val="22"/>
                <w:szCs w:val="22"/>
                <w:lang w:val="en-US" w:eastAsia="en-US"/>
              </w:rPr>
              <w:t>STEAM</w:t>
            </w:r>
            <w:r w:rsidRPr="00F504D0">
              <w:rPr>
                <w:rFonts w:ascii="Times New Roman" w:hAnsi="Times New Roman"/>
                <w:color w:val="000000"/>
                <w:sz w:val="22"/>
                <w:szCs w:val="22"/>
                <w:lang w:eastAsia="en-US"/>
              </w:rPr>
              <w:t>-технологии).</w:t>
            </w:r>
          </w:p>
          <w:p w:rsidR="0090715E" w:rsidRPr="00F504D0" w:rsidRDefault="0090715E" w:rsidP="0090715E">
            <w:pPr>
              <w:pStyle w:val="a3"/>
              <w:ind w:left="0"/>
              <w:rPr>
                <w:rFonts w:ascii="Times New Roman" w:hAnsi="Times New Roman"/>
                <w:sz w:val="22"/>
                <w:szCs w:val="22"/>
                <w:lang w:eastAsia="en-US"/>
              </w:rPr>
            </w:pPr>
            <w:r w:rsidRPr="00F504D0">
              <w:rPr>
                <w:rFonts w:ascii="Times New Roman" w:hAnsi="Times New Roman"/>
                <w:sz w:val="22"/>
                <w:szCs w:val="22"/>
                <w:lang w:eastAsia="en-US"/>
              </w:rPr>
              <w:t>Лицензия на образовательную деятельность№ 1920 от 27.02.2015.</w:t>
            </w:r>
          </w:p>
          <w:p w:rsidR="0090715E" w:rsidRPr="0090715E" w:rsidRDefault="0090715E" w:rsidP="0090715E">
            <w:pPr>
              <w:pStyle w:val="a3"/>
              <w:ind w:left="0"/>
              <w:rPr>
                <w:rFonts w:ascii="Times New Roman" w:hAnsi="Times New Roman"/>
                <w:i/>
                <w:color w:val="202020"/>
                <w:sz w:val="24"/>
                <w:szCs w:val="24"/>
                <w:shd w:val="clear" w:color="auto" w:fill="FFFFFF"/>
              </w:rPr>
            </w:pPr>
            <w:r w:rsidRPr="00F504D0">
              <w:rPr>
                <w:rFonts w:ascii="Times New Roman" w:hAnsi="Times New Roman"/>
                <w:color w:val="000000"/>
                <w:sz w:val="22"/>
                <w:szCs w:val="22"/>
                <w:lang w:eastAsia="en-US"/>
              </w:rPr>
              <w:t>Положение о творческой группе.</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lastRenderedPageBreak/>
              <w:t>21.</w:t>
            </w:r>
          </w:p>
        </w:tc>
        <w:tc>
          <w:tcPr>
            <w:tcW w:w="3626"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Средства контроля и обеспечения достоверности результатов реализации проекта (программы)</w:t>
            </w:r>
          </w:p>
        </w:tc>
        <w:tc>
          <w:tcPr>
            <w:tcW w:w="5446" w:type="dxa"/>
          </w:tcPr>
          <w:p w:rsidR="00B750E5" w:rsidRPr="007D7F6C" w:rsidRDefault="007D7F6C" w:rsidP="007D7F6C">
            <w:pPr>
              <w:shd w:val="clear" w:color="auto" w:fill="FFFFFF"/>
              <w:ind w:left="57" w:right="57"/>
              <w:rPr>
                <w:rFonts w:ascii="Times New Roman" w:hAnsi="Times New Roman"/>
                <w:color w:val="000000"/>
                <w:sz w:val="22"/>
                <w:szCs w:val="22"/>
              </w:rPr>
            </w:pPr>
            <w:r>
              <w:rPr>
                <w:rFonts w:ascii="Times New Roman" w:eastAsia="Andale Sans UI" w:hAnsi="Times New Roman"/>
                <w:kern w:val="1"/>
                <w:sz w:val="22"/>
                <w:szCs w:val="22"/>
                <w:lang w:eastAsia="fa-IR" w:bidi="fa-IR"/>
              </w:rPr>
              <w:t>О</w:t>
            </w:r>
            <w:r w:rsidRPr="007D7F6C">
              <w:rPr>
                <w:rFonts w:ascii="Times New Roman" w:eastAsia="Andale Sans UI" w:hAnsi="Times New Roman"/>
                <w:kern w:val="1"/>
                <w:sz w:val="22"/>
                <w:szCs w:val="22"/>
                <w:lang w:eastAsia="fa-IR" w:bidi="fa-IR"/>
              </w:rPr>
              <w:t xml:space="preserve">существляться </w:t>
            </w:r>
            <w:r w:rsidR="009602BA">
              <w:rPr>
                <w:rFonts w:ascii="Times New Roman" w:eastAsia="Andale Sans UI" w:hAnsi="Times New Roman"/>
                <w:kern w:val="1"/>
                <w:sz w:val="22"/>
                <w:szCs w:val="22"/>
                <w:lang w:eastAsia="fa-IR" w:bidi="fa-IR"/>
              </w:rPr>
              <w:t>2</w:t>
            </w:r>
            <w:r w:rsidRPr="007D7F6C">
              <w:rPr>
                <w:rFonts w:ascii="Times New Roman" w:eastAsia="Andale Sans UI" w:hAnsi="Times New Roman"/>
                <w:kern w:val="1"/>
                <w:sz w:val="22"/>
                <w:szCs w:val="22"/>
                <w:lang w:val="de-DE" w:eastAsia="fa-IR" w:bidi="fa-IR"/>
              </w:rPr>
              <w:t xml:space="preserve"> </w:t>
            </w:r>
            <w:proofErr w:type="spellStart"/>
            <w:r w:rsidRPr="007D7F6C">
              <w:rPr>
                <w:rFonts w:ascii="Times New Roman" w:eastAsia="Andale Sans UI" w:hAnsi="Times New Roman"/>
                <w:kern w:val="1"/>
                <w:sz w:val="22"/>
                <w:szCs w:val="22"/>
                <w:lang w:val="de-DE" w:eastAsia="fa-IR" w:bidi="fa-IR"/>
              </w:rPr>
              <w:t>раз</w:t>
            </w:r>
            <w:proofErr w:type="spellEnd"/>
            <w:r w:rsidR="009602BA">
              <w:rPr>
                <w:rFonts w:ascii="Times New Roman" w:eastAsia="Andale Sans UI" w:hAnsi="Times New Roman"/>
                <w:kern w:val="1"/>
                <w:sz w:val="22"/>
                <w:szCs w:val="22"/>
                <w:lang w:eastAsia="fa-IR" w:bidi="fa-IR"/>
              </w:rPr>
              <w:t>а</w:t>
            </w:r>
            <w:r w:rsidRPr="007D7F6C">
              <w:rPr>
                <w:rFonts w:ascii="Times New Roman" w:eastAsia="Andale Sans UI" w:hAnsi="Times New Roman"/>
                <w:kern w:val="1"/>
                <w:sz w:val="22"/>
                <w:szCs w:val="22"/>
                <w:lang w:val="de-DE" w:eastAsia="fa-IR" w:bidi="fa-IR"/>
              </w:rPr>
              <w:t xml:space="preserve"> в г</w:t>
            </w:r>
            <w:r w:rsidRPr="007D7F6C">
              <w:rPr>
                <w:rFonts w:ascii="Times New Roman" w:eastAsia="Andale Sans UI" w:hAnsi="Times New Roman"/>
                <w:kern w:val="1"/>
                <w:sz w:val="22"/>
                <w:szCs w:val="22"/>
                <w:lang w:eastAsia="fa-IR" w:bidi="fa-IR"/>
              </w:rPr>
              <w:t>од, согласно разработанным критериям и показателям эффективности реализации проекта</w:t>
            </w:r>
            <w:r w:rsidR="009E7748">
              <w:rPr>
                <w:rFonts w:ascii="Times New Roman" w:eastAsia="Andale Sans UI" w:hAnsi="Times New Roman"/>
                <w:kern w:val="1"/>
                <w:sz w:val="22"/>
                <w:szCs w:val="22"/>
                <w:lang w:eastAsia="fa-IR" w:bidi="fa-IR"/>
              </w:rPr>
              <w:t>.</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22.</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Перечень научных и (или) учебно-</w:t>
            </w:r>
            <w:r w:rsidRPr="00B750E5">
              <w:rPr>
                <w:rFonts w:ascii="Times New Roman" w:hAnsi="Times New Roman"/>
                <w:sz w:val="22"/>
                <w:szCs w:val="22"/>
              </w:rPr>
              <w:lastRenderedPageBreak/>
              <w:t>методических разработок по теме проекта (программы)</w:t>
            </w:r>
          </w:p>
        </w:tc>
        <w:tc>
          <w:tcPr>
            <w:tcW w:w="5446" w:type="dxa"/>
            <w:shd w:val="clear" w:color="auto" w:fill="auto"/>
          </w:tcPr>
          <w:p w:rsidR="00F504D0" w:rsidRDefault="00DC4F33" w:rsidP="00B750E5">
            <w:pPr>
              <w:ind w:left="57" w:right="57"/>
              <w:jc w:val="both"/>
              <w:rPr>
                <w:rFonts w:ascii="Times New Roman" w:hAnsi="Times New Roman"/>
                <w:sz w:val="22"/>
                <w:szCs w:val="22"/>
              </w:rPr>
            </w:pPr>
            <w:r>
              <w:rPr>
                <w:rFonts w:ascii="Times New Roman" w:hAnsi="Times New Roman"/>
                <w:sz w:val="22"/>
                <w:szCs w:val="22"/>
              </w:rPr>
              <w:lastRenderedPageBreak/>
              <w:t>1.</w:t>
            </w:r>
            <w:r w:rsidR="00F504D0">
              <w:rPr>
                <w:rFonts w:ascii="Times New Roman" w:hAnsi="Times New Roman"/>
                <w:sz w:val="22"/>
                <w:szCs w:val="22"/>
              </w:rPr>
              <w:t>П</w:t>
            </w:r>
            <w:r>
              <w:rPr>
                <w:rFonts w:ascii="Times New Roman" w:hAnsi="Times New Roman"/>
                <w:sz w:val="22"/>
                <w:szCs w:val="22"/>
              </w:rPr>
              <w:t>роект программы</w:t>
            </w:r>
            <w:r w:rsidR="00F504D0">
              <w:rPr>
                <w:rFonts w:ascii="Times New Roman" w:hAnsi="Times New Roman"/>
                <w:sz w:val="22"/>
                <w:szCs w:val="22"/>
              </w:rPr>
              <w:t xml:space="preserve"> «Развитие научно-технического </w:t>
            </w:r>
            <w:r w:rsidR="00F504D0">
              <w:rPr>
                <w:rFonts w:ascii="Times New Roman" w:hAnsi="Times New Roman"/>
                <w:sz w:val="22"/>
                <w:szCs w:val="22"/>
              </w:rPr>
              <w:lastRenderedPageBreak/>
              <w:t>творчества у детей старшего дошкольного возраста средствами</w:t>
            </w:r>
            <w:r w:rsidR="00F504D0" w:rsidRPr="00F504D0">
              <w:rPr>
                <w:rFonts w:ascii="Times New Roman" w:hAnsi="Times New Roman"/>
                <w:sz w:val="22"/>
                <w:szCs w:val="22"/>
              </w:rPr>
              <w:t xml:space="preserve"> </w:t>
            </w:r>
            <w:r w:rsidR="00F504D0">
              <w:rPr>
                <w:rFonts w:ascii="Times New Roman" w:hAnsi="Times New Roman"/>
                <w:sz w:val="22"/>
                <w:szCs w:val="22"/>
                <w:lang w:val="en-US"/>
              </w:rPr>
              <w:t>STEAM</w:t>
            </w:r>
            <w:r w:rsidR="00F504D0">
              <w:rPr>
                <w:rFonts w:ascii="Times New Roman" w:hAnsi="Times New Roman"/>
                <w:sz w:val="22"/>
                <w:szCs w:val="22"/>
              </w:rPr>
              <w:t xml:space="preserve">-технологии». Авторы: С.Н. Борщ, заместитель заведующего по ВМР; Г.Р. </w:t>
            </w:r>
            <w:proofErr w:type="spellStart"/>
            <w:r w:rsidR="00F504D0">
              <w:rPr>
                <w:rFonts w:ascii="Times New Roman" w:hAnsi="Times New Roman"/>
                <w:sz w:val="22"/>
                <w:szCs w:val="22"/>
              </w:rPr>
              <w:t>Кемерова</w:t>
            </w:r>
            <w:proofErr w:type="spellEnd"/>
            <w:r w:rsidR="00F504D0">
              <w:rPr>
                <w:rFonts w:ascii="Times New Roman" w:hAnsi="Times New Roman"/>
                <w:sz w:val="22"/>
                <w:szCs w:val="22"/>
              </w:rPr>
              <w:t xml:space="preserve">, М.И. </w:t>
            </w:r>
            <w:proofErr w:type="spellStart"/>
            <w:r w:rsidR="00F504D0">
              <w:rPr>
                <w:rFonts w:ascii="Times New Roman" w:hAnsi="Times New Roman"/>
                <w:sz w:val="22"/>
                <w:szCs w:val="22"/>
              </w:rPr>
              <w:t>Паранина</w:t>
            </w:r>
            <w:proofErr w:type="spellEnd"/>
            <w:r w:rsidR="00F504D0">
              <w:rPr>
                <w:rFonts w:ascii="Times New Roman" w:hAnsi="Times New Roman"/>
                <w:sz w:val="22"/>
                <w:szCs w:val="22"/>
              </w:rPr>
              <w:t>, воспитатели.</w:t>
            </w:r>
          </w:p>
          <w:p w:rsidR="00F504D0" w:rsidRDefault="00DC4F33" w:rsidP="00F504D0">
            <w:pPr>
              <w:ind w:left="57" w:right="57"/>
              <w:jc w:val="both"/>
              <w:rPr>
                <w:rFonts w:ascii="Times New Roman" w:hAnsi="Times New Roman"/>
                <w:sz w:val="22"/>
                <w:szCs w:val="22"/>
              </w:rPr>
            </w:pPr>
            <w:r>
              <w:rPr>
                <w:rFonts w:ascii="Times New Roman" w:hAnsi="Times New Roman"/>
                <w:sz w:val="22"/>
                <w:szCs w:val="22"/>
              </w:rPr>
              <w:t>2.Про</w:t>
            </w:r>
            <w:r w:rsidR="00F504D0" w:rsidRPr="001C38F7">
              <w:rPr>
                <w:rFonts w:ascii="Times New Roman" w:hAnsi="Times New Roman"/>
                <w:sz w:val="22"/>
                <w:szCs w:val="22"/>
              </w:rPr>
              <w:t xml:space="preserve">грамма </w:t>
            </w:r>
            <w:r w:rsidR="00F504D0">
              <w:rPr>
                <w:rFonts w:ascii="Times New Roman" w:hAnsi="Times New Roman"/>
                <w:sz w:val="22"/>
                <w:szCs w:val="22"/>
              </w:rPr>
              <w:t>родительского клуба «Ребёнок – зеркало семьи».</w:t>
            </w:r>
            <w:r>
              <w:rPr>
                <w:rFonts w:ascii="Times New Roman" w:hAnsi="Times New Roman"/>
                <w:sz w:val="22"/>
                <w:szCs w:val="22"/>
              </w:rPr>
              <w:t xml:space="preserve"> Авторы: С.Н. Борщ, заместитель заведующего по ВМР; Н.И. Курбанова, педагог-психолог.</w:t>
            </w:r>
          </w:p>
          <w:p w:rsidR="00B750E5" w:rsidRDefault="00DC4F33" w:rsidP="00DC4F33">
            <w:pPr>
              <w:ind w:left="57" w:right="57"/>
              <w:jc w:val="both"/>
              <w:rPr>
                <w:rFonts w:ascii="Times New Roman" w:hAnsi="Times New Roman"/>
                <w:sz w:val="22"/>
                <w:szCs w:val="22"/>
              </w:rPr>
            </w:pPr>
            <w:r>
              <w:rPr>
                <w:rFonts w:ascii="Times New Roman" w:hAnsi="Times New Roman"/>
                <w:sz w:val="22"/>
                <w:szCs w:val="22"/>
              </w:rPr>
              <w:t>3.</w:t>
            </w:r>
            <w:r w:rsidR="00F504D0">
              <w:rPr>
                <w:rFonts w:ascii="Times New Roman" w:hAnsi="Times New Roman"/>
                <w:sz w:val="22"/>
                <w:szCs w:val="22"/>
              </w:rPr>
              <w:t xml:space="preserve">Программа школы материнства / отцовства </w:t>
            </w:r>
            <w:r>
              <w:rPr>
                <w:rFonts w:ascii="Times New Roman" w:hAnsi="Times New Roman"/>
                <w:sz w:val="22"/>
                <w:szCs w:val="22"/>
              </w:rPr>
              <w:t>«Мы вместе». Авторы: С.Н. Борщ, заместитель заведующего по ВМР; Н.И. Курбанова, педагог-психолог.</w:t>
            </w:r>
          </w:p>
          <w:p w:rsidR="00DC4F33" w:rsidRPr="00B750E5" w:rsidRDefault="00DC4F33" w:rsidP="00DC4F33">
            <w:pPr>
              <w:ind w:left="57" w:right="57"/>
              <w:jc w:val="both"/>
              <w:rPr>
                <w:rFonts w:ascii="Times New Roman" w:hAnsi="Times New Roman"/>
                <w:sz w:val="22"/>
                <w:szCs w:val="22"/>
              </w:rPr>
            </w:pPr>
            <w:r>
              <w:rPr>
                <w:rFonts w:ascii="Times New Roman" w:hAnsi="Times New Roman"/>
                <w:sz w:val="22"/>
                <w:szCs w:val="22"/>
              </w:rPr>
              <w:t>4. Информационные и практические материалы для педагогов и родителей (законных представителей) воспитанников.</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lastRenderedPageBreak/>
              <w:t>23.</w:t>
            </w:r>
          </w:p>
        </w:tc>
        <w:tc>
          <w:tcPr>
            <w:tcW w:w="3626"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Календарный план реализации проекта (программы) с указанием сроков реализации по этапам</w:t>
            </w:r>
          </w:p>
        </w:tc>
        <w:tc>
          <w:tcPr>
            <w:tcW w:w="5446" w:type="dxa"/>
          </w:tcPr>
          <w:p w:rsidR="00C55D22" w:rsidRPr="00415B77" w:rsidRDefault="00C55D22" w:rsidP="00C55D22">
            <w:pPr>
              <w:textAlignment w:val="baseline"/>
              <w:rPr>
                <w:rFonts w:ascii="Times New Roman" w:eastAsia="Times New Roman" w:hAnsi="Times New Roman"/>
                <w:i/>
                <w:color w:val="000000" w:themeColor="text1"/>
                <w:sz w:val="22"/>
                <w:szCs w:val="22"/>
              </w:rPr>
            </w:pPr>
            <w:r w:rsidRPr="00415B77">
              <w:rPr>
                <w:rFonts w:ascii="Times New Roman" w:eastAsia="Times New Roman" w:hAnsi="Times New Roman"/>
                <w:i/>
                <w:color w:val="000000" w:themeColor="text1"/>
                <w:sz w:val="22"/>
                <w:szCs w:val="22"/>
              </w:rPr>
              <w:t>План мероприятий на 1 этапе (апрель 2019г.- август 2019г.)</w:t>
            </w:r>
          </w:p>
          <w:p w:rsidR="00415B77" w:rsidRPr="00415B77" w:rsidRDefault="00415B77" w:rsidP="00C55D22">
            <w:pPr>
              <w:textAlignment w:val="baseline"/>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Апрель 2019 года:</w:t>
            </w:r>
          </w:p>
          <w:p w:rsidR="00C55D22" w:rsidRPr="00415B77" w:rsidRDefault="00415B77" w:rsidP="00C55D22">
            <w:pPr>
              <w:textAlignment w:val="baseline"/>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создать активную группу по внедрению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технологии» в МАДОУ.</w:t>
            </w:r>
          </w:p>
          <w:p w:rsidR="00415B77" w:rsidRPr="00415B77" w:rsidRDefault="00415B77" w:rsidP="00415B77">
            <w:pPr>
              <w:spacing w:line="23" w:lineRule="atLeast"/>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Июнь-июль 2019 года:</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подготовить нормативно-правовую базу по внедрению «STEAM – технологии» в ДОУ;</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xml:space="preserve">- разработка примерной структуры программы, построенной в соответствии с ФГОС </w:t>
            </w:r>
            <w:proofErr w:type="gramStart"/>
            <w:r w:rsidRPr="00415B77">
              <w:rPr>
                <w:rFonts w:ascii="Times New Roman" w:eastAsia="Times New Roman" w:hAnsi="Times New Roman"/>
                <w:color w:val="000000"/>
                <w:sz w:val="22"/>
                <w:szCs w:val="22"/>
              </w:rPr>
              <w:t>ДО</w:t>
            </w:r>
            <w:proofErr w:type="gramEnd"/>
            <w:r w:rsidRPr="00415B77">
              <w:rPr>
                <w:rFonts w:ascii="Times New Roman" w:eastAsia="Times New Roman" w:hAnsi="Times New Roman"/>
                <w:color w:val="000000"/>
                <w:sz w:val="22"/>
                <w:szCs w:val="22"/>
              </w:rPr>
              <w:t xml:space="preserve"> </w:t>
            </w:r>
            <w:proofErr w:type="gramStart"/>
            <w:r w:rsidRPr="00415B77">
              <w:rPr>
                <w:rFonts w:ascii="Times New Roman" w:eastAsia="Times New Roman" w:hAnsi="Times New Roman"/>
                <w:color w:val="000000"/>
                <w:sz w:val="22"/>
                <w:szCs w:val="22"/>
              </w:rPr>
              <w:t>с</w:t>
            </w:r>
            <w:proofErr w:type="gramEnd"/>
            <w:r w:rsidRPr="00415B77">
              <w:rPr>
                <w:rFonts w:ascii="Times New Roman" w:eastAsia="Times New Roman" w:hAnsi="Times New Roman"/>
                <w:color w:val="000000"/>
                <w:sz w:val="22"/>
                <w:szCs w:val="22"/>
              </w:rPr>
              <w:t xml:space="preserve"> использованием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технологии»;</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разработка инструментария по проведению педагогического мониторинга воспитанников.</w:t>
            </w:r>
          </w:p>
          <w:p w:rsidR="00415B77" w:rsidRPr="00415B77" w:rsidRDefault="00415B77" w:rsidP="00415B77">
            <w:pPr>
              <w:spacing w:line="23" w:lineRule="atLeast"/>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Май-июнь 2019 года:</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анализ имеющейся развивающей предметно-пространственной среды к внедрению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технологии».</w:t>
            </w:r>
          </w:p>
          <w:p w:rsidR="00415B77" w:rsidRPr="00415B77" w:rsidRDefault="00415B77" w:rsidP="00415B77">
            <w:pPr>
              <w:spacing w:line="23" w:lineRule="atLeast"/>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Июнь 2019 года:</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подготовка перечня необходимого оборудования в соответствии со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технологией».</w:t>
            </w:r>
          </w:p>
          <w:p w:rsidR="00415B77" w:rsidRPr="00415B77" w:rsidRDefault="00415B77" w:rsidP="00415B77">
            <w:pPr>
              <w:spacing w:line="23" w:lineRule="atLeast"/>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Июль-август 2019 года:</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проведение закупочных процедур по оснащению развивающей предметно-пространственной среды в соответствии со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технологией».</w:t>
            </w:r>
          </w:p>
          <w:p w:rsidR="00415B77" w:rsidRPr="00415B77" w:rsidRDefault="00415B77" w:rsidP="00415B77">
            <w:pPr>
              <w:spacing w:line="23" w:lineRule="atLeast"/>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Август-сентябрь 2019 года:</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xml:space="preserve">- пополнение развивающей предметно-пространственной среды группы игрушками </w:t>
            </w:r>
            <w:proofErr w:type="spellStart"/>
            <w:r w:rsidRPr="00415B77">
              <w:rPr>
                <w:rFonts w:ascii="Times New Roman" w:eastAsia="Times New Roman" w:hAnsi="Times New Roman"/>
                <w:color w:val="000000"/>
                <w:sz w:val="22"/>
                <w:szCs w:val="22"/>
              </w:rPr>
              <w:t>магформерсами</w:t>
            </w:r>
            <w:proofErr w:type="spellEnd"/>
            <w:r w:rsidRPr="00415B77">
              <w:rPr>
                <w:rFonts w:ascii="Times New Roman" w:eastAsia="Times New Roman" w:hAnsi="Times New Roman"/>
                <w:color w:val="000000"/>
                <w:sz w:val="22"/>
                <w:szCs w:val="22"/>
              </w:rPr>
              <w:t xml:space="preserve"> и развивающими играми «Планета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технологии».</w:t>
            </w:r>
          </w:p>
          <w:p w:rsidR="00415B77" w:rsidRPr="00415B77" w:rsidRDefault="00415B77" w:rsidP="00415B77">
            <w:pPr>
              <w:spacing w:line="23" w:lineRule="atLeast"/>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Май 2019 года:</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определение готовности воспитателей и специалистов к работе с использованием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технологии».</w:t>
            </w:r>
          </w:p>
          <w:p w:rsidR="00415B77" w:rsidRPr="00415B77" w:rsidRDefault="00415B77" w:rsidP="00415B77">
            <w:pPr>
              <w:spacing w:line="23" w:lineRule="atLeast"/>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Август 2019 года:</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проведение творческой педагогической гостиной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технология в детском саду».</w:t>
            </w:r>
          </w:p>
          <w:p w:rsidR="00415B77" w:rsidRPr="00415B77" w:rsidRDefault="00415B77" w:rsidP="00415B77">
            <w:pPr>
              <w:spacing w:line="23" w:lineRule="atLeast"/>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Май 2019 года:</w:t>
            </w:r>
          </w:p>
          <w:p w:rsidR="00415B77" w:rsidRPr="00415B77" w:rsidRDefault="00415B77" w:rsidP="00415B77">
            <w:pPr>
              <w:shd w:val="clear" w:color="auto" w:fill="FFFFFF"/>
              <w:spacing w:line="23" w:lineRule="atLeast"/>
              <w:textAlignment w:val="baseline"/>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использование психолого-педагогического обследования воспитанников:</w:t>
            </w:r>
          </w:p>
          <w:p w:rsidR="00415B77" w:rsidRPr="00415B77" w:rsidRDefault="00415B77" w:rsidP="00415B77">
            <w:pPr>
              <w:shd w:val="clear" w:color="auto" w:fill="FFFFFF"/>
              <w:spacing w:line="23" w:lineRule="atLeast"/>
              <w:textAlignment w:val="baseline"/>
              <w:rPr>
                <w:rFonts w:ascii="Times New Roman" w:eastAsia="Times New Roman" w:hAnsi="Times New Roman"/>
                <w:bCs/>
                <w:color w:val="000000"/>
                <w:sz w:val="22"/>
                <w:szCs w:val="22"/>
                <w:bdr w:val="none" w:sz="0" w:space="0" w:color="auto" w:frame="1"/>
              </w:rPr>
            </w:pPr>
            <w:r w:rsidRPr="00415B77">
              <w:rPr>
                <w:rFonts w:ascii="Times New Roman" w:eastAsia="Times New Roman" w:hAnsi="Times New Roman"/>
                <w:bCs/>
                <w:color w:val="000000"/>
                <w:sz w:val="22"/>
                <w:szCs w:val="22"/>
                <w:bdr w:val="none" w:sz="0" w:space="0" w:color="auto" w:frame="1"/>
              </w:rPr>
              <w:t xml:space="preserve">- «Свободная классификация» (автор Е.Я. </w:t>
            </w:r>
            <w:proofErr w:type="spellStart"/>
            <w:r w:rsidRPr="00415B77">
              <w:rPr>
                <w:rFonts w:ascii="Times New Roman" w:eastAsia="Times New Roman" w:hAnsi="Times New Roman"/>
                <w:bCs/>
                <w:color w:val="000000"/>
                <w:sz w:val="22"/>
                <w:szCs w:val="22"/>
                <w:bdr w:val="none" w:sz="0" w:space="0" w:color="auto" w:frame="1"/>
              </w:rPr>
              <w:t>Агаева</w:t>
            </w:r>
            <w:proofErr w:type="spellEnd"/>
            <w:r w:rsidRPr="00415B77">
              <w:rPr>
                <w:rFonts w:ascii="Times New Roman" w:eastAsia="Times New Roman" w:hAnsi="Times New Roman"/>
                <w:bCs/>
                <w:color w:val="000000"/>
                <w:sz w:val="22"/>
                <w:szCs w:val="22"/>
                <w:bdr w:val="none" w:sz="0" w:space="0" w:color="auto" w:frame="1"/>
              </w:rPr>
              <w:t>);</w:t>
            </w:r>
          </w:p>
          <w:p w:rsidR="00415B77" w:rsidRPr="00415B77" w:rsidRDefault="00415B77" w:rsidP="00415B77">
            <w:pPr>
              <w:shd w:val="clear" w:color="auto" w:fill="FFFFFF"/>
              <w:spacing w:line="23" w:lineRule="atLeast"/>
              <w:textAlignment w:val="baseline"/>
              <w:rPr>
                <w:rFonts w:ascii="Times New Roman" w:eastAsia="Times New Roman" w:hAnsi="Times New Roman"/>
                <w:color w:val="000000"/>
                <w:sz w:val="22"/>
                <w:szCs w:val="22"/>
                <w:bdr w:val="none" w:sz="0" w:space="0" w:color="auto" w:frame="1"/>
              </w:rPr>
            </w:pPr>
            <w:r w:rsidRPr="00415B77">
              <w:rPr>
                <w:rFonts w:ascii="Times New Roman" w:eastAsia="Times New Roman" w:hAnsi="Times New Roman"/>
                <w:bCs/>
                <w:color w:val="000000"/>
                <w:sz w:val="22"/>
                <w:szCs w:val="22"/>
                <w:bdr w:val="none" w:sz="0" w:space="0" w:color="auto" w:frame="1"/>
              </w:rPr>
              <w:t>- «</w:t>
            </w:r>
            <w:proofErr w:type="gramStart"/>
            <w:r w:rsidRPr="00415B77">
              <w:rPr>
                <w:rFonts w:ascii="Times New Roman" w:eastAsia="Times New Roman" w:hAnsi="Times New Roman"/>
                <w:bCs/>
                <w:color w:val="000000"/>
                <w:sz w:val="22"/>
                <w:szCs w:val="22"/>
                <w:bdr w:val="none" w:sz="0" w:space="0" w:color="auto" w:frame="1"/>
              </w:rPr>
              <w:t>Самое</w:t>
            </w:r>
            <w:proofErr w:type="gramEnd"/>
            <w:r w:rsidRPr="00415B77">
              <w:rPr>
                <w:rFonts w:ascii="Times New Roman" w:eastAsia="Times New Roman" w:hAnsi="Times New Roman"/>
                <w:bCs/>
                <w:color w:val="000000"/>
                <w:sz w:val="22"/>
                <w:szCs w:val="22"/>
                <w:bdr w:val="none" w:sz="0" w:space="0" w:color="auto" w:frame="1"/>
              </w:rPr>
              <w:t xml:space="preserve"> непохожее»</w:t>
            </w:r>
            <w:r w:rsidRPr="00415B77">
              <w:rPr>
                <w:rFonts w:ascii="Times New Roman" w:eastAsia="Times New Roman" w:hAnsi="Times New Roman"/>
                <w:color w:val="000000"/>
                <w:sz w:val="22"/>
                <w:szCs w:val="22"/>
                <w:bdr w:val="none" w:sz="0" w:space="0" w:color="auto" w:frame="1"/>
              </w:rPr>
              <w:t xml:space="preserve"> (автор Л. А. </w:t>
            </w:r>
            <w:proofErr w:type="spellStart"/>
            <w:r w:rsidRPr="00415B77">
              <w:rPr>
                <w:rFonts w:ascii="Times New Roman" w:eastAsia="Times New Roman" w:hAnsi="Times New Roman"/>
                <w:color w:val="000000"/>
                <w:sz w:val="22"/>
                <w:szCs w:val="22"/>
                <w:bdr w:val="none" w:sz="0" w:space="0" w:color="auto" w:frame="1"/>
              </w:rPr>
              <w:t>Венгер</w:t>
            </w:r>
            <w:proofErr w:type="spellEnd"/>
            <w:r w:rsidRPr="00415B77">
              <w:rPr>
                <w:rFonts w:ascii="Times New Roman" w:eastAsia="Times New Roman" w:hAnsi="Times New Roman"/>
                <w:color w:val="000000"/>
                <w:sz w:val="22"/>
                <w:szCs w:val="22"/>
                <w:bdr w:val="none" w:sz="0" w:space="0" w:color="auto" w:frame="1"/>
              </w:rPr>
              <w:t>);</w:t>
            </w:r>
          </w:p>
          <w:p w:rsidR="00415B77" w:rsidRPr="00415B77" w:rsidRDefault="00415B77" w:rsidP="00415B77">
            <w:pPr>
              <w:spacing w:line="23" w:lineRule="atLeast"/>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bdr w:val="none" w:sz="0" w:space="0" w:color="auto" w:frame="1"/>
              </w:rPr>
              <w:t xml:space="preserve">- </w:t>
            </w:r>
            <w:r w:rsidRPr="00415B77">
              <w:rPr>
                <w:rFonts w:ascii="Times New Roman" w:eastAsia="Times New Roman" w:hAnsi="Times New Roman"/>
                <w:sz w:val="22"/>
                <w:szCs w:val="22"/>
              </w:rPr>
              <w:t xml:space="preserve">«Умозаключение» (авторы Э. </w:t>
            </w:r>
            <w:proofErr w:type="spellStart"/>
            <w:r w:rsidRPr="00415B77">
              <w:rPr>
                <w:rFonts w:ascii="Times New Roman" w:eastAsia="Times New Roman" w:hAnsi="Times New Roman"/>
                <w:sz w:val="22"/>
                <w:szCs w:val="22"/>
              </w:rPr>
              <w:t>Замбацявичене</w:t>
            </w:r>
            <w:proofErr w:type="spellEnd"/>
            <w:r w:rsidRPr="00415B77">
              <w:rPr>
                <w:rFonts w:ascii="Times New Roman" w:eastAsia="Times New Roman" w:hAnsi="Times New Roman"/>
                <w:sz w:val="22"/>
                <w:szCs w:val="22"/>
              </w:rPr>
              <w:t xml:space="preserve">, Л. </w:t>
            </w:r>
            <w:r w:rsidRPr="00415B77">
              <w:rPr>
                <w:rFonts w:ascii="Times New Roman" w:eastAsia="Times New Roman" w:hAnsi="Times New Roman"/>
                <w:sz w:val="22"/>
                <w:szCs w:val="22"/>
              </w:rPr>
              <w:lastRenderedPageBreak/>
              <w:t>Чупров и др.)</w:t>
            </w:r>
            <w:r w:rsidRPr="00415B77">
              <w:rPr>
                <w:rFonts w:ascii="Times New Roman" w:eastAsia="Times New Roman" w:hAnsi="Times New Roman"/>
                <w:color w:val="000000"/>
                <w:sz w:val="22"/>
                <w:szCs w:val="22"/>
                <w:bdr w:val="none" w:sz="0" w:space="0" w:color="auto" w:frame="1"/>
              </w:rPr>
              <w:t>.</w:t>
            </w:r>
          </w:p>
          <w:p w:rsidR="00415B77" w:rsidRPr="00415B77" w:rsidRDefault="00415B77" w:rsidP="00415B77">
            <w:pPr>
              <w:spacing w:line="23" w:lineRule="atLeast"/>
              <w:rPr>
                <w:rFonts w:ascii="Times New Roman" w:eastAsia="Times New Roman" w:hAnsi="Times New Roman"/>
                <w:i/>
                <w:color w:val="000000"/>
                <w:sz w:val="22"/>
                <w:szCs w:val="22"/>
              </w:rPr>
            </w:pPr>
            <w:r w:rsidRPr="00415B77">
              <w:rPr>
                <w:rFonts w:ascii="Times New Roman" w:eastAsia="Times New Roman" w:hAnsi="Times New Roman"/>
                <w:i/>
                <w:color w:val="000000"/>
                <w:sz w:val="22"/>
                <w:szCs w:val="22"/>
              </w:rPr>
              <w:t>Май – июнь 2019 года:</w:t>
            </w:r>
          </w:p>
          <w:p w:rsidR="00415B77" w:rsidRPr="00415B77" w:rsidRDefault="00415B77" w:rsidP="00415B77">
            <w:pPr>
              <w:shd w:val="clear" w:color="auto" w:fill="FFFFFF"/>
              <w:spacing w:line="23" w:lineRule="atLeast"/>
              <w:textAlignment w:val="baseline"/>
              <w:rPr>
                <w:rFonts w:ascii="Times New Roman" w:eastAsia="Times New Roman" w:hAnsi="Times New Roman"/>
                <w:color w:val="000000"/>
                <w:sz w:val="22"/>
                <w:szCs w:val="22"/>
              </w:rPr>
            </w:pPr>
            <w:r w:rsidRPr="00415B77">
              <w:rPr>
                <w:rFonts w:ascii="Times New Roman" w:eastAsia="Times New Roman" w:hAnsi="Times New Roman"/>
                <w:color w:val="000000"/>
                <w:sz w:val="22"/>
                <w:szCs w:val="22"/>
              </w:rPr>
              <w:t>- ознакомление со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технологией» в «Школе для родителей»;</w:t>
            </w:r>
          </w:p>
          <w:p w:rsidR="00415B77" w:rsidRPr="00415B77" w:rsidRDefault="00415B77" w:rsidP="00415B77">
            <w:pPr>
              <w:shd w:val="clear" w:color="auto" w:fill="FFFFFF"/>
              <w:spacing w:line="23" w:lineRule="atLeast"/>
              <w:textAlignment w:val="baseline"/>
              <w:rPr>
                <w:rFonts w:ascii="Times New Roman" w:eastAsia="Times New Roman" w:hAnsi="Times New Roman"/>
                <w:i/>
                <w:color w:val="000000"/>
                <w:sz w:val="22"/>
                <w:szCs w:val="22"/>
              </w:rPr>
            </w:pPr>
            <w:r w:rsidRPr="00415B77">
              <w:rPr>
                <w:rFonts w:ascii="Times New Roman" w:eastAsia="Times New Roman" w:hAnsi="Times New Roman"/>
                <w:color w:val="000000"/>
                <w:sz w:val="22"/>
                <w:szCs w:val="22"/>
              </w:rPr>
              <w:t>- опрос родителей (законных представителей) по готовности и согласию к сотрудничеству по обучению и развитию детей с использование «</w:t>
            </w:r>
            <w:r w:rsidRPr="00415B77">
              <w:rPr>
                <w:rFonts w:ascii="Times New Roman" w:eastAsia="Times New Roman" w:hAnsi="Times New Roman"/>
                <w:color w:val="000000"/>
                <w:sz w:val="22"/>
                <w:szCs w:val="22"/>
                <w:lang w:val="en-US"/>
              </w:rPr>
              <w:t>STEAM</w:t>
            </w:r>
            <w:r w:rsidRPr="00415B77">
              <w:rPr>
                <w:rFonts w:ascii="Times New Roman" w:eastAsia="Times New Roman" w:hAnsi="Times New Roman"/>
                <w:color w:val="000000"/>
                <w:sz w:val="22"/>
                <w:szCs w:val="22"/>
              </w:rPr>
              <w:t xml:space="preserve"> – технологии».</w:t>
            </w:r>
          </w:p>
          <w:p w:rsidR="003E048E" w:rsidRDefault="003E048E" w:rsidP="00C55D22">
            <w:pPr>
              <w:spacing w:line="23" w:lineRule="atLeast"/>
              <w:rPr>
                <w:rFonts w:ascii="Times New Roman" w:eastAsia="Times New Roman" w:hAnsi="Times New Roman"/>
                <w:i/>
                <w:color w:val="000000"/>
                <w:sz w:val="22"/>
                <w:szCs w:val="22"/>
              </w:rPr>
            </w:pPr>
          </w:p>
          <w:p w:rsidR="00C55D22" w:rsidRDefault="00C55D22" w:rsidP="00C55D22">
            <w:pPr>
              <w:spacing w:line="23" w:lineRule="atLeast"/>
              <w:rPr>
                <w:rFonts w:ascii="Times New Roman" w:eastAsia="Times New Roman" w:hAnsi="Times New Roman"/>
                <w:i/>
                <w:color w:val="000000"/>
                <w:sz w:val="22"/>
                <w:szCs w:val="22"/>
              </w:rPr>
            </w:pPr>
            <w:r>
              <w:rPr>
                <w:rFonts w:ascii="Times New Roman" w:eastAsia="Times New Roman" w:hAnsi="Times New Roman"/>
                <w:i/>
                <w:color w:val="000000"/>
                <w:sz w:val="22"/>
                <w:szCs w:val="22"/>
              </w:rPr>
              <w:t xml:space="preserve">План мероприятий на </w:t>
            </w:r>
            <w:r w:rsidRPr="0043548B">
              <w:rPr>
                <w:rFonts w:ascii="Times New Roman" w:eastAsia="Times New Roman" w:hAnsi="Times New Roman"/>
                <w:i/>
                <w:color w:val="000000"/>
                <w:sz w:val="22"/>
                <w:szCs w:val="22"/>
              </w:rPr>
              <w:t>2 этап</w:t>
            </w:r>
            <w:r>
              <w:rPr>
                <w:rFonts w:ascii="Times New Roman" w:eastAsia="Times New Roman" w:hAnsi="Times New Roman"/>
                <w:i/>
                <w:color w:val="000000"/>
                <w:sz w:val="22"/>
                <w:szCs w:val="22"/>
              </w:rPr>
              <w:t>е</w:t>
            </w:r>
            <w:r w:rsidRPr="0043548B">
              <w:rPr>
                <w:rFonts w:ascii="Times New Roman" w:eastAsia="Times New Roman" w:hAnsi="Times New Roman"/>
                <w:i/>
                <w:color w:val="000000"/>
                <w:sz w:val="22"/>
                <w:szCs w:val="22"/>
              </w:rPr>
              <w:t xml:space="preserve"> </w:t>
            </w:r>
            <w:r>
              <w:rPr>
                <w:rFonts w:ascii="Times New Roman" w:eastAsia="Times New Roman" w:hAnsi="Times New Roman"/>
                <w:i/>
                <w:color w:val="000000"/>
                <w:sz w:val="22"/>
                <w:szCs w:val="22"/>
              </w:rPr>
              <w:t>(с</w:t>
            </w:r>
            <w:r w:rsidRPr="0043548B">
              <w:rPr>
                <w:rFonts w:ascii="Times New Roman" w:eastAsia="Times New Roman" w:hAnsi="Times New Roman"/>
                <w:i/>
                <w:color w:val="000000"/>
                <w:sz w:val="22"/>
                <w:szCs w:val="22"/>
              </w:rPr>
              <w:t>ентябрь 2019</w:t>
            </w:r>
            <w:r>
              <w:rPr>
                <w:rFonts w:ascii="Times New Roman" w:eastAsia="Times New Roman" w:hAnsi="Times New Roman"/>
                <w:i/>
                <w:color w:val="000000"/>
                <w:sz w:val="22"/>
                <w:szCs w:val="22"/>
              </w:rPr>
              <w:t>г. – м</w:t>
            </w:r>
            <w:r w:rsidRPr="0043548B">
              <w:rPr>
                <w:rFonts w:ascii="Times New Roman" w:eastAsia="Times New Roman" w:hAnsi="Times New Roman"/>
                <w:i/>
                <w:color w:val="000000"/>
                <w:sz w:val="22"/>
                <w:szCs w:val="22"/>
              </w:rPr>
              <w:t>ай 2020г.)</w:t>
            </w:r>
          </w:p>
          <w:p w:rsidR="003E048E" w:rsidRPr="003E048E" w:rsidRDefault="003E048E" w:rsidP="003E048E">
            <w:pPr>
              <w:spacing w:line="23" w:lineRule="atLeast"/>
              <w:rPr>
                <w:rFonts w:ascii="Times New Roman" w:eastAsia="Times New Roman" w:hAnsi="Times New Roman"/>
                <w:i/>
                <w:color w:val="000000"/>
                <w:sz w:val="22"/>
                <w:szCs w:val="22"/>
              </w:rPr>
            </w:pPr>
            <w:r>
              <w:rPr>
                <w:rFonts w:ascii="Times New Roman" w:eastAsia="Times New Roman" w:hAnsi="Times New Roman"/>
                <w:i/>
                <w:color w:val="000000"/>
                <w:sz w:val="22"/>
                <w:szCs w:val="22"/>
              </w:rPr>
              <w:t xml:space="preserve">Сентябрь 2019 года - </w:t>
            </w:r>
            <w:r w:rsidRPr="003E048E">
              <w:rPr>
                <w:rFonts w:ascii="Times New Roman" w:eastAsia="Times New Roman" w:hAnsi="Times New Roman"/>
                <w:i/>
                <w:color w:val="000000"/>
                <w:sz w:val="22"/>
                <w:szCs w:val="22"/>
              </w:rPr>
              <w:t>май 20</w:t>
            </w:r>
            <w:r>
              <w:rPr>
                <w:rFonts w:ascii="Times New Roman" w:eastAsia="Times New Roman" w:hAnsi="Times New Roman"/>
                <w:i/>
                <w:color w:val="000000"/>
                <w:sz w:val="22"/>
                <w:szCs w:val="22"/>
              </w:rPr>
              <w:t>20 года:</w:t>
            </w:r>
          </w:p>
          <w:p w:rsidR="003E048E" w:rsidRPr="003E048E" w:rsidRDefault="003E048E" w:rsidP="003E048E">
            <w:pPr>
              <w:spacing w:line="23" w:lineRule="atLeast"/>
              <w:rPr>
                <w:rFonts w:ascii="Times New Roman" w:eastAsia="Times New Roman" w:hAnsi="Times New Roman"/>
                <w:color w:val="000000"/>
                <w:sz w:val="22"/>
                <w:szCs w:val="22"/>
              </w:rPr>
            </w:pPr>
            <w:r>
              <w:rPr>
                <w:rFonts w:ascii="Times New Roman" w:eastAsia="Times New Roman" w:hAnsi="Times New Roman"/>
                <w:color w:val="000000"/>
                <w:sz w:val="22"/>
                <w:szCs w:val="22"/>
              </w:rPr>
              <w:t>- р</w:t>
            </w:r>
            <w:r w:rsidRPr="003E048E">
              <w:rPr>
                <w:rFonts w:ascii="Times New Roman" w:eastAsia="Times New Roman" w:hAnsi="Times New Roman"/>
                <w:color w:val="000000"/>
                <w:sz w:val="22"/>
                <w:szCs w:val="22"/>
              </w:rPr>
              <w:t xml:space="preserve">еализация программы в соответствии ФГОС </w:t>
            </w:r>
            <w:proofErr w:type="gramStart"/>
            <w:r w:rsidRPr="003E048E">
              <w:rPr>
                <w:rFonts w:ascii="Times New Roman" w:eastAsia="Times New Roman" w:hAnsi="Times New Roman"/>
                <w:color w:val="000000"/>
                <w:sz w:val="22"/>
                <w:szCs w:val="22"/>
              </w:rPr>
              <w:t>ДО</w:t>
            </w:r>
            <w:proofErr w:type="gramEnd"/>
            <w:r w:rsidRPr="003E048E">
              <w:rPr>
                <w:rFonts w:ascii="Times New Roman" w:eastAsia="Times New Roman" w:hAnsi="Times New Roman"/>
                <w:color w:val="000000"/>
                <w:sz w:val="22"/>
                <w:szCs w:val="22"/>
              </w:rPr>
              <w:t xml:space="preserve"> </w:t>
            </w:r>
            <w:proofErr w:type="gramStart"/>
            <w:r w:rsidRPr="003E048E">
              <w:rPr>
                <w:rFonts w:ascii="Times New Roman" w:eastAsia="Times New Roman" w:hAnsi="Times New Roman"/>
                <w:color w:val="000000"/>
                <w:sz w:val="22"/>
                <w:szCs w:val="22"/>
              </w:rPr>
              <w:t>с</w:t>
            </w:r>
            <w:proofErr w:type="gramEnd"/>
            <w:r w:rsidRPr="003E048E">
              <w:rPr>
                <w:rFonts w:ascii="Times New Roman" w:eastAsia="Times New Roman" w:hAnsi="Times New Roman"/>
                <w:color w:val="000000"/>
                <w:sz w:val="22"/>
                <w:szCs w:val="22"/>
              </w:rPr>
              <w:t xml:space="preserve"> использованием «STEAM – технологии» в группе старших дошкольников.</w:t>
            </w:r>
          </w:p>
          <w:p w:rsidR="003E048E" w:rsidRDefault="003E048E" w:rsidP="003E048E">
            <w:pPr>
              <w:spacing w:line="23" w:lineRule="atLeast"/>
              <w:rPr>
                <w:rFonts w:ascii="Times New Roman" w:eastAsia="Times New Roman" w:hAnsi="Times New Roman"/>
                <w:i/>
                <w:color w:val="000000"/>
                <w:sz w:val="22"/>
                <w:szCs w:val="22"/>
              </w:rPr>
            </w:pPr>
            <w:r w:rsidRPr="003E048E">
              <w:rPr>
                <w:rFonts w:ascii="Times New Roman" w:eastAsia="Times New Roman" w:hAnsi="Times New Roman"/>
                <w:i/>
                <w:color w:val="000000"/>
                <w:sz w:val="22"/>
                <w:szCs w:val="22"/>
              </w:rPr>
              <w:t>Апрель-май 20</w:t>
            </w:r>
            <w:r>
              <w:rPr>
                <w:rFonts w:ascii="Times New Roman" w:eastAsia="Times New Roman" w:hAnsi="Times New Roman"/>
                <w:i/>
                <w:color w:val="000000"/>
                <w:sz w:val="22"/>
                <w:szCs w:val="22"/>
              </w:rPr>
              <w:t>20 года:</w:t>
            </w:r>
          </w:p>
          <w:p w:rsidR="003E048E" w:rsidRDefault="003E048E" w:rsidP="003E048E">
            <w:pPr>
              <w:spacing w:line="23" w:lineRule="atLeast"/>
              <w:rPr>
                <w:rFonts w:ascii="Times New Roman" w:eastAsia="Times New Roman" w:hAnsi="Times New Roman"/>
                <w:color w:val="000000"/>
                <w:sz w:val="22"/>
                <w:szCs w:val="22"/>
              </w:rPr>
            </w:pPr>
            <w:r>
              <w:rPr>
                <w:rFonts w:ascii="Times New Roman" w:eastAsia="Times New Roman" w:hAnsi="Times New Roman"/>
                <w:color w:val="000000"/>
                <w:sz w:val="22"/>
                <w:szCs w:val="22"/>
              </w:rPr>
              <w:t>- п</w:t>
            </w:r>
            <w:r w:rsidRPr="003E048E">
              <w:rPr>
                <w:rFonts w:ascii="Times New Roman" w:eastAsia="Times New Roman" w:hAnsi="Times New Roman"/>
                <w:color w:val="000000"/>
                <w:sz w:val="22"/>
                <w:szCs w:val="22"/>
              </w:rPr>
              <w:t>роведение повторного психолого-педагогического обследования воспитанников в рамках реализации образовательного маршрута группы детей по «STEAM – технологии».</w:t>
            </w:r>
          </w:p>
          <w:p w:rsidR="003E048E" w:rsidRPr="0043548B" w:rsidRDefault="003E048E" w:rsidP="003E048E">
            <w:pPr>
              <w:spacing w:line="23" w:lineRule="atLeast"/>
              <w:rPr>
                <w:rFonts w:ascii="Times New Roman" w:eastAsia="Times New Roman" w:hAnsi="Times New Roman"/>
                <w:color w:val="000000"/>
                <w:sz w:val="22"/>
                <w:szCs w:val="22"/>
              </w:rPr>
            </w:pPr>
          </w:p>
          <w:p w:rsidR="00C55D22" w:rsidRDefault="00C55D22" w:rsidP="00C55D22">
            <w:pPr>
              <w:rPr>
                <w:rFonts w:ascii="Times New Roman" w:eastAsia="Times New Roman" w:hAnsi="Times New Roman"/>
                <w:i/>
                <w:color w:val="000000" w:themeColor="text1"/>
                <w:sz w:val="22"/>
                <w:szCs w:val="22"/>
              </w:rPr>
            </w:pPr>
            <w:r>
              <w:rPr>
                <w:rFonts w:ascii="Times New Roman" w:eastAsia="Times New Roman" w:hAnsi="Times New Roman"/>
                <w:i/>
                <w:color w:val="000000" w:themeColor="text1"/>
                <w:sz w:val="22"/>
                <w:szCs w:val="22"/>
              </w:rPr>
              <w:t xml:space="preserve">План мероприятий на </w:t>
            </w:r>
            <w:r w:rsidRPr="0043548B">
              <w:rPr>
                <w:rFonts w:ascii="Times New Roman" w:eastAsia="Times New Roman" w:hAnsi="Times New Roman"/>
                <w:i/>
                <w:color w:val="000000" w:themeColor="text1"/>
                <w:sz w:val="22"/>
                <w:szCs w:val="22"/>
              </w:rPr>
              <w:t>3 этап</w:t>
            </w:r>
            <w:r>
              <w:rPr>
                <w:rFonts w:ascii="Times New Roman" w:eastAsia="Times New Roman" w:hAnsi="Times New Roman"/>
                <w:i/>
                <w:color w:val="000000" w:themeColor="text1"/>
                <w:sz w:val="22"/>
                <w:szCs w:val="22"/>
              </w:rPr>
              <w:t>е (а</w:t>
            </w:r>
            <w:r w:rsidRPr="0043548B">
              <w:rPr>
                <w:rFonts w:ascii="Times New Roman" w:eastAsia="Times New Roman" w:hAnsi="Times New Roman"/>
                <w:i/>
                <w:color w:val="000000" w:themeColor="text1"/>
                <w:sz w:val="22"/>
                <w:szCs w:val="22"/>
              </w:rPr>
              <w:t>прель-май 2020г.)</w:t>
            </w:r>
          </w:p>
          <w:p w:rsidR="003E048E" w:rsidRDefault="003E048E" w:rsidP="00C55D22">
            <w:r>
              <w:rPr>
                <w:rFonts w:ascii="Times New Roman" w:eastAsia="Times New Roman" w:hAnsi="Times New Roman"/>
                <w:i/>
                <w:color w:val="000000" w:themeColor="text1"/>
                <w:sz w:val="22"/>
                <w:szCs w:val="22"/>
              </w:rPr>
              <w:t>Май 2020 года:</w:t>
            </w:r>
          </w:p>
          <w:p w:rsidR="003E048E" w:rsidRPr="003E048E" w:rsidRDefault="003E048E" w:rsidP="003E048E">
            <w:pPr>
              <w:shd w:val="clear" w:color="auto" w:fill="FFFFFF"/>
              <w:ind w:left="57" w:right="57"/>
              <w:rPr>
                <w:rFonts w:ascii="Times New Roman" w:eastAsia="Times New Roman" w:hAnsi="Times New Roman"/>
                <w:color w:val="000000"/>
                <w:sz w:val="22"/>
                <w:szCs w:val="22"/>
              </w:rPr>
            </w:pPr>
            <w:r>
              <w:rPr>
                <w:rFonts w:ascii="Times New Roman" w:eastAsia="Times New Roman" w:hAnsi="Times New Roman"/>
                <w:color w:val="000000"/>
                <w:sz w:val="22"/>
                <w:szCs w:val="22"/>
              </w:rPr>
              <w:t>- а</w:t>
            </w:r>
            <w:r w:rsidRPr="003E048E">
              <w:rPr>
                <w:rFonts w:ascii="Times New Roman" w:eastAsia="Times New Roman" w:hAnsi="Times New Roman"/>
                <w:color w:val="000000"/>
                <w:sz w:val="22"/>
                <w:szCs w:val="22"/>
              </w:rPr>
              <w:t xml:space="preserve">нализ и обобщение полученных данных в ходе </w:t>
            </w:r>
            <w:r>
              <w:rPr>
                <w:rFonts w:ascii="Times New Roman" w:eastAsia="Times New Roman" w:hAnsi="Times New Roman"/>
                <w:color w:val="000000"/>
                <w:sz w:val="22"/>
                <w:szCs w:val="22"/>
              </w:rPr>
              <w:t>реализации «STEAM – технологии»;</w:t>
            </w:r>
          </w:p>
          <w:p w:rsidR="003E048E" w:rsidRDefault="003E048E" w:rsidP="003E048E">
            <w:pPr>
              <w:shd w:val="clear" w:color="auto" w:fill="FFFFFF"/>
              <w:ind w:left="57" w:right="57"/>
              <w:rPr>
                <w:rFonts w:ascii="Times New Roman" w:eastAsia="Times New Roman" w:hAnsi="Times New Roman"/>
                <w:color w:val="000000"/>
                <w:sz w:val="22"/>
                <w:szCs w:val="22"/>
              </w:rPr>
            </w:pPr>
            <w:r>
              <w:rPr>
                <w:rFonts w:ascii="Times New Roman" w:eastAsia="Times New Roman" w:hAnsi="Times New Roman"/>
                <w:color w:val="000000"/>
                <w:sz w:val="22"/>
                <w:szCs w:val="22"/>
              </w:rPr>
              <w:t>- к</w:t>
            </w:r>
            <w:r w:rsidRPr="003E048E">
              <w:rPr>
                <w:rFonts w:ascii="Times New Roman" w:eastAsia="Times New Roman" w:hAnsi="Times New Roman"/>
                <w:color w:val="000000"/>
                <w:sz w:val="22"/>
                <w:szCs w:val="22"/>
              </w:rPr>
              <w:t>орректировка модели «STEAM – техноло</w:t>
            </w:r>
            <w:r>
              <w:rPr>
                <w:rFonts w:ascii="Times New Roman" w:eastAsia="Times New Roman" w:hAnsi="Times New Roman"/>
                <w:color w:val="000000"/>
                <w:sz w:val="22"/>
                <w:szCs w:val="22"/>
              </w:rPr>
              <w:t>гии» с учётом полученных данных;</w:t>
            </w:r>
          </w:p>
          <w:p w:rsidR="00B750E5" w:rsidRPr="00C55D22" w:rsidRDefault="003E048E" w:rsidP="003E048E">
            <w:pPr>
              <w:shd w:val="clear" w:color="auto" w:fill="FFFFFF"/>
              <w:ind w:left="57" w:right="57"/>
              <w:rPr>
                <w:rFonts w:ascii="Times New Roman" w:eastAsia="Times New Roman" w:hAnsi="Times New Roman"/>
                <w:color w:val="000000"/>
                <w:sz w:val="22"/>
                <w:szCs w:val="22"/>
              </w:rPr>
            </w:pPr>
            <w:r>
              <w:rPr>
                <w:rFonts w:ascii="Times New Roman" w:eastAsia="Times New Roman" w:hAnsi="Times New Roman"/>
                <w:color w:val="000000"/>
                <w:sz w:val="22"/>
                <w:szCs w:val="22"/>
              </w:rPr>
              <w:t>- р</w:t>
            </w:r>
            <w:r w:rsidRPr="003E048E">
              <w:rPr>
                <w:rFonts w:ascii="Times New Roman" w:eastAsia="Times New Roman" w:hAnsi="Times New Roman"/>
                <w:color w:val="000000"/>
                <w:sz w:val="22"/>
                <w:szCs w:val="22"/>
              </w:rPr>
              <w:t>аспространение полученного опыта (издание печатной продукции, организация и проведение семинаров, практикумов, консультаций).</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lastRenderedPageBreak/>
              <w:t>24.</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Перечень конечной продукции (результатов)</w:t>
            </w:r>
          </w:p>
        </w:tc>
        <w:tc>
          <w:tcPr>
            <w:tcW w:w="5446" w:type="dxa"/>
            <w:shd w:val="clear" w:color="auto" w:fill="auto"/>
          </w:tcPr>
          <w:p w:rsidR="00DC4F33" w:rsidRDefault="00DC4F33" w:rsidP="00DC4F33">
            <w:pPr>
              <w:ind w:left="57" w:right="57"/>
              <w:jc w:val="both"/>
              <w:rPr>
                <w:rFonts w:ascii="Times New Roman" w:hAnsi="Times New Roman"/>
                <w:sz w:val="22"/>
                <w:szCs w:val="22"/>
              </w:rPr>
            </w:pPr>
            <w:r>
              <w:rPr>
                <w:rFonts w:ascii="Times New Roman" w:hAnsi="Times New Roman"/>
                <w:sz w:val="22"/>
                <w:szCs w:val="22"/>
              </w:rPr>
              <w:t>1.</w:t>
            </w:r>
            <w:r w:rsidR="004B1E8A">
              <w:rPr>
                <w:rFonts w:ascii="Times New Roman" w:hAnsi="Times New Roman"/>
                <w:sz w:val="22"/>
                <w:szCs w:val="22"/>
              </w:rPr>
              <w:t>Открыта группа детей старшего дошкольного возраста, реализующая программу</w:t>
            </w:r>
            <w:r>
              <w:rPr>
                <w:rFonts w:ascii="Times New Roman" w:hAnsi="Times New Roman"/>
                <w:sz w:val="22"/>
                <w:szCs w:val="22"/>
              </w:rPr>
              <w:t xml:space="preserve"> «Развитие научно-технического творчества у детей старшего дошкольного возраста средствами</w:t>
            </w:r>
            <w:r w:rsidRPr="00F504D0">
              <w:rPr>
                <w:rFonts w:ascii="Times New Roman" w:hAnsi="Times New Roman"/>
                <w:sz w:val="22"/>
                <w:szCs w:val="22"/>
              </w:rPr>
              <w:t xml:space="preserve"> </w:t>
            </w:r>
            <w:r>
              <w:rPr>
                <w:rFonts w:ascii="Times New Roman" w:hAnsi="Times New Roman"/>
                <w:sz w:val="22"/>
                <w:szCs w:val="22"/>
                <w:lang w:val="en-US"/>
              </w:rPr>
              <w:t>STEAM</w:t>
            </w:r>
            <w:r>
              <w:rPr>
                <w:rFonts w:ascii="Times New Roman" w:hAnsi="Times New Roman"/>
                <w:sz w:val="22"/>
                <w:szCs w:val="22"/>
              </w:rPr>
              <w:t xml:space="preserve">-технологии». Авторы: С.Н. Борщ, заместитель заведующего по ВМР; Г.Р. </w:t>
            </w:r>
            <w:proofErr w:type="spellStart"/>
            <w:r>
              <w:rPr>
                <w:rFonts w:ascii="Times New Roman" w:hAnsi="Times New Roman"/>
                <w:sz w:val="22"/>
                <w:szCs w:val="22"/>
              </w:rPr>
              <w:t>Кемерова</w:t>
            </w:r>
            <w:proofErr w:type="spellEnd"/>
            <w:r>
              <w:rPr>
                <w:rFonts w:ascii="Times New Roman" w:hAnsi="Times New Roman"/>
                <w:sz w:val="22"/>
                <w:szCs w:val="22"/>
              </w:rPr>
              <w:t xml:space="preserve">, М.И. </w:t>
            </w:r>
            <w:proofErr w:type="spellStart"/>
            <w:r>
              <w:rPr>
                <w:rFonts w:ascii="Times New Roman" w:hAnsi="Times New Roman"/>
                <w:sz w:val="22"/>
                <w:szCs w:val="22"/>
              </w:rPr>
              <w:t>Паранина</w:t>
            </w:r>
            <w:proofErr w:type="spellEnd"/>
            <w:r>
              <w:rPr>
                <w:rFonts w:ascii="Times New Roman" w:hAnsi="Times New Roman"/>
                <w:sz w:val="22"/>
                <w:szCs w:val="22"/>
              </w:rPr>
              <w:t>, воспитатели.</w:t>
            </w:r>
          </w:p>
          <w:p w:rsidR="004B1E8A" w:rsidRDefault="00DC4F33" w:rsidP="00DC4F33">
            <w:pPr>
              <w:ind w:left="57" w:right="57"/>
              <w:jc w:val="both"/>
              <w:rPr>
                <w:rFonts w:ascii="Times New Roman" w:hAnsi="Times New Roman"/>
                <w:sz w:val="22"/>
                <w:szCs w:val="22"/>
              </w:rPr>
            </w:pPr>
            <w:r>
              <w:rPr>
                <w:rFonts w:ascii="Times New Roman" w:hAnsi="Times New Roman"/>
                <w:sz w:val="22"/>
                <w:szCs w:val="22"/>
              </w:rPr>
              <w:t>2.</w:t>
            </w:r>
            <w:r w:rsidR="004B1E8A">
              <w:rPr>
                <w:rFonts w:ascii="Times New Roman" w:hAnsi="Times New Roman"/>
                <w:sz w:val="22"/>
                <w:szCs w:val="22"/>
              </w:rPr>
              <w:t>Функционирует</w:t>
            </w:r>
            <w:r w:rsidRPr="001C38F7">
              <w:rPr>
                <w:rFonts w:ascii="Times New Roman" w:hAnsi="Times New Roman"/>
                <w:sz w:val="22"/>
                <w:szCs w:val="22"/>
              </w:rPr>
              <w:t xml:space="preserve"> </w:t>
            </w:r>
            <w:r>
              <w:rPr>
                <w:rFonts w:ascii="Times New Roman" w:hAnsi="Times New Roman"/>
                <w:sz w:val="22"/>
                <w:szCs w:val="22"/>
              </w:rPr>
              <w:t>родительск</w:t>
            </w:r>
            <w:r w:rsidR="004B1E8A">
              <w:rPr>
                <w:rFonts w:ascii="Times New Roman" w:hAnsi="Times New Roman"/>
                <w:sz w:val="22"/>
                <w:szCs w:val="22"/>
              </w:rPr>
              <w:t>ий</w:t>
            </w:r>
            <w:r>
              <w:rPr>
                <w:rFonts w:ascii="Times New Roman" w:hAnsi="Times New Roman"/>
                <w:sz w:val="22"/>
                <w:szCs w:val="22"/>
              </w:rPr>
              <w:t xml:space="preserve"> клуб «Ребёнок – зеркало семьи».</w:t>
            </w:r>
          </w:p>
          <w:p w:rsidR="00DC4F33" w:rsidRDefault="00DC4F33" w:rsidP="00DC4F33">
            <w:pPr>
              <w:ind w:left="57" w:right="57"/>
              <w:jc w:val="both"/>
              <w:rPr>
                <w:rFonts w:ascii="Times New Roman" w:hAnsi="Times New Roman"/>
                <w:sz w:val="22"/>
                <w:szCs w:val="22"/>
              </w:rPr>
            </w:pPr>
            <w:r>
              <w:rPr>
                <w:rFonts w:ascii="Times New Roman" w:hAnsi="Times New Roman"/>
                <w:sz w:val="22"/>
                <w:szCs w:val="22"/>
              </w:rPr>
              <w:t>3.</w:t>
            </w:r>
            <w:r w:rsidR="004B1E8A">
              <w:rPr>
                <w:rFonts w:ascii="Times New Roman" w:hAnsi="Times New Roman"/>
                <w:sz w:val="22"/>
                <w:szCs w:val="22"/>
              </w:rPr>
              <w:t>Функционирует</w:t>
            </w:r>
            <w:r>
              <w:rPr>
                <w:rFonts w:ascii="Times New Roman" w:hAnsi="Times New Roman"/>
                <w:sz w:val="22"/>
                <w:szCs w:val="22"/>
              </w:rPr>
              <w:t xml:space="preserve"> школ</w:t>
            </w:r>
            <w:r w:rsidR="004B1E8A">
              <w:rPr>
                <w:rFonts w:ascii="Times New Roman" w:hAnsi="Times New Roman"/>
                <w:sz w:val="22"/>
                <w:szCs w:val="22"/>
              </w:rPr>
              <w:t>а</w:t>
            </w:r>
            <w:r>
              <w:rPr>
                <w:rFonts w:ascii="Times New Roman" w:hAnsi="Times New Roman"/>
                <w:sz w:val="22"/>
                <w:szCs w:val="22"/>
              </w:rPr>
              <w:t xml:space="preserve"> материнства / отцовства «Мы вместе».</w:t>
            </w:r>
          </w:p>
          <w:p w:rsidR="00DC4F33" w:rsidRDefault="00DC4F33" w:rsidP="00DC4F33">
            <w:pPr>
              <w:ind w:left="57" w:right="57"/>
              <w:rPr>
                <w:rFonts w:ascii="Times New Roman" w:hAnsi="Times New Roman"/>
                <w:sz w:val="22"/>
                <w:szCs w:val="22"/>
              </w:rPr>
            </w:pPr>
            <w:r>
              <w:rPr>
                <w:rFonts w:ascii="Times New Roman" w:hAnsi="Times New Roman"/>
                <w:sz w:val="22"/>
                <w:szCs w:val="22"/>
              </w:rPr>
              <w:t xml:space="preserve">4. </w:t>
            </w:r>
            <w:r w:rsidR="004B1E8A">
              <w:rPr>
                <w:rFonts w:ascii="Times New Roman" w:hAnsi="Times New Roman"/>
                <w:sz w:val="22"/>
                <w:szCs w:val="22"/>
              </w:rPr>
              <w:t>Создана э</w:t>
            </w:r>
            <w:r>
              <w:rPr>
                <w:rFonts w:ascii="Times New Roman" w:hAnsi="Times New Roman"/>
                <w:sz w:val="22"/>
                <w:szCs w:val="22"/>
              </w:rPr>
              <w:t>лектронная база нормативно-правовых документов, методических материалов.</w:t>
            </w:r>
          </w:p>
          <w:p w:rsidR="00B750E5" w:rsidRDefault="00DC4F33" w:rsidP="00DC4F33">
            <w:pPr>
              <w:ind w:left="57" w:right="57"/>
              <w:rPr>
                <w:rFonts w:ascii="Times New Roman" w:hAnsi="Times New Roman"/>
                <w:sz w:val="22"/>
                <w:szCs w:val="22"/>
              </w:rPr>
            </w:pPr>
            <w:proofErr w:type="gramStart"/>
            <w:r>
              <w:rPr>
                <w:rFonts w:ascii="Times New Roman" w:hAnsi="Times New Roman"/>
                <w:sz w:val="22"/>
                <w:szCs w:val="22"/>
              </w:rPr>
              <w:t>5.</w:t>
            </w:r>
            <w:r w:rsidR="004B1E8A">
              <w:rPr>
                <w:rFonts w:ascii="Times New Roman" w:hAnsi="Times New Roman"/>
                <w:sz w:val="22"/>
                <w:szCs w:val="22"/>
              </w:rPr>
              <w:t>Создан э</w:t>
            </w:r>
            <w:r>
              <w:rPr>
                <w:rFonts w:ascii="Times New Roman" w:hAnsi="Times New Roman"/>
                <w:sz w:val="22"/>
                <w:szCs w:val="22"/>
              </w:rPr>
              <w:t xml:space="preserve">лектронный банк: мультимедийных материалов (презентаций, игр и т.д.), информационных материалов (памятки, буклеты, брошюры, </w:t>
            </w:r>
            <w:proofErr w:type="spellStart"/>
            <w:r>
              <w:rPr>
                <w:rFonts w:ascii="Times New Roman" w:hAnsi="Times New Roman"/>
                <w:sz w:val="22"/>
                <w:szCs w:val="22"/>
              </w:rPr>
              <w:t>флайеры</w:t>
            </w:r>
            <w:proofErr w:type="spellEnd"/>
            <w:r>
              <w:rPr>
                <w:rFonts w:ascii="Times New Roman" w:hAnsi="Times New Roman"/>
                <w:sz w:val="22"/>
                <w:szCs w:val="22"/>
              </w:rPr>
              <w:t xml:space="preserve"> и т.д.) и практических материалов для педагогов, родителей (законных представителей) воспитанников.</w:t>
            </w:r>
            <w:proofErr w:type="gramEnd"/>
          </w:p>
          <w:p w:rsidR="00DC4F33" w:rsidRDefault="00DC4F33" w:rsidP="00DC4F33">
            <w:pPr>
              <w:ind w:left="57" w:right="57"/>
              <w:rPr>
                <w:rFonts w:ascii="Times New Roman" w:hAnsi="Times New Roman"/>
                <w:sz w:val="22"/>
                <w:szCs w:val="22"/>
              </w:rPr>
            </w:pPr>
            <w:r>
              <w:rPr>
                <w:rFonts w:ascii="Times New Roman" w:hAnsi="Times New Roman"/>
                <w:sz w:val="22"/>
                <w:szCs w:val="22"/>
              </w:rPr>
              <w:t>6.</w:t>
            </w:r>
            <w:r w:rsidR="004B1E8A">
              <w:rPr>
                <w:rFonts w:ascii="Times New Roman" w:hAnsi="Times New Roman"/>
                <w:sz w:val="22"/>
                <w:szCs w:val="22"/>
              </w:rPr>
              <w:t>Создана с</w:t>
            </w:r>
            <w:r>
              <w:rPr>
                <w:rFonts w:ascii="Times New Roman" w:hAnsi="Times New Roman"/>
                <w:sz w:val="22"/>
                <w:szCs w:val="22"/>
              </w:rPr>
              <w:t>траничка на официальном сайте образовательной организации.</w:t>
            </w:r>
          </w:p>
          <w:p w:rsidR="00DC4F33" w:rsidRPr="00B750E5" w:rsidRDefault="00DC4F33" w:rsidP="00DC4F33">
            <w:pPr>
              <w:ind w:left="57" w:right="57"/>
              <w:rPr>
                <w:rFonts w:ascii="Times New Roman" w:hAnsi="Times New Roman"/>
                <w:sz w:val="22"/>
                <w:szCs w:val="22"/>
              </w:rPr>
            </w:pPr>
            <w:r>
              <w:rPr>
                <w:rFonts w:ascii="Times New Roman" w:hAnsi="Times New Roman"/>
                <w:sz w:val="22"/>
                <w:szCs w:val="22"/>
              </w:rPr>
              <w:t xml:space="preserve">7.Имеется распространение опыта работы и рекомендации </w:t>
            </w:r>
            <w:r w:rsidR="004B1E8A">
              <w:rPr>
                <w:rFonts w:ascii="Times New Roman" w:hAnsi="Times New Roman"/>
                <w:sz w:val="22"/>
                <w:szCs w:val="22"/>
              </w:rPr>
              <w:t>по развитию научно-технического творчества у старших дошкольников средствами инновационных технологий на уровне города, округа, России.</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lastRenderedPageBreak/>
              <w:t>25.</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Обоснование возможности реализации проекта (программы) в соответствии с законодательством Российской Федерации в области образования или предложения по содержанию проекта нормативного правого акта, необходимого для реализации проекта (программы)</w:t>
            </w:r>
          </w:p>
        </w:tc>
        <w:tc>
          <w:tcPr>
            <w:tcW w:w="5446" w:type="dxa"/>
            <w:shd w:val="clear" w:color="auto" w:fill="auto"/>
          </w:tcPr>
          <w:p w:rsidR="004B1E8A" w:rsidRPr="004B1E8A" w:rsidRDefault="004B1E8A" w:rsidP="004B1E8A">
            <w:pPr>
              <w:numPr>
                <w:ilvl w:val="0"/>
                <w:numId w:val="21"/>
              </w:numPr>
              <w:tabs>
                <w:tab w:val="clear" w:pos="720"/>
              </w:tabs>
              <w:ind w:left="57" w:right="57" w:firstLine="0"/>
              <w:contextualSpacing/>
              <w:rPr>
                <w:rFonts w:ascii="Times New Roman" w:eastAsia="Times New Roman" w:hAnsi="Times New Roman"/>
                <w:color w:val="000000" w:themeColor="text1"/>
                <w:sz w:val="22"/>
                <w:szCs w:val="22"/>
              </w:rPr>
            </w:pPr>
            <w:r w:rsidRPr="004B1E8A">
              <w:rPr>
                <w:rFonts w:ascii="Times New Roman" w:eastAsia="Times New Roman" w:hAnsi="Times New Roman"/>
                <w:color w:val="000000" w:themeColor="text1"/>
                <w:spacing w:val="2"/>
                <w:kern w:val="24"/>
                <w:sz w:val="22"/>
                <w:szCs w:val="22"/>
              </w:rPr>
              <w:t>Федеральный закон «Об образовании в РФ» от 29.12.2012 № 273-ФЗ.</w:t>
            </w:r>
          </w:p>
          <w:p w:rsidR="004B1E8A" w:rsidRPr="004B1E8A" w:rsidRDefault="004B1E8A" w:rsidP="004B1E8A">
            <w:pPr>
              <w:numPr>
                <w:ilvl w:val="0"/>
                <w:numId w:val="21"/>
              </w:numPr>
              <w:tabs>
                <w:tab w:val="clear" w:pos="720"/>
              </w:tabs>
              <w:ind w:left="57" w:right="57" w:firstLine="0"/>
              <w:contextualSpacing/>
              <w:rPr>
                <w:rFonts w:ascii="Times New Roman" w:eastAsia="Times New Roman" w:hAnsi="Times New Roman"/>
                <w:color w:val="000000" w:themeColor="text1"/>
                <w:sz w:val="22"/>
                <w:szCs w:val="22"/>
              </w:rPr>
            </w:pPr>
            <w:r w:rsidRPr="004B1E8A">
              <w:rPr>
                <w:rFonts w:ascii="Times New Roman" w:eastAsia="Times New Roman" w:hAnsi="Times New Roman"/>
                <w:color w:val="000000" w:themeColor="text1"/>
                <w:spacing w:val="2"/>
                <w:kern w:val="24"/>
                <w:sz w:val="22"/>
                <w:szCs w:val="22"/>
              </w:rPr>
              <w:t>Федеральный государственный образовательный стандарт дошкольного образования.</w:t>
            </w:r>
          </w:p>
          <w:p w:rsidR="004B1E8A" w:rsidRPr="004B1E8A" w:rsidRDefault="004B1E8A" w:rsidP="004B1E8A">
            <w:pPr>
              <w:numPr>
                <w:ilvl w:val="0"/>
                <w:numId w:val="21"/>
              </w:numPr>
              <w:tabs>
                <w:tab w:val="clear" w:pos="720"/>
              </w:tabs>
              <w:ind w:left="57" w:right="57" w:firstLine="0"/>
              <w:contextualSpacing/>
              <w:rPr>
                <w:rFonts w:ascii="Times New Roman" w:eastAsia="Times New Roman" w:hAnsi="Times New Roman"/>
                <w:color w:val="000000" w:themeColor="text1"/>
                <w:sz w:val="22"/>
                <w:szCs w:val="22"/>
              </w:rPr>
            </w:pPr>
            <w:r w:rsidRPr="004B1E8A">
              <w:rPr>
                <w:rFonts w:ascii="Times New Roman" w:eastAsia="Times New Roman" w:hAnsi="Times New Roman"/>
                <w:color w:val="000000" w:themeColor="text1"/>
                <w:spacing w:val="2"/>
                <w:kern w:val="24"/>
                <w:sz w:val="22"/>
                <w:szCs w:val="22"/>
              </w:rPr>
              <w:t>Федеральная целевая программа «Концепция развития образования на 2016-2020 годы».</w:t>
            </w:r>
          </w:p>
          <w:p w:rsidR="004B1E8A" w:rsidRPr="004B1E8A" w:rsidRDefault="004B1E8A" w:rsidP="004B1E8A">
            <w:pPr>
              <w:numPr>
                <w:ilvl w:val="0"/>
                <w:numId w:val="21"/>
              </w:numPr>
              <w:tabs>
                <w:tab w:val="clear" w:pos="720"/>
              </w:tabs>
              <w:ind w:left="57" w:right="57" w:firstLine="0"/>
              <w:contextualSpacing/>
              <w:rPr>
                <w:rFonts w:ascii="Times New Roman" w:eastAsia="Times New Roman" w:hAnsi="Times New Roman"/>
                <w:color w:val="000000" w:themeColor="text1"/>
                <w:sz w:val="22"/>
                <w:szCs w:val="22"/>
              </w:rPr>
            </w:pPr>
            <w:r w:rsidRPr="004B1E8A">
              <w:rPr>
                <w:rFonts w:ascii="Times New Roman" w:eastAsia="Times New Roman" w:hAnsi="Times New Roman"/>
                <w:color w:val="000000" w:themeColor="text1"/>
                <w:spacing w:val="2"/>
                <w:kern w:val="24"/>
                <w:sz w:val="22"/>
                <w:szCs w:val="22"/>
              </w:rPr>
              <w:t>«Стратегии развития воспитания до 2025 года».</w:t>
            </w:r>
          </w:p>
          <w:p w:rsidR="004B1E8A" w:rsidRPr="004B1E8A" w:rsidRDefault="004B1E8A" w:rsidP="004B1E8A">
            <w:pPr>
              <w:numPr>
                <w:ilvl w:val="0"/>
                <w:numId w:val="21"/>
              </w:numPr>
              <w:tabs>
                <w:tab w:val="clear" w:pos="720"/>
              </w:tabs>
              <w:ind w:left="57" w:right="57" w:firstLine="0"/>
              <w:contextualSpacing/>
              <w:rPr>
                <w:rFonts w:ascii="Times New Roman" w:eastAsia="Times New Roman" w:hAnsi="Times New Roman"/>
                <w:color w:val="000000" w:themeColor="text1"/>
                <w:sz w:val="22"/>
                <w:szCs w:val="22"/>
              </w:rPr>
            </w:pPr>
            <w:r w:rsidRPr="004B1E8A">
              <w:rPr>
                <w:rFonts w:ascii="Times New Roman" w:eastAsia="Times New Roman" w:hAnsi="Times New Roman"/>
                <w:color w:val="000000" w:themeColor="text1"/>
                <w:spacing w:val="2"/>
                <w:kern w:val="24"/>
                <w:sz w:val="22"/>
                <w:szCs w:val="22"/>
              </w:rPr>
              <w:t>П</w:t>
            </w:r>
            <w:r w:rsidRPr="004B1E8A">
              <w:rPr>
                <w:rFonts w:ascii="Times New Roman" w:eastAsia="Times New Roman" w:hAnsi="Times New Roman"/>
                <w:color w:val="000000" w:themeColor="text1"/>
                <w:kern w:val="24"/>
                <w:sz w:val="22"/>
                <w:szCs w:val="22"/>
              </w:rPr>
              <w:t>рограмма «Цифровая экономика Российской Федерации» (распоряжение №1632-от 28.07.2017г.) в рамках приоритетного проекта «Цифровая школа»</w:t>
            </w:r>
            <w:proofErr w:type="gramStart"/>
            <w:r w:rsidRPr="004B1E8A">
              <w:rPr>
                <w:rFonts w:ascii="Times New Roman" w:eastAsia="Times New Roman" w:hAnsi="Times New Roman"/>
                <w:color w:val="000000" w:themeColor="text1"/>
                <w:kern w:val="24"/>
                <w:sz w:val="22"/>
                <w:szCs w:val="22"/>
              </w:rPr>
              <w:t>.</w:t>
            </w:r>
            <w:proofErr w:type="gramEnd"/>
            <w:r w:rsidRPr="004B1E8A">
              <w:rPr>
                <w:rFonts w:ascii="Times New Roman" w:eastAsia="Times New Roman" w:hAnsi="Times New Roman"/>
                <w:color w:val="000000" w:themeColor="text1"/>
                <w:kern w:val="24"/>
                <w:sz w:val="22"/>
                <w:szCs w:val="22"/>
              </w:rPr>
              <w:t xml:space="preserve"> (</w:t>
            </w:r>
            <w:proofErr w:type="gramStart"/>
            <w:r w:rsidRPr="004B1E8A">
              <w:rPr>
                <w:rFonts w:ascii="Times New Roman" w:eastAsia="Times New Roman" w:hAnsi="Times New Roman"/>
                <w:color w:val="000000" w:themeColor="text1"/>
                <w:kern w:val="24"/>
                <w:sz w:val="22"/>
                <w:szCs w:val="22"/>
              </w:rPr>
              <w:t>п</w:t>
            </w:r>
            <w:proofErr w:type="gramEnd"/>
            <w:r w:rsidRPr="004B1E8A">
              <w:rPr>
                <w:rFonts w:ascii="Times New Roman" w:eastAsia="Times New Roman" w:hAnsi="Times New Roman"/>
                <w:color w:val="000000" w:themeColor="text1"/>
                <w:kern w:val="24"/>
                <w:sz w:val="22"/>
                <w:szCs w:val="22"/>
              </w:rPr>
              <w:t>о итогам заседания президиума Совета при Президенте РФ по стратегическому развитию и приоритетным проектам от 13.12.2017г. № 12)</w:t>
            </w:r>
            <w:r w:rsidRPr="004B1E8A">
              <w:rPr>
                <w:rFonts w:ascii="Times New Roman" w:eastAsia="Times New Roman" w:hAnsi="Times New Roman"/>
                <w:color w:val="000000" w:themeColor="text1"/>
                <w:spacing w:val="2"/>
                <w:kern w:val="24"/>
                <w:sz w:val="22"/>
                <w:szCs w:val="22"/>
              </w:rPr>
              <w:t>.</w:t>
            </w:r>
          </w:p>
          <w:p w:rsidR="004B1E8A" w:rsidRPr="004B1E8A" w:rsidRDefault="004B1E8A" w:rsidP="004B1E8A">
            <w:pPr>
              <w:numPr>
                <w:ilvl w:val="0"/>
                <w:numId w:val="21"/>
              </w:numPr>
              <w:tabs>
                <w:tab w:val="clear" w:pos="720"/>
              </w:tabs>
              <w:ind w:left="57" w:right="57" w:firstLine="0"/>
              <w:contextualSpacing/>
              <w:rPr>
                <w:rFonts w:ascii="Times New Roman" w:eastAsia="Times New Roman" w:hAnsi="Times New Roman"/>
                <w:color w:val="000000" w:themeColor="text1"/>
                <w:sz w:val="22"/>
                <w:szCs w:val="22"/>
              </w:rPr>
            </w:pPr>
            <w:r w:rsidRPr="004B1E8A">
              <w:rPr>
                <w:rFonts w:ascii="Times New Roman" w:eastAsia="Times New Roman" w:hAnsi="Times New Roman"/>
                <w:color w:val="000000" w:themeColor="text1"/>
                <w:spacing w:val="2"/>
                <w:kern w:val="24"/>
                <w:sz w:val="22"/>
                <w:szCs w:val="22"/>
              </w:rPr>
              <w:t xml:space="preserve">«Концепция развития образовательной робототехники и непрерывного </w:t>
            </w:r>
            <w:r w:rsidRPr="004B1E8A">
              <w:rPr>
                <w:rFonts w:ascii="Times New Roman" w:eastAsia="Times New Roman" w:hAnsi="Times New Roman"/>
                <w:color w:val="000000" w:themeColor="text1"/>
                <w:spacing w:val="2"/>
                <w:kern w:val="24"/>
                <w:sz w:val="22"/>
                <w:szCs w:val="22"/>
                <w:lang w:val="en-US"/>
              </w:rPr>
              <w:t>IT</w:t>
            </w:r>
            <w:r w:rsidRPr="004B1E8A">
              <w:rPr>
                <w:rFonts w:ascii="Times New Roman" w:eastAsia="Times New Roman" w:hAnsi="Times New Roman"/>
                <w:color w:val="000000" w:themeColor="text1"/>
                <w:spacing w:val="2"/>
                <w:kern w:val="24"/>
                <w:sz w:val="22"/>
                <w:szCs w:val="22"/>
              </w:rPr>
              <w:t>-образования в РФ (от 01.10.2014г. № 172-Р).</w:t>
            </w:r>
          </w:p>
          <w:p w:rsidR="004B1E8A" w:rsidRPr="004B1E8A" w:rsidRDefault="004B1E8A" w:rsidP="004B1E8A">
            <w:pPr>
              <w:numPr>
                <w:ilvl w:val="0"/>
                <w:numId w:val="21"/>
              </w:numPr>
              <w:tabs>
                <w:tab w:val="clear" w:pos="720"/>
              </w:tabs>
              <w:ind w:left="57" w:right="57" w:firstLine="0"/>
              <w:contextualSpacing/>
              <w:rPr>
                <w:rFonts w:ascii="Times New Roman" w:eastAsia="Times New Roman" w:hAnsi="Times New Roman"/>
                <w:color w:val="000000" w:themeColor="text1"/>
                <w:sz w:val="22"/>
                <w:szCs w:val="22"/>
              </w:rPr>
            </w:pPr>
            <w:r w:rsidRPr="004B1E8A">
              <w:rPr>
                <w:rFonts w:ascii="Times New Roman" w:eastAsia="Times New Roman" w:hAnsi="Times New Roman"/>
                <w:color w:val="000000" w:themeColor="text1"/>
                <w:spacing w:val="2"/>
                <w:kern w:val="24"/>
                <w:sz w:val="22"/>
                <w:szCs w:val="22"/>
              </w:rPr>
              <w:t>Распоряжение Правительства РФ от 24.12.2013 года «О Концепции развития математического образования в РФ».</w:t>
            </w:r>
          </w:p>
          <w:p w:rsidR="00B750E5" w:rsidRPr="004B1E8A" w:rsidRDefault="004B1E8A" w:rsidP="004B1E8A">
            <w:pPr>
              <w:numPr>
                <w:ilvl w:val="0"/>
                <w:numId w:val="21"/>
              </w:numPr>
              <w:tabs>
                <w:tab w:val="clear" w:pos="720"/>
              </w:tabs>
              <w:ind w:left="57" w:right="57" w:firstLine="0"/>
              <w:contextualSpacing/>
              <w:rPr>
                <w:rFonts w:ascii="Times New Roman" w:hAnsi="Times New Roman"/>
                <w:sz w:val="22"/>
                <w:szCs w:val="22"/>
              </w:rPr>
            </w:pPr>
            <w:r w:rsidRPr="004B1E8A">
              <w:rPr>
                <w:rFonts w:ascii="Times New Roman" w:eastAsia="Times New Roman" w:hAnsi="Times New Roman"/>
                <w:color w:val="000000" w:themeColor="text1"/>
                <w:kern w:val="24"/>
                <w:sz w:val="22"/>
                <w:szCs w:val="22"/>
              </w:rPr>
              <w:t xml:space="preserve">Государственная программа Ханты-Мансийского автономного округа – Югры «Развитие образования </w:t>
            </w:r>
            <w:proofErr w:type="gramStart"/>
            <w:r w:rsidRPr="004B1E8A">
              <w:rPr>
                <w:rFonts w:ascii="Times New Roman" w:eastAsia="Times New Roman" w:hAnsi="Times New Roman"/>
                <w:color w:val="000000" w:themeColor="text1"/>
                <w:kern w:val="24"/>
                <w:sz w:val="22"/>
                <w:szCs w:val="22"/>
              </w:rPr>
              <w:t>в</w:t>
            </w:r>
            <w:proofErr w:type="gramEnd"/>
            <w:r w:rsidRPr="004B1E8A">
              <w:rPr>
                <w:rFonts w:ascii="Times New Roman" w:eastAsia="Times New Roman" w:hAnsi="Times New Roman"/>
                <w:color w:val="000000" w:themeColor="text1"/>
                <w:kern w:val="24"/>
                <w:sz w:val="22"/>
                <w:szCs w:val="22"/>
              </w:rPr>
              <w:t xml:space="preserve"> </w:t>
            </w:r>
            <w:proofErr w:type="gramStart"/>
            <w:r w:rsidRPr="004B1E8A">
              <w:rPr>
                <w:rFonts w:ascii="Times New Roman" w:eastAsia="Times New Roman" w:hAnsi="Times New Roman"/>
                <w:color w:val="000000" w:themeColor="text1"/>
                <w:kern w:val="24"/>
                <w:sz w:val="22"/>
                <w:szCs w:val="22"/>
              </w:rPr>
              <w:t>Ханты-Мансийском</w:t>
            </w:r>
            <w:proofErr w:type="gramEnd"/>
            <w:r w:rsidRPr="004B1E8A">
              <w:rPr>
                <w:rFonts w:ascii="Times New Roman" w:eastAsia="Times New Roman" w:hAnsi="Times New Roman"/>
                <w:color w:val="000000" w:themeColor="text1"/>
                <w:kern w:val="24"/>
                <w:sz w:val="22"/>
                <w:szCs w:val="22"/>
              </w:rPr>
              <w:t xml:space="preserve"> автономном округе - Югре на 2018 - 2025 годы и на период до 2030 года». (Постановление Правительства Ханты-Мансийского автономного округа – Югры от 9 октября 2013 г. N 413-п).</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26.</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Решение органа самоуправления организации на участие в реализации проекта (программы) (выписка из протокола органа государственно-общественного управления организацией-соискателем)</w:t>
            </w:r>
          </w:p>
        </w:tc>
        <w:tc>
          <w:tcPr>
            <w:tcW w:w="5446" w:type="dxa"/>
            <w:shd w:val="clear" w:color="auto" w:fill="auto"/>
          </w:tcPr>
          <w:p w:rsidR="004B1E8A" w:rsidRPr="001C38F7" w:rsidRDefault="004202FF" w:rsidP="004B1E8A">
            <w:pPr>
              <w:rPr>
                <w:rFonts w:ascii="Times New Roman" w:hAnsi="Times New Roman"/>
                <w:sz w:val="22"/>
                <w:szCs w:val="22"/>
              </w:rPr>
            </w:pPr>
            <w:r>
              <w:rPr>
                <w:rFonts w:ascii="Times New Roman" w:hAnsi="Times New Roman"/>
                <w:sz w:val="22"/>
                <w:szCs w:val="22"/>
              </w:rPr>
              <w:t>1.</w:t>
            </w:r>
            <w:r w:rsidR="004B1E8A" w:rsidRPr="001C38F7">
              <w:rPr>
                <w:rFonts w:ascii="Times New Roman" w:hAnsi="Times New Roman"/>
                <w:sz w:val="22"/>
                <w:szCs w:val="22"/>
              </w:rPr>
              <w:t xml:space="preserve">Выписка из протокола Совета родителей </w:t>
            </w:r>
            <w:r w:rsidR="004B1E8A">
              <w:rPr>
                <w:rFonts w:ascii="Times New Roman" w:hAnsi="Times New Roman"/>
                <w:sz w:val="22"/>
                <w:szCs w:val="22"/>
              </w:rPr>
              <w:t>от 25.04.2019</w:t>
            </w:r>
            <w:r w:rsidR="004B1E8A" w:rsidRPr="001C38F7">
              <w:rPr>
                <w:rFonts w:ascii="Times New Roman" w:hAnsi="Times New Roman"/>
                <w:sz w:val="22"/>
                <w:szCs w:val="22"/>
              </w:rPr>
              <w:t>г.</w:t>
            </w:r>
          </w:p>
          <w:p w:rsidR="004B1E8A" w:rsidRPr="001C38F7" w:rsidRDefault="004B1E8A" w:rsidP="004B1E8A">
            <w:pPr>
              <w:rPr>
                <w:rFonts w:ascii="Times New Roman" w:hAnsi="Times New Roman"/>
                <w:sz w:val="22"/>
                <w:szCs w:val="22"/>
              </w:rPr>
            </w:pPr>
            <w:r>
              <w:rPr>
                <w:rFonts w:ascii="Times New Roman" w:hAnsi="Times New Roman"/>
                <w:sz w:val="22"/>
                <w:szCs w:val="22"/>
              </w:rPr>
              <w:t>Присутствовало: 12</w:t>
            </w:r>
            <w:r w:rsidRPr="001C38F7">
              <w:rPr>
                <w:rFonts w:ascii="Times New Roman" w:hAnsi="Times New Roman"/>
                <w:sz w:val="22"/>
                <w:szCs w:val="22"/>
              </w:rPr>
              <w:t xml:space="preserve"> человек.</w:t>
            </w:r>
          </w:p>
          <w:p w:rsidR="004B1E8A" w:rsidRPr="001C38F7" w:rsidRDefault="004B1E8A" w:rsidP="004B1E8A">
            <w:pPr>
              <w:rPr>
                <w:rFonts w:ascii="Times New Roman" w:hAnsi="Times New Roman"/>
                <w:sz w:val="22"/>
                <w:szCs w:val="22"/>
              </w:rPr>
            </w:pPr>
            <w:r w:rsidRPr="001C38F7">
              <w:rPr>
                <w:rFonts w:ascii="Times New Roman" w:hAnsi="Times New Roman"/>
                <w:sz w:val="22"/>
                <w:szCs w:val="22"/>
              </w:rPr>
              <w:t>Повестка дня:</w:t>
            </w:r>
          </w:p>
          <w:p w:rsidR="004B1E8A" w:rsidRPr="001C38F7" w:rsidRDefault="004B1E8A" w:rsidP="004B1E8A">
            <w:pPr>
              <w:pStyle w:val="a3"/>
              <w:numPr>
                <w:ilvl w:val="0"/>
                <w:numId w:val="12"/>
              </w:numPr>
              <w:ind w:left="0" w:firstLine="0"/>
              <w:rPr>
                <w:rFonts w:ascii="Times New Roman" w:hAnsi="Times New Roman"/>
                <w:sz w:val="22"/>
                <w:szCs w:val="22"/>
              </w:rPr>
            </w:pPr>
            <w:r w:rsidRPr="001C38F7">
              <w:rPr>
                <w:rFonts w:ascii="Times New Roman" w:hAnsi="Times New Roman"/>
                <w:sz w:val="22"/>
                <w:szCs w:val="22"/>
              </w:rPr>
              <w:t xml:space="preserve">Об организации </w:t>
            </w:r>
            <w:r>
              <w:rPr>
                <w:rFonts w:ascii="Times New Roman" w:hAnsi="Times New Roman"/>
                <w:sz w:val="22"/>
                <w:szCs w:val="22"/>
              </w:rPr>
              <w:t xml:space="preserve">обучения детей старшего дошкольного возраста </w:t>
            </w:r>
            <w:r w:rsidR="004202FF">
              <w:rPr>
                <w:rFonts w:ascii="Times New Roman" w:hAnsi="Times New Roman"/>
                <w:sz w:val="22"/>
                <w:szCs w:val="22"/>
              </w:rPr>
              <w:t xml:space="preserve">с использованием инновационной </w:t>
            </w:r>
            <w:r>
              <w:rPr>
                <w:rFonts w:ascii="Times New Roman" w:hAnsi="Times New Roman"/>
                <w:sz w:val="22"/>
                <w:szCs w:val="22"/>
                <w:lang w:val="en-US"/>
              </w:rPr>
              <w:t>STEAM</w:t>
            </w:r>
            <w:r>
              <w:rPr>
                <w:rFonts w:ascii="Times New Roman" w:hAnsi="Times New Roman"/>
                <w:sz w:val="22"/>
                <w:szCs w:val="22"/>
              </w:rPr>
              <w:t xml:space="preserve"> - технологии</w:t>
            </w:r>
            <w:r w:rsidRPr="001C38F7">
              <w:rPr>
                <w:rFonts w:ascii="Times New Roman" w:hAnsi="Times New Roman"/>
                <w:sz w:val="22"/>
                <w:szCs w:val="22"/>
              </w:rPr>
              <w:t>.</w:t>
            </w:r>
          </w:p>
          <w:p w:rsidR="004B1E8A" w:rsidRPr="001C38F7" w:rsidRDefault="004B1E8A" w:rsidP="004B1E8A">
            <w:pPr>
              <w:rPr>
                <w:rFonts w:ascii="Times New Roman" w:hAnsi="Times New Roman"/>
                <w:sz w:val="22"/>
                <w:szCs w:val="22"/>
              </w:rPr>
            </w:pPr>
            <w:r w:rsidRPr="001C38F7">
              <w:rPr>
                <w:rFonts w:ascii="Times New Roman" w:hAnsi="Times New Roman"/>
                <w:sz w:val="22"/>
                <w:szCs w:val="22"/>
              </w:rPr>
              <w:t>Слушали:</w:t>
            </w:r>
          </w:p>
          <w:p w:rsidR="004B1E8A" w:rsidRPr="001C38F7" w:rsidRDefault="004B1E8A" w:rsidP="004B1E8A">
            <w:pPr>
              <w:rPr>
                <w:rFonts w:ascii="Times New Roman" w:hAnsi="Times New Roman"/>
                <w:sz w:val="22"/>
                <w:szCs w:val="22"/>
              </w:rPr>
            </w:pPr>
            <w:r w:rsidRPr="001C38F7">
              <w:rPr>
                <w:rFonts w:ascii="Times New Roman" w:hAnsi="Times New Roman"/>
                <w:sz w:val="22"/>
                <w:szCs w:val="22"/>
              </w:rPr>
              <w:t xml:space="preserve">По первому вопросу заместитель заведующего по ВМР познакомила присутствующих с моделью </w:t>
            </w:r>
            <w:r>
              <w:rPr>
                <w:rFonts w:ascii="Times New Roman" w:hAnsi="Times New Roman"/>
                <w:sz w:val="22"/>
                <w:szCs w:val="22"/>
              </w:rPr>
              <w:t>STEAM – технологии в рамках реализации основной образовательной программы</w:t>
            </w:r>
            <w:r w:rsidRPr="001C38F7">
              <w:rPr>
                <w:rFonts w:ascii="Times New Roman" w:hAnsi="Times New Roman"/>
                <w:sz w:val="22"/>
                <w:szCs w:val="22"/>
              </w:rPr>
              <w:t xml:space="preserve">, направленной на </w:t>
            </w:r>
            <w:r w:rsidR="004202FF">
              <w:rPr>
                <w:rFonts w:ascii="Times New Roman" w:hAnsi="Times New Roman"/>
                <w:sz w:val="22"/>
                <w:szCs w:val="22"/>
              </w:rPr>
              <w:t>запрос государства.</w:t>
            </w:r>
            <w:r w:rsidRPr="001C38F7">
              <w:rPr>
                <w:rFonts w:ascii="Times New Roman" w:hAnsi="Times New Roman"/>
                <w:sz w:val="22"/>
                <w:szCs w:val="22"/>
              </w:rPr>
              <w:t xml:space="preserve"> Светлана Николаевна рассказала о</w:t>
            </w:r>
            <w:r w:rsidR="004202FF">
              <w:rPr>
                <w:rFonts w:ascii="Times New Roman" w:hAnsi="Times New Roman"/>
                <w:sz w:val="22"/>
                <w:szCs w:val="22"/>
              </w:rPr>
              <w:t>б и</w:t>
            </w:r>
            <w:r w:rsidR="004202FF" w:rsidRPr="00A513CF">
              <w:rPr>
                <w:rFonts w:ascii="Times New Roman" w:hAnsi="Times New Roman"/>
                <w:sz w:val="22"/>
                <w:szCs w:val="22"/>
                <w:shd w:val="clear" w:color="auto" w:fill="FFFFFF"/>
              </w:rPr>
              <w:t>нженерно</w:t>
            </w:r>
            <w:r w:rsidR="004202FF">
              <w:rPr>
                <w:rFonts w:ascii="Times New Roman" w:hAnsi="Times New Roman"/>
                <w:sz w:val="22"/>
                <w:szCs w:val="22"/>
                <w:shd w:val="clear" w:color="auto" w:fill="FFFFFF"/>
              </w:rPr>
              <w:t>м</w:t>
            </w:r>
            <w:r w:rsidR="004202FF" w:rsidRPr="00A513CF">
              <w:rPr>
                <w:rFonts w:ascii="Times New Roman" w:hAnsi="Times New Roman"/>
                <w:sz w:val="22"/>
                <w:szCs w:val="22"/>
                <w:shd w:val="clear" w:color="auto" w:fill="FFFFFF"/>
              </w:rPr>
              <w:t xml:space="preserve"> образовани</w:t>
            </w:r>
            <w:r w:rsidR="004202FF">
              <w:rPr>
                <w:rFonts w:ascii="Times New Roman" w:hAnsi="Times New Roman"/>
                <w:sz w:val="22"/>
                <w:szCs w:val="22"/>
                <w:shd w:val="clear" w:color="auto" w:fill="FFFFFF"/>
              </w:rPr>
              <w:t>и</w:t>
            </w:r>
            <w:r w:rsidR="004202FF" w:rsidRPr="00A513CF">
              <w:rPr>
                <w:rFonts w:ascii="Times New Roman" w:hAnsi="Times New Roman"/>
                <w:sz w:val="22"/>
                <w:szCs w:val="22"/>
                <w:shd w:val="clear" w:color="auto" w:fill="FFFFFF"/>
              </w:rPr>
              <w:t xml:space="preserve"> сегодня – один из приоритетов государственной политики в образовательной сфере.</w:t>
            </w:r>
          </w:p>
          <w:p w:rsidR="004B1E8A" w:rsidRPr="001C38F7" w:rsidRDefault="004202FF" w:rsidP="004B1E8A">
            <w:pPr>
              <w:rPr>
                <w:rFonts w:ascii="Times New Roman" w:hAnsi="Times New Roman"/>
                <w:sz w:val="22"/>
                <w:szCs w:val="22"/>
              </w:rPr>
            </w:pPr>
            <w:r>
              <w:rPr>
                <w:rFonts w:ascii="Times New Roman" w:hAnsi="Times New Roman"/>
                <w:sz w:val="22"/>
                <w:szCs w:val="22"/>
              </w:rPr>
              <w:t>Проголосовали «за» - 12</w:t>
            </w:r>
            <w:r w:rsidR="004B1E8A" w:rsidRPr="001C38F7">
              <w:rPr>
                <w:rFonts w:ascii="Times New Roman" w:hAnsi="Times New Roman"/>
                <w:sz w:val="22"/>
                <w:szCs w:val="22"/>
              </w:rPr>
              <w:t xml:space="preserve"> человек, «против» - 0, «воздержались» - 0. Принято: «единогласно».</w:t>
            </w:r>
          </w:p>
          <w:p w:rsidR="004B1E8A" w:rsidRPr="001C38F7" w:rsidRDefault="004B1E8A" w:rsidP="004B1E8A">
            <w:pPr>
              <w:rPr>
                <w:rFonts w:ascii="Times New Roman" w:hAnsi="Times New Roman"/>
                <w:sz w:val="22"/>
                <w:szCs w:val="22"/>
              </w:rPr>
            </w:pPr>
            <w:r w:rsidRPr="001C38F7">
              <w:rPr>
                <w:rFonts w:ascii="Times New Roman" w:hAnsi="Times New Roman"/>
                <w:sz w:val="22"/>
                <w:szCs w:val="22"/>
              </w:rPr>
              <w:t>Решили:</w:t>
            </w:r>
          </w:p>
          <w:p w:rsidR="00B750E5" w:rsidRDefault="004B1E8A" w:rsidP="004202FF">
            <w:pPr>
              <w:ind w:left="57" w:right="57"/>
              <w:contextualSpacing/>
              <w:rPr>
                <w:rFonts w:ascii="Times New Roman" w:hAnsi="Times New Roman"/>
                <w:sz w:val="22"/>
                <w:szCs w:val="22"/>
              </w:rPr>
            </w:pPr>
            <w:r w:rsidRPr="001C38F7">
              <w:rPr>
                <w:rFonts w:ascii="Times New Roman" w:hAnsi="Times New Roman"/>
                <w:sz w:val="22"/>
                <w:szCs w:val="22"/>
              </w:rPr>
              <w:t>Принять к реализации проект «</w:t>
            </w:r>
            <w:r w:rsidR="004202FF">
              <w:rPr>
                <w:rFonts w:ascii="Times New Roman" w:hAnsi="Times New Roman"/>
                <w:sz w:val="22"/>
                <w:szCs w:val="22"/>
              </w:rPr>
              <w:t>Развитие научно-технического творчества у старших дошкольников средствами</w:t>
            </w:r>
            <w:r w:rsidRPr="001C38F7">
              <w:rPr>
                <w:rFonts w:ascii="Times New Roman" w:hAnsi="Times New Roman"/>
                <w:sz w:val="22"/>
                <w:szCs w:val="22"/>
              </w:rPr>
              <w:t xml:space="preserve"> педагогических работников </w:t>
            </w:r>
            <w:r w:rsidR="004202FF">
              <w:rPr>
                <w:rFonts w:ascii="Times New Roman" w:hAnsi="Times New Roman"/>
                <w:sz w:val="22"/>
                <w:szCs w:val="22"/>
                <w:lang w:val="en-US"/>
              </w:rPr>
              <w:t>STEAM</w:t>
            </w:r>
            <w:r w:rsidR="004202FF">
              <w:rPr>
                <w:rFonts w:ascii="Times New Roman" w:hAnsi="Times New Roman"/>
                <w:sz w:val="22"/>
                <w:szCs w:val="22"/>
              </w:rPr>
              <w:t xml:space="preserve"> – технологии»</w:t>
            </w:r>
            <w:r w:rsidRPr="001C38F7">
              <w:rPr>
                <w:rFonts w:ascii="Times New Roman" w:hAnsi="Times New Roman"/>
                <w:sz w:val="22"/>
                <w:szCs w:val="22"/>
              </w:rPr>
              <w:t>.</w:t>
            </w:r>
          </w:p>
          <w:p w:rsidR="004202FF" w:rsidRDefault="004202FF" w:rsidP="004202FF">
            <w:pPr>
              <w:ind w:left="57" w:right="57"/>
              <w:contextualSpacing/>
              <w:rPr>
                <w:rFonts w:ascii="Times New Roman" w:hAnsi="Times New Roman"/>
                <w:sz w:val="22"/>
                <w:szCs w:val="22"/>
              </w:rPr>
            </w:pPr>
            <w:r>
              <w:rPr>
                <w:rFonts w:ascii="Times New Roman" w:hAnsi="Times New Roman"/>
                <w:sz w:val="22"/>
                <w:szCs w:val="22"/>
              </w:rPr>
              <w:t>2.Письмо поддержки ФГБОУ ВО «</w:t>
            </w:r>
            <w:proofErr w:type="spellStart"/>
            <w:r>
              <w:rPr>
                <w:rFonts w:ascii="Times New Roman" w:hAnsi="Times New Roman"/>
                <w:sz w:val="22"/>
                <w:szCs w:val="22"/>
              </w:rPr>
              <w:t>Нижневартовский</w:t>
            </w:r>
            <w:proofErr w:type="spellEnd"/>
            <w:r>
              <w:rPr>
                <w:rFonts w:ascii="Times New Roman" w:hAnsi="Times New Roman"/>
                <w:sz w:val="22"/>
                <w:szCs w:val="22"/>
              </w:rPr>
              <w:t xml:space="preserve"> государственный университет» от 18.05.2019г. по выдвижению МАДОУ г. Нижневартовска ДС № 40 «Золотая рыбка» на присвоение статуса региональной (федеральной) площадки.</w:t>
            </w:r>
          </w:p>
          <w:p w:rsidR="004202FF" w:rsidRPr="00B750E5" w:rsidRDefault="004202FF" w:rsidP="004202FF">
            <w:pPr>
              <w:ind w:left="57" w:right="57"/>
              <w:contextualSpacing/>
              <w:rPr>
                <w:rFonts w:ascii="Times New Roman" w:hAnsi="Times New Roman"/>
                <w:sz w:val="22"/>
                <w:szCs w:val="22"/>
              </w:rPr>
            </w:pPr>
            <w:r>
              <w:rPr>
                <w:rFonts w:ascii="Times New Roman" w:hAnsi="Times New Roman"/>
                <w:sz w:val="22"/>
                <w:szCs w:val="22"/>
              </w:rPr>
              <w:t xml:space="preserve">3. Ходатайство Совета родителей от 24.05.2019г. на </w:t>
            </w:r>
            <w:r w:rsidR="0071191F">
              <w:rPr>
                <w:rFonts w:ascii="Times New Roman" w:hAnsi="Times New Roman"/>
                <w:sz w:val="22"/>
                <w:szCs w:val="22"/>
              </w:rPr>
              <w:lastRenderedPageBreak/>
              <w:t xml:space="preserve">участие в мероприятии на </w:t>
            </w:r>
            <w:r>
              <w:rPr>
                <w:rFonts w:ascii="Times New Roman" w:hAnsi="Times New Roman"/>
                <w:sz w:val="22"/>
                <w:szCs w:val="22"/>
              </w:rPr>
              <w:t>присвоение статуса региональной (федеральной) площадки.</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lastRenderedPageBreak/>
              <w:t>27.</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Предложения по распределению и внедрению результатов проекта (программы) в массовую практику</w:t>
            </w:r>
          </w:p>
        </w:tc>
        <w:tc>
          <w:tcPr>
            <w:tcW w:w="5446" w:type="dxa"/>
            <w:shd w:val="clear" w:color="auto" w:fill="auto"/>
          </w:tcPr>
          <w:p w:rsidR="0071191F" w:rsidRPr="0071191F" w:rsidRDefault="0071191F" w:rsidP="0071191F">
            <w:pPr>
              <w:pStyle w:val="a3"/>
              <w:numPr>
                <w:ilvl w:val="0"/>
                <w:numId w:val="13"/>
              </w:numPr>
              <w:ind w:left="0" w:firstLine="0"/>
              <w:rPr>
                <w:rFonts w:ascii="Times New Roman" w:hAnsi="Times New Roman"/>
                <w:bCs/>
                <w:sz w:val="22"/>
                <w:szCs w:val="22"/>
              </w:rPr>
            </w:pPr>
            <w:r w:rsidRPr="0071191F">
              <w:rPr>
                <w:rFonts w:ascii="Times New Roman" w:hAnsi="Times New Roman"/>
                <w:bCs/>
                <w:sz w:val="22"/>
                <w:szCs w:val="22"/>
              </w:rPr>
              <w:t>Проведение семинаров, мастер-классов и консультаций для руководителей и педагогических работников образовательных организаций с представлением методических материалов, разработанных в рамках проекта.</w:t>
            </w:r>
          </w:p>
          <w:p w:rsidR="0071191F" w:rsidRPr="0071191F" w:rsidRDefault="0071191F" w:rsidP="0071191F">
            <w:pPr>
              <w:pStyle w:val="a3"/>
              <w:numPr>
                <w:ilvl w:val="0"/>
                <w:numId w:val="13"/>
              </w:numPr>
              <w:ind w:left="0" w:firstLine="0"/>
              <w:rPr>
                <w:rFonts w:ascii="Times New Roman" w:hAnsi="Times New Roman"/>
                <w:sz w:val="22"/>
                <w:szCs w:val="22"/>
              </w:rPr>
            </w:pPr>
            <w:r w:rsidRPr="0071191F">
              <w:rPr>
                <w:rFonts w:ascii="Times New Roman" w:hAnsi="Times New Roman"/>
                <w:bCs/>
                <w:sz w:val="22"/>
                <w:szCs w:val="22"/>
              </w:rPr>
              <w:t>Р</w:t>
            </w:r>
            <w:r w:rsidRPr="0071191F">
              <w:rPr>
                <w:rFonts w:ascii="Times New Roman" w:hAnsi="Times New Roman"/>
                <w:color w:val="000000"/>
                <w:spacing w:val="2"/>
                <w:sz w:val="22"/>
                <w:szCs w:val="22"/>
              </w:rPr>
              <w:t xml:space="preserve">азмещение материалов на официальном сайте образовательной организации по адресу: </w:t>
            </w:r>
            <w:r w:rsidRPr="0071191F">
              <w:rPr>
                <w:rStyle w:val="aa"/>
                <w:rFonts w:ascii="Times New Roman" w:hAnsi="Times New Roman"/>
                <w:b w:val="0"/>
                <w:color w:val="000000"/>
                <w:sz w:val="22"/>
                <w:szCs w:val="22"/>
                <w:shd w:val="clear" w:color="auto" w:fill="FFFFFF"/>
              </w:rPr>
              <w:t>dsad40.ru</w:t>
            </w:r>
            <w:r w:rsidRPr="0071191F">
              <w:rPr>
                <w:rFonts w:ascii="Times New Roman" w:hAnsi="Times New Roman"/>
                <w:color w:val="000000"/>
                <w:spacing w:val="2"/>
                <w:sz w:val="22"/>
                <w:szCs w:val="22"/>
              </w:rPr>
              <w:t>.</w:t>
            </w:r>
          </w:p>
          <w:p w:rsidR="00B750E5" w:rsidRPr="0071191F" w:rsidRDefault="0071191F" w:rsidP="0071191F">
            <w:pPr>
              <w:pStyle w:val="a3"/>
              <w:numPr>
                <w:ilvl w:val="0"/>
                <w:numId w:val="13"/>
              </w:numPr>
              <w:ind w:left="0" w:firstLine="0"/>
              <w:rPr>
                <w:rFonts w:ascii="Times New Roman" w:hAnsi="Times New Roman"/>
                <w:sz w:val="22"/>
                <w:szCs w:val="22"/>
              </w:rPr>
            </w:pPr>
            <w:r w:rsidRPr="0071191F">
              <w:rPr>
                <w:rFonts w:ascii="Times New Roman" w:hAnsi="Times New Roman"/>
                <w:color w:val="000000"/>
                <w:spacing w:val="2"/>
                <w:sz w:val="22"/>
                <w:szCs w:val="22"/>
              </w:rPr>
              <w:t>Сетевое взаимодействие с образовательными учреждениями: социально-гуманитарный колледж, НВГУ, МАУ «Центр развития образования», АУ «Институт развития образования».</w:t>
            </w:r>
          </w:p>
        </w:tc>
      </w:tr>
      <w:tr w:rsidR="00B750E5" w:rsidRPr="00B750E5" w:rsidTr="00BF5218">
        <w:tc>
          <w:tcPr>
            <w:tcW w:w="817" w:type="dxa"/>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28.</w:t>
            </w:r>
          </w:p>
        </w:tc>
        <w:tc>
          <w:tcPr>
            <w:tcW w:w="3626" w:type="dxa"/>
            <w:shd w:val="clear" w:color="auto" w:fill="auto"/>
          </w:tcPr>
          <w:p w:rsidR="00B750E5" w:rsidRPr="00B750E5" w:rsidRDefault="00B750E5" w:rsidP="00B750E5">
            <w:pPr>
              <w:ind w:left="57" w:right="57"/>
              <w:rPr>
                <w:rFonts w:ascii="Times New Roman" w:hAnsi="Times New Roman"/>
                <w:sz w:val="22"/>
                <w:szCs w:val="22"/>
              </w:rPr>
            </w:pPr>
            <w:r w:rsidRPr="00B750E5">
              <w:rPr>
                <w:rFonts w:ascii="Times New Roman" w:hAnsi="Times New Roman"/>
                <w:sz w:val="22"/>
                <w:szCs w:val="22"/>
              </w:rPr>
              <w:t>Обоснование устойчивости результатов проекта (программы) после окончания его реализации, включая механизмы его (ее) ресурсного обеспечения</w:t>
            </w:r>
          </w:p>
        </w:tc>
        <w:tc>
          <w:tcPr>
            <w:tcW w:w="5446" w:type="dxa"/>
            <w:shd w:val="clear" w:color="auto" w:fill="auto"/>
          </w:tcPr>
          <w:p w:rsidR="00CE0514" w:rsidRDefault="00CE0514" w:rsidP="00CE0514">
            <w:pPr>
              <w:pStyle w:val="ab"/>
              <w:numPr>
                <w:ilvl w:val="0"/>
                <w:numId w:val="14"/>
              </w:numPr>
              <w:spacing w:before="0" w:beforeAutospacing="0" w:after="0" w:afterAutospacing="0"/>
              <w:ind w:left="57" w:right="57" w:firstLine="0"/>
              <w:rPr>
                <w:sz w:val="22"/>
                <w:szCs w:val="22"/>
              </w:rPr>
            </w:pPr>
            <w:r>
              <w:rPr>
                <w:sz w:val="22"/>
                <w:szCs w:val="22"/>
              </w:rPr>
              <w:t>Открытие дополнительных групп, реализующих</w:t>
            </w:r>
            <w:r w:rsidRPr="00CE0514">
              <w:rPr>
                <w:sz w:val="22"/>
                <w:szCs w:val="22"/>
              </w:rPr>
              <w:t xml:space="preserve"> </w:t>
            </w:r>
            <w:r>
              <w:rPr>
                <w:sz w:val="22"/>
                <w:szCs w:val="22"/>
                <w:lang w:val="en-US"/>
              </w:rPr>
              <w:t>STEAM</w:t>
            </w:r>
            <w:r>
              <w:rPr>
                <w:sz w:val="22"/>
                <w:szCs w:val="22"/>
              </w:rPr>
              <w:t xml:space="preserve"> – технологии в образовательном процессе.</w:t>
            </w:r>
          </w:p>
          <w:p w:rsidR="00CE0514" w:rsidRDefault="00CE0514" w:rsidP="00CE0514">
            <w:pPr>
              <w:pStyle w:val="ab"/>
              <w:numPr>
                <w:ilvl w:val="0"/>
                <w:numId w:val="14"/>
              </w:numPr>
              <w:spacing w:before="0" w:beforeAutospacing="0" w:after="0" w:afterAutospacing="0"/>
              <w:ind w:left="57" w:right="57" w:firstLine="0"/>
              <w:rPr>
                <w:sz w:val="22"/>
                <w:szCs w:val="22"/>
              </w:rPr>
            </w:pPr>
            <w:r w:rsidRPr="00CE0514">
              <w:rPr>
                <w:sz w:val="22"/>
                <w:szCs w:val="22"/>
              </w:rPr>
              <w:t xml:space="preserve">Становление новых профессиональных </w:t>
            </w:r>
            <w:r>
              <w:rPr>
                <w:sz w:val="22"/>
                <w:szCs w:val="22"/>
              </w:rPr>
              <w:t>компетенций у педагогических работников и родителей (законных представителей) воспитанников</w:t>
            </w:r>
            <w:r w:rsidRPr="00CE0514">
              <w:rPr>
                <w:sz w:val="22"/>
                <w:szCs w:val="22"/>
              </w:rPr>
              <w:t>.</w:t>
            </w:r>
          </w:p>
          <w:p w:rsidR="00B750E5" w:rsidRPr="00B750E5" w:rsidRDefault="00CE0514" w:rsidP="00CE0514">
            <w:pPr>
              <w:pStyle w:val="ab"/>
              <w:numPr>
                <w:ilvl w:val="0"/>
                <w:numId w:val="14"/>
              </w:numPr>
              <w:spacing w:before="0" w:beforeAutospacing="0" w:after="0" w:afterAutospacing="0"/>
              <w:ind w:left="57" w:right="57" w:firstLine="0"/>
              <w:rPr>
                <w:sz w:val="22"/>
                <w:szCs w:val="22"/>
              </w:rPr>
            </w:pPr>
            <w:r w:rsidRPr="00CE0514">
              <w:rPr>
                <w:sz w:val="22"/>
                <w:szCs w:val="22"/>
              </w:rPr>
              <w:t xml:space="preserve">Расширение практики введения </w:t>
            </w:r>
            <w:r w:rsidR="00476D4F">
              <w:rPr>
                <w:sz w:val="22"/>
                <w:szCs w:val="22"/>
                <w:lang w:val="en-US"/>
              </w:rPr>
              <w:t>STEAM</w:t>
            </w:r>
            <w:r w:rsidR="00476D4F">
              <w:rPr>
                <w:sz w:val="22"/>
                <w:szCs w:val="22"/>
              </w:rPr>
              <w:t xml:space="preserve"> – технологии в образовательном процессе с детьми дошкольного возраста в дошкольных организациях города Нижневартовска</w:t>
            </w:r>
            <w:r w:rsidRPr="00CE0514">
              <w:rPr>
                <w:sz w:val="22"/>
                <w:szCs w:val="22"/>
              </w:rPr>
              <w:t>.</w:t>
            </w:r>
          </w:p>
        </w:tc>
      </w:tr>
    </w:tbl>
    <w:p w:rsidR="00B90F5F" w:rsidRDefault="00B90F5F" w:rsidP="001C38F7">
      <w:pPr>
        <w:spacing w:after="0" w:line="240" w:lineRule="auto"/>
        <w:jc w:val="both"/>
        <w:rPr>
          <w:rFonts w:ascii="Times New Roman" w:hAnsi="Times New Roman" w:cs="Times New Roman"/>
          <w:color w:val="000000"/>
          <w:sz w:val="24"/>
          <w:szCs w:val="24"/>
          <w:u w:val="single"/>
          <w:shd w:val="clear" w:color="auto" w:fill="FFFFFF"/>
        </w:rPr>
      </w:pPr>
    </w:p>
    <w:p w:rsidR="00291EC2" w:rsidRDefault="00291EC2" w:rsidP="001C38F7">
      <w:pPr>
        <w:spacing w:after="0" w:line="240" w:lineRule="auto"/>
        <w:jc w:val="both"/>
        <w:rPr>
          <w:rFonts w:ascii="Times New Roman" w:hAnsi="Times New Roman" w:cs="Times New Roman"/>
          <w:color w:val="000000"/>
          <w:sz w:val="24"/>
          <w:szCs w:val="24"/>
          <w:u w:val="single"/>
          <w:shd w:val="clear" w:color="auto" w:fill="FFFFFF"/>
        </w:rPr>
      </w:pPr>
    </w:p>
    <w:sectPr w:rsidR="00291EC2" w:rsidSect="00BF5218">
      <w:footerReference w:type="default" r:id="rId11"/>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49" w:rsidRDefault="00703149" w:rsidP="002329F9">
      <w:pPr>
        <w:spacing w:after="0" w:line="240" w:lineRule="auto"/>
      </w:pPr>
      <w:r>
        <w:separator/>
      </w:r>
    </w:p>
  </w:endnote>
  <w:endnote w:type="continuationSeparator" w:id="0">
    <w:p w:rsidR="00703149" w:rsidRDefault="00703149" w:rsidP="0023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930545"/>
      <w:docPartObj>
        <w:docPartGallery w:val="Page Numbers (Bottom of Page)"/>
        <w:docPartUnique/>
      </w:docPartObj>
    </w:sdtPr>
    <w:sdtContent>
      <w:p w:rsidR="002329F9" w:rsidRDefault="002329F9">
        <w:pPr>
          <w:pStyle w:val="a8"/>
          <w:jc w:val="right"/>
        </w:pPr>
        <w:r>
          <w:fldChar w:fldCharType="begin"/>
        </w:r>
        <w:r>
          <w:instrText>PAGE   \* MERGEFORMAT</w:instrText>
        </w:r>
        <w:r>
          <w:fldChar w:fldCharType="separate"/>
        </w:r>
        <w:r w:rsidR="001B2C60">
          <w:rPr>
            <w:noProof/>
          </w:rPr>
          <w:t>1</w:t>
        </w:r>
        <w:r>
          <w:fldChar w:fldCharType="end"/>
        </w:r>
      </w:p>
    </w:sdtContent>
  </w:sdt>
  <w:p w:rsidR="002329F9" w:rsidRDefault="002329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49" w:rsidRDefault="00703149" w:rsidP="002329F9">
      <w:pPr>
        <w:spacing w:after="0" w:line="240" w:lineRule="auto"/>
      </w:pPr>
      <w:r>
        <w:separator/>
      </w:r>
    </w:p>
  </w:footnote>
  <w:footnote w:type="continuationSeparator" w:id="0">
    <w:p w:rsidR="00703149" w:rsidRDefault="00703149" w:rsidP="00232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522573"/>
    <w:multiLevelType w:val="hybridMultilevel"/>
    <w:tmpl w:val="6E96DD9C"/>
    <w:lvl w:ilvl="0" w:tplc="6DF235F8">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72B0"/>
    <w:multiLevelType w:val="hybridMultilevel"/>
    <w:tmpl w:val="4B02F56E"/>
    <w:lvl w:ilvl="0" w:tplc="0CF43794">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07D41"/>
    <w:multiLevelType w:val="hybridMultilevel"/>
    <w:tmpl w:val="AAFE3BCE"/>
    <w:lvl w:ilvl="0" w:tplc="0CF43794">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50B3F"/>
    <w:multiLevelType w:val="hybridMultilevel"/>
    <w:tmpl w:val="71124C1E"/>
    <w:lvl w:ilvl="0" w:tplc="A7CCC8F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BE4C9D"/>
    <w:multiLevelType w:val="hybridMultilevel"/>
    <w:tmpl w:val="6A7E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03D6D"/>
    <w:multiLevelType w:val="hybridMultilevel"/>
    <w:tmpl w:val="7CA2BA4A"/>
    <w:lvl w:ilvl="0" w:tplc="7312D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095691"/>
    <w:multiLevelType w:val="hybridMultilevel"/>
    <w:tmpl w:val="37D4227E"/>
    <w:lvl w:ilvl="0" w:tplc="7312D7E8">
      <w:start w:val="1"/>
      <w:numFmt w:val="bullet"/>
      <w:lvlText w:val=""/>
      <w:lvlJc w:val="left"/>
      <w:pPr>
        <w:ind w:left="720" w:hanging="360"/>
      </w:pPr>
      <w:rPr>
        <w:rFonts w:ascii="Symbol" w:hAnsi="Symbol" w:hint="default"/>
      </w:rPr>
    </w:lvl>
    <w:lvl w:ilvl="1" w:tplc="9EE8C5C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205DA3"/>
    <w:multiLevelType w:val="hybridMultilevel"/>
    <w:tmpl w:val="EB1ACC2C"/>
    <w:lvl w:ilvl="0" w:tplc="0419000F">
      <w:start w:val="1"/>
      <w:numFmt w:val="decimal"/>
      <w:lvlText w:val="%1."/>
      <w:lvlJc w:val="left"/>
      <w:pPr>
        <w:ind w:left="400" w:hanging="360"/>
      </w:pPr>
      <w:rPr>
        <w:rFonts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9">
    <w:nsid w:val="3F850D2B"/>
    <w:multiLevelType w:val="hybridMultilevel"/>
    <w:tmpl w:val="4E1E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D77C9E"/>
    <w:multiLevelType w:val="hybridMultilevel"/>
    <w:tmpl w:val="DCCE83F2"/>
    <w:lvl w:ilvl="0" w:tplc="FC726610">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4703727F"/>
    <w:multiLevelType w:val="hybridMultilevel"/>
    <w:tmpl w:val="A6B288A6"/>
    <w:lvl w:ilvl="0" w:tplc="E0EC612E">
      <w:start w:val="1"/>
      <w:numFmt w:val="decimal"/>
      <w:lvlText w:val="%1."/>
      <w:lvlJc w:val="left"/>
      <w:pPr>
        <w:tabs>
          <w:tab w:val="num" w:pos="720"/>
        </w:tabs>
        <w:ind w:left="720" w:hanging="360"/>
      </w:pPr>
    </w:lvl>
    <w:lvl w:ilvl="1" w:tplc="8F982FD4" w:tentative="1">
      <w:start w:val="1"/>
      <w:numFmt w:val="decimal"/>
      <w:lvlText w:val="%2."/>
      <w:lvlJc w:val="left"/>
      <w:pPr>
        <w:tabs>
          <w:tab w:val="num" w:pos="1440"/>
        </w:tabs>
        <w:ind w:left="1440" w:hanging="360"/>
      </w:pPr>
    </w:lvl>
    <w:lvl w:ilvl="2" w:tplc="3A6EF402" w:tentative="1">
      <w:start w:val="1"/>
      <w:numFmt w:val="decimal"/>
      <w:lvlText w:val="%3."/>
      <w:lvlJc w:val="left"/>
      <w:pPr>
        <w:tabs>
          <w:tab w:val="num" w:pos="2160"/>
        </w:tabs>
        <w:ind w:left="2160" w:hanging="360"/>
      </w:pPr>
    </w:lvl>
    <w:lvl w:ilvl="3" w:tplc="95347432" w:tentative="1">
      <w:start w:val="1"/>
      <w:numFmt w:val="decimal"/>
      <w:lvlText w:val="%4."/>
      <w:lvlJc w:val="left"/>
      <w:pPr>
        <w:tabs>
          <w:tab w:val="num" w:pos="2880"/>
        </w:tabs>
        <w:ind w:left="2880" w:hanging="360"/>
      </w:pPr>
    </w:lvl>
    <w:lvl w:ilvl="4" w:tplc="43D466DC" w:tentative="1">
      <w:start w:val="1"/>
      <w:numFmt w:val="decimal"/>
      <w:lvlText w:val="%5."/>
      <w:lvlJc w:val="left"/>
      <w:pPr>
        <w:tabs>
          <w:tab w:val="num" w:pos="3600"/>
        </w:tabs>
        <w:ind w:left="3600" w:hanging="360"/>
      </w:pPr>
    </w:lvl>
    <w:lvl w:ilvl="5" w:tplc="9D46EEF8" w:tentative="1">
      <w:start w:val="1"/>
      <w:numFmt w:val="decimal"/>
      <w:lvlText w:val="%6."/>
      <w:lvlJc w:val="left"/>
      <w:pPr>
        <w:tabs>
          <w:tab w:val="num" w:pos="4320"/>
        </w:tabs>
        <w:ind w:left="4320" w:hanging="360"/>
      </w:pPr>
    </w:lvl>
    <w:lvl w:ilvl="6" w:tplc="55CE5340" w:tentative="1">
      <w:start w:val="1"/>
      <w:numFmt w:val="decimal"/>
      <w:lvlText w:val="%7."/>
      <w:lvlJc w:val="left"/>
      <w:pPr>
        <w:tabs>
          <w:tab w:val="num" w:pos="5040"/>
        </w:tabs>
        <w:ind w:left="5040" w:hanging="360"/>
      </w:pPr>
    </w:lvl>
    <w:lvl w:ilvl="7" w:tplc="52D8BA8E" w:tentative="1">
      <w:start w:val="1"/>
      <w:numFmt w:val="decimal"/>
      <w:lvlText w:val="%8."/>
      <w:lvlJc w:val="left"/>
      <w:pPr>
        <w:tabs>
          <w:tab w:val="num" w:pos="5760"/>
        </w:tabs>
        <w:ind w:left="5760" w:hanging="360"/>
      </w:pPr>
    </w:lvl>
    <w:lvl w:ilvl="8" w:tplc="6FFA65CA" w:tentative="1">
      <w:start w:val="1"/>
      <w:numFmt w:val="decimal"/>
      <w:lvlText w:val="%9."/>
      <w:lvlJc w:val="left"/>
      <w:pPr>
        <w:tabs>
          <w:tab w:val="num" w:pos="6480"/>
        </w:tabs>
        <w:ind w:left="6480" w:hanging="360"/>
      </w:pPr>
    </w:lvl>
  </w:abstractNum>
  <w:abstractNum w:abstractNumId="12">
    <w:nsid w:val="4C941A3B"/>
    <w:multiLevelType w:val="hybridMultilevel"/>
    <w:tmpl w:val="170ED5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90086B"/>
    <w:multiLevelType w:val="hybridMultilevel"/>
    <w:tmpl w:val="6692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FB5A59"/>
    <w:multiLevelType w:val="hybridMultilevel"/>
    <w:tmpl w:val="BAC24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72064"/>
    <w:multiLevelType w:val="hybridMultilevel"/>
    <w:tmpl w:val="3BDE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522B2"/>
    <w:multiLevelType w:val="hybridMultilevel"/>
    <w:tmpl w:val="F6CE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FC0284"/>
    <w:multiLevelType w:val="hybridMultilevel"/>
    <w:tmpl w:val="D8A2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4C057F"/>
    <w:multiLevelType w:val="hybridMultilevel"/>
    <w:tmpl w:val="F9FA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0413B1"/>
    <w:multiLevelType w:val="hybridMultilevel"/>
    <w:tmpl w:val="9E3A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677AC"/>
    <w:multiLevelType w:val="hybridMultilevel"/>
    <w:tmpl w:val="FEA6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14A86"/>
    <w:multiLevelType w:val="multilevel"/>
    <w:tmpl w:val="7156586C"/>
    <w:lvl w:ilvl="0">
      <w:start w:val="1"/>
      <w:numFmt w:val="decimal"/>
      <w:lvlText w:val="%1."/>
      <w:lvlJc w:val="left"/>
      <w:pPr>
        <w:tabs>
          <w:tab w:val="num" w:pos="400"/>
        </w:tabs>
        <w:ind w:left="400" w:hanging="360"/>
      </w:pPr>
      <w:rPr>
        <w:rFonts w:hint="default"/>
        <w:sz w:val="20"/>
      </w:rPr>
    </w:lvl>
    <w:lvl w:ilvl="1" w:tentative="1">
      <w:start w:val="1"/>
      <w:numFmt w:val="bullet"/>
      <w:lvlText w:val="o"/>
      <w:lvlJc w:val="left"/>
      <w:pPr>
        <w:tabs>
          <w:tab w:val="num" w:pos="1120"/>
        </w:tabs>
        <w:ind w:left="1120" w:hanging="360"/>
      </w:pPr>
      <w:rPr>
        <w:rFonts w:ascii="Courier New" w:hAnsi="Courier New" w:hint="default"/>
        <w:sz w:val="20"/>
      </w:rPr>
    </w:lvl>
    <w:lvl w:ilvl="2" w:tentative="1">
      <w:start w:val="1"/>
      <w:numFmt w:val="bullet"/>
      <w:lvlText w:val=""/>
      <w:lvlJc w:val="left"/>
      <w:pPr>
        <w:tabs>
          <w:tab w:val="num" w:pos="1840"/>
        </w:tabs>
        <w:ind w:left="1840" w:hanging="360"/>
      </w:pPr>
      <w:rPr>
        <w:rFonts w:ascii="Wingdings" w:hAnsi="Wingdings" w:hint="default"/>
        <w:sz w:val="20"/>
      </w:rPr>
    </w:lvl>
    <w:lvl w:ilvl="3" w:tentative="1">
      <w:start w:val="1"/>
      <w:numFmt w:val="bullet"/>
      <w:lvlText w:val=""/>
      <w:lvlJc w:val="left"/>
      <w:pPr>
        <w:tabs>
          <w:tab w:val="num" w:pos="2560"/>
        </w:tabs>
        <w:ind w:left="2560" w:hanging="360"/>
      </w:pPr>
      <w:rPr>
        <w:rFonts w:ascii="Wingdings" w:hAnsi="Wingdings" w:hint="default"/>
        <w:sz w:val="20"/>
      </w:rPr>
    </w:lvl>
    <w:lvl w:ilvl="4" w:tentative="1">
      <w:start w:val="1"/>
      <w:numFmt w:val="bullet"/>
      <w:lvlText w:val=""/>
      <w:lvlJc w:val="left"/>
      <w:pPr>
        <w:tabs>
          <w:tab w:val="num" w:pos="3280"/>
        </w:tabs>
        <w:ind w:left="3280" w:hanging="360"/>
      </w:pPr>
      <w:rPr>
        <w:rFonts w:ascii="Wingdings" w:hAnsi="Wingdings" w:hint="default"/>
        <w:sz w:val="20"/>
      </w:rPr>
    </w:lvl>
    <w:lvl w:ilvl="5" w:tentative="1">
      <w:start w:val="1"/>
      <w:numFmt w:val="bullet"/>
      <w:lvlText w:val=""/>
      <w:lvlJc w:val="left"/>
      <w:pPr>
        <w:tabs>
          <w:tab w:val="num" w:pos="4000"/>
        </w:tabs>
        <w:ind w:left="4000" w:hanging="360"/>
      </w:pPr>
      <w:rPr>
        <w:rFonts w:ascii="Wingdings" w:hAnsi="Wingdings" w:hint="default"/>
        <w:sz w:val="20"/>
      </w:rPr>
    </w:lvl>
    <w:lvl w:ilvl="6" w:tentative="1">
      <w:start w:val="1"/>
      <w:numFmt w:val="bullet"/>
      <w:lvlText w:val=""/>
      <w:lvlJc w:val="left"/>
      <w:pPr>
        <w:tabs>
          <w:tab w:val="num" w:pos="4720"/>
        </w:tabs>
        <w:ind w:left="4720" w:hanging="360"/>
      </w:pPr>
      <w:rPr>
        <w:rFonts w:ascii="Wingdings" w:hAnsi="Wingdings" w:hint="default"/>
        <w:sz w:val="20"/>
      </w:rPr>
    </w:lvl>
    <w:lvl w:ilvl="7" w:tentative="1">
      <w:start w:val="1"/>
      <w:numFmt w:val="bullet"/>
      <w:lvlText w:val=""/>
      <w:lvlJc w:val="left"/>
      <w:pPr>
        <w:tabs>
          <w:tab w:val="num" w:pos="5440"/>
        </w:tabs>
        <w:ind w:left="5440" w:hanging="360"/>
      </w:pPr>
      <w:rPr>
        <w:rFonts w:ascii="Wingdings" w:hAnsi="Wingdings" w:hint="default"/>
        <w:sz w:val="20"/>
      </w:rPr>
    </w:lvl>
    <w:lvl w:ilvl="8" w:tentative="1">
      <w:start w:val="1"/>
      <w:numFmt w:val="bullet"/>
      <w:lvlText w:val=""/>
      <w:lvlJc w:val="left"/>
      <w:pPr>
        <w:tabs>
          <w:tab w:val="num" w:pos="6160"/>
        </w:tabs>
        <w:ind w:left="6160" w:hanging="360"/>
      </w:pPr>
      <w:rPr>
        <w:rFonts w:ascii="Wingdings" w:hAnsi="Wingdings" w:hint="default"/>
        <w:sz w:val="20"/>
      </w:rPr>
    </w:lvl>
  </w:abstractNum>
  <w:abstractNum w:abstractNumId="22">
    <w:nsid w:val="7A34758B"/>
    <w:multiLevelType w:val="hybridMultilevel"/>
    <w:tmpl w:val="2E80619C"/>
    <w:lvl w:ilvl="0" w:tplc="0CF43794">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9"/>
  </w:num>
  <w:num w:numId="6">
    <w:abstractNumId w:val="10"/>
  </w:num>
  <w:num w:numId="7">
    <w:abstractNumId w:val="3"/>
  </w:num>
  <w:num w:numId="8">
    <w:abstractNumId w:val="2"/>
  </w:num>
  <w:num w:numId="9">
    <w:abstractNumId w:val="22"/>
  </w:num>
  <w:num w:numId="10">
    <w:abstractNumId w:val="16"/>
  </w:num>
  <w:num w:numId="11">
    <w:abstractNumId w:val="13"/>
  </w:num>
  <w:num w:numId="12">
    <w:abstractNumId w:val="5"/>
  </w:num>
  <w:num w:numId="13">
    <w:abstractNumId w:val="20"/>
  </w:num>
  <w:num w:numId="14">
    <w:abstractNumId w:val="19"/>
  </w:num>
  <w:num w:numId="15">
    <w:abstractNumId w:val="17"/>
  </w:num>
  <w:num w:numId="16">
    <w:abstractNumId w:val="8"/>
  </w:num>
  <w:num w:numId="17">
    <w:abstractNumId w:val="21"/>
  </w:num>
  <w:num w:numId="18">
    <w:abstractNumId w:val="7"/>
  </w:num>
  <w:num w:numId="19">
    <w:abstractNumId w:val="4"/>
  </w:num>
  <w:num w:numId="20">
    <w:abstractNumId w:val="6"/>
  </w:num>
  <w:num w:numId="21">
    <w:abstractNumId w:val="11"/>
  </w:num>
  <w:num w:numId="22">
    <w:abstractNumId w:val="14"/>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BJRO6/Lst1Z2hao8rOeE3ZFGnh8=" w:salt="+jNuIlCnZSmwSdgGvEYz0Q=="/>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D0"/>
    <w:rsid w:val="00012021"/>
    <w:rsid w:val="00012326"/>
    <w:rsid w:val="00015ACA"/>
    <w:rsid w:val="0006024A"/>
    <w:rsid w:val="00063394"/>
    <w:rsid w:val="00066B73"/>
    <w:rsid w:val="00072F41"/>
    <w:rsid w:val="00081C12"/>
    <w:rsid w:val="00087D52"/>
    <w:rsid w:val="00091283"/>
    <w:rsid w:val="000B0B17"/>
    <w:rsid w:val="000C173B"/>
    <w:rsid w:val="000F59DF"/>
    <w:rsid w:val="000F66A3"/>
    <w:rsid w:val="00100868"/>
    <w:rsid w:val="001205ED"/>
    <w:rsid w:val="001510B6"/>
    <w:rsid w:val="001541C6"/>
    <w:rsid w:val="00156C74"/>
    <w:rsid w:val="00157DFD"/>
    <w:rsid w:val="001A091C"/>
    <w:rsid w:val="001B2C60"/>
    <w:rsid w:val="001B63D5"/>
    <w:rsid w:val="001B6EB9"/>
    <w:rsid w:val="001B75B8"/>
    <w:rsid w:val="001C38F7"/>
    <w:rsid w:val="001C61E4"/>
    <w:rsid w:val="00214CD6"/>
    <w:rsid w:val="002329F9"/>
    <w:rsid w:val="00240239"/>
    <w:rsid w:val="0024387B"/>
    <w:rsid w:val="00246AA7"/>
    <w:rsid w:val="002714B9"/>
    <w:rsid w:val="0027253B"/>
    <w:rsid w:val="002735CD"/>
    <w:rsid w:val="002775C0"/>
    <w:rsid w:val="00291EC2"/>
    <w:rsid w:val="002A001F"/>
    <w:rsid w:val="002A788D"/>
    <w:rsid w:val="002B280D"/>
    <w:rsid w:val="002C1C4C"/>
    <w:rsid w:val="002C2398"/>
    <w:rsid w:val="002C70FD"/>
    <w:rsid w:val="002F53B6"/>
    <w:rsid w:val="00305964"/>
    <w:rsid w:val="003143CE"/>
    <w:rsid w:val="0032641C"/>
    <w:rsid w:val="00340132"/>
    <w:rsid w:val="00356651"/>
    <w:rsid w:val="00375B87"/>
    <w:rsid w:val="00385606"/>
    <w:rsid w:val="003C00E3"/>
    <w:rsid w:val="003C313B"/>
    <w:rsid w:val="003E048E"/>
    <w:rsid w:val="00415B77"/>
    <w:rsid w:val="004202FF"/>
    <w:rsid w:val="00421437"/>
    <w:rsid w:val="004215D4"/>
    <w:rsid w:val="0043548B"/>
    <w:rsid w:val="00457A7E"/>
    <w:rsid w:val="004628B1"/>
    <w:rsid w:val="00472339"/>
    <w:rsid w:val="00476D4F"/>
    <w:rsid w:val="004A6BE9"/>
    <w:rsid w:val="004B1E8A"/>
    <w:rsid w:val="004B6A8C"/>
    <w:rsid w:val="004B7C7F"/>
    <w:rsid w:val="004C0E72"/>
    <w:rsid w:val="004C33F4"/>
    <w:rsid w:val="004D32F8"/>
    <w:rsid w:val="004D5654"/>
    <w:rsid w:val="00501E4B"/>
    <w:rsid w:val="0055046B"/>
    <w:rsid w:val="00593EDE"/>
    <w:rsid w:val="005A482F"/>
    <w:rsid w:val="005D525E"/>
    <w:rsid w:val="005E2C09"/>
    <w:rsid w:val="005E4472"/>
    <w:rsid w:val="006211D1"/>
    <w:rsid w:val="006301FC"/>
    <w:rsid w:val="006575BA"/>
    <w:rsid w:val="006700AE"/>
    <w:rsid w:val="006919F3"/>
    <w:rsid w:val="0069320D"/>
    <w:rsid w:val="006C1DB7"/>
    <w:rsid w:val="006D1A42"/>
    <w:rsid w:val="006D5F8A"/>
    <w:rsid w:val="006E43D9"/>
    <w:rsid w:val="006E6078"/>
    <w:rsid w:val="006F1F31"/>
    <w:rsid w:val="00701A03"/>
    <w:rsid w:val="00703149"/>
    <w:rsid w:val="0071191F"/>
    <w:rsid w:val="0071624F"/>
    <w:rsid w:val="00721722"/>
    <w:rsid w:val="007568C1"/>
    <w:rsid w:val="00764E42"/>
    <w:rsid w:val="00770D1F"/>
    <w:rsid w:val="007778F5"/>
    <w:rsid w:val="007B4A40"/>
    <w:rsid w:val="007C04F7"/>
    <w:rsid w:val="007D7F6C"/>
    <w:rsid w:val="007E34E7"/>
    <w:rsid w:val="007E3CA1"/>
    <w:rsid w:val="007F6702"/>
    <w:rsid w:val="0080470C"/>
    <w:rsid w:val="00825526"/>
    <w:rsid w:val="00832A44"/>
    <w:rsid w:val="00834E11"/>
    <w:rsid w:val="00835E7E"/>
    <w:rsid w:val="008410A6"/>
    <w:rsid w:val="00842B9D"/>
    <w:rsid w:val="00860705"/>
    <w:rsid w:val="008846F5"/>
    <w:rsid w:val="00887F10"/>
    <w:rsid w:val="008934B3"/>
    <w:rsid w:val="008A0CCF"/>
    <w:rsid w:val="008A5EED"/>
    <w:rsid w:val="008B205E"/>
    <w:rsid w:val="008F20A6"/>
    <w:rsid w:val="008F626C"/>
    <w:rsid w:val="00900026"/>
    <w:rsid w:val="00902433"/>
    <w:rsid w:val="00902482"/>
    <w:rsid w:val="009067B8"/>
    <w:rsid w:val="0090715E"/>
    <w:rsid w:val="00911591"/>
    <w:rsid w:val="00917210"/>
    <w:rsid w:val="00934200"/>
    <w:rsid w:val="009459F0"/>
    <w:rsid w:val="009602BA"/>
    <w:rsid w:val="0096339B"/>
    <w:rsid w:val="009725C2"/>
    <w:rsid w:val="00980DAC"/>
    <w:rsid w:val="00984036"/>
    <w:rsid w:val="009A70F3"/>
    <w:rsid w:val="009A74F3"/>
    <w:rsid w:val="009B32FA"/>
    <w:rsid w:val="009D4A3F"/>
    <w:rsid w:val="009E7748"/>
    <w:rsid w:val="009F433F"/>
    <w:rsid w:val="00A32ACB"/>
    <w:rsid w:val="00A37D4F"/>
    <w:rsid w:val="00A503EE"/>
    <w:rsid w:val="00A513CF"/>
    <w:rsid w:val="00A56768"/>
    <w:rsid w:val="00A804D9"/>
    <w:rsid w:val="00A915C1"/>
    <w:rsid w:val="00A97102"/>
    <w:rsid w:val="00AA31D8"/>
    <w:rsid w:val="00AA3200"/>
    <w:rsid w:val="00AA6029"/>
    <w:rsid w:val="00AA61B8"/>
    <w:rsid w:val="00AA6CD8"/>
    <w:rsid w:val="00AB50B6"/>
    <w:rsid w:val="00AD091C"/>
    <w:rsid w:val="00AD16D7"/>
    <w:rsid w:val="00AF784D"/>
    <w:rsid w:val="00B17685"/>
    <w:rsid w:val="00B30BDE"/>
    <w:rsid w:val="00B315AD"/>
    <w:rsid w:val="00B4176F"/>
    <w:rsid w:val="00B47CD6"/>
    <w:rsid w:val="00B53BA5"/>
    <w:rsid w:val="00B57AC8"/>
    <w:rsid w:val="00B6599E"/>
    <w:rsid w:val="00B6797F"/>
    <w:rsid w:val="00B750E5"/>
    <w:rsid w:val="00B90F5F"/>
    <w:rsid w:val="00BA1FF5"/>
    <w:rsid w:val="00BA7DDA"/>
    <w:rsid w:val="00BB2C55"/>
    <w:rsid w:val="00BC401F"/>
    <w:rsid w:val="00BE65E4"/>
    <w:rsid w:val="00BF5218"/>
    <w:rsid w:val="00C06E2F"/>
    <w:rsid w:val="00C23608"/>
    <w:rsid w:val="00C265DD"/>
    <w:rsid w:val="00C27C17"/>
    <w:rsid w:val="00C45C68"/>
    <w:rsid w:val="00C55D22"/>
    <w:rsid w:val="00C77EE0"/>
    <w:rsid w:val="00C820EB"/>
    <w:rsid w:val="00C831B5"/>
    <w:rsid w:val="00C937CA"/>
    <w:rsid w:val="00CA3E65"/>
    <w:rsid w:val="00CA3F22"/>
    <w:rsid w:val="00CD42E2"/>
    <w:rsid w:val="00CD518F"/>
    <w:rsid w:val="00CE0514"/>
    <w:rsid w:val="00CE1F54"/>
    <w:rsid w:val="00CE235D"/>
    <w:rsid w:val="00CF0BF1"/>
    <w:rsid w:val="00CF5350"/>
    <w:rsid w:val="00D1078C"/>
    <w:rsid w:val="00D14563"/>
    <w:rsid w:val="00D15496"/>
    <w:rsid w:val="00D25E8C"/>
    <w:rsid w:val="00D32F69"/>
    <w:rsid w:val="00D521EC"/>
    <w:rsid w:val="00D5527B"/>
    <w:rsid w:val="00D631E6"/>
    <w:rsid w:val="00D65EA1"/>
    <w:rsid w:val="00D675DE"/>
    <w:rsid w:val="00D72D95"/>
    <w:rsid w:val="00D871DA"/>
    <w:rsid w:val="00DA2BA4"/>
    <w:rsid w:val="00DA4070"/>
    <w:rsid w:val="00DC4F33"/>
    <w:rsid w:val="00DF0BF3"/>
    <w:rsid w:val="00E26BFA"/>
    <w:rsid w:val="00E3218A"/>
    <w:rsid w:val="00E52597"/>
    <w:rsid w:val="00E7211D"/>
    <w:rsid w:val="00E915ED"/>
    <w:rsid w:val="00EA44DF"/>
    <w:rsid w:val="00EC4D31"/>
    <w:rsid w:val="00ED1D53"/>
    <w:rsid w:val="00ED2019"/>
    <w:rsid w:val="00EF2190"/>
    <w:rsid w:val="00F104EE"/>
    <w:rsid w:val="00F12EB1"/>
    <w:rsid w:val="00F14578"/>
    <w:rsid w:val="00F26826"/>
    <w:rsid w:val="00F47C5D"/>
    <w:rsid w:val="00F504D0"/>
    <w:rsid w:val="00F508A7"/>
    <w:rsid w:val="00F67767"/>
    <w:rsid w:val="00F70AA5"/>
    <w:rsid w:val="00F926E5"/>
    <w:rsid w:val="00F96FD0"/>
    <w:rsid w:val="00FC7779"/>
    <w:rsid w:val="00FD2E8C"/>
    <w:rsid w:val="00FD48BA"/>
    <w:rsid w:val="00FE4CDB"/>
    <w:rsid w:val="00FE5F7C"/>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FD0"/>
    <w:pPr>
      <w:ind w:left="720"/>
      <w:contextualSpacing/>
    </w:pPr>
  </w:style>
  <w:style w:type="paragraph" w:styleId="a4">
    <w:name w:val="Balloon Text"/>
    <w:basedOn w:val="a"/>
    <w:link w:val="a5"/>
    <w:uiPriority w:val="99"/>
    <w:semiHidden/>
    <w:unhideWhenUsed/>
    <w:rsid w:val="00F96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D0"/>
    <w:rPr>
      <w:rFonts w:ascii="Tahoma" w:hAnsi="Tahoma" w:cs="Tahoma"/>
      <w:sz w:val="16"/>
      <w:szCs w:val="16"/>
    </w:rPr>
  </w:style>
  <w:style w:type="table" w:styleId="a6">
    <w:name w:val="Table Grid"/>
    <w:basedOn w:val="a1"/>
    <w:uiPriority w:val="59"/>
    <w:rsid w:val="00F96F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F96FD0"/>
    <w:rPr>
      <w:rFonts w:cs="Times New Roman"/>
      <w:color w:val="0000FF"/>
      <w:u w:val="single"/>
    </w:rPr>
  </w:style>
  <w:style w:type="paragraph" w:customStyle="1" w:styleId="Default">
    <w:name w:val="Default"/>
    <w:rsid w:val="00D65EA1"/>
    <w:pPr>
      <w:autoSpaceDE w:val="0"/>
      <w:autoSpaceDN w:val="0"/>
      <w:adjustRightInd w:val="0"/>
      <w:spacing w:after="0" w:line="240" w:lineRule="auto"/>
    </w:pPr>
    <w:rPr>
      <w:rFonts w:ascii="Calibri" w:hAnsi="Calibri" w:cs="Calibri"/>
      <w:color w:val="000000"/>
      <w:sz w:val="24"/>
      <w:szCs w:val="24"/>
    </w:rPr>
  </w:style>
  <w:style w:type="paragraph" w:styleId="a8">
    <w:name w:val="footer"/>
    <w:basedOn w:val="a"/>
    <w:link w:val="a9"/>
    <w:uiPriority w:val="99"/>
    <w:unhideWhenUsed/>
    <w:rsid w:val="00D65E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EA1"/>
  </w:style>
  <w:style w:type="character" w:styleId="aa">
    <w:name w:val="Strong"/>
    <w:basedOn w:val="a0"/>
    <w:uiPriority w:val="22"/>
    <w:qFormat/>
    <w:rsid w:val="005E4472"/>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4D565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C23608"/>
  </w:style>
  <w:style w:type="character" w:customStyle="1" w:styleId="10">
    <w:name w:val="Заголовок 1 Знак"/>
    <w:basedOn w:val="a0"/>
    <w:link w:val="1"/>
    <w:uiPriority w:val="9"/>
    <w:rsid w:val="00C937CA"/>
    <w:rPr>
      <w:rFonts w:asciiTheme="majorHAnsi" w:eastAsiaTheme="majorEastAsia" w:hAnsiTheme="majorHAnsi" w:cstheme="majorBidi"/>
      <w:b/>
      <w:bCs/>
      <w:color w:val="365F91" w:themeColor="accent1" w:themeShade="BF"/>
      <w:sz w:val="28"/>
      <w:szCs w:val="28"/>
    </w:rPr>
  </w:style>
  <w:style w:type="paragraph" w:customStyle="1" w:styleId="normacttext">
    <w:name w:val="norm_act_text"/>
    <w:basedOn w:val="a"/>
    <w:rsid w:val="00F70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915ED"/>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
    <w:rsid w:val="00E915E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E915E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basedOn w:val="2"/>
    <w:rsid w:val="00E915E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5pt">
    <w:name w:val="Основной текст (2) + 4;5 pt"/>
    <w:basedOn w:val="2"/>
    <w:rsid w:val="00E915E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20">
    <w:name w:val="Основной текст (2)"/>
    <w:basedOn w:val="a"/>
    <w:link w:val="2"/>
    <w:rsid w:val="00E915ED"/>
    <w:pPr>
      <w:widowControl w:val="0"/>
      <w:shd w:val="clear" w:color="auto" w:fill="FFFFFF"/>
      <w:spacing w:after="0" w:line="298" w:lineRule="exact"/>
      <w:jc w:val="right"/>
    </w:pPr>
    <w:rPr>
      <w:rFonts w:ascii="Times New Roman" w:eastAsia="Times New Roman" w:hAnsi="Times New Roman" w:cs="Times New Roman"/>
      <w:sz w:val="26"/>
      <w:szCs w:val="26"/>
    </w:rPr>
  </w:style>
  <w:style w:type="paragraph" w:styleId="ac">
    <w:name w:val="header"/>
    <w:basedOn w:val="a"/>
    <w:link w:val="ad"/>
    <w:uiPriority w:val="99"/>
    <w:unhideWhenUsed/>
    <w:rsid w:val="002329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2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FD0"/>
    <w:pPr>
      <w:ind w:left="720"/>
      <w:contextualSpacing/>
    </w:pPr>
  </w:style>
  <w:style w:type="paragraph" w:styleId="a4">
    <w:name w:val="Balloon Text"/>
    <w:basedOn w:val="a"/>
    <w:link w:val="a5"/>
    <w:uiPriority w:val="99"/>
    <w:semiHidden/>
    <w:unhideWhenUsed/>
    <w:rsid w:val="00F96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D0"/>
    <w:rPr>
      <w:rFonts w:ascii="Tahoma" w:hAnsi="Tahoma" w:cs="Tahoma"/>
      <w:sz w:val="16"/>
      <w:szCs w:val="16"/>
    </w:rPr>
  </w:style>
  <w:style w:type="table" w:styleId="a6">
    <w:name w:val="Table Grid"/>
    <w:basedOn w:val="a1"/>
    <w:uiPriority w:val="59"/>
    <w:rsid w:val="00F96F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F96FD0"/>
    <w:rPr>
      <w:rFonts w:cs="Times New Roman"/>
      <w:color w:val="0000FF"/>
      <w:u w:val="single"/>
    </w:rPr>
  </w:style>
  <w:style w:type="paragraph" w:customStyle="1" w:styleId="Default">
    <w:name w:val="Default"/>
    <w:rsid w:val="00D65EA1"/>
    <w:pPr>
      <w:autoSpaceDE w:val="0"/>
      <w:autoSpaceDN w:val="0"/>
      <w:adjustRightInd w:val="0"/>
      <w:spacing w:after="0" w:line="240" w:lineRule="auto"/>
    </w:pPr>
    <w:rPr>
      <w:rFonts w:ascii="Calibri" w:hAnsi="Calibri" w:cs="Calibri"/>
      <w:color w:val="000000"/>
      <w:sz w:val="24"/>
      <w:szCs w:val="24"/>
    </w:rPr>
  </w:style>
  <w:style w:type="paragraph" w:styleId="a8">
    <w:name w:val="footer"/>
    <w:basedOn w:val="a"/>
    <w:link w:val="a9"/>
    <w:uiPriority w:val="99"/>
    <w:unhideWhenUsed/>
    <w:rsid w:val="00D65E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EA1"/>
  </w:style>
  <w:style w:type="character" w:styleId="aa">
    <w:name w:val="Strong"/>
    <w:basedOn w:val="a0"/>
    <w:uiPriority w:val="22"/>
    <w:qFormat/>
    <w:rsid w:val="005E4472"/>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4D565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C23608"/>
  </w:style>
  <w:style w:type="character" w:customStyle="1" w:styleId="10">
    <w:name w:val="Заголовок 1 Знак"/>
    <w:basedOn w:val="a0"/>
    <w:link w:val="1"/>
    <w:uiPriority w:val="9"/>
    <w:rsid w:val="00C937CA"/>
    <w:rPr>
      <w:rFonts w:asciiTheme="majorHAnsi" w:eastAsiaTheme="majorEastAsia" w:hAnsiTheme="majorHAnsi" w:cstheme="majorBidi"/>
      <w:b/>
      <w:bCs/>
      <w:color w:val="365F91" w:themeColor="accent1" w:themeShade="BF"/>
      <w:sz w:val="28"/>
      <w:szCs w:val="28"/>
    </w:rPr>
  </w:style>
  <w:style w:type="paragraph" w:customStyle="1" w:styleId="normacttext">
    <w:name w:val="norm_act_text"/>
    <w:basedOn w:val="a"/>
    <w:rsid w:val="00F70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915ED"/>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
    <w:rsid w:val="00E915E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E915E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basedOn w:val="2"/>
    <w:rsid w:val="00E915E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5pt">
    <w:name w:val="Основной текст (2) + 4;5 pt"/>
    <w:basedOn w:val="2"/>
    <w:rsid w:val="00E915E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20">
    <w:name w:val="Основной текст (2)"/>
    <w:basedOn w:val="a"/>
    <w:link w:val="2"/>
    <w:rsid w:val="00E915ED"/>
    <w:pPr>
      <w:widowControl w:val="0"/>
      <w:shd w:val="clear" w:color="auto" w:fill="FFFFFF"/>
      <w:spacing w:after="0" w:line="298" w:lineRule="exact"/>
      <w:jc w:val="right"/>
    </w:pPr>
    <w:rPr>
      <w:rFonts w:ascii="Times New Roman" w:eastAsia="Times New Roman" w:hAnsi="Times New Roman" w:cs="Times New Roman"/>
      <w:sz w:val="26"/>
      <w:szCs w:val="26"/>
    </w:rPr>
  </w:style>
  <w:style w:type="paragraph" w:styleId="ac">
    <w:name w:val="header"/>
    <w:basedOn w:val="a"/>
    <w:link w:val="ad"/>
    <w:uiPriority w:val="99"/>
    <w:unhideWhenUsed/>
    <w:rsid w:val="002329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2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424">
      <w:bodyDiv w:val="1"/>
      <w:marLeft w:val="0"/>
      <w:marRight w:val="0"/>
      <w:marTop w:val="0"/>
      <w:marBottom w:val="0"/>
      <w:divBdr>
        <w:top w:val="none" w:sz="0" w:space="0" w:color="auto"/>
        <w:left w:val="none" w:sz="0" w:space="0" w:color="auto"/>
        <w:bottom w:val="none" w:sz="0" w:space="0" w:color="auto"/>
        <w:right w:val="none" w:sz="0" w:space="0" w:color="auto"/>
      </w:divBdr>
    </w:div>
    <w:div w:id="155533758">
      <w:bodyDiv w:val="1"/>
      <w:marLeft w:val="0"/>
      <w:marRight w:val="0"/>
      <w:marTop w:val="0"/>
      <w:marBottom w:val="0"/>
      <w:divBdr>
        <w:top w:val="none" w:sz="0" w:space="0" w:color="auto"/>
        <w:left w:val="none" w:sz="0" w:space="0" w:color="auto"/>
        <w:bottom w:val="none" w:sz="0" w:space="0" w:color="auto"/>
        <w:right w:val="none" w:sz="0" w:space="0" w:color="auto"/>
      </w:divBdr>
    </w:div>
    <w:div w:id="333728615">
      <w:bodyDiv w:val="1"/>
      <w:marLeft w:val="0"/>
      <w:marRight w:val="0"/>
      <w:marTop w:val="0"/>
      <w:marBottom w:val="0"/>
      <w:divBdr>
        <w:top w:val="none" w:sz="0" w:space="0" w:color="auto"/>
        <w:left w:val="none" w:sz="0" w:space="0" w:color="auto"/>
        <w:bottom w:val="none" w:sz="0" w:space="0" w:color="auto"/>
        <w:right w:val="none" w:sz="0" w:space="0" w:color="auto"/>
      </w:divBdr>
    </w:div>
    <w:div w:id="489520610">
      <w:bodyDiv w:val="1"/>
      <w:marLeft w:val="0"/>
      <w:marRight w:val="0"/>
      <w:marTop w:val="0"/>
      <w:marBottom w:val="0"/>
      <w:divBdr>
        <w:top w:val="none" w:sz="0" w:space="0" w:color="auto"/>
        <w:left w:val="none" w:sz="0" w:space="0" w:color="auto"/>
        <w:bottom w:val="none" w:sz="0" w:space="0" w:color="auto"/>
        <w:right w:val="none" w:sz="0" w:space="0" w:color="auto"/>
      </w:divBdr>
    </w:div>
    <w:div w:id="561251891">
      <w:bodyDiv w:val="1"/>
      <w:marLeft w:val="0"/>
      <w:marRight w:val="0"/>
      <w:marTop w:val="0"/>
      <w:marBottom w:val="0"/>
      <w:divBdr>
        <w:top w:val="none" w:sz="0" w:space="0" w:color="auto"/>
        <w:left w:val="none" w:sz="0" w:space="0" w:color="auto"/>
        <w:bottom w:val="none" w:sz="0" w:space="0" w:color="auto"/>
        <w:right w:val="none" w:sz="0" w:space="0" w:color="auto"/>
      </w:divBdr>
    </w:div>
    <w:div w:id="2002267671">
      <w:bodyDiv w:val="1"/>
      <w:marLeft w:val="0"/>
      <w:marRight w:val="0"/>
      <w:marTop w:val="0"/>
      <w:marBottom w:val="0"/>
      <w:divBdr>
        <w:top w:val="none" w:sz="0" w:space="0" w:color="auto"/>
        <w:left w:val="none" w:sz="0" w:space="0" w:color="auto"/>
        <w:bottom w:val="none" w:sz="0" w:space="0" w:color="auto"/>
        <w:right w:val="none" w:sz="0" w:space="0" w:color="auto"/>
      </w:divBdr>
    </w:div>
    <w:div w:id="21406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vetlankaNB@yandex.ru" TargetMode="External"/><Relationship Id="rId4" Type="http://schemas.microsoft.com/office/2007/relationships/stylesWithEffects" Target="stylesWithEffects.xml"/><Relationship Id="rId9" Type="http://schemas.openxmlformats.org/officeDocument/2006/relationships/hyperlink" Target="mailto:MBDOYNV-4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4C6B-BF7E-4103-A192-8353F903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14</Pages>
  <Words>4472</Words>
  <Characters>25497</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гг</cp:lastModifiedBy>
  <cp:revision>14</cp:revision>
  <cp:lastPrinted>2020-03-16T06:23:00Z</cp:lastPrinted>
  <dcterms:created xsi:type="dcterms:W3CDTF">2019-09-03T18:03:00Z</dcterms:created>
  <dcterms:modified xsi:type="dcterms:W3CDTF">2020-03-16T06:24:00Z</dcterms:modified>
</cp:coreProperties>
</file>